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077DB" w14:textId="78A1BA01" w:rsidR="00C94E08" w:rsidRPr="003B1619" w:rsidRDefault="00F27D2A" w:rsidP="00C94E08">
      <w:pPr>
        <w:jc w:val="center"/>
        <w:rPr>
          <w:rFonts w:ascii="Times New Roman" w:eastAsia="宋体" w:hAnsi="Times New Roman" w:cs="Times New Roman"/>
          <w:b/>
          <w:sz w:val="36"/>
          <w:szCs w:val="36"/>
        </w:rPr>
      </w:pPr>
      <w:bookmarkStart w:id="0" w:name="_Hlk90284994"/>
      <w:bookmarkEnd w:id="0"/>
      <w:r w:rsidRPr="003B1619">
        <w:rPr>
          <w:rFonts w:ascii="Times New Roman" w:eastAsia="宋体" w:hAnsi="Times New Roman" w:cs="Times New Roman" w:hint="eastAsia"/>
          <w:b/>
          <w:sz w:val="36"/>
          <w:szCs w:val="36"/>
        </w:rPr>
        <w:t xml:space="preserve"> </w:t>
      </w:r>
    </w:p>
    <w:p w14:paraId="5C186135" w14:textId="77777777" w:rsidR="00783F68" w:rsidRPr="003B1619" w:rsidRDefault="00783F68" w:rsidP="00783F68">
      <w:pPr>
        <w:jc w:val="center"/>
        <w:rPr>
          <w:rFonts w:ascii="Times New Roman" w:eastAsia="隶书" w:hAnsi="Times New Roman" w:cs="Times New Roman"/>
          <w:sz w:val="56"/>
          <w:szCs w:val="72"/>
        </w:rPr>
      </w:pPr>
      <w:bookmarkStart w:id="1" w:name="_Hlk100214035"/>
      <w:r w:rsidRPr="003B1619">
        <w:rPr>
          <w:rFonts w:ascii="Times New Roman" w:eastAsia="隶书" w:hAnsi="Times New Roman" w:cs="Times New Roman" w:hint="eastAsia"/>
          <w:sz w:val="56"/>
          <w:szCs w:val="72"/>
        </w:rPr>
        <w:t>油型气精准探测及灾害</w:t>
      </w:r>
    </w:p>
    <w:p w14:paraId="2E560F4A" w14:textId="77777777" w:rsidR="00783F68" w:rsidRPr="003B1619" w:rsidRDefault="00783F68" w:rsidP="00783F68">
      <w:pPr>
        <w:jc w:val="center"/>
        <w:rPr>
          <w:rFonts w:ascii="Times New Roman" w:eastAsia="隶书" w:hAnsi="Times New Roman" w:cs="Times New Roman"/>
          <w:sz w:val="56"/>
          <w:szCs w:val="72"/>
        </w:rPr>
      </w:pPr>
      <w:r w:rsidRPr="003B1619">
        <w:rPr>
          <w:rFonts w:ascii="Times New Roman" w:eastAsia="隶书" w:hAnsi="Times New Roman" w:cs="Times New Roman" w:hint="eastAsia"/>
          <w:sz w:val="56"/>
          <w:szCs w:val="72"/>
        </w:rPr>
        <w:t>防治技术研究</w:t>
      </w:r>
    </w:p>
    <w:bookmarkEnd w:id="1"/>
    <w:p w14:paraId="04B2E1AE" w14:textId="77777777" w:rsidR="00C94E08" w:rsidRPr="003B1619" w:rsidRDefault="00C94E08" w:rsidP="00C94E08">
      <w:pPr>
        <w:jc w:val="center"/>
        <w:rPr>
          <w:rFonts w:ascii="Times New Roman" w:eastAsia="宋体" w:hAnsi="Times New Roman" w:cs="Times New Roman"/>
          <w:b/>
          <w:sz w:val="36"/>
          <w:szCs w:val="36"/>
        </w:rPr>
      </w:pPr>
    </w:p>
    <w:p w14:paraId="5D8890DF" w14:textId="77777777" w:rsidR="00C94E08" w:rsidRPr="003B1619" w:rsidRDefault="00C94E08" w:rsidP="00C94E08">
      <w:pPr>
        <w:jc w:val="center"/>
        <w:rPr>
          <w:rFonts w:ascii="Times New Roman" w:eastAsia="宋体" w:hAnsi="Times New Roman" w:cs="Times New Roman"/>
          <w:b/>
          <w:sz w:val="36"/>
          <w:szCs w:val="36"/>
        </w:rPr>
      </w:pPr>
    </w:p>
    <w:p w14:paraId="5B2AB1D9" w14:textId="5D5B3EA4" w:rsidR="00C94E08" w:rsidRPr="003B1619" w:rsidRDefault="00C94E08" w:rsidP="00C94E08">
      <w:pPr>
        <w:rPr>
          <w:rFonts w:ascii="Times New Roman" w:eastAsia="宋体" w:hAnsi="Times New Roman" w:cs="Times New Roman"/>
          <w:sz w:val="44"/>
          <w:szCs w:val="44"/>
        </w:rPr>
      </w:pPr>
    </w:p>
    <w:p w14:paraId="3438143C" w14:textId="77777777" w:rsidR="005E38B6" w:rsidRPr="003B1619" w:rsidRDefault="005E38B6" w:rsidP="005E38B6">
      <w:pPr>
        <w:rPr>
          <w:rFonts w:ascii="Times New Roman" w:hAnsi="Times New Roman" w:cs="Times New Roman"/>
          <w:sz w:val="44"/>
          <w:szCs w:val="44"/>
        </w:rPr>
      </w:pPr>
    </w:p>
    <w:p w14:paraId="32DD856F" w14:textId="77777777" w:rsidR="00783F68" w:rsidRPr="003B1619" w:rsidRDefault="00783F68" w:rsidP="00783F68">
      <w:pPr>
        <w:jc w:val="center"/>
        <w:rPr>
          <w:rFonts w:ascii="黑体" w:eastAsia="黑体" w:hAnsi="黑体" w:cs="Times New Roman"/>
          <w:sz w:val="56"/>
          <w:szCs w:val="72"/>
        </w:rPr>
      </w:pPr>
      <w:r w:rsidRPr="003B1619">
        <w:rPr>
          <w:rFonts w:ascii="黑体" w:eastAsia="黑体" w:hAnsi="黑体" w:cs="Times New Roman" w:hint="eastAsia"/>
          <w:sz w:val="56"/>
          <w:szCs w:val="72"/>
        </w:rPr>
        <w:t>技术研究</w:t>
      </w:r>
      <w:r w:rsidRPr="003B1619">
        <w:rPr>
          <w:rFonts w:ascii="黑体" w:eastAsia="黑体" w:hAnsi="黑体" w:cs="Times New Roman"/>
          <w:sz w:val="56"/>
          <w:szCs w:val="72"/>
        </w:rPr>
        <w:t>报告</w:t>
      </w:r>
    </w:p>
    <w:p w14:paraId="02937059" w14:textId="77777777" w:rsidR="005E38B6" w:rsidRPr="003B1619" w:rsidRDefault="005E38B6" w:rsidP="005E38B6">
      <w:pPr>
        <w:jc w:val="center"/>
        <w:rPr>
          <w:rFonts w:ascii="Times New Roman" w:eastAsia="黑体" w:hAnsi="Times New Roman" w:cs="Times New Roman"/>
          <w:sz w:val="28"/>
          <w:szCs w:val="32"/>
        </w:rPr>
      </w:pPr>
    </w:p>
    <w:p w14:paraId="2D611E7A" w14:textId="77777777" w:rsidR="00C94E08" w:rsidRPr="003B1619" w:rsidRDefault="00C94E08" w:rsidP="00C94E08">
      <w:pPr>
        <w:rPr>
          <w:rFonts w:ascii="Times New Roman" w:eastAsia="宋体" w:hAnsi="Times New Roman" w:cs="Times New Roman"/>
          <w:sz w:val="32"/>
          <w:szCs w:val="32"/>
        </w:rPr>
      </w:pPr>
    </w:p>
    <w:p w14:paraId="01DAFF9F" w14:textId="77777777" w:rsidR="00C94E08" w:rsidRPr="003B1619" w:rsidRDefault="00C94E08" w:rsidP="00C94E08">
      <w:pPr>
        <w:rPr>
          <w:rFonts w:ascii="Times New Roman" w:eastAsia="宋体" w:hAnsi="Times New Roman" w:cs="Times New Roman"/>
          <w:sz w:val="32"/>
          <w:szCs w:val="32"/>
        </w:rPr>
      </w:pPr>
    </w:p>
    <w:p w14:paraId="498D2D4F" w14:textId="77777777" w:rsidR="00C94E08" w:rsidRPr="003B1619" w:rsidRDefault="00C94E08" w:rsidP="00C94E08">
      <w:pPr>
        <w:rPr>
          <w:rFonts w:ascii="Times New Roman" w:eastAsia="宋体" w:hAnsi="Times New Roman" w:cs="Times New Roman"/>
          <w:sz w:val="32"/>
          <w:szCs w:val="32"/>
        </w:rPr>
      </w:pPr>
    </w:p>
    <w:p w14:paraId="48101288" w14:textId="77777777" w:rsidR="00C94E08" w:rsidRPr="003B1619" w:rsidRDefault="00C94E08" w:rsidP="00C94E08">
      <w:pPr>
        <w:rPr>
          <w:rFonts w:ascii="Times New Roman" w:eastAsia="宋体" w:hAnsi="Times New Roman" w:cs="Times New Roman"/>
          <w:sz w:val="32"/>
          <w:szCs w:val="32"/>
        </w:rPr>
      </w:pPr>
    </w:p>
    <w:p w14:paraId="2BA3CC4A" w14:textId="77777777" w:rsidR="00C94E08" w:rsidRPr="003B1619" w:rsidRDefault="00C94E08" w:rsidP="00C94E08">
      <w:pPr>
        <w:rPr>
          <w:rFonts w:ascii="Times New Roman" w:eastAsia="宋体" w:hAnsi="Times New Roman" w:cs="Times New Roman"/>
          <w:sz w:val="32"/>
          <w:szCs w:val="32"/>
        </w:rPr>
      </w:pPr>
    </w:p>
    <w:p w14:paraId="45E10767" w14:textId="77777777" w:rsidR="00C94E08" w:rsidRPr="003B1619" w:rsidRDefault="00C94E08" w:rsidP="00C94E08">
      <w:pPr>
        <w:rPr>
          <w:rFonts w:ascii="Times New Roman" w:eastAsia="宋体" w:hAnsi="Times New Roman" w:cs="Times New Roman"/>
          <w:sz w:val="32"/>
          <w:szCs w:val="32"/>
        </w:rPr>
      </w:pPr>
    </w:p>
    <w:p w14:paraId="64E5D00F" w14:textId="77777777" w:rsidR="00C94E08" w:rsidRPr="003B1619" w:rsidRDefault="00C94E08" w:rsidP="00C94E08">
      <w:pPr>
        <w:rPr>
          <w:rFonts w:ascii="Times New Roman" w:eastAsia="宋体" w:hAnsi="Times New Roman" w:cs="Times New Roman"/>
          <w:sz w:val="32"/>
          <w:szCs w:val="32"/>
        </w:rPr>
      </w:pPr>
    </w:p>
    <w:p w14:paraId="5F6BC0E4" w14:textId="77777777" w:rsidR="00C94E08" w:rsidRPr="003B1619" w:rsidRDefault="00C94E08" w:rsidP="00C94E08">
      <w:pPr>
        <w:rPr>
          <w:rFonts w:ascii="Times New Roman" w:eastAsia="宋体" w:hAnsi="Times New Roman" w:cs="Times New Roman"/>
          <w:sz w:val="32"/>
          <w:szCs w:val="32"/>
        </w:rPr>
      </w:pPr>
    </w:p>
    <w:p w14:paraId="43D3C4D1" w14:textId="77777777" w:rsidR="00C94E08" w:rsidRPr="003B1619" w:rsidRDefault="00C94E08" w:rsidP="00C94E08">
      <w:pPr>
        <w:jc w:val="center"/>
        <w:rPr>
          <w:rFonts w:ascii="Times New Roman" w:eastAsia="宋体" w:hAnsi="Times New Roman" w:cs="Times New Roman"/>
          <w:b/>
          <w:sz w:val="32"/>
          <w:szCs w:val="32"/>
        </w:rPr>
      </w:pPr>
      <w:r w:rsidRPr="003B1619">
        <w:rPr>
          <w:rFonts w:ascii="Times New Roman" w:eastAsia="宋体" w:hAnsi="Times New Roman" w:cs="Times New Roman"/>
          <w:b/>
          <w:sz w:val="32"/>
          <w:szCs w:val="32"/>
        </w:rPr>
        <w:t>中</w:t>
      </w:r>
      <w:r w:rsidRPr="003B1619">
        <w:rPr>
          <w:rFonts w:ascii="Times New Roman" w:eastAsia="宋体" w:hAnsi="Times New Roman" w:cs="Times New Roman"/>
          <w:b/>
          <w:sz w:val="32"/>
          <w:szCs w:val="32"/>
        </w:rPr>
        <w:t xml:space="preserve"> </w:t>
      </w:r>
      <w:r w:rsidRPr="003B1619">
        <w:rPr>
          <w:rFonts w:ascii="Times New Roman" w:eastAsia="宋体" w:hAnsi="Times New Roman" w:cs="Times New Roman"/>
          <w:b/>
          <w:sz w:val="32"/>
          <w:szCs w:val="32"/>
        </w:rPr>
        <w:t>国</w:t>
      </w:r>
      <w:r w:rsidRPr="003B1619">
        <w:rPr>
          <w:rFonts w:ascii="Times New Roman" w:eastAsia="宋体" w:hAnsi="Times New Roman" w:cs="Times New Roman"/>
          <w:b/>
          <w:sz w:val="32"/>
          <w:szCs w:val="32"/>
        </w:rPr>
        <w:t xml:space="preserve"> </w:t>
      </w:r>
      <w:r w:rsidRPr="003B1619">
        <w:rPr>
          <w:rFonts w:ascii="Times New Roman" w:eastAsia="宋体" w:hAnsi="Times New Roman" w:cs="Times New Roman"/>
          <w:b/>
          <w:sz w:val="32"/>
          <w:szCs w:val="32"/>
        </w:rPr>
        <w:t>矿</w:t>
      </w:r>
      <w:r w:rsidRPr="003B1619">
        <w:rPr>
          <w:rFonts w:ascii="Times New Roman" w:eastAsia="宋体" w:hAnsi="Times New Roman" w:cs="Times New Roman"/>
          <w:b/>
          <w:sz w:val="32"/>
          <w:szCs w:val="32"/>
        </w:rPr>
        <w:t xml:space="preserve"> </w:t>
      </w:r>
      <w:r w:rsidRPr="003B1619">
        <w:rPr>
          <w:rFonts w:ascii="Times New Roman" w:eastAsia="宋体" w:hAnsi="Times New Roman" w:cs="Times New Roman"/>
          <w:b/>
          <w:sz w:val="32"/>
          <w:szCs w:val="32"/>
        </w:rPr>
        <w:t>业</w:t>
      </w:r>
      <w:r w:rsidRPr="003B1619">
        <w:rPr>
          <w:rFonts w:ascii="Times New Roman" w:eastAsia="宋体" w:hAnsi="Times New Roman" w:cs="Times New Roman"/>
          <w:b/>
          <w:sz w:val="32"/>
          <w:szCs w:val="32"/>
        </w:rPr>
        <w:t xml:space="preserve"> </w:t>
      </w:r>
      <w:r w:rsidRPr="003B1619">
        <w:rPr>
          <w:rFonts w:ascii="Times New Roman" w:eastAsia="宋体" w:hAnsi="Times New Roman" w:cs="Times New Roman"/>
          <w:b/>
          <w:sz w:val="32"/>
          <w:szCs w:val="32"/>
        </w:rPr>
        <w:t>大</w:t>
      </w:r>
      <w:r w:rsidRPr="003B1619">
        <w:rPr>
          <w:rFonts w:ascii="Times New Roman" w:eastAsia="宋体" w:hAnsi="Times New Roman" w:cs="Times New Roman"/>
          <w:b/>
          <w:sz w:val="32"/>
          <w:szCs w:val="32"/>
        </w:rPr>
        <w:t xml:space="preserve"> </w:t>
      </w:r>
      <w:r w:rsidRPr="003B1619">
        <w:rPr>
          <w:rFonts w:ascii="Times New Roman" w:eastAsia="宋体" w:hAnsi="Times New Roman" w:cs="Times New Roman"/>
          <w:b/>
          <w:sz w:val="32"/>
          <w:szCs w:val="32"/>
        </w:rPr>
        <w:t>学</w:t>
      </w:r>
    </w:p>
    <w:p w14:paraId="2E326589" w14:textId="22FF028D" w:rsidR="00C94E08" w:rsidRPr="003B1619" w:rsidRDefault="00C94E08" w:rsidP="00C94E08">
      <w:pPr>
        <w:jc w:val="center"/>
        <w:rPr>
          <w:rFonts w:ascii="Times New Roman" w:eastAsia="宋体" w:hAnsi="Times New Roman" w:cs="Times New Roman"/>
          <w:b/>
          <w:sz w:val="32"/>
          <w:szCs w:val="32"/>
        </w:rPr>
      </w:pPr>
      <w:r w:rsidRPr="003B1619">
        <w:rPr>
          <w:rFonts w:ascii="Times New Roman" w:eastAsia="宋体" w:hAnsi="Times New Roman" w:cs="Times New Roman"/>
          <w:b/>
          <w:sz w:val="32"/>
          <w:szCs w:val="32"/>
        </w:rPr>
        <w:t>二</w:t>
      </w:r>
      <w:r w:rsidRPr="003B1619">
        <w:rPr>
          <w:rFonts w:ascii="Times New Roman" w:eastAsia="宋体" w:hAnsi="Times New Roman" w:cs="Times New Roman"/>
          <w:b/>
          <w:sz w:val="32"/>
          <w:szCs w:val="32"/>
        </w:rPr>
        <w:t>○</w:t>
      </w:r>
      <w:r w:rsidRPr="003B1619">
        <w:rPr>
          <w:rFonts w:ascii="Times New Roman" w:eastAsia="宋体" w:hAnsi="Times New Roman" w:cs="Times New Roman"/>
          <w:b/>
          <w:sz w:val="32"/>
          <w:szCs w:val="32"/>
        </w:rPr>
        <w:t>二</w:t>
      </w:r>
      <w:r w:rsidR="00372E85" w:rsidRPr="003B1619">
        <w:rPr>
          <w:rFonts w:ascii="Times New Roman" w:eastAsia="宋体" w:hAnsi="Times New Roman" w:cs="Times New Roman"/>
          <w:b/>
          <w:sz w:val="32"/>
          <w:szCs w:val="32"/>
        </w:rPr>
        <w:t>二</w:t>
      </w:r>
      <w:r w:rsidRPr="003B1619">
        <w:rPr>
          <w:rFonts w:ascii="Times New Roman" w:eastAsia="宋体" w:hAnsi="Times New Roman" w:cs="Times New Roman"/>
          <w:b/>
          <w:sz w:val="32"/>
          <w:szCs w:val="32"/>
        </w:rPr>
        <w:t>年</w:t>
      </w:r>
      <w:r w:rsidR="002B7C66" w:rsidRPr="003B1619">
        <w:rPr>
          <w:rFonts w:ascii="Times New Roman" w:eastAsia="宋体" w:hAnsi="Times New Roman" w:cs="Times New Roman" w:hint="eastAsia"/>
          <w:b/>
          <w:sz w:val="32"/>
          <w:szCs w:val="32"/>
        </w:rPr>
        <w:t>十一</w:t>
      </w:r>
      <w:r w:rsidRPr="003B1619">
        <w:rPr>
          <w:rFonts w:ascii="Times New Roman" w:eastAsia="宋体" w:hAnsi="Times New Roman" w:cs="Times New Roman"/>
          <w:b/>
          <w:sz w:val="32"/>
          <w:szCs w:val="32"/>
        </w:rPr>
        <w:t>月</w:t>
      </w:r>
    </w:p>
    <w:p w14:paraId="5E6E09EA" w14:textId="77777777" w:rsidR="00C94E08" w:rsidRPr="003B1619" w:rsidRDefault="00C94E08" w:rsidP="00C94E08">
      <w:pPr>
        <w:rPr>
          <w:rFonts w:ascii="Times New Roman" w:eastAsia="宋体" w:hAnsi="Times New Roman" w:cs="Times New Roman"/>
          <w:b/>
          <w:kern w:val="0"/>
          <w:sz w:val="36"/>
          <w:szCs w:val="26"/>
        </w:rPr>
        <w:sectPr w:rsidR="00C94E08" w:rsidRPr="003B1619">
          <w:headerReference w:type="default" r:id="rId8"/>
          <w:footerReference w:type="default" r:id="rId9"/>
          <w:pgSz w:w="11906" w:h="16838"/>
          <w:pgMar w:top="1440" w:right="1800" w:bottom="1440" w:left="1800" w:header="851" w:footer="992" w:gutter="0"/>
          <w:cols w:space="425"/>
          <w:docGrid w:type="lines" w:linePitch="312"/>
        </w:sectPr>
      </w:pPr>
    </w:p>
    <w:p w14:paraId="3E7F4B59" w14:textId="77777777" w:rsidR="00C94E08" w:rsidRPr="003B1619" w:rsidRDefault="00C94E08" w:rsidP="00C94E08">
      <w:pPr>
        <w:rPr>
          <w:rFonts w:ascii="Times New Roman" w:eastAsia="宋体" w:hAnsi="Times New Roman" w:cs="Times New Roman"/>
          <w:b/>
          <w:kern w:val="0"/>
          <w:sz w:val="36"/>
          <w:szCs w:val="26"/>
        </w:rPr>
      </w:pPr>
    </w:p>
    <w:p w14:paraId="347A5A0B" w14:textId="4DFB04B4" w:rsidR="00C94E08" w:rsidRPr="003B1619" w:rsidRDefault="008145DD" w:rsidP="00DF62B3">
      <w:pPr>
        <w:jc w:val="center"/>
        <w:rPr>
          <w:rFonts w:ascii="Times New Roman" w:eastAsia="宋体" w:hAnsi="Times New Roman" w:cs="Times New Roman"/>
          <w:b/>
          <w:kern w:val="0"/>
          <w:sz w:val="36"/>
          <w:szCs w:val="26"/>
        </w:rPr>
      </w:pPr>
      <w:bookmarkStart w:id="2" w:name="_Hlk89970147"/>
      <w:r w:rsidRPr="003B1619">
        <w:rPr>
          <w:rFonts w:ascii="Times New Roman" w:eastAsia="宋体" w:hAnsi="Times New Roman" w:cs="Times New Roman"/>
          <w:b/>
          <w:kern w:val="0"/>
          <w:sz w:val="36"/>
          <w:szCs w:val="26"/>
        </w:rPr>
        <w:t>油型气精准探测及灾害防治技术研究</w:t>
      </w:r>
      <w:r w:rsidR="00DF62B3" w:rsidRPr="003B1619">
        <w:rPr>
          <w:rFonts w:ascii="Times New Roman" w:eastAsia="宋体" w:hAnsi="Times New Roman" w:cs="Times New Roman"/>
          <w:b/>
          <w:kern w:val="0"/>
          <w:sz w:val="36"/>
          <w:szCs w:val="26"/>
        </w:rPr>
        <w:t>项目</w:t>
      </w:r>
      <w:bookmarkEnd w:id="2"/>
      <w:r w:rsidR="00DF62B3" w:rsidRPr="003B1619">
        <w:rPr>
          <w:rFonts w:ascii="Times New Roman" w:eastAsia="宋体" w:hAnsi="Times New Roman" w:cs="Times New Roman"/>
          <w:b/>
          <w:kern w:val="0"/>
          <w:sz w:val="36"/>
          <w:szCs w:val="26"/>
        </w:rPr>
        <w:t>报告</w:t>
      </w:r>
    </w:p>
    <w:p w14:paraId="54DD2120" w14:textId="77777777" w:rsidR="00C94E08" w:rsidRPr="003B1619" w:rsidRDefault="00C94E08" w:rsidP="00C94E08">
      <w:pPr>
        <w:autoSpaceDE w:val="0"/>
        <w:autoSpaceDN w:val="0"/>
        <w:adjustRightInd w:val="0"/>
        <w:rPr>
          <w:rFonts w:ascii="Times New Roman" w:eastAsia="宋体" w:hAnsi="Times New Roman" w:cs="Times New Roman"/>
          <w:kern w:val="0"/>
          <w:sz w:val="36"/>
          <w:szCs w:val="36"/>
        </w:rPr>
      </w:pPr>
    </w:p>
    <w:p w14:paraId="424CAD41" w14:textId="77777777" w:rsidR="00C94E08" w:rsidRPr="003B1619" w:rsidRDefault="00C94E08" w:rsidP="00C94E08">
      <w:pPr>
        <w:autoSpaceDE w:val="0"/>
        <w:autoSpaceDN w:val="0"/>
        <w:adjustRightInd w:val="0"/>
        <w:rPr>
          <w:rFonts w:ascii="Times New Roman" w:eastAsia="宋体" w:hAnsi="Times New Roman" w:cs="Times New Roman"/>
          <w:kern w:val="0"/>
          <w:sz w:val="36"/>
          <w:szCs w:val="36"/>
        </w:rPr>
      </w:pPr>
    </w:p>
    <w:p w14:paraId="129F6E48" w14:textId="77777777" w:rsidR="00C94E08" w:rsidRPr="003B1619" w:rsidRDefault="00C94E08" w:rsidP="00C94E08">
      <w:pPr>
        <w:pStyle w:val="Default"/>
        <w:jc w:val="both"/>
        <w:rPr>
          <w:rFonts w:ascii="Times New Roman" w:hAnsi="Times New Roman" w:cs="Times New Roman"/>
          <w:color w:val="auto"/>
        </w:rPr>
      </w:pPr>
    </w:p>
    <w:p w14:paraId="09568791" w14:textId="475FBEE9" w:rsidR="00C94E08" w:rsidRPr="003B1619" w:rsidRDefault="00C94E08" w:rsidP="00C94E08">
      <w:pPr>
        <w:rPr>
          <w:rFonts w:ascii="Times New Roman" w:eastAsia="宋体" w:hAnsi="Times New Roman" w:cs="Times New Roman"/>
          <w:kern w:val="0"/>
          <w:sz w:val="26"/>
          <w:szCs w:val="26"/>
        </w:rPr>
      </w:pPr>
      <w:r w:rsidRPr="003B1619">
        <w:rPr>
          <w:rFonts w:ascii="Times New Roman" w:eastAsia="宋体" w:hAnsi="Times New Roman" w:cs="Times New Roman"/>
          <w:kern w:val="0"/>
          <w:sz w:val="26"/>
          <w:szCs w:val="26"/>
        </w:rPr>
        <w:t>委托单位：</w:t>
      </w:r>
      <w:bookmarkStart w:id="3" w:name="_Hlk89970016"/>
      <w:r w:rsidR="001F774C" w:rsidRPr="003B1619">
        <w:rPr>
          <w:rFonts w:ascii="Times New Roman" w:eastAsia="宋体" w:hAnsi="Times New Roman" w:cs="Times New Roman"/>
          <w:kern w:val="0"/>
          <w:sz w:val="26"/>
          <w:szCs w:val="26"/>
        </w:rPr>
        <w:t>平安煤矿瓦斯治理国家工程研究中心有限责任公司</w:t>
      </w:r>
      <w:bookmarkEnd w:id="3"/>
    </w:p>
    <w:p w14:paraId="579B7D1F" w14:textId="10E852C0" w:rsidR="00C94E08" w:rsidRPr="003B1619" w:rsidRDefault="00C94E08" w:rsidP="00C94E08">
      <w:pPr>
        <w:rPr>
          <w:rFonts w:ascii="Times New Roman" w:eastAsia="宋体" w:hAnsi="Times New Roman" w:cs="Times New Roman"/>
          <w:kern w:val="0"/>
          <w:sz w:val="26"/>
          <w:szCs w:val="26"/>
        </w:rPr>
      </w:pPr>
      <w:r w:rsidRPr="003B1619">
        <w:rPr>
          <w:rFonts w:ascii="Times New Roman" w:eastAsia="宋体" w:hAnsi="Times New Roman" w:cs="Times New Roman"/>
          <w:kern w:val="0"/>
          <w:sz w:val="26"/>
          <w:szCs w:val="26"/>
        </w:rPr>
        <w:t>编制单位：</w:t>
      </w:r>
      <w:r w:rsidR="007035DB" w:rsidRPr="003B1619">
        <w:rPr>
          <w:rFonts w:ascii="Times New Roman" w:eastAsia="宋体" w:hAnsi="Times New Roman" w:cs="Times New Roman"/>
          <w:kern w:val="0"/>
          <w:sz w:val="26"/>
          <w:szCs w:val="26"/>
        </w:rPr>
        <w:t>中国矿业大学</w:t>
      </w:r>
    </w:p>
    <w:p w14:paraId="031BF7FD" w14:textId="53A3E38D" w:rsidR="00C94E08" w:rsidRPr="003B1619" w:rsidRDefault="00C94E08" w:rsidP="00C94E08">
      <w:pPr>
        <w:rPr>
          <w:rFonts w:ascii="Times New Roman" w:eastAsia="宋体" w:hAnsi="Times New Roman" w:cs="Times New Roman"/>
          <w:kern w:val="0"/>
          <w:sz w:val="26"/>
          <w:szCs w:val="26"/>
        </w:rPr>
      </w:pPr>
      <w:r w:rsidRPr="003B1619">
        <w:rPr>
          <w:rFonts w:ascii="Times New Roman" w:eastAsia="宋体" w:hAnsi="Times New Roman" w:cs="Times New Roman"/>
          <w:kern w:val="0"/>
          <w:sz w:val="26"/>
          <w:szCs w:val="26"/>
        </w:rPr>
        <w:t>项目名称：</w:t>
      </w:r>
      <w:r w:rsidR="001F774C" w:rsidRPr="003B1619">
        <w:rPr>
          <w:rFonts w:ascii="Times New Roman" w:eastAsia="宋体" w:hAnsi="Times New Roman" w:cs="Times New Roman"/>
          <w:kern w:val="0"/>
          <w:sz w:val="26"/>
          <w:szCs w:val="26"/>
        </w:rPr>
        <w:t>油型气精准探测及灾害防治技术研究</w:t>
      </w:r>
    </w:p>
    <w:p w14:paraId="60CEAC1C" w14:textId="093B3DFF" w:rsidR="00C94E08" w:rsidRPr="003B1619" w:rsidRDefault="00C94E08" w:rsidP="00C94E08">
      <w:pPr>
        <w:rPr>
          <w:rFonts w:ascii="Times New Roman" w:eastAsia="宋体" w:hAnsi="Times New Roman" w:cs="Times New Roman"/>
          <w:kern w:val="0"/>
          <w:sz w:val="26"/>
          <w:szCs w:val="26"/>
        </w:rPr>
      </w:pPr>
      <w:r w:rsidRPr="003B1619">
        <w:rPr>
          <w:rFonts w:ascii="Times New Roman" w:eastAsia="宋体" w:hAnsi="Times New Roman" w:cs="Times New Roman"/>
          <w:kern w:val="0"/>
          <w:sz w:val="26"/>
          <w:szCs w:val="26"/>
        </w:rPr>
        <w:t>负</w:t>
      </w:r>
      <w:r w:rsidRPr="003B1619">
        <w:rPr>
          <w:rFonts w:ascii="Times New Roman" w:eastAsia="宋体" w:hAnsi="Times New Roman" w:cs="Times New Roman"/>
          <w:kern w:val="0"/>
          <w:sz w:val="26"/>
          <w:szCs w:val="26"/>
        </w:rPr>
        <w:t xml:space="preserve"> </w:t>
      </w:r>
      <w:r w:rsidRPr="003B1619">
        <w:rPr>
          <w:rFonts w:ascii="Times New Roman" w:eastAsia="宋体" w:hAnsi="Times New Roman" w:cs="Times New Roman"/>
          <w:kern w:val="0"/>
          <w:sz w:val="26"/>
          <w:szCs w:val="26"/>
        </w:rPr>
        <w:t>责</w:t>
      </w:r>
      <w:r w:rsidRPr="003B1619">
        <w:rPr>
          <w:rFonts w:ascii="Times New Roman" w:eastAsia="宋体" w:hAnsi="Times New Roman" w:cs="Times New Roman"/>
          <w:kern w:val="0"/>
          <w:sz w:val="26"/>
          <w:szCs w:val="26"/>
        </w:rPr>
        <w:t xml:space="preserve"> </w:t>
      </w:r>
      <w:r w:rsidRPr="003B1619">
        <w:rPr>
          <w:rFonts w:ascii="Times New Roman" w:eastAsia="宋体" w:hAnsi="Times New Roman" w:cs="Times New Roman"/>
          <w:kern w:val="0"/>
          <w:sz w:val="26"/>
          <w:szCs w:val="26"/>
        </w:rPr>
        <w:t>人：</w:t>
      </w:r>
      <w:r w:rsidR="001F774C" w:rsidRPr="003B1619">
        <w:rPr>
          <w:rFonts w:ascii="Times New Roman" w:eastAsia="宋体" w:hAnsi="Times New Roman" w:cs="Times New Roman"/>
          <w:kern w:val="0"/>
          <w:sz w:val="26"/>
          <w:szCs w:val="26"/>
        </w:rPr>
        <w:t>魏明尧</w:t>
      </w:r>
    </w:p>
    <w:p w14:paraId="65641472" w14:textId="6428EDB2" w:rsidR="00C94E08" w:rsidRPr="003B1619" w:rsidRDefault="00C94E08" w:rsidP="00C94E08">
      <w:pPr>
        <w:rPr>
          <w:rFonts w:ascii="Times New Roman" w:eastAsia="宋体" w:hAnsi="Times New Roman" w:cs="Times New Roman"/>
          <w:kern w:val="0"/>
          <w:sz w:val="26"/>
          <w:szCs w:val="26"/>
        </w:rPr>
      </w:pPr>
      <w:r w:rsidRPr="003B1619">
        <w:rPr>
          <w:rFonts w:ascii="Times New Roman" w:eastAsia="宋体" w:hAnsi="Times New Roman" w:cs="Times New Roman"/>
          <w:kern w:val="0"/>
          <w:sz w:val="26"/>
          <w:szCs w:val="26"/>
        </w:rPr>
        <w:t>编</w:t>
      </w:r>
      <w:r w:rsidRPr="003B1619">
        <w:rPr>
          <w:rFonts w:ascii="Times New Roman" w:eastAsia="宋体" w:hAnsi="Times New Roman" w:cs="Times New Roman"/>
          <w:kern w:val="0"/>
          <w:sz w:val="26"/>
          <w:szCs w:val="26"/>
        </w:rPr>
        <w:t xml:space="preserve"> </w:t>
      </w:r>
      <w:r w:rsidRPr="003B1619">
        <w:rPr>
          <w:rFonts w:ascii="Times New Roman" w:eastAsia="宋体" w:hAnsi="Times New Roman" w:cs="Times New Roman"/>
          <w:kern w:val="0"/>
          <w:sz w:val="26"/>
          <w:szCs w:val="26"/>
        </w:rPr>
        <w:t>写</w:t>
      </w:r>
      <w:r w:rsidRPr="003B1619">
        <w:rPr>
          <w:rFonts w:ascii="Times New Roman" w:eastAsia="宋体" w:hAnsi="Times New Roman" w:cs="Times New Roman"/>
          <w:kern w:val="0"/>
          <w:sz w:val="26"/>
          <w:szCs w:val="26"/>
        </w:rPr>
        <w:t xml:space="preserve"> </w:t>
      </w:r>
      <w:r w:rsidRPr="003B1619">
        <w:rPr>
          <w:rFonts w:ascii="Times New Roman" w:eastAsia="宋体" w:hAnsi="Times New Roman" w:cs="Times New Roman"/>
          <w:kern w:val="0"/>
          <w:sz w:val="26"/>
          <w:szCs w:val="26"/>
        </w:rPr>
        <w:t>人：</w:t>
      </w:r>
      <w:r w:rsidR="001F774C" w:rsidRPr="003B1619">
        <w:rPr>
          <w:rFonts w:ascii="Times New Roman" w:eastAsia="宋体" w:hAnsi="Times New Roman" w:cs="Times New Roman"/>
          <w:kern w:val="0"/>
          <w:sz w:val="26"/>
          <w:szCs w:val="26"/>
        </w:rPr>
        <w:t>魏明尧</w:t>
      </w:r>
      <w:r w:rsidR="00EB0C2E" w:rsidRPr="003B1619">
        <w:rPr>
          <w:rFonts w:ascii="Times New Roman" w:eastAsia="宋体" w:hAnsi="Times New Roman" w:cs="Times New Roman"/>
          <w:kern w:val="0"/>
          <w:sz w:val="26"/>
          <w:szCs w:val="26"/>
        </w:rPr>
        <w:t>，</w:t>
      </w:r>
      <w:proofErr w:type="gramStart"/>
      <w:r w:rsidR="00EB0C2E" w:rsidRPr="003B1619">
        <w:rPr>
          <w:rFonts w:ascii="Times New Roman" w:eastAsia="宋体" w:hAnsi="Times New Roman" w:cs="Times New Roman"/>
          <w:kern w:val="0"/>
          <w:sz w:val="26"/>
          <w:szCs w:val="26"/>
        </w:rPr>
        <w:t>郭</w:t>
      </w:r>
      <w:proofErr w:type="gramEnd"/>
      <w:r w:rsidR="00EB0C2E" w:rsidRPr="003B1619">
        <w:rPr>
          <w:rFonts w:ascii="Times New Roman" w:eastAsia="宋体" w:hAnsi="Times New Roman" w:cs="Times New Roman"/>
          <w:kern w:val="0"/>
          <w:sz w:val="26"/>
          <w:szCs w:val="26"/>
        </w:rPr>
        <w:t>奉献</w:t>
      </w:r>
      <w:r w:rsidR="00372E85" w:rsidRPr="003B1619">
        <w:rPr>
          <w:rFonts w:ascii="Times New Roman" w:eastAsia="宋体" w:hAnsi="Times New Roman" w:cs="Times New Roman"/>
          <w:kern w:val="0"/>
          <w:sz w:val="26"/>
          <w:szCs w:val="26"/>
        </w:rPr>
        <w:t>，孔睿</w:t>
      </w:r>
      <w:r w:rsidR="00BD6532" w:rsidRPr="003B1619">
        <w:rPr>
          <w:rFonts w:ascii="Times New Roman" w:eastAsia="宋体" w:hAnsi="Times New Roman" w:cs="Times New Roman" w:hint="eastAsia"/>
          <w:kern w:val="0"/>
          <w:sz w:val="26"/>
          <w:szCs w:val="26"/>
        </w:rPr>
        <w:t>，赵耀耀，崔冬雪</w:t>
      </w:r>
    </w:p>
    <w:p w14:paraId="4B7151D3" w14:textId="70D423D4" w:rsidR="00C94E08" w:rsidRPr="003B1619" w:rsidRDefault="00C94E08" w:rsidP="00C94E08">
      <w:pPr>
        <w:rPr>
          <w:rFonts w:ascii="Times New Roman" w:eastAsia="宋体" w:hAnsi="Times New Roman" w:cs="Times New Roman"/>
          <w:kern w:val="0"/>
          <w:sz w:val="26"/>
          <w:szCs w:val="26"/>
        </w:rPr>
      </w:pPr>
      <w:r w:rsidRPr="003B1619">
        <w:rPr>
          <w:rFonts w:ascii="Times New Roman" w:eastAsia="宋体" w:hAnsi="Times New Roman" w:cs="Times New Roman"/>
          <w:kern w:val="0"/>
          <w:sz w:val="26"/>
          <w:szCs w:val="26"/>
        </w:rPr>
        <w:t>报告审核：</w:t>
      </w:r>
      <w:r w:rsidR="00EB0C2E" w:rsidRPr="003B1619">
        <w:rPr>
          <w:rFonts w:ascii="Times New Roman" w:eastAsia="宋体" w:hAnsi="Times New Roman" w:cs="Times New Roman"/>
          <w:kern w:val="0"/>
          <w:sz w:val="26"/>
          <w:szCs w:val="26"/>
        </w:rPr>
        <w:t>赵小虎</w:t>
      </w:r>
    </w:p>
    <w:p w14:paraId="555CE185" w14:textId="77777777" w:rsidR="00C94E08" w:rsidRPr="003B1619" w:rsidRDefault="00C94E08" w:rsidP="00C94E08">
      <w:pPr>
        <w:rPr>
          <w:rFonts w:ascii="Times New Roman" w:eastAsia="宋体" w:hAnsi="Times New Roman" w:cs="Times New Roman"/>
          <w:kern w:val="0"/>
          <w:sz w:val="26"/>
          <w:szCs w:val="26"/>
        </w:rPr>
      </w:pPr>
    </w:p>
    <w:p w14:paraId="67448B4C" w14:textId="77777777" w:rsidR="00C94E08" w:rsidRPr="003B1619" w:rsidRDefault="00C94E08" w:rsidP="00C94E08">
      <w:pPr>
        <w:rPr>
          <w:rFonts w:ascii="Times New Roman" w:eastAsia="宋体" w:hAnsi="Times New Roman" w:cs="Times New Roman"/>
          <w:kern w:val="0"/>
          <w:sz w:val="26"/>
          <w:szCs w:val="26"/>
        </w:rPr>
      </w:pPr>
    </w:p>
    <w:p w14:paraId="4BA0D699" w14:textId="77777777" w:rsidR="00C94E08" w:rsidRPr="003B1619" w:rsidRDefault="00C94E08" w:rsidP="00C94E08">
      <w:pPr>
        <w:rPr>
          <w:rFonts w:ascii="Times New Roman" w:eastAsia="宋体" w:hAnsi="Times New Roman" w:cs="Times New Roman"/>
          <w:kern w:val="0"/>
          <w:sz w:val="26"/>
          <w:szCs w:val="26"/>
        </w:rPr>
      </w:pPr>
    </w:p>
    <w:p w14:paraId="74558C50" w14:textId="77777777" w:rsidR="00C94E08" w:rsidRPr="003B1619" w:rsidRDefault="00C94E08" w:rsidP="00C94E08">
      <w:pPr>
        <w:rPr>
          <w:rFonts w:ascii="Times New Roman" w:eastAsia="宋体" w:hAnsi="Times New Roman" w:cs="Times New Roman"/>
          <w:kern w:val="0"/>
          <w:sz w:val="26"/>
          <w:szCs w:val="26"/>
        </w:rPr>
      </w:pPr>
    </w:p>
    <w:p w14:paraId="10F4C603" w14:textId="77777777" w:rsidR="00C94E08" w:rsidRPr="003B1619" w:rsidRDefault="00C94E08" w:rsidP="00C94E08">
      <w:pPr>
        <w:rPr>
          <w:rFonts w:ascii="Times New Roman" w:eastAsia="宋体" w:hAnsi="Times New Roman" w:cs="Times New Roman"/>
          <w:kern w:val="0"/>
          <w:sz w:val="26"/>
          <w:szCs w:val="26"/>
        </w:rPr>
      </w:pPr>
    </w:p>
    <w:p w14:paraId="195D18C4" w14:textId="77777777" w:rsidR="00C94E08" w:rsidRPr="003B1619" w:rsidRDefault="00C94E08" w:rsidP="00C94E08">
      <w:pPr>
        <w:rPr>
          <w:rFonts w:ascii="Times New Roman" w:eastAsia="宋体" w:hAnsi="Times New Roman" w:cs="Times New Roman"/>
          <w:kern w:val="0"/>
          <w:sz w:val="26"/>
          <w:szCs w:val="26"/>
        </w:rPr>
      </w:pPr>
      <w:r w:rsidRPr="003B1619">
        <w:rPr>
          <w:rFonts w:ascii="Times New Roman" w:eastAsia="宋体" w:hAnsi="Times New Roman" w:cs="Times New Roman"/>
          <w:kern w:val="0"/>
          <w:sz w:val="26"/>
          <w:szCs w:val="26"/>
        </w:rPr>
        <w:t>负责人签字：</w:t>
      </w:r>
    </w:p>
    <w:p w14:paraId="238BC91C" w14:textId="77777777" w:rsidR="00C94E08" w:rsidRPr="003B1619" w:rsidRDefault="00C94E08" w:rsidP="00C94E08">
      <w:pPr>
        <w:jc w:val="center"/>
        <w:rPr>
          <w:rFonts w:ascii="Times New Roman" w:eastAsia="宋体" w:hAnsi="Times New Roman" w:cs="Times New Roman"/>
          <w:kern w:val="0"/>
          <w:sz w:val="26"/>
          <w:szCs w:val="26"/>
        </w:rPr>
      </w:pPr>
      <w:r w:rsidRPr="003B1619">
        <w:rPr>
          <w:rFonts w:ascii="Times New Roman" w:eastAsia="宋体" w:hAnsi="Times New Roman" w:cs="Times New Roman"/>
          <w:kern w:val="0"/>
          <w:sz w:val="26"/>
          <w:szCs w:val="26"/>
        </w:rPr>
        <w:t>中国矿业大学</w:t>
      </w:r>
    </w:p>
    <w:p w14:paraId="44AEE999" w14:textId="2BEFEA82" w:rsidR="00C94E08" w:rsidRPr="003B1619" w:rsidRDefault="00C94E08" w:rsidP="00C94E08">
      <w:pPr>
        <w:jc w:val="center"/>
        <w:rPr>
          <w:rFonts w:ascii="Times New Roman" w:eastAsia="宋体" w:hAnsi="Times New Roman" w:cs="Times New Roman"/>
          <w:kern w:val="0"/>
          <w:sz w:val="26"/>
          <w:szCs w:val="26"/>
        </w:rPr>
      </w:pPr>
      <w:r w:rsidRPr="003B1619">
        <w:rPr>
          <w:rFonts w:ascii="Times New Roman" w:eastAsia="宋体" w:hAnsi="Times New Roman" w:cs="Times New Roman"/>
          <w:kern w:val="0"/>
          <w:sz w:val="24"/>
          <w:szCs w:val="24"/>
        </w:rPr>
        <w:t>日期：</w:t>
      </w:r>
      <w:r w:rsidRPr="003B1619">
        <w:rPr>
          <w:rFonts w:ascii="Times New Roman" w:eastAsia="宋体" w:hAnsi="Times New Roman" w:cs="Times New Roman"/>
          <w:kern w:val="0"/>
          <w:sz w:val="24"/>
          <w:szCs w:val="24"/>
        </w:rPr>
        <w:t xml:space="preserve"> 20</w:t>
      </w:r>
      <w:r w:rsidR="0021429F" w:rsidRPr="003B1619">
        <w:rPr>
          <w:rFonts w:ascii="Times New Roman" w:eastAsia="宋体" w:hAnsi="Times New Roman" w:cs="Times New Roman"/>
          <w:kern w:val="0"/>
          <w:sz w:val="24"/>
          <w:szCs w:val="24"/>
        </w:rPr>
        <w:t>2</w:t>
      </w:r>
      <w:r w:rsidR="00524975" w:rsidRPr="003B1619">
        <w:rPr>
          <w:rFonts w:ascii="Times New Roman" w:eastAsia="宋体" w:hAnsi="Times New Roman" w:cs="Times New Roman"/>
          <w:kern w:val="0"/>
          <w:sz w:val="24"/>
          <w:szCs w:val="24"/>
        </w:rPr>
        <w:t>2</w:t>
      </w:r>
      <w:r w:rsidRPr="003B1619">
        <w:rPr>
          <w:rFonts w:ascii="Times New Roman" w:eastAsia="宋体" w:hAnsi="Times New Roman" w:cs="Times New Roman"/>
          <w:kern w:val="0"/>
          <w:sz w:val="24"/>
          <w:szCs w:val="24"/>
        </w:rPr>
        <w:t>年</w:t>
      </w:r>
      <w:r w:rsidR="002B7C66" w:rsidRPr="003B1619">
        <w:rPr>
          <w:rFonts w:ascii="Times New Roman" w:eastAsia="宋体" w:hAnsi="Times New Roman" w:cs="Times New Roman"/>
          <w:kern w:val="0"/>
          <w:sz w:val="24"/>
          <w:szCs w:val="24"/>
        </w:rPr>
        <w:t>11</w:t>
      </w:r>
      <w:r w:rsidRPr="003B1619">
        <w:rPr>
          <w:rFonts w:ascii="Times New Roman" w:eastAsia="宋体" w:hAnsi="Times New Roman" w:cs="Times New Roman"/>
          <w:kern w:val="0"/>
          <w:sz w:val="24"/>
          <w:szCs w:val="24"/>
        </w:rPr>
        <w:t>月</w:t>
      </w:r>
      <w:r w:rsidR="002B7C66" w:rsidRPr="003B1619">
        <w:rPr>
          <w:rFonts w:ascii="Times New Roman" w:eastAsia="宋体" w:hAnsi="Times New Roman" w:cs="Times New Roman"/>
          <w:kern w:val="0"/>
          <w:sz w:val="24"/>
          <w:szCs w:val="24"/>
        </w:rPr>
        <w:t>02</w:t>
      </w:r>
      <w:r w:rsidRPr="003B1619">
        <w:rPr>
          <w:rFonts w:ascii="Times New Roman" w:eastAsia="宋体" w:hAnsi="Times New Roman" w:cs="Times New Roman"/>
          <w:kern w:val="0"/>
          <w:sz w:val="24"/>
          <w:szCs w:val="24"/>
        </w:rPr>
        <w:t>日</w:t>
      </w:r>
    </w:p>
    <w:p w14:paraId="054475CA" w14:textId="77777777" w:rsidR="00C94E08" w:rsidRPr="003B1619" w:rsidRDefault="00C94E08" w:rsidP="00C94E08">
      <w:pPr>
        <w:widowControl/>
        <w:spacing w:line="480" w:lineRule="auto"/>
        <w:ind w:leftChars="405" w:left="850"/>
        <w:jc w:val="left"/>
        <w:rPr>
          <w:rFonts w:ascii="Times New Roman" w:eastAsia="宋体" w:hAnsi="Times New Roman" w:cs="Times New Roman"/>
          <w:b/>
          <w:kern w:val="0"/>
          <w:sz w:val="36"/>
          <w:szCs w:val="26"/>
        </w:rPr>
      </w:pPr>
      <w:r w:rsidRPr="003B1619">
        <w:rPr>
          <w:rFonts w:ascii="Times New Roman" w:eastAsia="宋体" w:hAnsi="Times New Roman" w:cs="Times New Roman"/>
          <w:kern w:val="0"/>
          <w:sz w:val="26"/>
          <w:szCs w:val="26"/>
        </w:rPr>
        <w:br w:type="page"/>
      </w:r>
    </w:p>
    <w:p w14:paraId="2E678CBE" w14:textId="77777777" w:rsidR="00C94E08" w:rsidRPr="003B1619" w:rsidRDefault="00C94E08" w:rsidP="00C94E08">
      <w:pPr>
        <w:widowControl/>
        <w:rPr>
          <w:rFonts w:ascii="Times New Roman" w:eastAsia="宋体" w:hAnsi="Times New Roman" w:cs="Times New Roman"/>
          <w:b/>
          <w:kern w:val="0"/>
          <w:sz w:val="36"/>
          <w:szCs w:val="26"/>
        </w:rPr>
      </w:pPr>
    </w:p>
    <w:p w14:paraId="558F1E01" w14:textId="77777777" w:rsidR="00C94E08" w:rsidRPr="003B1619" w:rsidRDefault="00C94E08" w:rsidP="00C94E08">
      <w:pPr>
        <w:widowControl/>
        <w:jc w:val="center"/>
        <w:rPr>
          <w:rFonts w:ascii="Times New Roman" w:eastAsia="宋体" w:hAnsi="Times New Roman" w:cs="Times New Roman"/>
          <w:b/>
          <w:kern w:val="0"/>
          <w:sz w:val="44"/>
          <w:szCs w:val="26"/>
        </w:rPr>
      </w:pPr>
      <w:r w:rsidRPr="003B1619">
        <w:rPr>
          <w:rFonts w:ascii="Times New Roman" w:eastAsia="宋体" w:hAnsi="Times New Roman" w:cs="Times New Roman"/>
          <w:b/>
          <w:kern w:val="0"/>
          <w:sz w:val="44"/>
          <w:szCs w:val="26"/>
        </w:rPr>
        <w:t>目</w:t>
      </w:r>
      <w:r w:rsidRPr="003B1619">
        <w:rPr>
          <w:rFonts w:ascii="Times New Roman" w:eastAsia="宋体" w:hAnsi="Times New Roman" w:cs="Times New Roman"/>
          <w:b/>
          <w:kern w:val="0"/>
          <w:sz w:val="44"/>
          <w:szCs w:val="26"/>
        </w:rPr>
        <w:t xml:space="preserve">  </w:t>
      </w:r>
      <w:r w:rsidRPr="003B1619">
        <w:rPr>
          <w:rFonts w:ascii="Times New Roman" w:eastAsia="宋体" w:hAnsi="Times New Roman" w:cs="Times New Roman"/>
          <w:b/>
          <w:kern w:val="0"/>
          <w:sz w:val="44"/>
          <w:szCs w:val="26"/>
        </w:rPr>
        <w:t>录</w:t>
      </w:r>
    </w:p>
    <w:sdt>
      <w:sdtPr>
        <w:rPr>
          <w:rFonts w:ascii="Times New Roman" w:eastAsia="宋体" w:hAnsi="Times New Roman" w:cs="Times New Roman"/>
          <w:lang w:val="zh-CN"/>
        </w:rPr>
        <w:id w:val="-1016842309"/>
        <w:docPartObj>
          <w:docPartGallery w:val="Table of Contents"/>
          <w:docPartUnique/>
        </w:docPartObj>
      </w:sdtPr>
      <w:sdtEndPr/>
      <w:sdtContent>
        <w:p w14:paraId="7290CCBA" w14:textId="1E61CBAD" w:rsidR="00863644" w:rsidRPr="003B1619" w:rsidRDefault="00863644" w:rsidP="00863644">
          <w:pPr>
            <w:rPr>
              <w:rFonts w:ascii="Times New Roman" w:eastAsia="宋体" w:hAnsi="Times New Roman" w:cs="Times New Roman"/>
            </w:rPr>
          </w:pPr>
        </w:p>
        <w:p w14:paraId="21A86823" w14:textId="48A1BC2A" w:rsidR="002B7C66" w:rsidRPr="003B1619" w:rsidRDefault="00863644">
          <w:pPr>
            <w:pStyle w:val="TOC1"/>
            <w:rPr>
              <w:rFonts w:asciiTheme="minorHAnsi" w:eastAsiaTheme="minorEastAsia" w:hAnsiTheme="minorHAnsi" w:cstheme="minorBidi"/>
              <w:noProof/>
            </w:rPr>
          </w:pPr>
          <w:r w:rsidRPr="003B1619">
            <w:rPr>
              <w:rFonts w:ascii="Times New Roman" w:hAnsi="Times New Roman"/>
            </w:rPr>
            <w:fldChar w:fldCharType="begin"/>
          </w:r>
          <w:r w:rsidRPr="003B1619">
            <w:rPr>
              <w:rFonts w:ascii="Times New Roman" w:hAnsi="Times New Roman"/>
            </w:rPr>
            <w:instrText xml:space="preserve"> TOC \o "1-3" \h \z \u </w:instrText>
          </w:r>
          <w:r w:rsidRPr="003B1619">
            <w:rPr>
              <w:rFonts w:ascii="Times New Roman" w:hAnsi="Times New Roman"/>
            </w:rPr>
            <w:fldChar w:fldCharType="separate"/>
          </w:r>
          <w:hyperlink w:anchor="_Toc118279475" w:history="1">
            <w:r w:rsidR="002B7C66" w:rsidRPr="003B1619">
              <w:rPr>
                <w:rStyle w:val="afd"/>
                <w:rFonts w:ascii="Times New Roman" w:hAnsi="Times New Roman"/>
                <w:noProof/>
                <w:color w:val="auto"/>
              </w:rPr>
              <w:t>一、研究背景及必要性</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_Toc118279475 \h </w:instrText>
            </w:r>
            <w:r w:rsidR="002B7C66" w:rsidRPr="003B1619">
              <w:rPr>
                <w:noProof/>
                <w:webHidden/>
              </w:rPr>
            </w:r>
            <w:r w:rsidR="002B7C66" w:rsidRPr="003B1619">
              <w:rPr>
                <w:noProof/>
                <w:webHidden/>
              </w:rPr>
              <w:fldChar w:fldCharType="separate"/>
            </w:r>
            <w:r w:rsidR="00FA66C0">
              <w:rPr>
                <w:noProof/>
                <w:webHidden/>
              </w:rPr>
              <w:t>5</w:t>
            </w:r>
            <w:r w:rsidR="002B7C66" w:rsidRPr="003B1619">
              <w:rPr>
                <w:noProof/>
                <w:webHidden/>
              </w:rPr>
              <w:fldChar w:fldCharType="end"/>
            </w:r>
          </w:hyperlink>
        </w:p>
        <w:p w14:paraId="54AFB864" w14:textId="7D6AE54F" w:rsidR="002B7C66" w:rsidRPr="003B1619" w:rsidRDefault="00105E1D">
          <w:pPr>
            <w:pStyle w:val="TOC2"/>
            <w:tabs>
              <w:tab w:val="right" w:leader="dot" w:pos="8296"/>
            </w:tabs>
            <w:rPr>
              <w:rFonts w:asciiTheme="minorHAnsi" w:eastAsiaTheme="minorEastAsia" w:hAnsiTheme="minorHAnsi" w:cstheme="minorBidi"/>
              <w:noProof/>
            </w:rPr>
          </w:pPr>
          <w:hyperlink w:anchor="_Toc118279476" w:history="1">
            <w:r w:rsidR="002B7C66" w:rsidRPr="003B1619">
              <w:rPr>
                <w:rStyle w:val="afd"/>
                <w:rFonts w:ascii="Times New Roman" w:hAnsi="Times New Roman"/>
                <w:noProof/>
                <w:color w:val="auto"/>
              </w:rPr>
              <w:t xml:space="preserve">1.1 </w:t>
            </w:r>
            <w:r w:rsidR="002B7C66" w:rsidRPr="003B1619">
              <w:rPr>
                <w:rStyle w:val="afd"/>
                <w:rFonts w:ascii="Times New Roman" w:hAnsi="Times New Roman"/>
                <w:noProof/>
                <w:color w:val="auto"/>
              </w:rPr>
              <w:t>现场介绍</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_Toc118279476 \h </w:instrText>
            </w:r>
            <w:r w:rsidR="002B7C66" w:rsidRPr="003B1619">
              <w:rPr>
                <w:noProof/>
                <w:webHidden/>
              </w:rPr>
            </w:r>
            <w:r w:rsidR="002B7C66" w:rsidRPr="003B1619">
              <w:rPr>
                <w:noProof/>
                <w:webHidden/>
              </w:rPr>
              <w:fldChar w:fldCharType="separate"/>
            </w:r>
            <w:r w:rsidR="00FA66C0">
              <w:rPr>
                <w:noProof/>
                <w:webHidden/>
              </w:rPr>
              <w:t>5</w:t>
            </w:r>
            <w:r w:rsidR="002B7C66" w:rsidRPr="003B1619">
              <w:rPr>
                <w:noProof/>
                <w:webHidden/>
              </w:rPr>
              <w:fldChar w:fldCharType="end"/>
            </w:r>
          </w:hyperlink>
        </w:p>
        <w:p w14:paraId="7441BE93" w14:textId="602C0F5B" w:rsidR="002B7C66" w:rsidRPr="003B1619" w:rsidRDefault="00105E1D">
          <w:pPr>
            <w:pStyle w:val="TOC3"/>
            <w:tabs>
              <w:tab w:val="right" w:leader="dot" w:pos="8296"/>
            </w:tabs>
            <w:rPr>
              <w:rFonts w:asciiTheme="minorHAnsi" w:eastAsiaTheme="minorEastAsia" w:hAnsiTheme="minorHAnsi" w:cstheme="minorBidi"/>
              <w:noProof/>
            </w:rPr>
          </w:pPr>
          <w:hyperlink w:anchor="_Toc118279477" w:history="1">
            <w:r w:rsidR="002B7C66" w:rsidRPr="003B1619">
              <w:rPr>
                <w:rStyle w:val="afd"/>
                <w:rFonts w:ascii="Times New Roman" w:hAnsi="Times New Roman"/>
                <w:noProof/>
                <w:color w:val="auto"/>
              </w:rPr>
              <w:t xml:space="preserve">1.1.1 </w:t>
            </w:r>
            <w:r w:rsidR="002B7C66" w:rsidRPr="003B1619">
              <w:rPr>
                <w:rStyle w:val="afd"/>
                <w:rFonts w:ascii="Times New Roman" w:hAnsi="Times New Roman"/>
                <w:noProof/>
                <w:color w:val="auto"/>
              </w:rPr>
              <w:t>位置与交通</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_Toc118279477 \h </w:instrText>
            </w:r>
            <w:r w:rsidR="002B7C66" w:rsidRPr="003B1619">
              <w:rPr>
                <w:noProof/>
                <w:webHidden/>
              </w:rPr>
            </w:r>
            <w:r w:rsidR="002B7C66" w:rsidRPr="003B1619">
              <w:rPr>
                <w:noProof/>
                <w:webHidden/>
              </w:rPr>
              <w:fldChar w:fldCharType="separate"/>
            </w:r>
            <w:r w:rsidR="00FA66C0">
              <w:rPr>
                <w:noProof/>
                <w:webHidden/>
              </w:rPr>
              <w:t>5</w:t>
            </w:r>
            <w:r w:rsidR="002B7C66" w:rsidRPr="003B1619">
              <w:rPr>
                <w:noProof/>
                <w:webHidden/>
              </w:rPr>
              <w:fldChar w:fldCharType="end"/>
            </w:r>
          </w:hyperlink>
        </w:p>
        <w:p w14:paraId="1938FCF9" w14:textId="1EEF2490" w:rsidR="002B7C66" w:rsidRPr="003B1619" w:rsidRDefault="00105E1D">
          <w:pPr>
            <w:pStyle w:val="TOC3"/>
            <w:tabs>
              <w:tab w:val="right" w:leader="dot" w:pos="8296"/>
            </w:tabs>
            <w:rPr>
              <w:rFonts w:asciiTheme="minorHAnsi" w:eastAsiaTheme="minorEastAsia" w:hAnsiTheme="minorHAnsi" w:cstheme="minorBidi"/>
              <w:noProof/>
            </w:rPr>
          </w:pPr>
          <w:hyperlink w:anchor="_Toc118279478" w:history="1">
            <w:r w:rsidR="002B7C66" w:rsidRPr="003B1619">
              <w:rPr>
                <w:rStyle w:val="afd"/>
                <w:rFonts w:ascii="Times New Roman" w:hAnsi="Times New Roman"/>
                <w:noProof/>
                <w:color w:val="auto"/>
              </w:rPr>
              <w:t xml:space="preserve">1.1.2 </w:t>
            </w:r>
            <w:r w:rsidR="002B7C66" w:rsidRPr="003B1619">
              <w:rPr>
                <w:rStyle w:val="afd"/>
                <w:rFonts w:ascii="Times New Roman" w:hAnsi="Times New Roman"/>
                <w:noProof/>
                <w:color w:val="auto"/>
              </w:rPr>
              <w:t>自然条件</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_Toc118279478 \h </w:instrText>
            </w:r>
            <w:r w:rsidR="002B7C66" w:rsidRPr="003B1619">
              <w:rPr>
                <w:noProof/>
                <w:webHidden/>
              </w:rPr>
            </w:r>
            <w:r w:rsidR="002B7C66" w:rsidRPr="003B1619">
              <w:rPr>
                <w:noProof/>
                <w:webHidden/>
              </w:rPr>
              <w:fldChar w:fldCharType="separate"/>
            </w:r>
            <w:r w:rsidR="00FA66C0">
              <w:rPr>
                <w:noProof/>
                <w:webHidden/>
              </w:rPr>
              <w:t>6</w:t>
            </w:r>
            <w:r w:rsidR="002B7C66" w:rsidRPr="003B1619">
              <w:rPr>
                <w:noProof/>
                <w:webHidden/>
              </w:rPr>
              <w:fldChar w:fldCharType="end"/>
            </w:r>
          </w:hyperlink>
        </w:p>
        <w:p w14:paraId="3A4DA1C4" w14:textId="4265F033" w:rsidR="002B7C66" w:rsidRPr="003B1619" w:rsidRDefault="00105E1D">
          <w:pPr>
            <w:pStyle w:val="TOC3"/>
            <w:tabs>
              <w:tab w:val="right" w:leader="dot" w:pos="8296"/>
            </w:tabs>
            <w:rPr>
              <w:rFonts w:asciiTheme="minorHAnsi" w:eastAsiaTheme="minorEastAsia" w:hAnsiTheme="minorHAnsi" w:cstheme="minorBidi"/>
              <w:noProof/>
            </w:rPr>
          </w:pPr>
          <w:hyperlink w:anchor="_Toc118279479" w:history="1">
            <w:r w:rsidR="002B7C66" w:rsidRPr="003B1619">
              <w:rPr>
                <w:rStyle w:val="afd"/>
                <w:rFonts w:ascii="Times New Roman" w:hAnsi="Times New Roman"/>
                <w:noProof/>
                <w:color w:val="auto"/>
              </w:rPr>
              <w:t xml:space="preserve">1.1.3 </w:t>
            </w:r>
            <w:r w:rsidR="002B7C66" w:rsidRPr="003B1619">
              <w:rPr>
                <w:rStyle w:val="afd"/>
                <w:rFonts w:ascii="Times New Roman" w:hAnsi="Times New Roman"/>
                <w:noProof/>
                <w:color w:val="auto"/>
              </w:rPr>
              <w:t>区域地层</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_Toc118279479 \h </w:instrText>
            </w:r>
            <w:r w:rsidR="002B7C66" w:rsidRPr="003B1619">
              <w:rPr>
                <w:noProof/>
                <w:webHidden/>
              </w:rPr>
            </w:r>
            <w:r w:rsidR="002B7C66" w:rsidRPr="003B1619">
              <w:rPr>
                <w:noProof/>
                <w:webHidden/>
              </w:rPr>
              <w:fldChar w:fldCharType="separate"/>
            </w:r>
            <w:r w:rsidR="00FA66C0">
              <w:rPr>
                <w:noProof/>
                <w:webHidden/>
              </w:rPr>
              <w:t>7</w:t>
            </w:r>
            <w:r w:rsidR="002B7C66" w:rsidRPr="003B1619">
              <w:rPr>
                <w:noProof/>
                <w:webHidden/>
              </w:rPr>
              <w:fldChar w:fldCharType="end"/>
            </w:r>
          </w:hyperlink>
        </w:p>
        <w:p w14:paraId="4F43B6B7" w14:textId="6F85C8CF" w:rsidR="002B7C66" w:rsidRPr="003B1619" w:rsidRDefault="00105E1D">
          <w:pPr>
            <w:pStyle w:val="TOC3"/>
            <w:tabs>
              <w:tab w:val="right" w:leader="dot" w:pos="8296"/>
            </w:tabs>
            <w:rPr>
              <w:rFonts w:asciiTheme="minorHAnsi" w:eastAsiaTheme="minorEastAsia" w:hAnsiTheme="minorHAnsi" w:cstheme="minorBidi"/>
              <w:noProof/>
            </w:rPr>
          </w:pPr>
          <w:hyperlink w:anchor="_Toc118279480" w:history="1">
            <w:r w:rsidR="002B7C66" w:rsidRPr="003B1619">
              <w:rPr>
                <w:rStyle w:val="afd"/>
                <w:rFonts w:ascii="Times New Roman" w:hAnsi="Times New Roman"/>
                <w:noProof/>
                <w:color w:val="auto"/>
              </w:rPr>
              <w:t xml:space="preserve">1.1.4 </w:t>
            </w:r>
            <w:r w:rsidR="002B7C66" w:rsidRPr="003B1619">
              <w:rPr>
                <w:rStyle w:val="afd"/>
                <w:rFonts w:ascii="Times New Roman" w:hAnsi="Times New Roman"/>
                <w:noProof/>
                <w:color w:val="auto"/>
              </w:rPr>
              <w:t>地质构造</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_Toc118279480 \h </w:instrText>
            </w:r>
            <w:r w:rsidR="002B7C66" w:rsidRPr="003B1619">
              <w:rPr>
                <w:noProof/>
                <w:webHidden/>
              </w:rPr>
            </w:r>
            <w:r w:rsidR="002B7C66" w:rsidRPr="003B1619">
              <w:rPr>
                <w:noProof/>
                <w:webHidden/>
              </w:rPr>
              <w:fldChar w:fldCharType="separate"/>
            </w:r>
            <w:r w:rsidR="00FA66C0">
              <w:rPr>
                <w:noProof/>
                <w:webHidden/>
              </w:rPr>
              <w:t>8</w:t>
            </w:r>
            <w:r w:rsidR="002B7C66" w:rsidRPr="003B1619">
              <w:rPr>
                <w:noProof/>
                <w:webHidden/>
              </w:rPr>
              <w:fldChar w:fldCharType="end"/>
            </w:r>
          </w:hyperlink>
        </w:p>
        <w:p w14:paraId="73C57480" w14:textId="10397234" w:rsidR="002B7C66" w:rsidRPr="003B1619" w:rsidRDefault="00105E1D">
          <w:pPr>
            <w:pStyle w:val="TOC3"/>
            <w:tabs>
              <w:tab w:val="right" w:leader="dot" w:pos="8296"/>
            </w:tabs>
            <w:rPr>
              <w:rFonts w:asciiTheme="minorHAnsi" w:eastAsiaTheme="minorEastAsia" w:hAnsiTheme="minorHAnsi" w:cstheme="minorBidi"/>
              <w:noProof/>
            </w:rPr>
          </w:pPr>
          <w:hyperlink w:anchor="_Toc118279481" w:history="1">
            <w:r w:rsidR="002B7C66" w:rsidRPr="003B1619">
              <w:rPr>
                <w:rStyle w:val="afd"/>
                <w:noProof/>
                <w:color w:val="auto"/>
              </w:rPr>
              <w:t xml:space="preserve">1.1.5 </w:t>
            </w:r>
            <w:r w:rsidR="002B7C66" w:rsidRPr="003B1619">
              <w:rPr>
                <w:rStyle w:val="afd"/>
                <w:noProof/>
                <w:color w:val="auto"/>
              </w:rPr>
              <w:t>煤层煤质</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_Toc118279481 \h </w:instrText>
            </w:r>
            <w:r w:rsidR="002B7C66" w:rsidRPr="003B1619">
              <w:rPr>
                <w:noProof/>
                <w:webHidden/>
              </w:rPr>
            </w:r>
            <w:r w:rsidR="002B7C66" w:rsidRPr="003B1619">
              <w:rPr>
                <w:noProof/>
                <w:webHidden/>
              </w:rPr>
              <w:fldChar w:fldCharType="separate"/>
            </w:r>
            <w:r w:rsidR="00FA66C0">
              <w:rPr>
                <w:noProof/>
                <w:webHidden/>
              </w:rPr>
              <w:t>11</w:t>
            </w:r>
            <w:r w:rsidR="002B7C66" w:rsidRPr="003B1619">
              <w:rPr>
                <w:noProof/>
                <w:webHidden/>
              </w:rPr>
              <w:fldChar w:fldCharType="end"/>
            </w:r>
          </w:hyperlink>
        </w:p>
        <w:p w14:paraId="79135386" w14:textId="330912DA" w:rsidR="002B7C66" w:rsidRPr="003B1619" w:rsidRDefault="00105E1D">
          <w:pPr>
            <w:pStyle w:val="TOC2"/>
            <w:tabs>
              <w:tab w:val="right" w:leader="dot" w:pos="8296"/>
            </w:tabs>
            <w:rPr>
              <w:rFonts w:asciiTheme="minorHAnsi" w:eastAsiaTheme="minorEastAsia" w:hAnsiTheme="minorHAnsi" w:cstheme="minorBidi"/>
              <w:noProof/>
            </w:rPr>
          </w:pPr>
          <w:hyperlink w:anchor="_Toc118279482" w:history="1">
            <w:r w:rsidR="002B7C66" w:rsidRPr="003B1619">
              <w:rPr>
                <w:rStyle w:val="afd"/>
                <w:rFonts w:ascii="Times New Roman" w:hAnsi="Times New Roman"/>
                <w:noProof/>
                <w:color w:val="auto"/>
              </w:rPr>
              <w:t xml:space="preserve">1.2 </w:t>
            </w:r>
            <w:r w:rsidR="002B7C66" w:rsidRPr="003B1619">
              <w:rPr>
                <w:rStyle w:val="afd"/>
                <w:rFonts w:ascii="Times New Roman" w:hAnsi="Times New Roman"/>
                <w:noProof/>
                <w:color w:val="auto"/>
              </w:rPr>
              <w:t>项目必要性</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_Toc118279482 \h </w:instrText>
            </w:r>
            <w:r w:rsidR="002B7C66" w:rsidRPr="003B1619">
              <w:rPr>
                <w:noProof/>
                <w:webHidden/>
              </w:rPr>
            </w:r>
            <w:r w:rsidR="002B7C66" w:rsidRPr="003B1619">
              <w:rPr>
                <w:noProof/>
                <w:webHidden/>
              </w:rPr>
              <w:fldChar w:fldCharType="separate"/>
            </w:r>
            <w:r w:rsidR="00FA66C0">
              <w:rPr>
                <w:noProof/>
                <w:webHidden/>
              </w:rPr>
              <w:t>12</w:t>
            </w:r>
            <w:r w:rsidR="002B7C66" w:rsidRPr="003B1619">
              <w:rPr>
                <w:noProof/>
                <w:webHidden/>
              </w:rPr>
              <w:fldChar w:fldCharType="end"/>
            </w:r>
          </w:hyperlink>
        </w:p>
        <w:p w14:paraId="757833C9" w14:textId="6E5162DA" w:rsidR="002B7C66" w:rsidRPr="003B1619" w:rsidRDefault="00105E1D">
          <w:pPr>
            <w:pStyle w:val="TOC2"/>
            <w:tabs>
              <w:tab w:val="right" w:leader="dot" w:pos="8296"/>
            </w:tabs>
            <w:rPr>
              <w:rFonts w:asciiTheme="minorHAnsi" w:eastAsiaTheme="minorEastAsia" w:hAnsiTheme="minorHAnsi" w:cstheme="minorBidi"/>
              <w:noProof/>
            </w:rPr>
          </w:pPr>
          <w:hyperlink w:anchor="_Toc118279483" w:history="1">
            <w:r w:rsidR="002B7C66" w:rsidRPr="003B1619">
              <w:rPr>
                <w:rStyle w:val="afd"/>
                <w:rFonts w:ascii="Times New Roman" w:hAnsi="Times New Roman"/>
                <w:noProof/>
                <w:color w:val="auto"/>
              </w:rPr>
              <w:t xml:space="preserve">1.3 </w:t>
            </w:r>
            <w:r w:rsidR="002B7C66" w:rsidRPr="003B1619">
              <w:rPr>
                <w:rStyle w:val="afd"/>
                <w:rFonts w:ascii="Times New Roman" w:hAnsi="Times New Roman"/>
                <w:noProof/>
                <w:color w:val="auto"/>
              </w:rPr>
              <w:t>研究内容及技术路线</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_Toc118279483 \h </w:instrText>
            </w:r>
            <w:r w:rsidR="002B7C66" w:rsidRPr="003B1619">
              <w:rPr>
                <w:noProof/>
                <w:webHidden/>
              </w:rPr>
            </w:r>
            <w:r w:rsidR="002B7C66" w:rsidRPr="003B1619">
              <w:rPr>
                <w:noProof/>
                <w:webHidden/>
              </w:rPr>
              <w:fldChar w:fldCharType="separate"/>
            </w:r>
            <w:r w:rsidR="00FA66C0">
              <w:rPr>
                <w:noProof/>
                <w:webHidden/>
              </w:rPr>
              <w:t>14</w:t>
            </w:r>
            <w:r w:rsidR="002B7C66" w:rsidRPr="003B1619">
              <w:rPr>
                <w:noProof/>
                <w:webHidden/>
              </w:rPr>
              <w:fldChar w:fldCharType="end"/>
            </w:r>
          </w:hyperlink>
        </w:p>
        <w:p w14:paraId="1F67ACD1" w14:textId="13BCA726" w:rsidR="002B7C66" w:rsidRPr="003B1619" w:rsidRDefault="00105E1D">
          <w:pPr>
            <w:pStyle w:val="TOC2"/>
            <w:tabs>
              <w:tab w:val="right" w:leader="dot" w:pos="8296"/>
            </w:tabs>
            <w:rPr>
              <w:rFonts w:asciiTheme="minorHAnsi" w:eastAsiaTheme="minorEastAsia" w:hAnsiTheme="minorHAnsi" w:cstheme="minorBidi"/>
              <w:noProof/>
            </w:rPr>
          </w:pPr>
          <w:hyperlink w:anchor="_Toc118279484" w:history="1">
            <w:r w:rsidR="002B7C66" w:rsidRPr="003B1619">
              <w:rPr>
                <w:rStyle w:val="afd"/>
                <w:rFonts w:ascii="Times New Roman" w:hAnsi="Times New Roman"/>
                <w:noProof/>
                <w:color w:val="auto"/>
              </w:rPr>
              <w:t xml:space="preserve">1.4 </w:t>
            </w:r>
            <w:r w:rsidR="002B7C66" w:rsidRPr="003B1619">
              <w:rPr>
                <w:rStyle w:val="afd"/>
                <w:rFonts w:ascii="Times New Roman" w:hAnsi="Times New Roman"/>
                <w:noProof/>
                <w:color w:val="auto"/>
              </w:rPr>
              <w:t>主要工作量</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_Toc118279484 \h </w:instrText>
            </w:r>
            <w:r w:rsidR="002B7C66" w:rsidRPr="003B1619">
              <w:rPr>
                <w:noProof/>
                <w:webHidden/>
              </w:rPr>
            </w:r>
            <w:r w:rsidR="002B7C66" w:rsidRPr="003B1619">
              <w:rPr>
                <w:noProof/>
                <w:webHidden/>
              </w:rPr>
              <w:fldChar w:fldCharType="separate"/>
            </w:r>
            <w:r w:rsidR="00FA66C0">
              <w:rPr>
                <w:noProof/>
                <w:webHidden/>
              </w:rPr>
              <w:t>15</w:t>
            </w:r>
            <w:r w:rsidR="002B7C66" w:rsidRPr="003B1619">
              <w:rPr>
                <w:noProof/>
                <w:webHidden/>
              </w:rPr>
              <w:fldChar w:fldCharType="end"/>
            </w:r>
          </w:hyperlink>
        </w:p>
        <w:p w14:paraId="675D9F12" w14:textId="0CEBF7C9" w:rsidR="002B7C66" w:rsidRPr="003B1619" w:rsidRDefault="00105E1D">
          <w:pPr>
            <w:pStyle w:val="TOC1"/>
            <w:rPr>
              <w:rFonts w:asciiTheme="minorHAnsi" w:eastAsiaTheme="minorEastAsia" w:hAnsiTheme="minorHAnsi" w:cstheme="minorBidi"/>
              <w:noProof/>
            </w:rPr>
          </w:pPr>
          <w:hyperlink w:anchor="_Toc118279485" w:history="1">
            <w:r w:rsidR="002B7C66" w:rsidRPr="003B1619">
              <w:rPr>
                <w:rStyle w:val="afd"/>
                <w:rFonts w:ascii="Times New Roman" w:hAnsi="Times New Roman"/>
                <w:noProof/>
                <w:color w:val="auto"/>
              </w:rPr>
              <w:t>二、样品孔隙和吸附特征测试</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_Toc118279485 \h </w:instrText>
            </w:r>
            <w:r w:rsidR="002B7C66" w:rsidRPr="003B1619">
              <w:rPr>
                <w:noProof/>
                <w:webHidden/>
              </w:rPr>
            </w:r>
            <w:r w:rsidR="002B7C66" w:rsidRPr="003B1619">
              <w:rPr>
                <w:noProof/>
                <w:webHidden/>
              </w:rPr>
              <w:fldChar w:fldCharType="separate"/>
            </w:r>
            <w:r w:rsidR="00FA66C0">
              <w:rPr>
                <w:noProof/>
                <w:webHidden/>
              </w:rPr>
              <w:t>17</w:t>
            </w:r>
            <w:r w:rsidR="002B7C66" w:rsidRPr="003B1619">
              <w:rPr>
                <w:noProof/>
                <w:webHidden/>
              </w:rPr>
              <w:fldChar w:fldCharType="end"/>
            </w:r>
          </w:hyperlink>
        </w:p>
        <w:p w14:paraId="0DAC6AE1" w14:textId="7A6B5C6F" w:rsidR="002B7C66" w:rsidRPr="003B1619" w:rsidRDefault="00105E1D">
          <w:pPr>
            <w:pStyle w:val="TOC2"/>
            <w:tabs>
              <w:tab w:val="right" w:leader="dot" w:pos="8296"/>
            </w:tabs>
            <w:rPr>
              <w:rFonts w:asciiTheme="minorHAnsi" w:eastAsiaTheme="minorEastAsia" w:hAnsiTheme="minorHAnsi" w:cstheme="minorBidi"/>
              <w:noProof/>
            </w:rPr>
          </w:pPr>
          <w:hyperlink w:anchor="_Toc118279486" w:history="1">
            <w:r w:rsidR="002B7C66" w:rsidRPr="003B1619">
              <w:rPr>
                <w:rStyle w:val="afd"/>
                <w:rFonts w:ascii="Times New Roman" w:hAnsi="Times New Roman"/>
                <w:noProof/>
                <w:color w:val="auto"/>
              </w:rPr>
              <w:t xml:space="preserve">2.1 </w:t>
            </w:r>
            <w:r w:rsidR="002B7C66" w:rsidRPr="003B1619">
              <w:rPr>
                <w:rStyle w:val="afd"/>
                <w:rFonts w:ascii="Times New Roman" w:hAnsi="Times New Roman"/>
                <w:noProof/>
                <w:color w:val="auto"/>
              </w:rPr>
              <w:t>孔隙分布特征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_Toc118279486 \h </w:instrText>
            </w:r>
            <w:r w:rsidR="002B7C66" w:rsidRPr="003B1619">
              <w:rPr>
                <w:noProof/>
                <w:webHidden/>
              </w:rPr>
            </w:r>
            <w:r w:rsidR="002B7C66" w:rsidRPr="003B1619">
              <w:rPr>
                <w:noProof/>
                <w:webHidden/>
              </w:rPr>
              <w:fldChar w:fldCharType="separate"/>
            </w:r>
            <w:r w:rsidR="00FA66C0">
              <w:rPr>
                <w:noProof/>
                <w:webHidden/>
              </w:rPr>
              <w:t>17</w:t>
            </w:r>
            <w:r w:rsidR="002B7C66" w:rsidRPr="003B1619">
              <w:rPr>
                <w:noProof/>
                <w:webHidden/>
              </w:rPr>
              <w:fldChar w:fldCharType="end"/>
            </w:r>
          </w:hyperlink>
        </w:p>
        <w:p w14:paraId="2A8CFE73" w14:textId="5CBB6A4F" w:rsidR="002B7C66" w:rsidRPr="003B1619" w:rsidRDefault="00105E1D">
          <w:pPr>
            <w:pStyle w:val="TOC3"/>
            <w:tabs>
              <w:tab w:val="right" w:leader="dot" w:pos="8296"/>
            </w:tabs>
            <w:rPr>
              <w:rFonts w:asciiTheme="minorHAnsi" w:eastAsiaTheme="minorEastAsia" w:hAnsiTheme="minorHAnsi" w:cstheme="minorBidi"/>
              <w:noProof/>
            </w:rPr>
          </w:pPr>
          <w:hyperlink w:anchor="_Toc118279487" w:history="1">
            <w:r w:rsidR="002B7C66" w:rsidRPr="003B1619">
              <w:rPr>
                <w:rStyle w:val="afd"/>
                <w:rFonts w:ascii="Times New Roman" w:hAnsi="Times New Roman"/>
                <w:noProof/>
                <w:color w:val="auto"/>
              </w:rPr>
              <w:t xml:space="preserve">2.1.1 </w:t>
            </w:r>
            <w:r w:rsidR="002B7C66" w:rsidRPr="003B1619">
              <w:rPr>
                <w:rStyle w:val="afd"/>
                <w:rFonts w:ascii="Times New Roman" w:hAnsi="Times New Roman"/>
                <w:noProof/>
                <w:color w:val="auto"/>
              </w:rPr>
              <w:t>实验设备介绍</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_Toc118279487 \h </w:instrText>
            </w:r>
            <w:r w:rsidR="002B7C66" w:rsidRPr="003B1619">
              <w:rPr>
                <w:noProof/>
                <w:webHidden/>
              </w:rPr>
            </w:r>
            <w:r w:rsidR="002B7C66" w:rsidRPr="003B1619">
              <w:rPr>
                <w:noProof/>
                <w:webHidden/>
              </w:rPr>
              <w:fldChar w:fldCharType="separate"/>
            </w:r>
            <w:r w:rsidR="00FA66C0">
              <w:rPr>
                <w:noProof/>
                <w:webHidden/>
              </w:rPr>
              <w:t>17</w:t>
            </w:r>
            <w:r w:rsidR="002B7C66" w:rsidRPr="003B1619">
              <w:rPr>
                <w:noProof/>
                <w:webHidden/>
              </w:rPr>
              <w:fldChar w:fldCharType="end"/>
            </w:r>
          </w:hyperlink>
        </w:p>
        <w:p w14:paraId="7E0A4AE7" w14:textId="604B422C" w:rsidR="002B7C66" w:rsidRPr="003B1619" w:rsidRDefault="00105E1D">
          <w:pPr>
            <w:pStyle w:val="TOC3"/>
            <w:tabs>
              <w:tab w:val="right" w:leader="dot" w:pos="8296"/>
            </w:tabs>
            <w:rPr>
              <w:rFonts w:asciiTheme="minorHAnsi" w:eastAsiaTheme="minorEastAsia" w:hAnsiTheme="minorHAnsi" w:cstheme="minorBidi"/>
              <w:noProof/>
            </w:rPr>
          </w:pPr>
          <w:hyperlink w:anchor="_Toc118279488" w:history="1">
            <w:r w:rsidR="002B7C66" w:rsidRPr="003B1619">
              <w:rPr>
                <w:rStyle w:val="afd"/>
                <w:rFonts w:ascii="Times New Roman" w:hAnsi="Times New Roman"/>
                <w:noProof/>
                <w:color w:val="auto"/>
              </w:rPr>
              <w:t xml:space="preserve">2.1.2 </w:t>
            </w:r>
            <w:r w:rsidR="002B7C66" w:rsidRPr="003B1619">
              <w:rPr>
                <w:rStyle w:val="afd"/>
                <w:rFonts w:ascii="Times New Roman" w:hAnsi="Times New Roman"/>
                <w:noProof/>
                <w:color w:val="auto"/>
              </w:rPr>
              <w:t>测试数据汇总</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_Toc118279488 \h </w:instrText>
            </w:r>
            <w:r w:rsidR="002B7C66" w:rsidRPr="003B1619">
              <w:rPr>
                <w:noProof/>
                <w:webHidden/>
              </w:rPr>
            </w:r>
            <w:r w:rsidR="002B7C66" w:rsidRPr="003B1619">
              <w:rPr>
                <w:noProof/>
                <w:webHidden/>
              </w:rPr>
              <w:fldChar w:fldCharType="separate"/>
            </w:r>
            <w:r w:rsidR="00FA66C0">
              <w:rPr>
                <w:noProof/>
                <w:webHidden/>
              </w:rPr>
              <w:t>19</w:t>
            </w:r>
            <w:r w:rsidR="002B7C66" w:rsidRPr="003B1619">
              <w:rPr>
                <w:noProof/>
                <w:webHidden/>
              </w:rPr>
              <w:fldChar w:fldCharType="end"/>
            </w:r>
          </w:hyperlink>
        </w:p>
        <w:p w14:paraId="6BE88AE8" w14:textId="40908442" w:rsidR="002B7C66" w:rsidRPr="003B1619" w:rsidRDefault="00105E1D">
          <w:pPr>
            <w:pStyle w:val="TOC3"/>
            <w:tabs>
              <w:tab w:val="right" w:leader="dot" w:pos="8296"/>
            </w:tabs>
            <w:rPr>
              <w:rFonts w:asciiTheme="minorHAnsi" w:eastAsiaTheme="minorEastAsia" w:hAnsiTheme="minorHAnsi" w:cstheme="minorBidi"/>
              <w:noProof/>
            </w:rPr>
          </w:pPr>
          <w:hyperlink w:anchor="_Toc118279489" w:history="1">
            <w:r w:rsidR="002B7C66" w:rsidRPr="003B1619">
              <w:rPr>
                <w:rStyle w:val="afd"/>
                <w:rFonts w:ascii="Times New Roman" w:hAnsi="Times New Roman"/>
                <w:noProof/>
                <w:color w:val="auto"/>
              </w:rPr>
              <w:t xml:space="preserve">2.1.3 </w:t>
            </w:r>
            <w:r w:rsidR="002B7C66" w:rsidRPr="003B1619">
              <w:rPr>
                <w:rStyle w:val="afd"/>
                <w:rFonts w:ascii="Times New Roman" w:hAnsi="Times New Roman"/>
                <w:noProof/>
                <w:color w:val="auto"/>
              </w:rPr>
              <w:t>比表面积测试数据</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_Toc118279489 \h </w:instrText>
            </w:r>
            <w:r w:rsidR="002B7C66" w:rsidRPr="003B1619">
              <w:rPr>
                <w:noProof/>
                <w:webHidden/>
              </w:rPr>
            </w:r>
            <w:r w:rsidR="002B7C66" w:rsidRPr="003B1619">
              <w:rPr>
                <w:noProof/>
                <w:webHidden/>
              </w:rPr>
              <w:fldChar w:fldCharType="separate"/>
            </w:r>
            <w:r w:rsidR="00FA66C0">
              <w:rPr>
                <w:noProof/>
                <w:webHidden/>
              </w:rPr>
              <w:t>19</w:t>
            </w:r>
            <w:r w:rsidR="002B7C66" w:rsidRPr="003B1619">
              <w:rPr>
                <w:noProof/>
                <w:webHidden/>
              </w:rPr>
              <w:fldChar w:fldCharType="end"/>
            </w:r>
          </w:hyperlink>
        </w:p>
        <w:p w14:paraId="5325E462" w14:textId="32A7823E" w:rsidR="002B7C66" w:rsidRPr="003B1619" w:rsidRDefault="00105E1D">
          <w:pPr>
            <w:pStyle w:val="TOC3"/>
            <w:tabs>
              <w:tab w:val="right" w:leader="dot" w:pos="8296"/>
            </w:tabs>
            <w:rPr>
              <w:rFonts w:asciiTheme="minorHAnsi" w:eastAsiaTheme="minorEastAsia" w:hAnsiTheme="minorHAnsi" w:cstheme="minorBidi"/>
              <w:noProof/>
            </w:rPr>
          </w:pPr>
          <w:hyperlink w:anchor="_Toc118279490" w:history="1">
            <w:r w:rsidR="002B7C66" w:rsidRPr="003B1619">
              <w:rPr>
                <w:rStyle w:val="afd"/>
                <w:rFonts w:ascii="Times New Roman" w:hAnsi="Times New Roman"/>
                <w:noProof/>
                <w:color w:val="auto"/>
              </w:rPr>
              <w:t xml:space="preserve">2.1.4 </w:t>
            </w:r>
            <w:r w:rsidR="002B7C66" w:rsidRPr="003B1619">
              <w:rPr>
                <w:rStyle w:val="afd"/>
                <w:rFonts w:ascii="Times New Roman" w:hAnsi="Times New Roman"/>
                <w:noProof/>
                <w:color w:val="auto"/>
              </w:rPr>
              <w:t>孔体积测试数据</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_Toc118279490 \h </w:instrText>
            </w:r>
            <w:r w:rsidR="002B7C66" w:rsidRPr="003B1619">
              <w:rPr>
                <w:noProof/>
                <w:webHidden/>
              </w:rPr>
            </w:r>
            <w:r w:rsidR="002B7C66" w:rsidRPr="003B1619">
              <w:rPr>
                <w:noProof/>
                <w:webHidden/>
              </w:rPr>
              <w:fldChar w:fldCharType="separate"/>
            </w:r>
            <w:r w:rsidR="00FA66C0">
              <w:rPr>
                <w:noProof/>
                <w:webHidden/>
              </w:rPr>
              <w:t>24</w:t>
            </w:r>
            <w:r w:rsidR="002B7C66" w:rsidRPr="003B1619">
              <w:rPr>
                <w:noProof/>
                <w:webHidden/>
              </w:rPr>
              <w:fldChar w:fldCharType="end"/>
            </w:r>
          </w:hyperlink>
        </w:p>
        <w:p w14:paraId="6FB7786A" w14:textId="2A5BDA32" w:rsidR="002B7C66" w:rsidRPr="003B1619" w:rsidRDefault="00105E1D">
          <w:pPr>
            <w:pStyle w:val="TOC2"/>
            <w:tabs>
              <w:tab w:val="right" w:leader="dot" w:pos="8296"/>
            </w:tabs>
            <w:rPr>
              <w:rFonts w:asciiTheme="minorHAnsi" w:eastAsiaTheme="minorEastAsia" w:hAnsiTheme="minorHAnsi" w:cstheme="minorBidi"/>
              <w:noProof/>
            </w:rPr>
          </w:pPr>
          <w:hyperlink w:anchor="_Toc118279491" w:history="1">
            <w:r w:rsidR="002B7C66" w:rsidRPr="003B1619">
              <w:rPr>
                <w:rStyle w:val="afd"/>
                <w:rFonts w:ascii="Times New Roman" w:hAnsi="Times New Roman"/>
                <w:noProof/>
                <w:color w:val="auto"/>
              </w:rPr>
              <w:t xml:space="preserve">2.2 </w:t>
            </w:r>
            <w:r w:rsidR="002B7C66" w:rsidRPr="003B1619">
              <w:rPr>
                <w:rStyle w:val="afd"/>
                <w:rFonts w:ascii="Times New Roman" w:hAnsi="Times New Roman"/>
                <w:noProof/>
                <w:color w:val="auto"/>
              </w:rPr>
              <w:t>高压瓦斯吸附特征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_Toc118279491 \h </w:instrText>
            </w:r>
            <w:r w:rsidR="002B7C66" w:rsidRPr="003B1619">
              <w:rPr>
                <w:noProof/>
                <w:webHidden/>
              </w:rPr>
            </w:r>
            <w:r w:rsidR="002B7C66" w:rsidRPr="003B1619">
              <w:rPr>
                <w:noProof/>
                <w:webHidden/>
              </w:rPr>
              <w:fldChar w:fldCharType="separate"/>
            </w:r>
            <w:r w:rsidR="00FA66C0">
              <w:rPr>
                <w:noProof/>
                <w:webHidden/>
              </w:rPr>
              <w:t>29</w:t>
            </w:r>
            <w:r w:rsidR="002B7C66" w:rsidRPr="003B1619">
              <w:rPr>
                <w:noProof/>
                <w:webHidden/>
              </w:rPr>
              <w:fldChar w:fldCharType="end"/>
            </w:r>
          </w:hyperlink>
        </w:p>
        <w:p w14:paraId="6C935B2A" w14:textId="2A020E8B" w:rsidR="002B7C66" w:rsidRPr="003B1619" w:rsidRDefault="00105E1D">
          <w:pPr>
            <w:pStyle w:val="TOC3"/>
            <w:tabs>
              <w:tab w:val="right" w:leader="dot" w:pos="8296"/>
            </w:tabs>
            <w:rPr>
              <w:rFonts w:asciiTheme="minorHAnsi" w:eastAsiaTheme="minorEastAsia" w:hAnsiTheme="minorHAnsi" w:cstheme="minorBidi"/>
              <w:noProof/>
            </w:rPr>
          </w:pPr>
          <w:hyperlink w:anchor="_Toc118279492" w:history="1">
            <w:r w:rsidR="002B7C66" w:rsidRPr="003B1619">
              <w:rPr>
                <w:rStyle w:val="afd"/>
                <w:rFonts w:ascii="Times New Roman" w:hAnsi="Times New Roman"/>
                <w:noProof/>
                <w:color w:val="auto"/>
              </w:rPr>
              <w:t xml:space="preserve">2.2.1 </w:t>
            </w:r>
            <w:r w:rsidR="002B7C66" w:rsidRPr="003B1619">
              <w:rPr>
                <w:rStyle w:val="afd"/>
                <w:rFonts w:ascii="Times New Roman" w:hAnsi="Times New Roman"/>
                <w:noProof/>
                <w:color w:val="auto"/>
              </w:rPr>
              <w:t>实验设备介绍</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_Toc118279492 \h </w:instrText>
            </w:r>
            <w:r w:rsidR="002B7C66" w:rsidRPr="003B1619">
              <w:rPr>
                <w:noProof/>
                <w:webHidden/>
              </w:rPr>
            </w:r>
            <w:r w:rsidR="002B7C66" w:rsidRPr="003B1619">
              <w:rPr>
                <w:noProof/>
                <w:webHidden/>
              </w:rPr>
              <w:fldChar w:fldCharType="separate"/>
            </w:r>
            <w:r w:rsidR="00FA66C0">
              <w:rPr>
                <w:noProof/>
                <w:webHidden/>
              </w:rPr>
              <w:t>29</w:t>
            </w:r>
            <w:r w:rsidR="002B7C66" w:rsidRPr="003B1619">
              <w:rPr>
                <w:noProof/>
                <w:webHidden/>
              </w:rPr>
              <w:fldChar w:fldCharType="end"/>
            </w:r>
          </w:hyperlink>
        </w:p>
        <w:p w14:paraId="6C1D4062" w14:textId="65D2834B" w:rsidR="002B7C66" w:rsidRPr="003B1619" w:rsidRDefault="00105E1D">
          <w:pPr>
            <w:pStyle w:val="TOC3"/>
            <w:tabs>
              <w:tab w:val="right" w:leader="dot" w:pos="8296"/>
            </w:tabs>
            <w:rPr>
              <w:rFonts w:asciiTheme="minorHAnsi" w:eastAsiaTheme="minorEastAsia" w:hAnsiTheme="minorHAnsi" w:cstheme="minorBidi"/>
              <w:noProof/>
            </w:rPr>
          </w:pPr>
          <w:hyperlink w:anchor="_Toc118279493" w:history="1">
            <w:r w:rsidR="002B7C66" w:rsidRPr="003B1619">
              <w:rPr>
                <w:rStyle w:val="afd"/>
                <w:rFonts w:ascii="Times New Roman" w:hAnsi="Times New Roman"/>
                <w:noProof/>
                <w:color w:val="auto"/>
              </w:rPr>
              <w:t xml:space="preserve">2.2.2 </w:t>
            </w:r>
            <w:r w:rsidR="002B7C66" w:rsidRPr="003B1619">
              <w:rPr>
                <w:rStyle w:val="afd"/>
                <w:rFonts w:ascii="Times New Roman" w:hAnsi="Times New Roman"/>
                <w:noProof/>
                <w:color w:val="auto"/>
              </w:rPr>
              <w:t>测试结果</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_Toc118279493 \h </w:instrText>
            </w:r>
            <w:r w:rsidR="002B7C66" w:rsidRPr="003B1619">
              <w:rPr>
                <w:noProof/>
                <w:webHidden/>
              </w:rPr>
            </w:r>
            <w:r w:rsidR="002B7C66" w:rsidRPr="003B1619">
              <w:rPr>
                <w:noProof/>
                <w:webHidden/>
              </w:rPr>
              <w:fldChar w:fldCharType="separate"/>
            </w:r>
            <w:r w:rsidR="00FA66C0">
              <w:rPr>
                <w:noProof/>
                <w:webHidden/>
              </w:rPr>
              <w:t>30</w:t>
            </w:r>
            <w:r w:rsidR="002B7C66" w:rsidRPr="003B1619">
              <w:rPr>
                <w:noProof/>
                <w:webHidden/>
              </w:rPr>
              <w:fldChar w:fldCharType="end"/>
            </w:r>
          </w:hyperlink>
        </w:p>
        <w:p w14:paraId="393BDF9F" w14:textId="256A57EB" w:rsidR="002B7C66" w:rsidRPr="003B1619" w:rsidRDefault="00105E1D">
          <w:pPr>
            <w:pStyle w:val="TOC2"/>
            <w:tabs>
              <w:tab w:val="right" w:leader="dot" w:pos="8296"/>
            </w:tabs>
            <w:rPr>
              <w:rFonts w:asciiTheme="minorHAnsi" w:eastAsiaTheme="minorEastAsia" w:hAnsiTheme="minorHAnsi" w:cstheme="minorBidi"/>
              <w:noProof/>
            </w:rPr>
          </w:pPr>
          <w:hyperlink w:anchor="_Toc118279494" w:history="1">
            <w:r w:rsidR="002B7C66" w:rsidRPr="003B1619">
              <w:rPr>
                <w:rStyle w:val="afd"/>
                <w:rFonts w:ascii="Times New Roman" w:hAnsi="Times New Roman"/>
                <w:noProof/>
                <w:color w:val="auto"/>
              </w:rPr>
              <w:t xml:space="preserve">2.3 </w:t>
            </w:r>
            <w:r w:rsidR="002B7C66" w:rsidRPr="003B1619">
              <w:rPr>
                <w:rStyle w:val="afd"/>
                <w:rFonts w:ascii="Times New Roman" w:hAnsi="Times New Roman"/>
                <w:noProof/>
                <w:color w:val="auto"/>
              </w:rPr>
              <w:t>小结</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_Toc118279494 \h </w:instrText>
            </w:r>
            <w:r w:rsidR="002B7C66" w:rsidRPr="003B1619">
              <w:rPr>
                <w:noProof/>
                <w:webHidden/>
              </w:rPr>
            </w:r>
            <w:r w:rsidR="002B7C66" w:rsidRPr="003B1619">
              <w:rPr>
                <w:noProof/>
                <w:webHidden/>
              </w:rPr>
              <w:fldChar w:fldCharType="separate"/>
            </w:r>
            <w:r w:rsidR="00FA66C0">
              <w:rPr>
                <w:noProof/>
                <w:webHidden/>
              </w:rPr>
              <w:t>34</w:t>
            </w:r>
            <w:r w:rsidR="002B7C66" w:rsidRPr="003B1619">
              <w:rPr>
                <w:noProof/>
                <w:webHidden/>
              </w:rPr>
              <w:fldChar w:fldCharType="end"/>
            </w:r>
          </w:hyperlink>
        </w:p>
        <w:p w14:paraId="48FE9F84" w14:textId="661B8FB5" w:rsidR="002B7C66" w:rsidRPr="003B1619" w:rsidRDefault="00105E1D">
          <w:pPr>
            <w:pStyle w:val="TOC1"/>
            <w:rPr>
              <w:rFonts w:asciiTheme="minorHAnsi" w:eastAsiaTheme="minorEastAsia" w:hAnsiTheme="minorHAnsi" w:cstheme="minorBidi"/>
              <w:noProof/>
            </w:rPr>
          </w:pPr>
          <w:hyperlink w:anchor="_Toc118279495" w:history="1">
            <w:r w:rsidR="002B7C66" w:rsidRPr="003B1619">
              <w:rPr>
                <w:rStyle w:val="afd"/>
                <w:rFonts w:ascii="Times New Roman" w:hAnsi="Times New Roman"/>
                <w:noProof/>
                <w:color w:val="auto"/>
              </w:rPr>
              <w:t>三、样品渗透性能及电阻率测试</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_Toc118279495 \h </w:instrText>
            </w:r>
            <w:r w:rsidR="002B7C66" w:rsidRPr="003B1619">
              <w:rPr>
                <w:noProof/>
                <w:webHidden/>
              </w:rPr>
            </w:r>
            <w:r w:rsidR="002B7C66" w:rsidRPr="003B1619">
              <w:rPr>
                <w:noProof/>
                <w:webHidden/>
              </w:rPr>
              <w:fldChar w:fldCharType="separate"/>
            </w:r>
            <w:r w:rsidR="00FA66C0">
              <w:rPr>
                <w:noProof/>
                <w:webHidden/>
              </w:rPr>
              <w:t>35</w:t>
            </w:r>
            <w:r w:rsidR="002B7C66" w:rsidRPr="003B1619">
              <w:rPr>
                <w:noProof/>
                <w:webHidden/>
              </w:rPr>
              <w:fldChar w:fldCharType="end"/>
            </w:r>
          </w:hyperlink>
        </w:p>
        <w:p w14:paraId="6B3A731A" w14:textId="1E22C5E4" w:rsidR="002B7C66" w:rsidRPr="003B1619" w:rsidRDefault="00105E1D">
          <w:pPr>
            <w:pStyle w:val="TOC2"/>
            <w:tabs>
              <w:tab w:val="right" w:leader="dot" w:pos="8296"/>
            </w:tabs>
            <w:rPr>
              <w:rFonts w:asciiTheme="minorHAnsi" w:eastAsiaTheme="minorEastAsia" w:hAnsiTheme="minorHAnsi" w:cstheme="minorBidi"/>
              <w:noProof/>
            </w:rPr>
          </w:pPr>
          <w:hyperlink w:anchor="_Toc118279496" w:history="1">
            <w:r w:rsidR="002B7C66" w:rsidRPr="003B1619">
              <w:rPr>
                <w:rStyle w:val="afd"/>
                <w:rFonts w:ascii="Times New Roman" w:hAnsi="Times New Roman"/>
                <w:noProof/>
                <w:color w:val="auto"/>
              </w:rPr>
              <w:t xml:space="preserve">3.1 </w:t>
            </w:r>
            <w:r w:rsidR="002B7C66" w:rsidRPr="003B1619">
              <w:rPr>
                <w:rStyle w:val="afd"/>
                <w:rFonts w:ascii="Times New Roman" w:hAnsi="Times New Roman"/>
                <w:noProof/>
                <w:color w:val="auto"/>
              </w:rPr>
              <w:t>设备简介</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_Toc118279496 \h </w:instrText>
            </w:r>
            <w:r w:rsidR="002B7C66" w:rsidRPr="003B1619">
              <w:rPr>
                <w:noProof/>
                <w:webHidden/>
              </w:rPr>
            </w:r>
            <w:r w:rsidR="002B7C66" w:rsidRPr="003B1619">
              <w:rPr>
                <w:noProof/>
                <w:webHidden/>
              </w:rPr>
              <w:fldChar w:fldCharType="separate"/>
            </w:r>
            <w:r w:rsidR="00FA66C0">
              <w:rPr>
                <w:noProof/>
                <w:webHidden/>
              </w:rPr>
              <w:t>35</w:t>
            </w:r>
            <w:r w:rsidR="002B7C66" w:rsidRPr="003B1619">
              <w:rPr>
                <w:noProof/>
                <w:webHidden/>
              </w:rPr>
              <w:fldChar w:fldCharType="end"/>
            </w:r>
          </w:hyperlink>
        </w:p>
        <w:p w14:paraId="3C5E98B8" w14:textId="42D8F217" w:rsidR="002B7C66" w:rsidRPr="003B1619" w:rsidRDefault="00105E1D">
          <w:pPr>
            <w:pStyle w:val="TOC2"/>
            <w:tabs>
              <w:tab w:val="right" w:leader="dot" w:pos="8296"/>
            </w:tabs>
            <w:rPr>
              <w:rFonts w:asciiTheme="minorHAnsi" w:eastAsiaTheme="minorEastAsia" w:hAnsiTheme="minorHAnsi" w:cstheme="minorBidi"/>
              <w:noProof/>
            </w:rPr>
          </w:pPr>
          <w:hyperlink w:anchor="_Toc118279497" w:history="1">
            <w:r w:rsidR="002B7C66" w:rsidRPr="003B1619">
              <w:rPr>
                <w:rStyle w:val="afd"/>
                <w:rFonts w:ascii="Times New Roman" w:hAnsi="Times New Roman"/>
                <w:noProof/>
                <w:color w:val="auto"/>
              </w:rPr>
              <w:t xml:space="preserve">3.2 </w:t>
            </w:r>
            <w:r w:rsidR="002B7C66" w:rsidRPr="003B1619">
              <w:rPr>
                <w:rStyle w:val="afd"/>
                <w:rFonts w:ascii="Times New Roman" w:hAnsi="Times New Roman"/>
                <w:noProof/>
                <w:color w:val="auto"/>
              </w:rPr>
              <w:t>测试过程</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_Toc118279497 \h </w:instrText>
            </w:r>
            <w:r w:rsidR="002B7C66" w:rsidRPr="003B1619">
              <w:rPr>
                <w:noProof/>
                <w:webHidden/>
              </w:rPr>
            </w:r>
            <w:r w:rsidR="002B7C66" w:rsidRPr="003B1619">
              <w:rPr>
                <w:noProof/>
                <w:webHidden/>
              </w:rPr>
              <w:fldChar w:fldCharType="separate"/>
            </w:r>
            <w:r w:rsidR="00FA66C0">
              <w:rPr>
                <w:noProof/>
                <w:webHidden/>
              </w:rPr>
              <w:t>36</w:t>
            </w:r>
            <w:r w:rsidR="002B7C66" w:rsidRPr="003B1619">
              <w:rPr>
                <w:noProof/>
                <w:webHidden/>
              </w:rPr>
              <w:fldChar w:fldCharType="end"/>
            </w:r>
          </w:hyperlink>
        </w:p>
        <w:p w14:paraId="14159075" w14:textId="1030EEE0" w:rsidR="002B7C66" w:rsidRPr="003B1619" w:rsidRDefault="00105E1D">
          <w:pPr>
            <w:pStyle w:val="TOC2"/>
            <w:tabs>
              <w:tab w:val="right" w:leader="dot" w:pos="8296"/>
            </w:tabs>
            <w:rPr>
              <w:rFonts w:asciiTheme="minorHAnsi" w:eastAsiaTheme="minorEastAsia" w:hAnsiTheme="minorHAnsi" w:cstheme="minorBidi"/>
              <w:noProof/>
            </w:rPr>
          </w:pPr>
          <w:hyperlink w:anchor="_Toc118279498" w:history="1">
            <w:r w:rsidR="002B7C66" w:rsidRPr="003B1619">
              <w:rPr>
                <w:rStyle w:val="afd"/>
                <w:rFonts w:ascii="Times New Roman" w:hAnsi="Times New Roman"/>
                <w:noProof/>
                <w:color w:val="auto"/>
              </w:rPr>
              <w:t xml:space="preserve">3.3 </w:t>
            </w:r>
            <w:r w:rsidR="002B7C66" w:rsidRPr="003B1619">
              <w:rPr>
                <w:rStyle w:val="afd"/>
                <w:rFonts w:ascii="Times New Roman" w:hAnsi="Times New Roman"/>
                <w:noProof/>
                <w:color w:val="auto"/>
              </w:rPr>
              <w:t>测试方法</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_Toc118279498 \h </w:instrText>
            </w:r>
            <w:r w:rsidR="002B7C66" w:rsidRPr="003B1619">
              <w:rPr>
                <w:noProof/>
                <w:webHidden/>
              </w:rPr>
            </w:r>
            <w:r w:rsidR="002B7C66" w:rsidRPr="003B1619">
              <w:rPr>
                <w:noProof/>
                <w:webHidden/>
              </w:rPr>
              <w:fldChar w:fldCharType="separate"/>
            </w:r>
            <w:r w:rsidR="00FA66C0">
              <w:rPr>
                <w:noProof/>
                <w:webHidden/>
              </w:rPr>
              <w:t>36</w:t>
            </w:r>
            <w:r w:rsidR="002B7C66" w:rsidRPr="003B1619">
              <w:rPr>
                <w:noProof/>
                <w:webHidden/>
              </w:rPr>
              <w:fldChar w:fldCharType="end"/>
            </w:r>
          </w:hyperlink>
        </w:p>
        <w:p w14:paraId="1A53822B" w14:textId="4054D8F4" w:rsidR="002B7C66" w:rsidRPr="003B1619" w:rsidRDefault="00105E1D">
          <w:pPr>
            <w:pStyle w:val="TOC2"/>
            <w:tabs>
              <w:tab w:val="right" w:leader="dot" w:pos="8296"/>
            </w:tabs>
            <w:rPr>
              <w:rFonts w:asciiTheme="minorHAnsi" w:eastAsiaTheme="minorEastAsia" w:hAnsiTheme="minorHAnsi" w:cstheme="minorBidi"/>
              <w:noProof/>
            </w:rPr>
          </w:pPr>
          <w:hyperlink w:anchor="_Toc118279499" w:history="1">
            <w:r w:rsidR="002B7C66" w:rsidRPr="003B1619">
              <w:rPr>
                <w:rStyle w:val="afd"/>
                <w:rFonts w:ascii="Times New Roman" w:hAnsi="Times New Roman"/>
                <w:noProof/>
                <w:color w:val="auto"/>
              </w:rPr>
              <w:t xml:space="preserve">3.4 </w:t>
            </w:r>
            <w:r w:rsidR="002B7C66" w:rsidRPr="003B1619">
              <w:rPr>
                <w:rStyle w:val="afd"/>
                <w:rFonts w:ascii="Times New Roman" w:hAnsi="Times New Roman"/>
                <w:noProof/>
                <w:color w:val="auto"/>
              </w:rPr>
              <w:t>煤样测试结果</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_Toc118279499 \h </w:instrText>
            </w:r>
            <w:r w:rsidR="002B7C66" w:rsidRPr="003B1619">
              <w:rPr>
                <w:noProof/>
                <w:webHidden/>
              </w:rPr>
            </w:r>
            <w:r w:rsidR="002B7C66" w:rsidRPr="003B1619">
              <w:rPr>
                <w:noProof/>
                <w:webHidden/>
              </w:rPr>
              <w:fldChar w:fldCharType="separate"/>
            </w:r>
            <w:r w:rsidR="00FA66C0">
              <w:rPr>
                <w:noProof/>
                <w:webHidden/>
              </w:rPr>
              <w:t>37</w:t>
            </w:r>
            <w:r w:rsidR="002B7C66" w:rsidRPr="003B1619">
              <w:rPr>
                <w:noProof/>
                <w:webHidden/>
              </w:rPr>
              <w:fldChar w:fldCharType="end"/>
            </w:r>
          </w:hyperlink>
        </w:p>
        <w:p w14:paraId="10B55ECD" w14:textId="2200C20B" w:rsidR="002B7C66" w:rsidRPr="003B1619" w:rsidRDefault="00105E1D">
          <w:pPr>
            <w:pStyle w:val="TOC2"/>
            <w:tabs>
              <w:tab w:val="right" w:leader="dot" w:pos="8296"/>
            </w:tabs>
            <w:rPr>
              <w:rFonts w:asciiTheme="minorHAnsi" w:eastAsiaTheme="minorEastAsia" w:hAnsiTheme="minorHAnsi" w:cstheme="minorBidi"/>
              <w:noProof/>
            </w:rPr>
          </w:pPr>
          <w:hyperlink w:anchor="_Toc118279500" w:history="1">
            <w:r w:rsidR="002B7C66" w:rsidRPr="003B1619">
              <w:rPr>
                <w:rStyle w:val="afd"/>
                <w:rFonts w:ascii="Times New Roman" w:hAnsi="Times New Roman"/>
                <w:noProof/>
                <w:color w:val="auto"/>
              </w:rPr>
              <w:t xml:space="preserve">3.5 </w:t>
            </w:r>
            <w:r w:rsidR="002B7C66" w:rsidRPr="003B1619">
              <w:rPr>
                <w:rStyle w:val="afd"/>
                <w:rFonts w:ascii="Times New Roman" w:hAnsi="Times New Roman"/>
                <w:noProof/>
                <w:color w:val="auto"/>
              </w:rPr>
              <w:t>底板岩样测试结果</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_Toc118279500 \h </w:instrText>
            </w:r>
            <w:r w:rsidR="002B7C66" w:rsidRPr="003B1619">
              <w:rPr>
                <w:noProof/>
                <w:webHidden/>
              </w:rPr>
            </w:r>
            <w:r w:rsidR="002B7C66" w:rsidRPr="003B1619">
              <w:rPr>
                <w:noProof/>
                <w:webHidden/>
              </w:rPr>
              <w:fldChar w:fldCharType="separate"/>
            </w:r>
            <w:r w:rsidR="00FA66C0">
              <w:rPr>
                <w:noProof/>
                <w:webHidden/>
              </w:rPr>
              <w:t>39</w:t>
            </w:r>
            <w:r w:rsidR="002B7C66" w:rsidRPr="003B1619">
              <w:rPr>
                <w:noProof/>
                <w:webHidden/>
              </w:rPr>
              <w:fldChar w:fldCharType="end"/>
            </w:r>
          </w:hyperlink>
        </w:p>
        <w:p w14:paraId="19029446" w14:textId="14ECA620" w:rsidR="002B7C66" w:rsidRPr="003B1619" w:rsidRDefault="00105E1D">
          <w:pPr>
            <w:pStyle w:val="TOC2"/>
            <w:tabs>
              <w:tab w:val="right" w:leader="dot" w:pos="8296"/>
            </w:tabs>
            <w:rPr>
              <w:rFonts w:asciiTheme="minorHAnsi" w:eastAsiaTheme="minorEastAsia" w:hAnsiTheme="minorHAnsi" w:cstheme="minorBidi"/>
              <w:noProof/>
            </w:rPr>
          </w:pPr>
          <w:hyperlink w:anchor="_Toc118279501" w:history="1">
            <w:r w:rsidR="002B7C66" w:rsidRPr="003B1619">
              <w:rPr>
                <w:rStyle w:val="afd"/>
                <w:rFonts w:ascii="Times New Roman" w:hAnsi="Times New Roman"/>
                <w:noProof/>
                <w:color w:val="auto"/>
              </w:rPr>
              <w:t xml:space="preserve">3.6 </w:t>
            </w:r>
            <w:r w:rsidR="002B7C66" w:rsidRPr="003B1619">
              <w:rPr>
                <w:rStyle w:val="afd"/>
                <w:rFonts w:ascii="Times New Roman" w:hAnsi="Times New Roman"/>
                <w:noProof/>
                <w:color w:val="auto"/>
              </w:rPr>
              <w:t>底板油型气涌出机理</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_Toc118279501 \h </w:instrText>
            </w:r>
            <w:r w:rsidR="002B7C66" w:rsidRPr="003B1619">
              <w:rPr>
                <w:noProof/>
                <w:webHidden/>
              </w:rPr>
            </w:r>
            <w:r w:rsidR="002B7C66" w:rsidRPr="003B1619">
              <w:rPr>
                <w:noProof/>
                <w:webHidden/>
              </w:rPr>
              <w:fldChar w:fldCharType="separate"/>
            </w:r>
            <w:r w:rsidR="00FA66C0">
              <w:rPr>
                <w:noProof/>
                <w:webHidden/>
              </w:rPr>
              <w:t>43</w:t>
            </w:r>
            <w:r w:rsidR="002B7C66" w:rsidRPr="003B1619">
              <w:rPr>
                <w:noProof/>
                <w:webHidden/>
              </w:rPr>
              <w:fldChar w:fldCharType="end"/>
            </w:r>
          </w:hyperlink>
        </w:p>
        <w:p w14:paraId="12FF04F1" w14:textId="09CA174A" w:rsidR="002B7C66" w:rsidRPr="003B1619" w:rsidRDefault="00105E1D">
          <w:pPr>
            <w:pStyle w:val="TOC2"/>
            <w:tabs>
              <w:tab w:val="right" w:leader="dot" w:pos="8296"/>
            </w:tabs>
            <w:rPr>
              <w:rFonts w:asciiTheme="minorHAnsi" w:eastAsiaTheme="minorEastAsia" w:hAnsiTheme="minorHAnsi" w:cstheme="minorBidi"/>
              <w:noProof/>
            </w:rPr>
          </w:pPr>
          <w:hyperlink w:anchor="_Toc118279502" w:history="1">
            <w:r w:rsidR="002B7C66" w:rsidRPr="003B1619">
              <w:rPr>
                <w:rStyle w:val="afd"/>
                <w:rFonts w:ascii="Times New Roman" w:hAnsi="Times New Roman"/>
                <w:noProof/>
                <w:color w:val="auto"/>
              </w:rPr>
              <w:t xml:space="preserve">3.7 </w:t>
            </w:r>
            <w:r w:rsidR="002B7C66" w:rsidRPr="003B1619">
              <w:rPr>
                <w:rStyle w:val="afd"/>
                <w:rFonts w:ascii="Times New Roman" w:hAnsi="Times New Roman"/>
                <w:noProof/>
                <w:color w:val="auto"/>
              </w:rPr>
              <w:t>小结</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_Toc118279502 \h </w:instrText>
            </w:r>
            <w:r w:rsidR="002B7C66" w:rsidRPr="003B1619">
              <w:rPr>
                <w:noProof/>
                <w:webHidden/>
              </w:rPr>
            </w:r>
            <w:r w:rsidR="002B7C66" w:rsidRPr="003B1619">
              <w:rPr>
                <w:noProof/>
                <w:webHidden/>
              </w:rPr>
              <w:fldChar w:fldCharType="separate"/>
            </w:r>
            <w:r w:rsidR="00FA66C0">
              <w:rPr>
                <w:noProof/>
                <w:webHidden/>
              </w:rPr>
              <w:t>50</w:t>
            </w:r>
            <w:r w:rsidR="002B7C66" w:rsidRPr="003B1619">
              <w:rPr>
                <w:noProof/>
                <w:webHidden/>
              </w:rPr>
              <w:fldChar w:fldCharType="end"/>
            </w:r>
          </w:hyperlink>
        </w:p>
        <w:p w14:paraId="5C6D5E47" w14:textId="0878B40B" w:rsidR="002B7C66" w:rsidRPr="003B1619" w:rsidRDefault="00105E1D">
          <w:pPr>
            <w:pStyle w:val="TOC1"/>
            <w:rPr>
              <w:rFonts w:asciiTheme="minorHAnsi" w:eastAsiaTheme="minorEastAsia" w:hAnsiTheme="minorHAnsi" w:cstheme="minorBidi"/>
              <w:noProof/>
            </w:rPr>
          </w:pPr>
          <w:hyperlink w:anchor="_Toc118279503" w:history="1">
            <w:r w:rsidR="002B7C66" w:rsidRPr="003B1619">
              <w:rPr>
                <w:rStyle w:val="afd"/>
                <w:rFonts w:ascii="Times New Roman" w:hAnsi="Times New Roman"/>
                <w:noProof/>
                <w:color w:val="auto"/>
              </w:rPr>
              <w:t>四、瞬变电磁超前探方案及结果</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_Toc118279503 \h </w:instrText>
            </w:r>
            <w:r w:rsidR="002B7C66" w:rsidRPr="003B1619">
              <w:rPr>
                <w:noProof/>
                <w:webHidden/>
              </w:rPr>
            </w:r>
            <w:r w:rsidR="002B7C66" w:rsidRPr="003B1619">
              <w:rPr>
                <w:noProof/>
                <w:webHidden/>
              </w:rPr>
              <w:fldChar w:fldCharType="separate"/>
            </w:r>
            <w:r w:rsidR="00FA66C0">
              <w:rPr>
                <w:noProof/>
                <w:webHidden/>
              </w:rPr>
              <w:t>51</w:t>
            </w:r>
            <w:r w:rsidR="002B7C66" w:rsidRPr="003B1619">
              <w:rPr>
                <w:noProof/>
                <w:webHidden/>
              </w:rPr>
              <w:fldChar w:fldCharType="end"/>
            </w:r>
          </w:hyperlink>
        </w:p>
        <w:p w14:paraId="6AC6A3A1" w14:textId="20401C1D" w:rsidR="002B7C66" w:rsidRPr="003B1619" w:rsidRDefault="00105E1D">
          <w:pPr>
            <w:pStyle w:val="TOC2"/>
            <w:tabs>
              <w:tab w:val="right" w:leader="dot" w:pos="8296"/>
            </w:tabs>
            <w:rPr>
              <w:rFonts w:asciiTheme="minorHAnsi" w:eastAsiaTheme="minorEastAsia" w:hAnsiTheme="minorHAnsi" w:cstheme="minorBidi"/>
              <w:noProof/>
            </w:rPr>
          </w:pPr>
          <w:hyperlink w:anchor="_Toc118279504" w:history="1">
            <w:r w:rsidR="002B7C66" w:rsidRPr="003B1619">
              <w:rPr>
                <w:rStyle w:val="afd"/>
                <w:rFonts w:ascii="Times New Roman" w:hAnsi="Times New Roman"/>
                <w:noProof/>
                <w:color w:val="auto"/>
              </w:rPr>
              <w:t xml:space="preserve">4.1 </w:t>
            </w:r>
            <w:r w:rsidR="002B7C66" w:rsidRPr="003B1619">
              <w:rPr>
                <w:rStyle w:val="afd"/>
                <w:rFonts w:ascii="Times New Roman" w:hAnsi="Times New Roman"/>
                <w:noProof/>
                <w:color w:val="auto"/>
              </w:rPr>
              <w:t>瞬变电磁探测原理</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_Toc118279504 \h </w:instrText>
            </w:r>
            <w:r w:rsidR="002B7C66" w:rsidRPr="003B1619">
              <w:rPr>
                <w:noProof/>
                <w:webHidden/>
              </w:rPr>
            </w:r>
            <w:r w:rsidR="002B7C66" w:rsidRPr="003B1619">
              <w:rPr>
                <w:noProof/>
                <w:webHidden/>
              </w:rPr>
              <w:fldChar w:fldCharType="separate"/>
            </w:r>
            <w:r w:rsidR="00FA66C0">
              <w:rPr>
                <w:noProof/>
                <w:webHidden/>
              </w:rPr>
              <w:t>51</w:t>
            </w:r>
            <w:r w:rsidR="002B7C66" w:rsidRPr="003B1619">
              <w:rPr>
                <w:noProof/>
                <w:webHidden/>
              </w:rPr>
              <w:fldChar w:fldCharType="end"/>
            </w:r>
          </w:hyperlink>
        </w:p>
        <w:p w14:paraId="61804F86" w14:textId="063EB7C7" w:rsidR="002B7C66" w:rsidRPr="003B1619" w:rsidRDefault="00105E1D">
          <w:pPr>
            <w:pStyle w:val="TOC2"/>
            <w:tabs>
              <w:tab w:val="right" w:leader="dot" w:pos="8296"/>
            </w:tabs>
            <w:rPr>
              <w:rFonts w:asciiTheme="minorHAnsi" w:eastAsiaTheme="minorEastAsia" w:hAnsiTheme="minorHAnsi" w:cstheme="minorBidi"/>
              <w:noProof/>
            </w:rPr>
          </w:pPr>
          <w:hyperlink w:anchor="_Toc118279505" w:history="1">
            <w:r w:rsidR="002B7C66" w:rsidRPr="003B1619">
              <w:rPr>
                <w:rStyle w:val="afd"/>
                <w:rFonts w:ascii="Times New Roman" w:hAnsi="Times New Roman"/>
                <w:noProof/>
                <w:color w:val="auto"/>
              </w:rPr>
              <w:t xml:space="preserve">4.2 </w:t>
            </w:r>
            <w:r w:rsidR="002B7C66" w:rsidRPr="003B1619">
              <w:rPr>
                <w:rStyle w:val="afd"/>
                <w:rFonts w:ascii="Times New Roman" w:hAnsi="Times New Roman"/>
                <w:noProof/>
                <w:color w:val="auto"/>
              </w:rPr>
              <w:t>瞬变电磁超前探观测系统的布置</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_Toc118279505 \h </w:instrText>
            </w:r>
            <w:r w:rsidR="002B7C66" w:rsidRPr="003B1619">
              <w:rPr>
                <w:noProof/>
                <w:webHidden/>
              </w:rPr>
            </w:r>
            <w:r w:rsidR="002B7C66" w:rsidRPr="003B1619">
              <w:rPr>
                <w:noProof/>
                <w:webHidden/>
              </w:rPr>
              <w:fldChar w:fldCharType="separate"/>
            </w:r>
            <w:r w:rsidR="00FA66C0">
              <w:rPr>
                <w:noProof/>
                <w:webHidden/>
              </w:rPr>
              <w:t>53</w:t>
            </w:r>
            <w:r w:rsidR="002B7C66" w:rsidRPr="003B1619">
              <w:rPr>
                <w:noProof/>
                <w:webHidden/>
              </w:rPr>
              <w:fldChar w:fldCharType="end"/>
            </w:r>
          </w:hyperlink>
        </w:p>
        <w:p w14:paraId="1277A139" w14:textId="083A45A7" w:rsidR="002B7C66" w:rsidRPr="003B1619" w:rsidRDefault="00105E1D">
          <w:pPr>
            <w:pStyle w:val="TOC2"/>
            <w:tabs>
              <w:tab w:val="right" w:leader="dot" w:pos="8296"/>
            </w:tabs>
            <w:rPr>
              <w:rFonts w:asciiTheme="minorHAnsi" w:eastAsiaTheme="minorEastAsia" w:hAnsiTheme="minorHAnsi" w:cstheme="minorBidi"/>
              <w:noProof/>
            </w:rPr>
          </w:pPr>
          <w:hyperlink w:anchor="_Toc118279506" w:history="1">
            <w:r w:rsidR="002B7C66" w:rsidRPr="003B1619">
              <w:rPr>
                <w:rStyle w:val="afd"/>
                <w:rFonts w:ascii="Times New Roman" w:hAnsi="Times New Roman"/>
                <w:noProof/>
                <w:color w:val="auto"/>
              </w:rPr>
              <w:t xml:space="preserve">4.3 </w:t>
            </w:r>
            <w:r w:rsidR="002B7C66" w:rsidRPr="003B1619">
              <w:rPr>
                <w:rStyle w:val="afd"/>
                <w:rFonts w:ascii="Times New Roman" w:hAnsi="Times New Roman"/>
                <w:noProof/>
                <w:color w:val="auto"/>
              </w:rPr>
              <w:t>瞬变电磁探测结果</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_Toc118279506 \h </w:instrText>
            </w:r>
            <w:r w:rsidR="002B7C66" w:rsidRPr="003B1619">
              <w:rPr>
                <w:noProof/>
                <w:webHidden/>
              </w:rPr>
            </w:r>
            <w:r w:rsidR="002B7C66" w:rsidRPr="003B1619">
              <w:rPr>
                <w:noProof/>
                <w:webHidden/>
              </w:rPr>
              <w:fldChar w:fldCharType="separate"/>
            </w:r>
            <w:r w:rsidR="00FA66C0">
              <w:rPr>
                <w:noProof/>
                <w:webHidden/>
              </w:rPr>
              <w:t>54</w:t>
            </w:r>
            <w:r w:rsidR="002B7C66" w:rsidRPr="003B1619">
              <w:rPr>
                <w:noProof/>
                <w:webHidden/>
              </w:rPr>
              <w:fldChar w:fldCharType="end"/>
            </w:r>
          </w:hyperlink>
        </w:p>
        <w:p w14:paraId="1270BD82" w14:textId="0941C307" w:rsidR="002B7C66" w:rsidRPr="003B1619" w:rsidRDefault="00105E1D">
          <w:pPr>
            <w:pStyle w:val="TOC3"/>
            <w:tabs>
              <w:tab w:val="right" w:leader="dot" w:pos="8296"/>
            </w:tabs>
            <w:rPr>
              <w:rFonts w:asciiTheme="minorHAnsi" w:eastAsiaTheme="minorEastAsia" w:hAnsiTheme="minorHAnsi" w:cstheme="minorBidi"/>
              <w:noProof/>
            </w:rPr>
          </w:pPr>
          <w:hyperlink w:anchor="_Toc118279507" w:history="1">
            <w:r w:rsidR="002B7C66" w:rsidRPr="003B1619">
              <w:rPr>
                <w:rStyle w:val="afd"/>
                <w:rFonts w:ascii="Times New Roman" w:hAnsi="Times New Roman"/>
                <w:noProof/>
                <w:color w:val="auto"/>
              </w:rPr>
              <w:t>4.3.1 215</w:t>
            </w:r>
            <w:r w:rsidR="002B7C66" w:rsidRPr="003B1619">
              <w:rPr>
                <w:rStyle w:val="afd"/>
                <w:rFonts w:ascii="Times New Roman" w:hAnsi="Times New Roman"/>
                <w:noProof/>
                <w:color w:val="auto"/>
              </w:rPr>
              <w:t>辅运巷迎头探测</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_Toc118279507 \h </w:instrText>
            </w:r>
            <w:r w:rsidR="002B7C66" w:rsidRPr="003B1619">
              <w:rPr>
                <w:noProof/>
                <w:webHidden/>
              </w:rPr>
            </w:r>
            <w:r w:rsidR="002B7C66" w:rsidRPr="003B1619">
              <w:rPr>
                <w:noProof/>
                <w:webHidden/>
              </w:rPr>
              <w:fldChar w:fldCharType="separate"/>
            </w:r>
            <w:r w:rsidR="00FA66C0">
              <w:rPr>
                <w:noProof/>
                <w:webHidden/>
              </w:rPr>
              <w:t>54</w:t>
            </w:r>
            <w:r w:rsidR="002B7C66" w:rsidRPr="003B1619">
              <w:rPr>
                <w:noProof/>
                <w:webHidden/>
              </w:rPr>
              <w:fldChar w:fldCharType="end"/>
            </w:r>
          </w:hyperlink>
        </w:p>
        <w:p w14:paraId="0A22E7BE" w14:textId="48FFE2A9" w:rsidR="002B7C66" w:rsidRPr="003B1619" w:rsidRDefault="00105E1D">
          <w:pPr>
            <w:pStyle w:val="TOC3"/>
            <w:tabs>
              <w:tab w:val="right" w:leader="dot" w:pos="8296"/>
            </w:tabs>
            <w:rPr>
              <w:rFonts w:asciiTheme="minorHAnsi" w:eastAsiaTheme="minorEastAsia" w:hAnsiTheme="minorHAnsi" w:cstheme="minorBidi"/>
              <w:noProof/>
            </w:rPr>
          </w:pPr>
          <w:hyperlink w:anchor="_Toc118279508" w:history="1">
            <w:r w:rsidR="002B7C66" w:rsidRPr="003B1619">
              <w:rPr>
                <w:rStyle w:val="afd"/>
                <w:rFonts w:ascii="Times New Roman" w:hAnsi="Times New Roman"/>
                <w:noProof/>
                <w:color w:val="auto"/>
              </w:rPr>
              <w:t>4.3.2 215</w:t>
            </w:r>
            <w:r w:rsidR="002B7C66" w:rsidRPr="003B1619">
              <w:rPr>
                <w:rStyle w:val="afd"/>
                <w:rFonts w:ascii="Times New Roman" w:hAnsi="Times New Roman"/>
                <w:noProof/>
                <w:color w:val="auto"/>
              </w:rPr>
              <w:t>胶带巷迎头探测</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_Toc118279508 \h </w:instrText>
            </w:r>
            <w:r w:rsidR="002B7C66" w:rsidRPr="003B1619">
              <w:rPr>
                <w:noProof/>
                <w:webHidden/>
              </w:rPr>
            </w:r>
            <w:r w:rsidR="002B7C66" w:rsidRPr="003B1619">
              <w:rPr>
                <w:noProof/>
                <w:webHidden/>
              </w:rPr>
              <w:fldChar w:fldCharType="separate"/>
            </w:r>
            <w:r w:rsidR="00FA66C0">
              <w:rPr>
                <w:noProof/>
                <w:webHidden/>
              </w:rPr>
              <w:t>55</w:t>
            </w:r>
            <w:r w:rsidR="002B7C66" w:rsidRPr="003B1619">
              <w:rPr>
                <w:noProof/>
                <w:webHidden/>
              </w:rPr>
              <w:fldChar w:fldCharType="end"/>
            </w:r>
          </w:hyperlink>
        </w:p>
        <w:p w14:paraId="78210A62" w14:textId="7A61E61B" w:rsidR="002B7C66" w:rsidRPr="003B1619" w:rsidRDefault="00105E1D">
          <w:pPr>
            <w:pStyle w:val="TOC3"/>
            <w:tabs>
              <w:tab w:val="right" w:leader="dot" w:pos="8296"/>
            </w:tabs>
            <w:rPr>
              <w:rFonts w:asciiTheme="minorHAnsi" w:eastAsiaTheme="minorEastAsia" w:hAnsiTheme="minorHAnsi" w:cstheme="minorBidi"/>
              <w:noProof/>
            </w:rPr>
          </w:pPr>
          <w:hyperlink w:anchor="_Toc118279509" w:history="1">
            <w:r w:rsidR="002B7C66" w:rsidRPr="003B1619">
              <w:rPr>
                <w:rStyle w:val="afd"/>
                <w:rFonts w:ascii="Times New Roman" w:hAnsi="Times New Roman"/>
                <w:noProof/>
                <w:color w:val="auto"/>
              </w:rPr>
              <w:t>4.3.3 413</w:t>
            </w:r>
            <w:r w:rsidR="002B7C66" w:rsidRPr="003B1619">
              <w:rPr>
                <w:rStyle w:val="afd"/>
                <w:rFonts w:ascii="Times New Roman" w:hAnsi="Times New Roman"/>
                <w:noProof/>
                <w:color w:val="auto"/>
              </w:rPr>
              <w:t>辅运巷迎头探测</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_Toc118279509 \h </w:instrText>
            </w:r>
            <w:r w:rsidR="002B7C66" w:rsidRPr="003B1619">
              <w:rPr>
                <w:noProof/>
                <w:webHidden/>
              </w:rPr>
            </w:r>
            <w:r w:rsidR="002B7C66" w:rsidRPr="003B1619">
              <w:rPr>
                <w:noProof/>
                <w:webHidden/>
              </w:rPr>
              <w:fldChar w:fldCharType="separate"/>
            </w:r>
            <w:r w:rsidR="00FA66C0">
              <w:rPr>
                <w:noProof/>
                <w:webHidden/>
              </w:rPr>
              <w:t>58</w:t>
            </w:r>
            <w:r w:rsidR="002B7C66" w:rsidRPr="003B1619">
              <w:rPr>
                <w:noProof/>
                <w:webHidden/>
              </w:rPr>
              <w:fldChar w:fldCharType="end"/>
            </w:r>
          </w:hyperlink>
        </w:p>
        <w:p w14:paraId="269851CE" w14:textId="6DB84D98" w:rsidR="002B7C66" w:rsidRPr="003B1619" w:rsidRDefault="00105E1D">
          <w:pPr>
            <w:pStyle w:val="TOC2"/>
            <w:tabs>
              <w:tab w:val="right" w:leader="dot" w:pos="8296"/>
            </w:tabs>
            <w:rPr>
              <w:rFonts w:asciiTheme="minorHAnsi" w:eastAsiaTheme="minorEastAsia" w:hAnsiTheme="minorHAnsi" w:cstheme="minorBidi"/>
              <w:noProof/>
            </w:rPr>
          </w:pPr>
          <w:hyperlink w:anchor="_Toc118279510" w:history="1">
            <w:r w:rsidR="002B7C66" w:rsidRPr="003B1619">
              <w:rPr>
                <w:rStyle w:val="afd"/>
                <w:rFonts w:ascii="Times New Roman" w:hAnsi="Times New Roman"/>
                <w:noProof/>
                <w:color w:val="auto"/>
              </w:rPr>
              <w:t xml:space="preserve">4.4 </w:t>
            </w:r>
            <w:r w:rsidR="002B7C66" w:rsidRPr="003B1619">
              <w:rPr>
                <w:rStyle w:val="afd"/>
                <w:rFonts w:ascii="Times New Roman" w:hAnsi="Times New Roman"/>
                <w:noProof/>
                <w:color w:val="auto"/>
              </w:rPr>
              <w:t>小结</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_Toc118279510 \h </w:instrText>
            </w:r>
            <w:r w:rsidR="002B7C66" w:rsidRPr="003B1619">
              <w:rPr>
                <w:noProof/>
                <w:webHidden/>
              </w:rPr>
            </w:r>
            <w:r w:rsidR="002B7C66" w:rsidRPr="003B1619">
              <w:rPr>
                <w:noProof/>
                <w:webHidden/>
              </w:rPr>
              <w:fldChar w:fldCharType="separate"/>
            </w:r>
            <w:r w:rsidR="00FA66C0">
              <w:rPr>
                <w:noProof/>
                <w:webHidden/>
              </w:rPr>
              <w:t>61</w:t>
            </w:r>
            <w:r w:rsidR="002B7C66" w:rsidRPr="003B1619">
              <w:rPr>
                <w:noProof/>
                <w:webHidden/>
              </w:rPr>
              <w:fldChar w:fldCharType="end"/>
            </w:r>
          </w:hyperlink>
        </w:p>
        <w:p w14:paraId="3C871D95" w14:textId="70A3DC02" w:rsidR="002B7C66" w:rsidRPr="003B1619" w:rsidRDefault="00105E1D">
          <w:pPr>
            <w:pStyle w:val="TOC1"/>
            <w:rPr>
              <w:rFonts w:asciiTheme="minorHAnsi" w:eastAsiaTheme="minorEastAsia" w:hAnsiTheme="minorHAnsi" w:cstheme="minorBidi"/>
              <w:noProof/>
            </w:rPr>
          </w:pPr>
          <w:hyperlink w:anchor="_Toc118279511" w:history="1">
            <w:r w:rsidR="002B7C66" w:rsidRPr="003B1619">
              <w:rPr>
                <w:rStyle w:val="afd"/>
                <w:rFonts w:ascii="Times New Roman" w:hAnsi="Times New Roman"/>
                <w:noProof/>
                <w:color w:val="auto"/>
              </w:rPr>
              <w:t>五、油型气精准探测方案设计</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_Toc118279511 \h </w:instrText>
            </w:r>
            <w:r w:rsidR="002B7C66" w:rsidRPr="003B1619">
              <w:rPr>
                <w:noProof/>
                <w:webHidden/>
              </w:rPr>
            </w:r>
            <w:r w:rsidR="002B7C66" w:rsidRPr="003B1619">
              <w:rPr>
                <w:noProof/>
                <w:webHidden/>
              </w:rPr>
              <w:fldChar w:fldCharType="separate"/>
            </w:r>
            <w:r w:rsidR="00FA66C0">
              <w:rPr>
                <w:noProof/>
                <w:webHidden/>
              </w:rPr>
              <w:t>62</w:t>
            </w:r>
            <w:r w:rsidR="002B7C66" w:rsidRPr="003B1619">
              <w:rPr>
                <w:noProof/>
                <w:webHidden/>
              </w:rPr>
              <w:fldChar w:fldCharType="end"/>
            </w:r>
          </w:hyperlink>
        </w:p>
        <w:p w14:paraId="2686BD7D" w14:textId="774F698C" w:rsidR="002B7C66" w:rsidRPr="003B1619" w:rsidRDefault="00105E1D">
          <w:pPr>
            <w:pStyle w:val="TOC2"/>
            <w:tabs>
              <w:tab w:val="right" w:leader="dot" w:pos="8296"/>
            </w:tabs>
            <w:rPr>
              <w:rFonts w:asciiTheme="minorHAnsi" w:eastAsiaTheme="minorEastAsia" w:hAnsiTheme="minorHAnsi" w:cstheme="minorBidi"/>
              <w:noProof/>
            </w:rPr>
          </w:pPr>
          <w:hyperlink w:anchor="_Toc118279512" w:history="1">
            <w:r w:rsidR="002B7C66" w:rsidRPr="003B1619">
              <w:rPr>
                <w:rStyle w:val="afd"/>
                <w:rFonts w:ascii="Times New Roman" w:hAnsi="Times New Roman"/>
                <w:noProof/>
                <w:color w:val="auto"/>
              </w:rPr>
              <w:t xml:space="preserve">5.1 </w:t>
            </w:r>
            <w:r w:rsidR="002B7C66" w:rsidRPr="003B1619">
              <w:rPr>
                <w:rStyle w:val="afd"/>
                <w:rFonts w:ascii="Times New Roman" w:hAnsi="Times New Roman"/>
                <w:noProof/>
                <w:color w:val="auto"/>
              </w:rPr>
              <w:t>油型气探测研究路线</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_Toc118279512 \h </w:instrText>
            </w:r>
            <w:r w:rsidR="002B7C66" w:rsidRPr="003B1619">
              <w:rPr>
                <w:noProof/>
                <w:webHidden/>
              </w:rPr>
            </w:r>
            <w:r w:rsidR="002B7C66" w:rsidRPr="003B1619">
              <w:rPr>
                <w:noProof/>
                <w:webHidden/>
              </w:rPr>
              <w:fldChar w:fldCharType="separate"/>
            </w:r>
            <w:r w:rsidR="00FA66C0">
              <w:rPr>
                <w:noProof/>
                <w:webHidden/>
              </w:rPr>
              <w:t>62</w:t>
            </w:r>
            <w:r w:rsidR="002B7C66" w:rsidRPr="003B1619">
              <w:rPr>
                <w:noProof/>
                <w:webHidden/>
              </w:rPr>
              <w:fldChar w:fldCharType="end"/>
            </w:r>
          </w:hyperlink>
        </w:p>
        <w:p w14:paraId="1A202E84" w14:textId="23491D03" w:rsidR="002B7C66" w:rsidRPr="003B1619" w:rsidRDefault="00105E1D">
          <w:pPr>
            <w:pStyle w:val="TOC3"/>
            <w:tabs>
              <w:tab w:val="right" w:leader="dot" w:pos="8296"/>
            </w:tabs>
            <w:rPr>
              <w:rFonts w:asciiTheme="minorHAnsi" w:eastAsiaTheme="minorEastAsia" w:hAnsiTheme="minorHAnsi" w:cstheme="minorBidi"/>
              <w:noProof/>
            </w:rPr>
          </w:pPr>
          <w:hyperlink w:anchor="_Toc118279513" w:history="1">
            <w:r w:rsidR="002B7C66" w:rsidRPr="003B1619">
              <w:rPr>
                <w:rStyle w:val="afd"/>
                <w:rFonts w:ascii="Times New Roman" w:hAnsi="Times New Roman"/>
                <w:noProof/>
                <w:color w:val="auto"/>
              </w:rPr>
              <w:t xml:space="preserve">5.1.1 </w:t>
            </w:r>
            <w:r w:rsidR="002B7C66" w:rsidRPr="003B1619">
              <w:rPr>
                <w:rStyle w:val="afd"/>
                <w:rFonts w:ascii="Times New Roman" w:hAnsi="Times New Roman"/>
                <w:noProof/>
                <w:color w:val="auto"/>
              </w:rPr>
              <w:t>技术背景</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_Toc118279513 \h </w:instrText>
            </w:r>
            <w:r w:rsidR="002B7C66" w:rsidRPr="003B1619">
              <w:rPr>
                <w:noProof/>
                <w:webHidden/>
              </w:rPr>
            </w:r>
            <w:r w:rsidR="002B7C66" w:rsidRPr="003B1619">
              <w:rPr>
                <w:noProof/>
                <w:webHidden/>
              </w:rPr>
              <w:fldChar w:fldCharType="separate"/>
            </w:r>
            <w:r w:rsidR="00FA66C0">
              <w:rPr>
                <w:noProof/>
                <w:webHidden/>
              </w:rPr>
              <w:t>62</w:t>
            </w:r>
            <w:r w:rsidR="002B7C66" w:rsidRPr="003B1619">
              <w:rPr>
                <w:noProof/>
                <w:webHidden/>
              </w:rPr>
              <w:fldChar w:fldCharType="end"/>
            </w:r>
          </w:hyperlink>
        </w:p>
        <w:p w14:paraId="5FA54A14" w14:textId="36A5A518" w:rsidR="002B7C66" w:rsidRPr="003B1619" w:rsidRDefault="00105E1D">
          <w:pPr>
            <w:pStyle w:val="TOC3"/>
            <w:tabs>
              <w:tab w:val="right" w:leader="dot" w:pos="8296"/>
            </w:tabs>
            <w:rPr>
              <w:rFonts w:asciiTheme="minorHAnsi" w:eastAsiaTheme="minorEastAsia" w:hAnsiTheme="minorHAnsi" w:cstheme="minorBidi"/>
              <w:noProof/>
            </w:rPr>
          </w:pPr>
          <w:hyperlink w:anchor="_Toc118279514" w:history="1">
            <w:r w:rsidR="002B7C66" w:rsidRPr="003B1619">
              <w:rPr>
                <w:rStyle w:val="afd"/>
                <w:rFonts w:ascii="Times New Roman" w:hAnsi="Times New Roman"/>
                <w:noProof/>
                <w:color w:val="auto"/>
              </w:rPr>
              <w:t>5.1.2</w:t>
            </w:r>
            <w:r w:rsidR="002B7C66" w:rsidRPr="003B1619">
              <w:rPr>
                <w:rStyle w:val="afd"/>
                <w:rFonts w:ascii="Times New Roman" w:hAnsi="Times New Roman"/>
                <w:noProof/>
                <w:color w:val="auto"/>
              </w:rPr>
              <w:t>技术优势及其与拟开展工作间的关系</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_Toc118279514 \h </w:instrText>
            </w:r>
            <w:r w:rsidR="002B7C66" w:rsidRPr="003B1619">
              <w:rPr>
                <w:noProof/>
                <w:webHidden/>
              </w:rPr>
            </w:r>
            <w:r w:rsidR="002B7C66" w:rsidRPr="003B1619">
              <w:rPr>
                <w:noProof/>
                <w:webHidden/>
              </w:rPr>
              <w:fldChar w:fldCharType="separate"/>
            </w:r>
            <w:r w:rsidR="00FA66C0">
              <w:rPr>
                <w:noProof/>
                <w:webHidden/>
              </w:rPr>
              <w:t>62</w:t>
            </w:r>
            <w:r w:rsidR="002B7C66" w:rsidRPr="003B1619">
              <w:rPr>
                <w:noProof/>
                <w:webHidden/>
              </w:rPr>
              <w:fldChar w:fldCharType="end"/>
            </w:r>
          </w:hyperlink>
        </w:p>
        <w:p w14:paraId="6317D015" w14:textId="2FF28A98" w:rsidR="002B7C66" w:rsidRPr="003B1619" w:rsidRDefault="00105E1D">
          <w:pPr>
            <w:pStyle w:val="TOC3"/>
            <w:tabs>
              <w:tab w:val="right" w:leader="dot" w:pos="8296"/>
            </w:tabs>
            <w:rPr>
              <w:rFonts w:asciiTheme="minorHAnsi" w:eastAsiaTheme="minorEastAsia" w:hAnsiTheme="minorHAnsi" w:cstheme="minorBidi"/>
              <w:noProof/>
            </w:rPr>
          </w:pPr>
          <w:hyperlink w:anchor="_Toc118279515" w:history="1">
            <w:r w:rsidR="002B7C66" w:rsidRPr="003B1619">
              <w:rPr>
                <w:rStyle w:val="afd"/>
                <w:rFonts w:ascii="Times New Roman" w:hAnsi="Times New Roman"/>
                <w:noProof/>
                <w:color w:val="auto"/>
              </w:rPr>
              <w:t>5.1.3</w:t>
            </w:r>
            <w:r w:rsidR="002B7C66" w:rsidRPr="003B1619">
              <w:rPr>
                <w:rStyle w:val="afd"/>
                <w:rFonts w:ascii="Times New Roman" w:hAnsi="Times New Roman"/>
                <w:noProof/>
                <w:color w:val="auto"/>
              </w:rPr>
              <w:t>研究路线</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_Toc118279515 \h </w:instrText>
            </w:r>
            <w:r w:rsidR="002B7C66" w:rsidRPr="003B1619">
              <w:rPr>
                <w:noProof/>
                <w:webHidden/>
              </w:rPr>
            </w:r>
            <w:r w:rsidR="002B7C66" w:rsidRPr="003B1619">
              <w:rPr>
                <w:noProof/>
                <w:webHidden/>
              </w:rPr>
              <w:fldChar w:fldCharType="separate"/>
            </w:r>
            <w:r w:rsidR="00FA66C0">
              <w:rPr>
                <w:noProof/>
                <w:webHidden/>
              </w:rPr>
              <w:t>63</w:t>
            </w:r>
            <w:r w:rsidR="002B7C66" w:rsidRPr="003B1619">
              <w:rPr>
                <w:noProof/>
                <w:webHidden/>
              </w:rPr>
              <w:fldChar w:fldCharType="end"/>
            </w:r>
          </w:hyperlink>
        </w:p>
        <w:p w14:paraId="2396A845" w14:textId="6C34083F" w:rsidR="002B7C66" w:rsidRPr="003B1619" w:rsidRDefault="00105E1D">
          <w:pPr>
            <w:pStyle w:val="TOC2"/>
            <w:tabs>
              <w:tab w:val="right" w:leader="dot" w:pos="8296"/>
            </w:tabs>
            <w:rPr>
              <w:rFonts w:asciiTheme="minorHAnsi" w:eastAsiaTheme="minorEastAsia" w:hAnsiTheme="minorHAnsi" w:cstheme="minorBidi"/>
              <w:noProof/>
            </w:rPr>
          </w:pPr>
          <w:hyperlink w:anchor="_Toc118279516" w:history="1">
            <w:r w:rsidR="002B7C66" w:rsidRPr="003B1619">
              <w:rPr>
                <w:rStyle w:val="afd"/>
                <w:rFonts w:ascii="Times New Roman" w:hAnsi="Times New Roman"/>
                <w:noProof/>
                <w:color w:val="auto"/>
              </w:rPr>
              <w:t xml:space="preserve">5.2 </w:t>
            </w:r>
            <w:r w:rsidR="002B7C66" w:rsidRPr="003B1619">
              <w:rPr>
                <w:rStyle w:val="afd"/>
                <w:rFonts w:ascii="Times New Roman" w:hAnsi="Times New Roman"/>
                <w:noProof/>
                <w:color w:val="auto"/>
              </w:rPr>
              <w:t>网络并行电法数据处理技术</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_Toc118279516 \h </w:instrText>
            </w:r>
            <w:r w:rsidR="002B7C66" w:rsidRPr="003B1619">
              <w:rPr>
                <w:noProof/>
                <w:webHidden/>
              </w:rPr>
            </w:r>
            <w:r w:rsidR="002B7C66" w:rsidRPr="003B1619">
              <w:rPr>
                <w:noProof/>
                <w:webHidden/>
              </w:rPr>
              <w:fldChar w:fldCharType="separate"/>
            </w:r>
            <w:r w:rsidR="00FA66C0">
              <w:rPr>
                <w:noProof/>
                <w:webHidden/>
              </w:rPr>
              <w:t>64</w:t>
            </w:r>
            <w:r w:rsidR="002B7C66" w:rsidRPr="003B1619">
              <w:rPr>
                <w:noProof/>
                <w:webHidden/>
              </w:rPr>
              <w:fldChar w:fldCharType="end"/>
            </w:r>
          </w:hyperlink>
        </w:p>
        <w:p w14:paraId="65C23575" w14:textId="1E4C72B1" w:rsidR="002B7C66" w:rsidRPr="003B1619" w:rsidRDefault="00105E1D">
          <w:pPr>
            <w:pStyle w:val="TOC3"/>
            <w:tabs>
              <w:tab w:val="right" w:leader="dot" w:pos="8296"/>
            </w:tabs>
            <w:rPr>
              <w:rFonts w:asciiTheme="minorHAnsi" w:eastAsiaTheme="minorEastAsia" w:hAnsiTheme="minorHAnsi" w:cstheme="minorBidi"/>
              <w:noProof/>
            </w:rPr>
          </w:pPr>
          <w:hyperlink w:anchor="_Toc118279517" w:history="1">
            <w:r w:rsidR="002B7C66" w:rsidRPr="003B1619">
              <w:rPr>
                <w:rStyle w:val="afd"/>
                <w:rFonts w:ascii="Times New Roman" w:hAnsi="Times New Roman"/>
                <w:noProof/>
                <w:color w:val="auto"/>
              </w:rPr>
              <w:t xml:space="preserve">5.2.1 </w:t>
            </w:r>
            <w:r w:rsidR="002B7C66" w:rsidRPr="003B1619">
              <w:rPr>
                <w:rStyle w:val="afd"/>
                <w:rFonts w:ascii="Times New Roman" w:hAnsi="Times New Roman"/>
                <w:noProof/>
                <w:color w:val="auto"/>
              </w:rPr>
              <w:t>直流电法勘探的基本原理</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_Toc118279517 \h </w:instrText>
            </w:r>
            <w:r w:rsidR="002B7C66" w:rsidRPr="003B1619">
              <w:rPr>
                <w:noProof/>
                <w:webHidden/>
              </w:rPr>
            </w:r>
            <w:r w:rsidR="002B7C66" w:rsidRPr="003B1619">
              <w:rPr>
                <w:noProof/>
                <w:webHidden/>
              </w:rPr>
              <w:fldChar w:fldCharType="separate"/>
            </w:r>
            <w:r w:rsidR="00FA66C0">
              <w:rPr>
                <w:noProof/>
                <w:webHidden/>
              </w:rPr>
              <w:t>64</w:t>
            </w:r>
            <w:r w:rsidR="002B7C66" w:rsidRPr="003B1619">
              <w:rPr>
                <w:noProof/>
                <w:webHidden/>
              </w:rPr>
              <w:fldChar w:fldCharType="end"/>
            </w:r>
          </w:hyperlink>
        </w:p>
        <w:p w14:paraId="6689B3E6" w14:textId="173A4AFD" w:rsidR="002B7C66" w:rsidRPr="003B1619" w:rsidRDefault="00105E1D">
          <w:pPr>
            <w:pStyle w:val="TOC3"/>
            <w:tabs>
              <w:tab w:val="right" w:leader="dot" w:pos="8296"/>
            </w:tabs>
            <w:rPr>
              <w:rFonts w:asciiTheme="minorHAnsi" w:eastAsiaTheme="minorEastAsia" w:hAnsiTheme="minorHAnsi" w:cstheme="minorBidi"/>
              <w:noProof/>
            </w:rPr>
          </w:pPr>
          <w:hyperlink w:anchor="_Toc118279518" w:history="1">
            <w:r w:rsidR="002B7C66" w:rsidRPr="003B1619">
              <w:rPr>
                <w:rStyle w:val="afd"/>
                <w:rFonts w:ascii="Times New Roman" w:hAnsi="Times New Roman"/>
                <w:noProof/>
                <w:color w:val="auto"/>
              </w:rPr>
              <w:t xml:space="preserve">5.2.2 </w:t>
            </w:r>
            <w:r w:rsidR="002B7C66" w:rsidRPr="003B1619">
              <w:rPr>
                <w:rStyle w:val="afd"/>
                <w:rFonts w:ascii="Times New Roman" w:hAnsi="Times New Roman"/>
                <w:noProof/>
                <w:color w:val="auto"/>
              </w:rPr>
              <w:t>网络并行直流电法技术原理</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_Toc118279518 \h </w:instrText>
            </w:r>
            <w:r w:rsidR="002B7C66" w:rsidRPr="003B1619">
              <w:rPr>
                <w:noProof/>
                <w:webHidden/>
              </w:rPr>
            </w:r>
            <w:r w:rsidR="002B7C66" w:rsidRPr="003B1619">
              <w:rPr>
                <w:noProof/>
                <w:webHidden/>
              </w:rPr>
              <w:fldChar w:fldCharType="separate"/>
            </w:r>
            <w:r w:rsidR="00FA66C0">
              <w:rPr>
                <w:noProof/>
                <w:webHidden/>
              </w:rPr>
              <w:t>72</w:t>
            </w:r>
            <w:r w:rsidR="002B7C66" w:rsidRPr="003B1619">
              <w:rPr>
                <w:noProof/>
                <w:webHidden/>
              </w:rPr>
              <w:fldChar w:fldCharType="end"/>
            </w:r>
          </w:hyperlink>
        </w:p>
        <w:p w14:paraId="4BC77C0F" w14:textId="7BFC0195" w:rsidR="002B7C66" w:rsidRPr="003B1619" w:rsidRDefault="00105E1D">
          <w:pPr>
            <w:pStyle w:val="TOC3"/>
            <w:tabs>
              <w:tab w:val="right" w:leader="dot" w:pos="8296"/>
            </w:tabs>
            <w:rPr>
              <w:rFonts w:asciiTheme="minorHAnsi" w:eastAsiaTheme="minorEastAsia" w:hAnsiTheme="minorHAnsi" w:cstheme="minorBidi"/>
              <w:noProof/>
            </w:rPr>
          </w:pPr>
          <w:hyperlink w:anchor="_Toc118279519" w:history="1">
            <w:r w:rsidR="002B7C66" w:rsidRPr="003B1619">
              <w:rPr>
                <w:rStyle w:val="afd"/>
                <w:rFonts w:ascii="Times New Roman" w:hAnsi="Times New Roman"/>
                <w:noProof/>
                <w:color w:val="auto"/>
              </w:rPr>
              <w:t xml:space="preserve">5.2.3 </w:t>
            </w:r>
            <w:r w:rsidR="002B7C66" w:rsidRPr="003B1619">
              <w:rPr>
                <w:rStyle w:val="afd"/>
                <w:rFonts w:ascii="Times New Roman" w:hAnsi="Times New Roman"/>
                <w:noProof/>
                <w:color w:val="auto"/>
              </w:rPr>
              <w:t>并行网络电法数据特征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_Toc118279519 \h </w:instrText>
            </w:r>
            <w:r w:rsidR="002B7C66" w:rsidRPr="003B1619">
              <w:rPr>
                <w:noProof/>
                <w:webHidden/>
              </w:rPr>
            </w:r>
            <w:r w:rsidR="002B7C66" w:rsidRPr="003B1619">
              <w:rPr>
                <w:noProof/>
                <w:webHidden/>
              </w:rPr>
              <w:fldChar w:fldCharType="separate"/>
            </w:r>
            <w:r w:rsidR="00FA66C0">
              <w:rPr>
                <w:noProof/>
                <w:webHidden/>
              </w:rPr>
              <w:t>74</w:t>
            </w:r>
            <w:r w:rsidR="002B7C66" w:rsidRPr="003B1619">
              <w:rPr>
                <w:noProof/>
                <w:webHidden/>
              </w:rPr>
              <w:fldChar w:fldCharType="end"/>
            </w:r>
          </w:hyperlink>
        </w:p>
        <w:p w14:paraId="3EEF2ECE" w14:textId="56F2FECD" w:rsidR="002B7C66" w:rsidRPr="003B1619" w:rsidRDefault="00105E1D">
          <w:pPr>
            <w:pStyle w:val="TOC2"/>
            <w:tabs>
              <w:tab w:val="right" w:leader="dot" w:pos="8296"/>
            </w:tabs>
            <w:rPr>
              <w:rFonts w:asciiTheme="minorHAnsi" w:eastAsiaTheme="minorEastAsia" w:hAnsiTheme="minorHAnsi" w:cstheme="minorBidi"/>
              <w:noProof/>
            </w:rPr>
          </w:pPr>
          <w:hyperlink w:anchor="_Toc118279520" w:history="1">
            <w:r w:rsidR="002B7C66" w:rsidRPr="003B1619">
              <w:rPr>
                <w:rStyle w:val="afd"/>
                <w:rFonts w:ascii="Times New Roman" w:hAnsi="Times New Roman"/>
                <w:noProof/>
                <w:color w:val="auto"/>
              </w:rPr>
              <w:t xml:space="preserve">5.3 </w:t>
            </w:r>
            <w:r w:rsidR="002B7C66" w:rsidRPr="003B1619">
              <w:rPr>
                <w:rStyle w:val="afd"/>
                <w:rFonts w:ascii="Times New Roman" w:hAnsi="Times New Roman"/>
                <w:noProof/>
                <w:color w:val="auto"/>
              </w:rPr>
              <w:t>巷道直流电法观测系统设计</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_Toc118279520 \h </w:instrText>
            </w:r>
            <w:r w:rsidR="002B7C66" w:rsidRPr="003B1619">
              <w:rPr>
                <w:noProof/>
                <w:webHidden/>
              </w:rPr>
            </w:r>
            <w:r w:rsidR="002B7C66" w:rsidRPr="003B1619">
              <w:rPr>
                <w:noProof/>
                <w:webHidden/>
              </w:rPr>
              <w:fldChar w:fldCharType="separate"/>
            </w:r>
            <w:r w:rsidR="00FA66C0">
              <w:rPr>
                <w:noProof/>
                <w:webHidden/>
              </w:rPr>
              <w:t>76</w:t>
            </w:r>
            <w:r w:rsidR="002B7C66" w:rsidRPr="003B1619">
              <w:rPr>
                <w:noProof/>
                <w:webHidden/>
              </w:rPr>
              <w:fldChar w:fldCharType="end"/>
            </w:r>
          </w:hyperlink>
        </w:p>
        <w:p w14:paraId="78E36921" w14:textId="20244D00" w:rsidR="002B7C66" w:rsidRPr="003B1619" w:rsidRDefault="00105E1D">
          <w:pPr>
            <w:pStyle w:val="TOC3"/>
            <w:tabs>
              <w:tab w:val="right" w:leader="dot" w:pos="8296"/>
            </w:tabs>
            <w:rPr>
              <w:rFonts w:asciiTheme="minorHAnsi" w:eastAsiaTheme="minorEastAsia" w:hAnsiTheme="minorHAnsi" w:cstheme="minorBidi"/>
              <w:noProof/>
            </w:rPr>
          </w:pPr>
          <w:hyperlink w:anchor="_Toc118279521" w:history="1">
            <w:r w:rsidR="002B7C66" w:rsidRPr="003B1619">
              <w:rPr>
                <w:rStyle w:val="afd"/>
                <w:rFonts w:ascii="Times New Roman" w:hAnsi="Times New Roman"/>
                <w:noProof/>
                <w:color w:val="auto"/>
              </w:rPr>
              <w:t xml:space="preserve">5.3.1 </w:t>
            </w:r>
            <w:r w:rsidR="002B7C66" w:rsidRPr="003B1619">
              <w:rPr>
                <w:rStyle w:val="afd"/>
                <w:rFonts w:ascii="Times New Roman" w:hAnsi="Times New Roman"/>
                <w:noProof/>
                <w:color w:val="auto"/>
              </w:rPr>
              <w:t>执行规范</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_Toc118279521 \h </w:instrText>
            </w:r>
            <w:r w:rsidR="002B7C66" w:rsidRPr="003B1619">
              <w:rPr>
                <w:noProof/>
                <w:webHidden/>
              </w:rPr>
            </w:r>
            <w:r w:rsidR="002B7C66" w:rsidRPr="003B1619">
              <w:rPr>
                <w:noProof/>
                <w:webHidden/>
              </w:rPr>
              <w:fldChar w:fldCharType="separate"/>
            </w:r>
            <w:r w:rsidR="00FA66C0">
              <w:rPr>
                <w:noProof/>
                <w:webHidden/>
              </w:rPr>
              <w:t>76</w:t>
            </w:r>
            <w:r w:rsidR="002B7C66" w:rsidRPr="003B1619">
              <w:rPr>
                <w:noProof/>
                <w:webHidden/>
              </w:rPr>
              <w:fldChar w:fldCharType="end"/>
            </w:r>
          </w:hyperlink>
        </w:p>
        <w:p w14:paraId="4744FE17" w14:textId="512B4D83" w:rsidR="002B7C66" w:rsidRPr="003B1619" w:rsidRDefault="00105E1D">
          <w:pPr>
            <w:pStyle w:val="TOC3"/>
            <w:tabs>
              <w:tab w:val="right" w:leader="dot" w:pos="8296"/>
            </w:tabs>
            <w:rPr>
              <w:rFonts w:asciiTheme="minorHAnsi" w:eastAsiaTheme="minorEastAsia" w:hAnsiTheme="minorHAnsi" w:cstheme="minorBidi"/>
              <w:noProof/>
            </w:rPr>
          </w:pPr>
          <w:hyperlink w:anchor="_Toc118279522" w:history="1">
            <w:r w:rsidR="002B7C66" w:rsidRPr="003B1619">
              <w:rPr>
                <w:rStyle w:val="afd"/>
                <w:rFonts w:ascii="Times New Roman" w:hAnsi="Times New Roman"/>
                <w:noProof/>
                <w:color w:val="auto"/>
              </w:rPr>
              <w:t xml:space="preserve">5.3.1 </w:t>
            </w:r>
            <w:r w:rsidR="002B7C66" w:rsidRPr="003B1619">
              <w:rPr>
                <w:rStyle w:val="afd"/>
                <w:rFonts w:ascii="Times New Roman" w:hAnsi="Times New Roman"/>
                <w:noProof/>
                <w:color w:val="auto"/>
              </w:rPr>
              <w:t>电法数据采集系统</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_Toc118279522 \h </w:instrText>
            </w:r>
            <w:r w:rsidR="002B7C66" w:rsidRPr="003B1619">
              <w:rPr>
                <w:noProof/>
                <w:webHidden/>
              </w:rPr>
            </w:r>
            <w:r w:rsidR="002B7C66" w:rsidRPr="003B1619">
              <w:rPr>
                <w:noProof/>
                <w:webHidden/>
              </w:rPr>
              <w:fldChar w:fldCharType="separate"/>
            </w:r>
            <w:r w:rsidR="00FA66C0">
              <w:rPr>
                <w:noProof/>
                <w:webHidden/>
              </w:rPr>
              <w:t>76</w:t>
            </w:r>
            <w:r w:rsidR="002B7C66" w:rsidRPr="003B1619">
              <w:rPr>
                <w:noProof/>
                <w:webHidden/>
              </w:rPr>
              <w:fldChar w:fldCharType="end"/>
            </w:r>
          </w:hyperlink>
        </w:p>
        <w:p w14:paraId="3CD48FCC" w14:textId="701DF972" w:rsidR="002B7C66" w:rsidRPr="003B1619" w:rsidRDefault="00105E1D">
          <w:pPr>
            <w:pStyle w:val="TOC2"/>
            <w:tabs>
              <w:tab w:val="right" w:leader="dot" w:pos="8296"/>
            </w:tabs>
            <w:rPr>
              <w:rFonts w:asciiTheme="minorHAnsi" w:eastAsiaTheme="minorEastAsia" w:hAnsiTheme="minorHAnsi" w:cstheme="minorBidi"/>
              <w:noProof/>
            </w:rPr>
          </w:pPr>
          <w:hyperlink w:anchor="_Toc118279523" w:history="1">
            <w:r w:rsidR="002B7C66" w:rsidRPr="003B1619">
              <w:rPr>
                <w:rStyle w:val="afd"/>
                <w:rFonts w:ascii="Times New Roman" w:hAnsi="Times New Roman"/>
                <w:noProof/>
                <w:color w:val="auto"/>
              </w:rPr>
              <w:t xml:space="preserve">5.4 </w:t>
            </w:r>
            <w:r w:rsidR="002B7C66" w:rsidRPr="003B1619">
              <w:rPr>
                <w:rStyle w:val="afd"/>
                <w:rFonts w:ascii="Times New Roman" w:hAnsi="Times New Roman"/>
                <w:noProof/>
                <w:color w:val="auto"/>
              </w:rPr>
              <w:t>直流电法装置数据处理技术</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_Toc118279523 \h </w:instrText>
            </w:r>
            <w:r w:rsidR="002B7C66" w:rsidRPr="003B1619">
              <w:rPr>
                <w:noProof/>
                <w:webHidden/>
              </w:rPr>
            </w:r>
            <w:r w:rsidR="002B7C66" w:rsidRPr="003B1619">
              <w:rPr>
                <w:noProof/>
                <w:webHidden/>
              </w:rPr>
              <w:fldChar w:fldCharType="separate"/>
            </w:r>
            <w:r w:rsidR="00FA66C0">
              <w:rPr>
                <w:noProof/>
                <w:webHidden/>
              </w:rPr>
              <w:t>77</w:t>
            </w:r>
            <w:r w:rsidR="002B7C66" w:rsidRPr="003B1619">
              <w:rPr>
                <w:noProof/>
                <w:webHidden/>
              </w:rPr>
              <w:fldChar w:fldCharType="end"/>
            </w:r>
          </w:hyperlink>
        </w:p>
        <w:p w14:paraId="419D5DF9" w14:textId="5AFB07AA" w:rsidR="002B7C66" w:rsidRPr="003B1619" w:rsidRDefault="00105E1D">
          <w:pPr>
            <w:pStyle w:val="TOC3"/>
            <w:tabs>
              <w:tab w:val="right" w:leader="dot" w:pos="8296"/>
            </w:tabs>
            <w:rPr>
              <w:rFonts w:asciiTheme="minorHAnsi" w:eastAsiaTheme="minorEastAsia" w:hAnsiTheme="minorHAnsi" w:cstheme="minorBidi"/>
              <w:noProof/>
            </w:rPr>
          </w:pPr>
          <w:hyperlink w:anchor="_Toc118279524" w:history="1">
            <w:r w:rsidR="002B7C66" w:rsidRPr="003B1619">
              <w:rPr>
                <w:rStyle w:val="afd"/>
                <w:rFonts w:ascii="Times New Roman" w:hAnsi="Times New Roman"/>
                <w:noProof/>
                <w:color w:val="auto"/>
              </w:rPr>
              <w:t xml:space="preserve">5.4.1 </w:t>
            </w:r>
            <w:r w:rsidR="002B7C66" w:rsidRPr="003B1619">
              <w:rPr>
                <w:rStyle w:val="afd"/>
                <w:rFonts w:ascii="Times New Roman" w:hAnsi="Times New Roman"/>
                <w:noProof/>
                <w:color w:val="auto"/>
              </w:rPr>
              <w:t>四极装置分析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_Toc118279524 \h </w:instrText>
            </w:r>
            <w:r w:rsidR="002B7C66" w:rsidRPr="003B1619">
              <w:rPr>
                <w:noProof/>
                <w:webHidden/>
              </w:rPr>
            </w:r>
            <w:r w:rsidR="002B7C66" w:rsidRPr="003B1619">
              <w:rPr>
                <w:noProof/>
                <w:webHidden/>
              </w:rPr>
              <w:fldChar w:fldCharType="separate"/>
            </w:r>
            <w:r w:rsidR="00FA66C0">
              <w:rPr>
                <w:noProof/>
                <w:webHidden/>
              </w:rPr>
              <w:t>77</w:t>
            </w:r>
            <w:r w:rsidR="002B7C66" w:rsidRPr="003B1619">
              <w:rPr>
                <w:noProof/>
                <w:webHidden/>
              </w:rPr>
              <w:fldChar w:fldCharType="end"/>
            </w:r>
          </w:hyperlink>
        </w:p>
        <w:p w14:paraId="4D2B03A1" w14:textId="27546659" w:rsidR="002B7C66" w:rsidRPr="003B1619" w:rsidRDefault="00105E1D">
          <w:pPr>
            <w:pStyle w:val="TOC3"/>
            <w:tabs>
              <w:tab w:val="right" w:leader="dot" w:pos="8296"/>
            </w:tabs>
            <w:rPr>
              <w:rFonts w:asciiTheme="minorHAnsi" w:eastAsiaTheme="minorEastAsia" w:hAnsiTheme="minorHAnsi" w:cstheme="minorBidi"/>
              <w:noProof/>
            </w:rPr>
          </w:pPr>
          <w:hyperlink w:anchor="_Toc118279525" w:history="1">
            <w:r w:rsidR="002B7C66" w:rsidRPr="003B1619">
              <w:rPr>
                <w:rStyle w:val="afd"/>
                <w:rFonts w:ascii="Times New Roman" w:hAnsi="Times New Roman"/>
                <w:noProof/>
                <w:color w:val="auto"/>
              </w:rPr>
              <w:t xml:space="preserve">5.4.2 </w:t>
            </w:r>
            <w:r w:rsidR="002B7C66" w:rsidRPr="003B1619">
              <w:rPr>
                <w:rStyle w:val="afd"/>
                <w:rFonts w:ascii="Times New Roman" w:hAnsi="Times New Roman"/>
                <w:noProof/>
                <w:color w:val="auto"/>
              </w:rPr>
              <w:t>三极装置分析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_Toc118279525 \h </w:instrText>
            </w:r>
            <w:r w:rsidR="002B7C66" w:rsidRPr="003B1619">
              <w:rPr>
                <w:noProof/>
                <w:webHidden/>
              </w:rPr>
            </w:r>
            <w:r w:rsidR="002B7C66" w:rsidRPr="003B1619">
              <w:rPr>
                <w:noProof/>
                <w:webHidden/>
              </w:rPr>
              <w:fldChar w:fldCharType="separate"/>
            </w:r>
            <w:r w:rsidR="00FA66C0">
              <w:rPr>
                <w:noProof/>
                <w:webHidden/>
              </w:rPr>
              <w:t>86</w:t>
            </w:r>
            <w:r w:rsidR="002B7C66" w:rsidRPr="003B1619">
              <w:rPr>
                <w:noProof/>
                <w:webHidden/>
              </w:rPr>
              <w:fldChar w:fldCharType="end"/>
            </w:r>
          </w:hyperlink>
        </w:p>
        <w:p w14:paraId="06372018" w14:textId="1D5ADCEC" w:rsidR="002B7C66" w:rsidRPr="003B1619" w:rsidRDefault="00105E1D">
          <w:pPr>
            <w:pStyle w:val="TOC3"/>
            <w:tabs>
              <w:tab w:val="right" w:leader="dot" w:pos="8296"/>
            </w:tabs>
            <w:rPr>
              <w:rFonts w:asciiTheme="minorHAnsi" w:eastAsiaTheme="minorEastAsia" w:hAnsiTheme="minorHAnsi" w:cstheme="minorBidi"/>
              <w:noProof/>
            </w:rPr>
          </w:pPr>
          <w:hyperlink w:anchor="_Toc118279526" w:history="1">
            <w:r w:rsidR="002B7C66" w:rsidRPr="003B1619">
              <w:rPr>
                <w:rStyle w:val="afd"/>
                <w:rFonts w:ascii="Times New Roman" w:hAnsi="Times New Roman"/>
                <w:noProof/>
                <w:color w:val="auto"/>
              </w:rPr>
              <w:t xml:space="preserve">5.4.3 </w:t>
            </w:r>
            <w:r w:rsidR="002B7C66" w:rsidRPr="003B1619">
              <w:rPr>
                <w:rStyle w:val="afd"/>
                <w:rFonts w:ascii="Times New Roman" w:hAnsi="Times New Roman"/>
                <w:noProof/>
                <w:color w:val="auto"/>
              </w:rPr>
              <w:t>执行规范</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_Toc118279526 \h </w:instrText>
            </w:r>
            <w:r w:rsidR="002B7C66" w:rsidRPr="003B1619">
              <w:rPr>
                <w:noProof/>
                <w:webHidden/>
              </w:rPr>
            </w:r>
            <w:r w:rsidR="002B7C66" w:rsidRPr="003B1619">
              <w:rPr>
                <w:noProof/>
                <w:webHidden/>
              </w:rPr>
              <w:fldChar w:fldCharType="separate"/>
            </w:r>
            <w:r w:rsidR="00FA66C0">
              <w:rPr>
                <w:noProof/>
                <w:webHidden/>
              </w:rPr>
              <w:t>91</w:t>
            </w:r>
            <w:r w:rsidR="002B7C66" w:rsidRPr="003B1619">
              <w:rPr>
                <w:noProof/>
                <w:webHidden/>
              </w:rPr>
              <w:fldChar w:fldCharType="end"/>
            </w:r>
          </w:hyperlink>
        </w:p>
        <w:p w14:paraId="0BD6DBB7" w14:textId="66322B7D" w:rsidR="002B7C66" w:rsidRPr="003B1619" w:rsidRDefault="00105E1D">
          <w:pPr>
            <w:pStyle w:val="TOC3"/>
            <w:tabs>
              <w:tab w:val="right" w:leader="dot" w:pos="8296"/>
            </w:tabs>
            <w:rPr>
              <w:rFonts w:asciiTheme="minorHAnsi" w:eastAsiaTheme="minorEastAsia" w:hAnsiTheme="minorHAnsi" w:cstheme="minorBidi"/>
              <w:noProof/>
            </w:rPr>
          </w:pPr>
          <w:hyperlink w:anchor="_Toc118279527" w:history="1">
            <w:r w:rsidR="002B7C66" w:rsidRPr="003B1619">
              <w:rPr>
                <w:rStyle w:val="afd"/>
                <w:rFonts w:ascii="Times New Roman" w:hAnsi="Times New Roman"/>
                <w:noProof/>
                <w:color w:val="auto"/>
              </w:rPr>
              <w:t xml:space="preserve">5.4.4 </w:t>
            </w:r>
            <w:r w:rsidR="002B7C66" w:rsidRPr="003B1619">
              <w:rPr>
                <w:rStyle w:val="afd"/>
                <w:rFonts w:ascii="Times New Roman" w:hAnsi="Times New Roman"/>
                <w:noProof/>
                <w:color w:val="auto"/>
              </w:rPr>
              <w:t>数据质量评述</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_Toc118279527 \h </w:instrText>
            </w:r>
            <w:r w:rsidR="002B7C66" w:rsidRPr="003B1619">
              <w:rPr>
                <w:noProof/>
                <w:webHidden/>
              </w:rPr>
            </w:r>
            <w:r w:rsidR="002B7C66" w:rsidRPr="003B1619">
              <w:rPr>
                <w:noProof/>
                <w:webHidden/>
              </w:rPr>
              <w:fldChar w:fldCharType="separate"/>
            </w:r>
            <w:r w:rsidR="00FA66C0">
              <w:rPr>
                <w:noProof/>
                <w:webHidden/>
              </w:rPr>
              <w:t>91</w:t>
            </w:r>
            <w:r w:rsidR="002B7C66" w:rsidRPr="003B1619">
              <w:rPr>
                <w:noProof/>
                <w:webHidden/>
              </w:rPr>
              <w:fldChar w:fldCharType="end"/>
            </w:r>
          </w:hyperlink>
        </w:p>
        <w:p w14:paraId="4CB7A84A" w14:textId="06315A7D" w:rsidR="002B7C66" w:rsidRPr="003B1619" w:rsidRDefault="00105E1D">
          <w:pPr>
            <w:pStyle w:val="TOC1"/>
            <w:rPr>
              <w:rFonts w:asciiTheme="minorHAnsi" w:eastAsiaTheme="minorEastAsia" w:hAnsiTheme="minorHAnsi" w:cstheme="minorBidi"/>
              <w:noProof/>
            </w:rPr>
          </w:pPr>
          <w:hyperlink w:anchor="_Toc118279528" w:history="1">
            <w:r w:rsidR="002B7C66" w:rsidRPr="003B1619">
              <w:rPr>
                <w:rStyle w:val="afd"/>
                <w:rFonts w:ascii="Times New Roman" w:hAnsi="Times New Roman"/>
                <w:noProof/>
                <w:color w:val="auto"/>
              </w:rPr>
              <w:t>六、巷道底板油型气探测</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_Toc118279528 \h </w:instrText>
            </w:r>
            <w:r w:rsidR="002B7C66" w:rsidRPr="003B1619">
              <w:rPr>
                <w:noProof/>
                <w:webHidden/>
              </w:rPr>
            </w:r>
            <w:r w:rsidR="002B7C66" w:rsidRPr="003B1619">
              <w:rPr>
                <w:noProof/>
                <w:webHidden/>
              </w:rPr>
              <w:fldChar w:fldCharType="separate"/>
            </w:r>
            <w:r w:rsidR="00FA66C0">
              <w:rPr>
                <w:noProof/>
                <w:webHidden/>
              </w:rPr>
              <w:t>93</w:t>
            </w:r>
            <w:r w:rsidR="002B7C66" w:rsidRPr="003B1619">
              <w:rPr>
                <w:noProof/>
                <w:webHidden/>
              </w:rPr>
              <w:fldChar w:fldCharType="end"/>
            </w:r>
          </w:hyperlink>
        </w:p>
        <w:p w14:paraId="3CBFEA30" w14:textId="12A96FEF" w:rsidR="002B7C66" w:rsidRPr="003B1619" w:rsidRDefault="00105E1D">
          <w:pPr>
            <w:pStyle w:val="TOC2"/>
            <w:tabs>
              <w:tab w:val="right" w:leader="dot" w:pos="8296"/>
            </w:tabs>
            <w:rPr>
              <w:rFonts w:asciiTheme="minorHAnsi" w:eastAsiaTheme="minorEastAsia" w:hAnsiTheme="minorHAnsi" w:cstheme="minorBidi"/>
              <w:noProof/>
            </w:rPr>
          </w:pPr>
          <w:hyperlink w:anchor="_Toc118279529" w:history="1">
            <w:r w:rsidR="002B7C66" w:rsidRPr="003B1619">
              <w:rPr>
                <w:rStyle w:val="afd"/>
                <w:rFonts w:ascii="Times New Roman" w:hAnsi="Times New Roman"/>
                <w:noProof/>
                <w:color w:val="auto"/>
              </w:rPr>
              <w:t xml:space="preserve">6.1 </w:t>
            </w:r>
            <w:r w:rsidR="002B7C66" w:rsidRPr="003B1619">
              <w:rPr>
                <w:rStyle w:val="afd"/>
                <w:rFonts w:ascii="Times New Roman" w:hAnsi="Times New Roman"/>
                <w:noProof/>
                <w:color w:val="auto"/>
              </w:rPr>
              <w:t>现场观测系统设计</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_Toc118279529 \h </w:instrText>
            </w:r>
            <w:r w:rsidR="002B7C66" w:rsidRPr="003B1619">
              <w:rPr>
                <w:noProof/>
                <w:webHidden/>
              </w:rPr>
            </w:r>
            <w:r w:rsidR="002B7C66" w:rsidRPr="003B1619">
              <w:rPr>
                <w:noProof/>
                <w:webHidden/>
              </w:rPr>
              <w:fldChar w:fldCharType="separate"/>
            </w:r>
            <w:r w:rsidR="00FA66C0">
              <w:rPr>
                <w:noProof/>
                <w:webHidden/>
              </w:rPr>
              <w:t>93</w:t>
            </w:r>
            <w:r w:rsidR="002B7C66" w:rsidRPr="003B1619">
              <w:rPr>
                <w:noProof/>
                <w:webHidden/>
              </w:rPr>
              <w:fldChar w:fldCharType="end"/>
            </w:r>
          </w:hyperlink>
        </w:p>
        <w:p w14:paraId="2987FBF8" w14:textId="3D5441C4" w:rsidR="002B7C66" w:rsidRPr="003B1619" w:rsidRDefault="00105E1D">
          <w:pPr>
            <w:pStyle w:val="TOC3"/>
            <w:tabs>
              <w:tab w:val="right" w:leader="dot" w:pos="8296"/>
            </w:tabs>
            <w:rPr>
              <w:rFonts w:asciiTheme="minorHAnsi" w:eastAsiaTheme="minorEastAsia" w:hAnsiTheme="minorHAnsi" w:cstheme="minorBidi"/>
              <w:noProof/>
            </w:rPr>
          </w:pPr>
          <w:hyperlink w:anchor="_Toc118279530" w:history="1">
            <w:r w:rsidR="002B7C66" w:rsidRPr="003B1619">
              <w:rPr>
                <w:rStyle w:val="afd"/>
                <w:rFonts w:ascii="Times New Roman" w:hAnsi="Times New Roman"/>
                <w:noProof/>
                <w:color w:val="auto"/>
              </w:rPr>
              <w:t xml:space="preserve">6.1.1 </w:t>
            </w:r>
            <w:r w:rsidR="002B7C66" w:rsidRPr="003B1619">
              <w:rPr>
                <w:rStyle w:val="afd"/>
                <w:rFonts w:ascii="Times New Roman" w:hAnsi="Times New Roman"/>
                <w:noProof/>
                <w:color w:val="auto"/>
              </w:rPr>
              <w:t>现场工程布置</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_Toc118279530 \h </w:instrText>
            </w:r>
            <w:r w:rsidR="002B7C66" w:rsidRPr="003B1619">
              <w:rPr>
                <w:noProof/>
                <w:webHidden/>
              </w:rPr>
            </w:r>
            <w:r w:rsidR="002B7C66" w:rsidRPr="003B1619">
              <w:rPr>
                <w:noProof/>
                <w:webHidden/>
              </w:rPr>
              <w:fldChar w:fldCharType="separate"/>
            </w:r>
            <w:r w:rsidR="00FA66C0">
              <w:rPr>
                <w:noProof/>
                <w:webHidden/>
              </w:rPr>
              <w:t>93</w:t>
            </w:r>
            <w:r w:rsidR="002B7C66" w:rsidRPr="003B1619">
              <w:rPr>
                <w:noProof/>
                <w:webHidden/>
              </w:rPr>
              <w:fldChar w:fldCharType="end"/>
            </w:r>
          </w:hyperlink>
        </w:p>
        <w:p w14:paraId="60DA2C56" w14:textId="194CA6AB" w:rsidR="002B7C66" w:rsidRPr="003B1619" w:rsidRDefault="00105E1D">
          <w:pPr>
            <w:pStyle w:val="TOC3"/>
            <w:tabs>
              <w:tab w:val="right" w:leader="dot" w:pos="8296"/>
            </w:tabs>
            <w:rPr>
              <w:rFonts w:asciiTheme="minorHAnsi" w:eastAsiaTheme="minorEastAsia" w:hAnsiTheme="minorHAnsi" w:cstheme="minorBidi"/>
              <w:noProof/>
            </w:rPr>
          </w:pPr>
          <w:hyperlink w:anchor="_Toc118279531" w:history="1">
            <w:r w:rsidR="002B7C66" w:rsidRPr="003B1619">
              <w:rPr>
                <w:rStyle w:val="afd"/>
                <w:rFonts w:ascii="Times New Roman" w:hAnsi="Times New Roman"/>
                <w:noProof/>
                <w:color w:val="auto"/>
              </w:rPr>
              <w:t xml:space="preserve">6.1.2 </w:t>
            </w:r>
            <w:r w:rsidR="002B7C66" w:rsidRPr="003B1619">
              <w:rPr>
                <w:rStyle w:val="afd"/>
                <w:rFonts w:ascii="Times New Roman" w:hAnsi="Times New Roman"/>
                <w:noProof/>
                <w:color w:val="auto"/>
              </w:rPr>
              <w:t>现场数据采集参数设置</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_Toc118279531 \h </w:instrText>
            </w:r>
            <w:r w:rsidR="002B7C66" w:rsidRPr="003B1619">
              <w:rPr>
                <w:noProof/>
                <w:webHidden/>
              </w:rPr>
            </w:r>
            <w:r w:rsidR="002B7C66" w:rsidRPr="003B1619">
              <w:rPr>
                <w:noProof/>
                <w:webHidden/>
              </w:rPr>
              <w:fldChar w:fldCharType="separate"/>
            </w:r>
            <w:r w:rsidR="00FA66C0">
              <w:rPr>
                <w:noProof/>
                <w:webHidden/>
              </w:rPr>
              <w:t>95</w:t>
            </w:r>
            <w:r w:rsidR="002B7C66" w:rsidRPr="003B1619">
              <w:rPr>
                <w:noProof/>
                <w:webHidden/>
              </w:rPr>
              <w:fldChar w:fldCharType="end"/>
            </w:r>
          </w:hyperlink>
        </w:p>
        <w:p w14:paraId="2CE3D7E1" w14:textId="79265955" w:rsidR="002B7C66" w:rsidRPr="003B1619" w:rsidRDefault="00105E1D">
          <w:pPr>
            <w:pStyle w:val="TOC3"/>
            <w:tabs>
              <w:tab w:val="right" w:leader="dot" w:pos="8296"/>
            </w:tabs>
            <w:rPr>
              <w:rFonts w:asciiTheme="minorHAnsi" w:eastAsiaTheme="minorEastAsia" w:hAnsiTheme="minorHAnsi" w:cstheme="minorBidi"/>
              <w:noProof/>
            </w:rPr>
          </w:pPr>
          <w:hyperlink w:anchor="_Toc118279532" w:history="1">
            <w:r w:rsidR="002B7C66" w:rsidRPr="003B1619">
              <w:rPr>
                <w:rStyle w:val="afd"/>
                <w:rFonts w:ascii="Times New Roman" w:hAnsi="Times New Roman"/>
                <w:noProof/>
                <w:color w:val="auto"/>
              </w:rPr>
              <w:t xml:space="preserve">6.1.3 </w:t>
            </w:r>
            <w:r w:rsidR="002B7C66" w:rsidRPr="003B1619">
              <w:rPr>
                <w:rStyle w:val="afd"/>
                <w:rFonts w:ascii="Times New Roman" w:hAnsi="Times New Roman"/>
                <w:noProof/>
                <w:color w:val="auto"/>
              </w:rPr>
              <w:t>数据处理</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_Toc118279532 \h </w:instrText>
            </w:r>
            <w:r w:rsidR="002B7C66" w:rsidRPr="003B1619">
              <w:rPr>
                <w:noProof/>
                <w:webHidden/>
              </w:rPr>
            </w:r>
            <w:r w:rsidR="002B7C66" w:rsidRPr="003B1619">
              <w:rPr>
                <w:noProof/>
                <w:webHidden/>
              </w:rPr>
              <w:fldChar w:fldCharType="separate"/>
            </w:r>
            <w:r w:rsidR="00FA66C0">
              <w:rPr>
                <w:noProof/>
                <w:webHidden/>
              </w:rPr>
              <w:t>96</w:t>
            </w:r>
            <w:r w:rsidR="002B7C66" w:rsidRPr="003B1619">
              <w:rPr>
                <w:noProof/>
                <w:webHidden/>
              </w:rPr>
              <w:fldChar w:fldCharType="end"/>
            </w:r>
          </w:hyperlink>
        </w:p>
        <w:p w14:paraId="3BDD9726" w14:textId="1B31826A" w:rsidR="002B7C66" w:rsidRPr="003B1619" w:rsidRDefault="00105E1D">
          <w:pPr>
            <w:pStyle w:val="TOC2"/>
            <w:tabs>
              <w:tab w:val="right" w:leader="dot" w:pos="8296"/>
            </w:tabs>
            <w:rPr>
              <w:rFonts w:asciiTheme="minorHAnsi" w:eastAsiaTheme="minorEastAsia" w:hAnsiTheme="minorHAnsi" w:cstheme="minorBidi"/>
              <w:noProof/>
            </w:rPr>
          </w:pPr>
          <w:hyperlink w:anchor="_Toc118279533" w:history="1">
            <w:r w:rsidR="002B7C66" w:rsidRPr="003B1619">
              <w:rPr>
                <w:rStyle w:val="afd"/>
                <w:rFonts w:ascii="Times New Roman" w:hAnsi="Times New Roman"/>
                <w:noProof/>
                <w:color w:val="auto"/>
              </w:rPr>
              <w:t xml:space="preserve">6.2 </w:t>
            </w:r>
            <w:r w:rsidR="002B7C66" w:rsidRPr="003B1619">
              <w:rPr>
                <w:rStyle w:val="afd"/>
                <w:rFonts w:ascii="Times New Roman" w:hAnsi="Times New Roman"/>
                <w:noProof/>
                <w:color w:val="auto"/>
              </w:rPr>
              <w:t>底板探测数据分析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_Toc118279533 \h </w:instrText>
            </w:r>
            <w:r w:rsidR="002B7C66" w:rsidRPr="003B1619">
              <w:rPr>
                <w:noProof/>
                <w:webHidden/>
              </w:rPr>
            </w:r>
            <w:r w:rsidR="002B7C66" w:rsidRPr="003B1619">
              <w:rPr>
                <w:noProof/>
                <w:webHidden/>
              </w:rPr>
              <w:fldChar w:fldCharType="separate"/>
            </w:r>
            <w:r w:rsidR="00FA66C0">
              <w:rPr>
                <w:noProof/>
                <w:webHidden/>
              </w:rPr>
              <w:t>98</w:t>
            </w:r>
            <w:r w:rsidR="002B7C66" w:rsidRPr="003B1619">
              <w:rPr>
                <w:noProof/>
                <w:webHidden/>
              </w:rPr>
              <w:fldChar w:fldCharType="end"/>
            </w:r>
          </w:hyperlink>
        </w:p>
        <w:p w14:paraId="3EFC606D" w14:textId="17B6E648" w:rsidR="002B7C66" w:rsidRPr="003B1619" w:rsidRDefault="00105E1D">
          <w:pPr>
            <w:pStyle w:val="TOC3"/>
            <w:tabs>
              <w:tab w:val="right" w:leader="dot" w:pos="8296"/>
            </w:tabs>
            <w:rPr>
              <w:rFonts w:asciiTheme="minorHAnsi" w:eastAsiaTheme="minorEastAsia" w:hAnsiTheme="minorHAnsi" w:cstheme="minorBidi"/>
              <w:noProof/>
            </w:rPr>
          </w:pPr>
          <w:hyperlink w:anchor="_Toc118279534" w:history="1">
            <w:r w:rsidR="002B7C66" w:rsidRPr="003B1619">
              <w:rPr>
                <w:rStyle w:val="afd"/>
                <w:rFonts w:ascii="Times New Roman" w:hAnsi="Times New Roman"/>
                <w:noProof/>
                <w:color w:val="auto"/>
              </w:rPr>
              <w:t xml:space="preserve">6.2.1 </w:t>
            </w:r>
            <w:r w:rsidR="002B7C66" w:rsidRPr="003B1619">
              <w:rPr>
                <w:rStyle w:val="afd"/>
                <w:rFonts w:ascii="Times New Roman" w:hAnsi="Times New Roman"/>
                <w:noProof/>
                <w:color w:val="auto"/>
              </w:rPr>
              <w:t>测线</w:t>
            </w:r>
            <w:r w:rsidR="002B7C66" w:rsidRPr="003B1619">
              <w:rPr>
                <w:rStyle w:val="afd"/>
                <w:rFonts w:ascii="Times New Roman" w:hAnsi="Times New Roman"/>
                <w:noProof/>
                <w:color w:val="auto"/>
              </w:rPr>
              <w:t>1</w:t>
            </w:r>
            <w:r w:rsidR="002B7C66" w:rsidRPr="003B1619">
              <w:rPr>
                <w:rStyle w:val="afd"/>
                <w:rFonts w:ascii="Times New Roman" w:hAnsi="Times New Roman"/>
                <w:noProof/>
                <w:color w:val="auto"/>
              </w:rPr>
              <w:t>视电阻率分布特征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_Toc118279534 \h </w:instrText>
            </w:r>
            <w:r w:rsidR="002B7C66" w:rsidRPr="003B1619">
              <w:rPr>
                <w:noProof/>
                <w:webHidden/>
              </w:rPr>
            </w:r>
            <w:r w:rsidR="002B7C66" w:rsidRPr="003B1619">
              <w:rPr>
                <w:noProof/>
                <w:webHidden/>
              </w:rPr>
              <w:fldChar w:fldCharType="separate"/>
            </w:r>
            <w:r w:rsidR="00FA66C0">
              <w:rPr>
                <w:noProof/>
                <w:webHidden/>
              </w:rPr>
              <w:t>99</w:t>
            </w:r>
            <w:r w:rsidR="002B7C66" w:rsidRPr="003B1619">
              <w:rPr>
                <w:noProof/>
                <w:webHidden/>
              </w:rPr>
              <w:fldChar w:fldCharType="end"/>
            </w:r>
          </w:hyperlink>
        </w:p>
        <w:p w14:paraId="730C0458" w14:textId="31CEDE91" w:rsidR="002B7C66" w:rsidRPr="003B1619" w:rsidRDefault="00105E1D">
          <w:pPr>
            <w:pStyle w:val="TOC3"/>
            <w:tabs>
              <w:tab w:val="right" w:leader="dot" w:pos="8296"/>
            </w:tabs>
            <w:rPr>
              <w:rFonts w:asciiTheme="minorHAnsi" w:eastAsiaTheme="minorEastAsia" w:hAnsiTheme="minorHAnsi" w:cstheme="minorBidi"/>
              <w:noProof/>
            </w:rPr>
          </w:pPr>
          <w:hyperlink w:anchor="_Toc118279535" w:history="1">
            <w:r w:rsidR="002B7C66" w:rsidRPr="003B1619">
              <w:rPr>
                <w:rStyle w:val="afd"/>
                <w:rFonts w:ascii="Times New Roman" w:hAnsi="Times New Roman"/>
                <w:noProof/>
                <w:color w:val="auto"/>
              </w:rPr>
              <w:t xml:space="preserve">6.2.2 </w:t>
            </w:r>
            <w:r w:rsidR="002B7C66" w:rsidRPr="003B1619">
              <w:rPr>
                <w:rStyle w:val="afd"/>
                <w:rFonts w:ascii="Times New Roman" w:hAnsi="Times New Roman"/>
                <w:noProof/>
                <w:color w:val="auto"/>
              </w:rPr>
              <w:t>测线</w:t>
            </w:r>
            <w:r w:rsidR="002B7C66" w:rsidRPr="003B1619">
              <w:rPr>
                <w:rStyle w:val="afd"/>
                <w:rFonts w:ascii="Times New Roman" w:hAnsi="Times New Roman"/>
                <w:noProof/>
                <w:color w:val="auto"/>
              </w:rPr>
              <w:t>2</w:t>
            </w:r>
            <w:r w:rsidR="002B7C66" w:rsidRPr="003B1619">
              <w:rPr>
                <w:rStyle w:val="afd"/>
                <w:rFonts w:ascii="Times New Roman" w:hAnsi="Times New Roman"/>
                <w:noProof/>
                <w:color w:val="auto"/>
              </w:rPr>
              <w:t>视电阻率分布特征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_Toc118279535 \h </w:instrText>
            </w:r>
            <w:r w:rsidR="002B7C66" w:rsidRPr="003B1619">
              <w:rPr>
                <w:noProof/>
                <w:webHidden/>
              </w:rPr>
            </w:r>
            <w:r w:rsidR="002B7C66" w:rsidRPr="003B1619">
              <w:rPr>
                <w:noProof/>
                <w:webHidden/>
              </w:rPr>
              <w:fldChar w:fldCharType="separate"/>
            </w:r>
            <w:r w:rsidR="00FA66C0">
              <w:rPr>
                <w:noProof/>
                <w:webHidden/>
              </w:rPr>
              <w:t>102</w:t>
            </w:r>
            <w:r w:rsidR="002B7C66" w:rsidRPr="003B1619">
              <w:rPr>
                <w:noProof/>
                <w:webHidden/>
              </w:rPr>
              <w:fldChar w:fldCharType="end"/>
            </w:r>
          </w:hyperlink>
        </w:p>
        <w:p w14:paraId="2F0FA080" w14:textId="0BB37CE7" w:rsidR="002B7C66" w:rsidRPr="003B1619" w:rsidRDefault="00105E1D">
          <w:pPr>
            <w:pStyle w:val="TOC3"/>
            <w:tabs>
              <w:tab w:val="right" w:leader="dot" w:pos="8296"/>
            </w:tabs>
            <w:rPr>
              <w:rFonts w:asciiTheme="minorHAnsi" w:eastAsiaTheme="minorEastAsia" w:hAnsiTheme="minorHAnsi" w:cstheme="minorBidi"/>
              <w:noProof/>
            </w:rPr>
          </w:pPr>
          <w:hyperlink w:anchor="_Toc118279536" w:history="1">
            <w:r w:rsidR="002B7C66" w:rsidRPr="003B1619">
              <w:rPr>
                <w:rStyle w:val="afd"/>
                <w:rFonts w:ascii="Times New Roman" w:hAnsi="Times New Roman"/>
                <w:noProof/>
                <w:color w:val="auto"/>
              </w:rPr>
              <w:t xml:space="preserve">6.2.3 </w:t>
            </w:r>
            <w:r w:rsidR="002B7C66" w:rsidRPr="003B1619">
              <w:rPr>
                <w:rStyle w:val="afd"/>
                <w:rFonts w:ascii="Times New Roman" w:hAnsi="Times New Roman"/>
                <w:noProof/>
                <w:color w:val="auto"/>
              </w:rPr>
              <w:t>测线</w:t>
            </w:r>
            <w:r w:rsidR="002B7C66" w:rsidRPr="003B1619">
              <w:rPr>
                <w:rStyle w:val="afd"/>
                <w:rFonts w:ascii="Times New Roman" w:hAnsi="Times New Roman"/>
                <w:noProof/>
                <w:color w:val="auto"/>
              </w:rPr>
              <w:t>3</w:t>
            </w:r>
            <w:r w:rsidR="002B7C66" w:rsidRPr="003B1619">
              <w:rPr>
                <w:rStyle w:val="afd"/>
                <w:rFonts w:ascii="Times New Roman" w:hAnsi="Times New Roman"/>
                <w:noProof/>
                <w:color w:val="auto"/>
              </w:rPr>
              <w:t>视电阻率分布特征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_Toc118279536 \h </w:instrText>
            </w:r>
            <w:r w:rsidR="002B7C66" w:rsidRPr="003B1619">
              <w:rPr>
                <w:noProof/>
                <w:webHidden/>
              </w:rPr>
            </w:r>
            <w:r w:rsidR="002B7C66" w:rsidRPr="003B1619">
              <w:rPr>
                <w:noProof/>
                <w:webHidden/>
              </w:rPr>
              <w:fldChar w:fldCharType="separate"/>
            </w:r>
            <w:r w:rsidR="00FA66C0">
              <w:rPr>
                <w:noProof/>
                <w:webHidden/>
              </w:rPr>
              <w:t>105</w:t>
            </w:r>
            <w:r w:rsidR="002B7C66" w:rsidRPr="003B1619">
              <w:rPr>
                <w:noProof/>
                <w:webHidden/>
              </w:rPr>
              <w:fldChar w:fldCharType="end"/>
            </w:r>
          </w:hyperlink>
        </w:p>
        <w:p w14:paraId="058D2426" w14:textId="374F22ED" w:rsidR="002B7C66" w:rsidRPr="003B1619" w:rsidRDefault="00105E1D">
          <w:pPr>
            <w:pStyle w:val="TOC2"/>
            <w:tabs>
              <w:tab w:val="right" w:leader="dot" w:pos="8296"/>
            </w:tabs>
            <w:rPr>
              <w:rFonts w:asciiTheme="minorHAnsi" w:eastAsiaTheme="minorEastAsia" w:hAnsiTheme="minorHAnsi" w:cstheme="minorBidi"/>
              <w:noProof/>
            </w:rPr>
          </w:pPr>
          <w:hyperlink w:anchor="_Toc118279537" w:history="1">
            <w:r w:rsidR="002B7C66" w:rsidRPr="003B1619">
              <w:rPr>
                <w:rStyle w:val="afd"/>
                <w:rFonts w:ascii="Times New Roman" w:hAnsi="Times New Roman"/>
                <w:noProof/>
                <w:color w:val="auto"/>
              </w:rPr>
              <w:t xml:space="preserve">6.3 </w:t>
            </w:r>
            <w:r w:rsidR="002B7C66" w:rsidRPr="003B1619">
              <w:rPr>
                <w:rStyle w:val="afd"/>
                <w:rFonts w:ascii="Times New Roman" w:hAnsi="Times New Roman"/>
                <w:noProof/>
                <w:color w:val="auto"/>
              </w:rPr>
              <w:t>总结分析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_Toc118279537 \h </w:instrText>
            </w:r>
            <w:r w:rsidR="002B7C66" w:rsidRPr="003B1619">
              <w:rPr>
                <w:noProof/>
                <w:webHidden/>
              </w:rPr>
            </w:r>
            <w:r w:rsidR="002B7C66" w:rsidRPr="003B1619">
              <w:rPr>
                <w:noProof/>
                <w:webHidden/>
              </w:rPr>
              <w:fldChar w:fldCharType="separate"/>
            </w:r>
            <w:r w:rsidR="00FA66C0">
              <w:rPr>
                <w:noProof/>
                <w:webHidden/>
              </w:rPr>
              <w:t>109</w:t>
            </w:r>
            <w:r w:rsidR="002B7C66" w:rsidRPr="003B1619">
              <w:rPr>
                <w:noProof/>
                <w:webHidden/>
              </w:rPr>
              <w:fldChar w:fldCharType="end"/>
            </w:r>
          </w:hyperlink>
        </w:p>
        <w:p w14:paraId="12B06A86" w14:textId="5E8D5DB9" w:rsidR="002B7C66" w:rsidRPr="003B1619" w:rsidRDefault="00105E1D">
          <w:pPr>
            <w:pStyle w:val="TOC1"/>
            <w:rPr>
              <w:rFonts w:asciiTheme="minorHAnsi" w:eastAsiaTheme="minorEastAsia" w:hAnsiTheme="minorHAnsi" w:cstheme="minorBidi"/>
              <w:noProof/>
            </w:rPr>
          </w:pPr>
          <w:hyperlink w:anchor="_Toc118279538" w:history="1">
            <w:r w:rsidR="002B7C66" w:rsidRPr="003B1619">
              <w:rPr>
                <w:rStyle w:val="afd"/>
                <w:rFonts w:ascii="Times New Roman" w:hAnsi="Times New Roman"/>
                <w:noProof/>
                <w:color w:val="auto"/>
              </w:rPr>
              <w:t>七、掘进迎头油型气超前探测</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_Toc118279538 \h </w:instrText>
            </w:r>
            <w:r w:rsidR="002B7C66" w:rsidRPr="003B1619">
              <w:rPr>
                <w:noProof/>
                <w:webHidden/>
              </w:rPr>
            </w:r>
            <w:r w:rsidR="002B7C66" w:rsidRPr="003B1619">
              <w:rPr>
                <w:noProof/>
                <w:webHidden/>
              </w:rPr>
              <w:fldChar w:fldCharType="separate"/>
            </w:r>
            <w:r w:rsidR="00FA66C0">
              <w:rPr>
                <w:noProof/>
                <w:webHidden/>
              </w:rPr>
              <w:t>112</w:t>
            </w:r>
            <w:r w:rsidR="002B7C66" w:rsidRPr="003B1619">
              <w:rPr>
                <w:noProof/>
                <w:webHidden/>
              </w:rPr>
              <w:fldChar w:fldCharType="end"/>
            </w:r>
          </w:hyperlink>
        </w:p>
        <w:p w14:paraId="14F34A4F" w14:textId="7F026A79" w:rsidR="002B7C66" w:rsidRPr="003B1619" w:rsidRDefault="00105E1D">
          <w:pPr>
            <w:pStyle w:val="TOC2"/>
            <w:tabs>
              <w:tab w:val="right" w:leader="dot" w:pos="8296"/>
            </w:tabs>
            <w:rPr>
              <w:rFonts w:asciiTheme="minorHAnsi" w:eastAsiaTheme="minorEastAsia" w:hAnsiTheme="minorHAnsi" w:cstheme="minorBidi"/>
              <w:noProof/>
            </w:rPr>
          </w:pPr>
          <w:hyperlink w:anchor="_Toc118279539" w:history="1">
            <w:r w:rsidR="002B7C66" w:rsidRPr="003B1619">
              <w:rPr>
                <w:rStyle w:val="afd"/>
                <w:rFonts w:ascii="Times New Roman" w:hAnsi="Times New Roman"/>
                <w:noProof/>
                <w:color w:val="auto"/>
              </w:rPr>
              <w:t xml:space="preserve">7.1 </w:t>
            </w:r>
            <w:r w:rsidR="002B7C66" w:rsidRPr="003B1619">
              <w:rPr>
                <w:rStyle w:val="afd"/>
                <w:rFonts w:ascii="Times New Roman" w:hAnsi="Times New Roman"/>
                <w:noProof/>
                <w:color w:val="auto"/>
              </w:rPr>
              <w:t>现场观测系统设计</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_Toc118279539 \h </w:instrText>
            </w:r>
            <w:r w:rsidR="002B7C66" w:rsidRPr="003B1619">
              <w:rPr>
                <w:noProof/>
                <w:webHidden/>
              </w:rPr>
            </w:r>
            <w:r w:rsidR="002B7C66" w:rsidRPr="003B1619">
              <w:rPr>
                <w:noProof/>
                <w:webHidden/>
              </w:rPr>
              <w:fldChar w:fldCharType="separate"/>
            </w:r>
            <w:r w:rsidR="00FA66C0">
              <w:rPr>
                <w:noProof/>
                <w:webHidden/>
              </w:rPr>
              <w:t>112</w:t>
            </w:r>
            <w:r w:rsidR="002B7C66" w:rsidRPr="003B1619">
              <w:rPr>
                <w:noProof/>
                <w:webHidden/>
              </w:rPr>
              <w:fldChar w:fldCharType="end"/>
            </w:r>
          </w:hyperlink>
        </w:p>
        <w:p w14:paraId="547671F2" w14:textId="2A539921" w:rsidR="002B7C66" w:rsidRPr="003B1619" w:rsidRDefault="00105E1D">
          <w:pPr>
            <w:pStyle w:val="TOC2"/>
            <w:tabs>
              <w:tab w:val="right" w:leader="dot" w:pos="8296"/>
            </w:tabs>
            <w:rPr>
              <w:rFonts w:asciiTheme="minorHAnsi" w:eastAsiaTheme="minorEastAsia" w:hAnsiTheme="minorHAnsi" w:cstheme="minorBidi"/>
              <w:noProof/>
            </w:rPr>
          </w:pPr>
          <w:hyperlink w:anchor="_Toc118279540" w:history="1">
            <w:r w:rsidR="002B7C66" w:rsidRPr="003B1619">
              <w:rPr>
                <w:rStyle w:val="afd"/>
                <w:rFonts w:ascii="Times New Roman" w:hAnsi="Times New Roman"/>
                <w:noProof/>
                <w:color w:val="auto"/>
              </w:rPr>
              <w:t xml:space="preserve">7.2 </w:t>
            </w:r>
            <w:r w:rsidR="002B7C66" w:rsidRPr="003B1619">
              <w:rPr>
                <w:rStyle w:val="afd"/>
                <w:rFonts w:ascii="Times New Roman" w:hAnsi="Times New Roman"/>
                <w:noProof/>
                <w:color w:val="auto"/>
              </w:rPr>
              <w:t>直流电法超前探观测系统的布置</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_Toc118279540 \h </w:instrText>
            </w:r>
            <w:r w:rsidR="002B7C66" w:rsidRPr="003B1619">
              <w:rPr>
                <w:noProof/>
                <w:webHidden/>
              </w:rPr>
            </w:r>
            <w:r w:rsidR="002B7C66" w:rsidRPr="003B1619">
              <w:rPr>
                <w:noProof/>
                <w:webHidden/>
              </w:rPr>
              <w:fldChar w:fldCharType="separate"/>
            </w:r>
            <w:r w:rsidR="00FA66C0">
              <w:rPr>
                <w:noProof/>
                <w:webHidden/>
              </w:rPr>
              <w:t>114</w:t>
            </w:r>
            <w:r w:rsidR="002B7C66" w:rsidRPr="003B1619">
              <w:rPr>
                <w:noProof/>
                <w:webHidden/>
              </w:rPr>
              <w:fldChar w:fldCharType="end"/>
            </w:r>
          </w:hyperlink>
        </w:p>
        <w:p w14:paraId="5EFE220F" w14:textId="2AC5CB95" w:rsidR="002B7C66" w:rsidRPr="003B1619" w:rsidRDefault="00105E1D">
          <w:pPr>
            <w:pStyle w:val="TOC2"/>
            <w:tabs>
              <w:tab w:val="right" w:leader="dot" w:pos="8296"/>
            </w:tabs>
            <w:rPr>
              <w:rFonts w:asciiTheme="minorHAnsi" w:eastAsiaTheme="minorEastAsia" w:hAnsiTheme="minorHAnsi" w:cstheme="minorBidi"/>
              <w:noProof/>
            </w:rPr>
          </w:pPr>
          <w:hyperlink w:anchor="_Toc118279541" w:history="1">
            <w:r w:rsidR="002B7C66" w:rsidRPr="003B1619">
              <w:rPr>
                <w:rStyle w:val="afd"/>
                <w:rFonts w:ascii="Times New Roman" w:hAnsi="Times New Roman"/>
                <w:noProof/>
                <w:color w:val="auto"/>
              </w:rPr>
              <w:t xml:space="preserve">7.3 </w:t>
            </w:r>
            <w:r w:rsidR="002B7C66" w:rsidRPr="003B1619">
              <w:rPr>
                <w:rStyle w:val="afd"/>
                <w:rFonts w:ascii="Times New Roman" w:hAnsi="Times New Roman"/>
                <w:noProof/>
                <w:color w:val="auto"/>
              </w:rPr>
              <w:t>超前数据处理分析结果</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_Toc118279541 \h </w:instrText>
            </w:r>
            <w:r w:rsidR="002B7C66" w:rsidRPr="003B1619">
              <w:rPr>
                <w:noProof/>
                <w:webHidden/>
              </w:rPr>
            </w:r>
            <w:r w:rsidR="002B7C66" w:rsidRPr="003B1619">
              <w:rPr>
                <w:noProof/>
                <w:webHidden/>
              </w:rPr>
              <w:fldChar w:fldCharType="separate"/>
            </w:r>
            <w:r w:rsidR="00FA66C0">
              <w:rPr>
                <w:noProof/>
                <w:webHidden/>
              </w:rPr>
              <w:t>114</w:t>
            </w:r>
            <w:r w:rsidR="002B7C66" w:rsidRPr="003B1619">
              <w:rPr>
                <w:noProof/>
                <w:webHidden/>
              </w:rPr>
              <w:fldChar w:fldCharType="end"/>
            </w:r>
          </w:hyperlink>
        </w:p>
        <w:p w14:paraId="566D8EC9" w14:textId="40629CCF" w:rsidR="002B7C66" w:rsidRPr="003B1619" w:rsidRDefault="00105E1D">
          <w:pPr>
            <w:pStyle w:val="TOC3"/>
            <w:tabs>
              <w:tab w:val="right" w:leader="dot" w:pos="8296"/>
            </w:tabs>
            <w:rPr>
              <w:rFonts w:asciiTheme="minorHAnsi" w:eastAsiaTheme="minorEastAsia" w:hAnsiTheme="minorHAnsi" w:cstheme="minorBidi"/>
              <w:noProof/>
            </w:rPr>
          </w:pPr>
          <w:hyperlink w:anchor="_Toc118279542" w:history="1">
            <w:r w:rsidR="002B7C66" w:rsidRPr="003B1619">
              <w:rPr>
                <w:rStyle w:val="afd"/>
                <w:rFonts w:ascii="Times New Roman" w:hAnsi="Times New Roman"/>
                <w:noProof/>
                <w:color w:val="auto"/>
              </w:rPr>
              <w:t>7.3.1 215</w:t>
            </w:r>
            <w:r w:rsidR="002B7C66" w:rsidRPr="003B1619">
              <w:rPr>
                <w:rStyle w:val="afd"/>
                <w:rFonts w:ascii="Times New Roman" w:hAnsi="Times New Roman"/>
                <w:noProof/>
                <w:color w:val="auto"/>
              </w:rPr>
              <w:t>辅运巷底板电阻率分布特征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_Toc118279542 \h </w:instrText>
            </w:r>
            <w:r w:rsidR="002B7C66" w:rsidRPr="003B1619">
              <w:rPr>
                <w:noProof/>
                <w:webHidden/>
              </w:rPr>
            </w:r>
            <w:r w:rsidR="002B7C66" w:rsidRPr="003B1619">
              <w:rPr>
                <w:noProof/>
                <w:webHidden/>
              </w:rPr>
              <w:fldChar w:fldCharType="separate"/>
            </w:r>
            <w:r w:rsidR="00FA66C0">
              <w:rPr>
                <w:noProof/>
                <w:webHidden/>
              </w:rPr>
              <w:t>114</w:t>
            </w:r>
            <w:r w:rsidR="002B7C66" w:rsidRPr="003B1619">
              <w:rPr>
                <w:noProof/>
                <w:webHidden/>
              </w:rPr>
              <w:fldChar w:fldCharType="end"/>
            </w:r>
          </w:hyperlink>
        </w:p>
        <w:p w14:paraId="440BA018" w14:textId="3CB67000" w:rsidR="002B7C66" w:rsidRPr="003B1619" w:rsidRDefault="00105E1D">
          <w:pPr>
            <w:pStyle w:val="TOC3"/>
            <w:tabs>
              <w:tab w:val="right" w:leader="dot" w:pos="8296"/>
            </w:tabs>
            <w:rPr>
              <w:rFonts w:asciiTheme="minorHAnsi" w:eastAsiaTheme="minorEastAsia" w:hAnsiTheme="minorHAnsi" w:cstheme="minorBidi"/>
              <w:noProof/>
            </w:rPr>
          </w:pPr>
          <w:hyperlink w:anchor="_Toc118279543" w:history="1">
            <w:r w:rsidR="002B7C66" w:rsidRPr="003B1619">
              <w:rPr>
                <w:rStyle w:val="afd"/>
                <w:rFonts w:ascii="Times New Roman" w:hAnsi="Times New Roman"/>
                <w:noProof/>
                <w:color w:val="auto"/>
              </w:rPr>
              <w:t>7.3.2 215</w:t>
            </w:r>
            <w:r w:rsidR="002B7C66" w:rsidRPr="003B1619">
              <w:rPr>
                <w:rStyle w:val="afd"/>
                <w:rFonts w:ascii="Times New Roman" w:hAnsi="Times New Roman"/>
                <w:noProof/>
                <w:color w:val="auto"/>
              </w:rPr>
              <w:t>胶带巷超前电阻率分布特征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_Toc118279543 \h </w:instrText>
            </w:r>
            <w:r w:rsidR="002B7C66" w:rsidRPr="003B1619">
              <w:rPr>
                <w:noProof/>
                <w:webHidden/>
              </w:rPr>
            </w:r>
            <w:r w:rsidR="002B7C66" w:rsidRPr="003B1619">
              <w:rPr>
                <w:noProof/>
                <w:webHidden/>
              </w:rPr>
              <w:fldChar w:fldCharType="separate"/>
            </w:r>
            <w:r w:rsidR="00FA66C0">
              <w:rPr>
                <w:noProof/>
                <w:webHidden/>
              </w:rPr>
              <w:t>116</w:t>
            </w:r>
            <w:r w:rsidR="002B7C66" w:rsidRPr="003B1619">
              <w:rPr>
                <w:noProof/>
                <w:webHidden/>
              </w:rPr>
              <w:fldChar w:fldCharType="end"/>
            </w:r>
          </w:hyperlink>
        </w:p>
        <w:p w14:paraId="0D0981DA" w14:textId="43018E85" w:rsidR="002B7C66" w:rsidRPr="003B1619" w:rsidRDefault="00105E1D">
          <w:pPr>
            <w:pStyle w:val="TOC3"/>
            <w:tabs>
              <w:tab w:val="right" w:leader="dot" w:pos="8296"/>
            </w:tabs>
            <w:rPr>
              <w:rFonts w:asciiTheme="minorHAnsi" w:eastAsiaTheme="minorEastAsia" w:hAnsiTheme="minorHAnsi" w:cstheme="minorBidi"/>
              <w:noProof/>
            </w:rPr>
          </w:pPr>
          <w:hyperlink w:anchor="_Toc118279544" w:history="1">
            <w:r w:rsidR="002B7C66" w:rsidRPr="003B1619">
              <w:rPr>
                <w:rStyle w:val="afd"/>
                <w:rFonts w:ascii="Times New Roman" w:hAnsi="Times New Roman"/>
                <w:noProof/>
                <w:color w:val="auto"/>
              </w:rPr>
              <w:t>7.3.3 413</w:t>
            </w:r>
            <w:r w:rsidR="002B7C66" w:rsidRPr="003B1619">
              <w:rPr>
                <w:rStyle w:val="afd"/>
                <w:rFonts w:ascii="Times New Roman" w:hAnsi="Times New Roman"/>
                <w:noProof/>
                <w:color w:val="auto"/>
              </w:rPr>
              <w:t>辅运巷底板电阻率分布特征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_Toc118279544 \h </w:instrText>
            </w:r>
            <w:r w:rsidR="002B7C66" w:rsidRPr="003B1619">
              <w:rPr>
                <w:noProof/>
                <w:webHidden/>
              </w:rPr>
            </w:r>
            <w:r w:rsidR="002B7C66" w:rsidRPr="003B1619">
              <w:rPr>
                <w:noProof/>
                <w:webHidden/>
              </w:rPr>
              <w:fldChar w:fldCharType="separate"/>
            </w:r>
            <w:r w:rsidR="00FA66C0">
              <w:rPr>
                <w:noProof/>
                <w:webHidden/>
              </w:rPr>
              <w:t>117</w:t>
            </w:r>
            <w:r w:rsidR="002B7C66" w:rsidRPr="003B1619">
              <w:rPr>
                <w:noProof/>
                <w:webHidden/>
              </w:rPr>
              <w:fldChar w:fldCharType="end"/>
            </w:r>
          </w:hyperlink>
        </w:p>
        <w:p w14:paraId="40C74676" w14:textId="066C8535" w:rsidR="002B7C66" w:rsidRPr="003B1619" w:rsidRDefault="00105E1D">
          <w:pPr>
            <w:pStyle w:val="TOC3"/>
            <w:tabs>
              <w:tab w:val="right" w:leader="dot" w:pos="8296"/>
            </w:tabs>
            <w:rPr>
              <w:rFonts w:asciiTheme="minorHAnsi" w:eastAsiaTheme="minorEastAsia" w:hAnsiTheme="minorHAnsi" w:cstheme="minorBidi"/>
              <w:noProof/>
            </w:rPr>
          </w:pPr>
          <w:hyperlink w:anchor="_Toc118279545" w:history="1">
            <w:r w:rsidR="002B7C66" w:rsidRPr="003B1619">
              <w:rPr>
                <w:rStyle w:val="afd"/>
                <w:rFonts w:ascii="Times New Roman" w:hAnsi="Times New Roman"/>
                <w:noProof/>
                <w:color w:val="auto"/>
              </w:rPr>
              <w:t>7.3.4 413</w:t>
            </w:r>
            <w:r w:rsidR="002B7C66" w:rsidRPr="003B1619">
              <w:rPr>
                <w:rStyle w:val="afd"/>
                <w:rFonts w:ascii="Times New Roman" w:hAnsi="Times New Roman"/>
                <w:noProof/>
                <w:color w:val="auto"/>
              </w:rPr>
              <w:t>辅运巷超前电阻率分布特征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_Toc118279545 \h </w:instrText>
            </w:r>
            <w:r w:rsidR="002B7C66" w:rsidRPr="003B1619">
              <w:rPr>
                <w:noProof/>
                <w:webHidden/>
              </w:rPr>
            </w:r>
            <w:r w:rsidR="002B7C66" w:rsidRPr="003B1619">
              <w:rPr>
                <w:noProof/>
                <w:webHidden/>
              </w:rPr>
              <w:fldChar w:fldCharType="separate"/>
            </w:r>
            <w:r w:rsidR="00FA66C0">
              <w:rPr>
                <w:noProof/>
                <w:webHidden/>
              </w:rPr>
              <w:t>118</w:t>
            </w:r>
            <w:r w:rsidR="002B7C66" w:rsidRPr="003B1619">
              <w:rPr>
                <w:noProof/>
                <w:webHidden/>
              </w:rPr>
              <w:fldChar w:fldCharType="end"/>
            </w:r>
          </w:hyperlink>
        </w:p>
        <w:p w14:paraId="37E6F489" w14:textId="68FAFADC" w:rsidR="002B7C66" w:rsidRPr="003B1619" w:rsidRDefault="00105E1D">
          <w:pPr>
            <w:pStyle w:val="TOC2"/>
            <w:tabs>
              <w:tab w:val="right" w:leader="dot" w:pos="8296"/>
            </w:tabs>
            <w:rPr>
              <w:rFonts w:asciiTheme="minorHAnsi" w:eastAsiaTheme="minorEastAsia" w:hAnsiTheme="minorHAnsi" w:cstheme="minorBidi"/>
              <w:noProof/>
            </w:rPr>
          </w:pPr>
          <w:hyperlink w:anchor="_Toc118279546" w:history="1">
            <w:r w:rsidR="002B7C66" w:rsidRPr="003B1619">
              <w:rPr>
                <w:rStyle w:val="afd"/>
                <w:rFonts w:ascii="Times New Roman" w:hAnsi="Times New Roman"/>
                <w:noProof/>
                <w:color w:val="auto"/>
              </w:rPr>
              <w:t xml:space="preserve">7.4 </w:t>
            </w:r>
            <w:r w:rsidR="002B7C66" w:rsidRPr="003B1619">
              <w:rPr>
                <w:rStyle w:val="afd"/>
                <w:rFonts w:ascii="Times New Roman" w:hAnsi="Times New Roman"/>
                <w:noProof/>
                <w:color w:val="auto"/>
              </w:rPr>
              <w:t>小结</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_Toc118279546 \h </w:instrText>
            </w:r>
            <w:r w:rsidR="002B7C66" w:rsidRPr="003B1619">
              <w:rPr>
                <w:noProof/>
                <w:webHidden/>
              </w:rPr>
            </w:r>
            <w:r w:rsidR="002B7C66" w:rsidRPr="003B1619">
              <w:rPr>
                <w:noProof/>
                <w:webHidden/>
              </w:rPr>
              <w:fldChar w:fldCharType="separate"/>
            </w:r>
            <w:r w:rsidR="00FA66C0">
              <w:rPr>
                <w:noProof/>
                <w:webHidden/>
              </w:rPr>
              <w:t>118</w:t>
            </w:r>
            <w:r w:rsidR="002B7C66" w:rsidRPr="003B1619">
              <w:rPr>
                <w:noProof/>
                <w:webHidden/>
              </w:rPr>
              <w:fldChar w:fldCharType="end"/>
            </w:r>
          </w:hyperlink>
        </w:p>
        <w:p w14:paraId="323FF32D" w14:textId="07132EE4" w:rsidR="002B7C66" w:rsidRPr="003B1619" w:rsidRDefault="00105E1D">
          <w:pPr>
            <w:pStyle w:val="TOC1"/>
            <w:rPr>
              <w:rFonts w:asciiTheme="minorHAnsi" w:eastAsiaTheme="minorEastAsia" w:hAnsiTheme="minorHAnsi" w:cstheme="minorBidi"/>
              <w:noProof/>
            </w:rPr>
          </w:pPr>
          <w:hyperlink w:anchor="_Toc118279547" w:history="1">
            <w:r w:rsidR="002B7C66" w:rsidRPr="003B1619">
              <w:rPr>
                <w:rStyle w:val="afd"/>
                <w:rFonts w:ascii="Times New Roman" w:hAnsi="Times New Roman"/>
                <w:noProof/>
                <w:color w:val="auto"/>
              </w:rPr>
              <w:t>八、巷道油型气全局精准探测</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_Toc118279547 \h </w:instrText>
            </w:r>
            <w:r w:rsidR="002B7C66" w:rsidRPr="003B1619">
              <w:rPr>
                <w:noProof/>
                <w:webHidden/>
              </w:rPr>
            </w:r>
            <w:r w:rsidR="002B7C66" w:rsidRPr="003B1619">
              <w:rPr>
                <w:noProof/>
                <w:webHidden/>
              </w:rPr>
              <w:fldChar w:fldCharType="separate"/>
            </w:r>
            <w:r w:rsidR="00FA66C0">
              <w:rPr>
                <w:noProof/>
                <w:webHidden/>
              </w:rPr>
              <w:t>119</w:t>
            </w:r>
            <w:r w:rsidR="002B7C66" w:rsidRPr="003B1619">
              <w:rPr>
                <w:noProof/>
                <w:webHidden/>
              </w:rPr>
              <w:fldChar w:fldCharType="end"/>
            </w:r>
          </w:hyperlink>
        </w:p>
        <w:p w14:paraId="5A60E328" w14:textId="7C1AA358" w:rsidR="002B7C66" w:rsidRPr="003B1619" w:rsidRDefault="00105E1D">
          <w:pPr>
            <w:pStyle w:val="TOC2"/>
            <w:tabs>
              <w:tab w:val="right" w:leader="dot" w:pos="8296"/>
            </w:tabs>
            <w:rPr>
              <w:rFonts w:asciiTheme="minorHAnsi" w:eastAsiaTheme="minorEastAsia" w:hAnsiTheme="minorHAnsi" w:cstheme="minorBidi"/>
              <w:noProof/>
            </w:rPr>
          </w:pPr>
          <w:hyperlink w:anchor="_Toc118279548" w:history="1">
            <w:r w:rsidR="002B7C66" w:rsidRPr="003B1619">
              <w:rPr>
                <w:rStyle w:val="afd"/>
                <w:rFonts w:ascii="Times New Roman" w:hAnsi="Times New Roman"/>
                <w:noProof/>
                <w:color w:val="auto"/>
              </w:rPr>
              <w:t xml:space="preserve">8.1 </w:t>
            </w:r>
            <w:r w:rsidR="002B7C66" w:rsidRPr="003B1619">
              <w:rPr>
                <w:rStyle w:val="afd"/>
                <w:rFonts w:ascii="Times New Roman" w:hAnsi="Times New Roman"/>
                <w:noProof/>
                <w:color w:val="auto"/>
              </w:rPr>
              <w:t>现场观测系统设计</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_Toc118279548 \h </w:instrText>
            </w:r>
            <w:r w:rsidR="002B7C66" w:rsidRPr="003B1619">
              <w:rPr>
                <w:noProof/>
                <w:webHidden/>
              </w:rPr>
            </w:r>
            <w:r w:rsidR="002B7C66" w:rsidRPr="003B1619">
              <w:rPr>
                <w:noProof/>
                <w:webHidden/>
              </w:rPr>
              <w:fldChar w:fldCharType="separate"/>
            </w:r>
            <w:r w:rsidR="00FA66C0">
              <w:rPr>
                <w:noProof/>
                <w:webHidden/>
              </w:rPr>
              <w:t>119</w:t>
            </w:r>
            <w:r w:rsidR="002B7C66" w:rsidRPr="003B1619">
              <w:rPr>
                <w:noProof/>
                <w:webHidden/>
              </w:rPr>
              <w:fldChar w:fldCharType="end"/>
            </w:r>
          </w:hyperlink>
        </w:p>
        <w:p w14:paraId="51F75F41" w14:textId="101D078B" w:rsidR="002B7C66" w:rsidRPr="003B1619" w:rsidRDefault="00105E1D">
          <w:pPr>
            <w:pStyle w:val="TOC3"/>
            <w:tabs>
              <w:tab w:val="right" w:leader="dot" w:pos="8296"/>
            </w:tabs>
            <w:rPr>
              <w:rFonts w:asciiTheme="minorHAnsi" w:eastAsiaTheme="minorEastAsia" w:hAnsiTheme="minorHAnsi" w:cstheme="minorBidi"/>
              <w:noProof/>
            </w:rPr>
          </w:pPr>
          <w:hyperlink w:anchor="_Toc118279549" w:history="1">
            <w:r w:rsidR="002B7C66" w:rsidRPr="003B1619">
              <w:rPr>
                <w:rStyle w:val="afd"/>
                <w:rFonts w:ascii="Times New Roman" w:hAnsi="Times New Roman"/>
                <w:noProof/>
                <w:color w:val="auto"/>
              </w:rPr>
              <w:t xml:space="preserve">8.1.1 </w:t>
            </w:r>
            <w:r w:rsidR="002B7C66" w:rsidRPr="003B1619">
              <w:rPr>
                <w:rStyle w:val="afd"/>
                <w:rFonts w:ascii="Times New Roman" w:hAnsi="Times New Roman"/>
                <w:noProof/>
                <w:color w:val="auto"/>
              </w:rPr>
              <w:t>现场工程布置</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_Toc118279549 \h </w:instrText>
            </w:r>
            <w:r w:rsidR="002B7C66" w:rsidRPr="003B1619">
              <w:rPr>
                <w:noProof/>
                <w:webHidden/>
              </w:rPr>
            </w:r>
            <w:r w:rsidR="002B7C66" w:rsidRPr="003B1619">
              <w:rPr>
                <w:noProof/>
                <w:webHidden/>
              </w:rPr>
              <w:fldChar w:fldCharType="separate"/>
            </w:r>
            <w:r w:rsidR="00FA66C0">
              <w:rPr>
                <w:noProof/>
                <w:webHidden/>
              </w:rPr>
              <w:t>119</w:t>
            </w:r>
            <w:r w:rsidR="002B7C66" w:rsidRPr="003B1619">
              <w:rPr>
                <w:noProof/>
                <w:webHidden/>
              </w:rPr>
              <w:fldChar w:fldCharType="end"/>
            </w:r>
          </w:hyperlink>
        </w:p>
        <w:p w14:paraId="1A0E25C5" w14:textId="3F98FE08" w:rsidR="002B7C66" w:rsidRPr="003B1619" w:rsidRDefault="00105E1D">
          <w:pPr>
            <w:pStyle w:val="TOC3"/>
            <w:tabs>
              <w:tab w:val="right" w:leader="dot" w:pos="8296"/>
            </w:tabs>
            <w:rPr>
              <w:rFonts w:asciiTheme="minorHAnsi" w:eastAsiaTheme="minorEastAsia" w:hAnsiTheme="minorHAnsi" w:cstheme="minorBidi"/>
              <w:noProof/>
            </w:rPr>
          </w:pPr>
          <w:hyperlink w:anchor="_Toc118279550" w:history="1">
            <w:r w:rsidR="002B7C66" w:rsidRPr="003B1619">
              <w:rPr>
                <w:rStyle w:val="afd"/>
                <w:rFonts w:ascii="Times New Roman" w:hAnsi="Times New Roman"/>
                <w:noProof/>
                <w:color w:val="auto"/>
              </w:rPr>
              <w:t xml:space="preserve">8.1.2 </w:t>
            </w:r>
            <w:r w:rsidR="002B7C66" w:rsidRPr="003B1619">
              <w:rPr>
                <w:rStyle w:val="afd"/>
                <w:rFonts w:ascii="Times New Roman" w:hAnsi="Times New Roman"/>
                <w:noProof/>
                <w:color w:val="auto"/>
              </w:rPr>
              <w:t>现场数据采集参数设置</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_Toc118279550 \h </w:instrText>
            </w:r>
            <w:r w:rsidR="002B7C66" w:rsidRPr="003B1619">
              <w:rPr>
                <w:noProof/>
                <w:webHidden/>
              </w:rPr>
            </w:r>
            <w:r w:rsidR="002B7C66" w:rsidRPr="003B1619">
              <w:rPr>
                <w:noProof/>
                <w:webHidden/>
              </w:rPr>
              <w:fldChar w:fldCharType="separate"/>
            </w:r>
            <w:r w:rsidR="00FA66C0">
              <w:rPr>
                <w:noProof/>
                <w:webHidden/>
              </w:rPr>
              <w:t>120</w:t>
            </w:r>
            <w:r w:rsidR="002B7C66" w:rsidRPr="003B1619">
              <w:rPr>
                <w:noProof/>
                <w:webHidden/>
              </w:rPr>
              <w:fldChar w:fldCharType="end"/>
            </w:r>
          </w:hyperlink>
        </w:p>
        <w:p w14:paraId="2BCBB249" w14:textId="6B4C4890" w:rsidR="002B7C66" w:rsidRPr="003B1619" w:rsidRDefault="00105E1D">
          <w:pPr>
            <w:pStyle w:val="TOC3"/>
            <w:tabs>
              <w:tab w:val="right" w:leader="dot" w:pos="8296"/>
            </w:tabs>
            <w:rPr>
              <w:rFonts w:asciiTheme="minorHAnsi" w:eastAsiaTheme="minorEastAsia" w:hAnsiTheme="minorHAnsi" w:cstheme="minorBidi"/>
              <w:noProof/>
            </w:rPr>
          </w:pPr>
          <w:hyperlink w:anchor="_Toc118279551" w:history="1">
            <w:r w:rsidR="002B7C66" w:rsidRPr="003B1619">
              <w:rPr>
                <w:rStyle w:val="afd"/>
                <w:rFonts w:ascii="Times New Roman" w:hAnsi="Times New Roman"/>
                <w:noProof/>
                <w:color w:val="auto"/>
              </w:rPr>
              <w:t xml:space="preserve">8.1.3 </w:t>
            </w:r>
            <w:r w:rsidR="002B7C66" w:rsidRPr="003B1619">
              <w:rPr>
                <w:rStyle w:val="afd"/>
                <w:rFonts w:ascii="Times New Roman" w:hAnsi="Times New Roman"/>
                <w:noProof/>
                <w:color w:val="auto"/>
              </w:rPr>
              <w:t>直流电法超前探观测系统的布置</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_Toc118279551 \h </w:instrText>
            </w:r>
            <w:r w:rsidR="002B7C66" w:rsidRPr="003B1619">
              <w:rPr>
                <w:noProof/>
                <w:webHidden/>
              </w:rPr>
            </w:r>
            <w:r w:rsidR="002B7C66" w:rsidRPr="003B1619">
              <w:rPr>
                <w:noProof/>
                <w:webHidden/>
              </w:rPr>
              <w:fldChar w:fldCharType="separate"/>
            </w:r>
            <w:r w:rsidR="00FA66C0">
              <w:rPr>
                <w:noProof/>
                <w:webHidden/>
              </w:rPr>
              <w:t>120</w:t>
            </w:r>
            <w:r w:rsidR="002B7C66" w:rsidRPr="003B1619">
              <w:rPr>
                <w:noProof/>
                <w:webHidden/>
              </w:rPr>
              <w:fldChar w:fldCharType="end"/>
            </w:r>
          </w:hyperlink>
        </w:p>
        <w:p w14:paraId="40836B71" w14:textId="5E92BE45" w:rsidR="002B7C66" w:rsidRPr="003B1619" w:rsidRDefault="00105E1D">
          <w:pPr>
            <w:pStyle w:val="TOC3"/>
            <w:tabs>
              <w:tab w:val="right" w:leader="dot" w:pos="8296"/>
            </w:tabs>
            <w:rPr>
              <w:rFonts w:asciiTheme="minorHAnsi" w:eastAsiaTheme="minorEastAsia" w:hAnsiTheme="minorHAnsi" w:cstheme="minorBidi"/>
              <w:noProof/>
            </w:rPr>
          </w:pPr>
          <w:hyperlink w:anchor="_Toc118279552" w:history="1">
            <w:r w:rsidR="002B7C66" w:rsidRPr="003B1619">
              <w:rPr>
                <w:rStyle w:val="afd"/>
                <w:rFonts w:ascii="Times New Roman" w:hAnsi="Times New Roman"/>
                <w:noProof/>
                <w:color w:val="auto"/>
              </w:rPr>
              <w:t xml:space="preserve">8.1.4 </w:t>
            </w:r>
            <w:r w:rsidR="002B7C66" w:rsidRPr="003B1619">
              <w:rPr>
                <w:rStyle w:val="afd"/>
                <w:rFonts w:ascii="Times New Roman" w:hAnsi="Times New Roman"/>
                <w:noProof/>
                <w:color w:val="auto"/>
              </w:rPr>
              <w:t>测点附近对应地层状况</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_Toc118279552 \h </w:instrText>
            </w:r>
            <w:r w:rsidR="002B7C66" w:rsidRPr="003B1619">
              <w:rPr>
                <w:noProof/>
                <w:webHidden/>
              </w:rPr>
            </w:r>
            <w:r w:rsidR="002B7C66" w:rsidRPr="003B1619">
              <w:rPr>
                <w:noProof/>
                <w:webHidden/>
              </w:rPr>
              <w:fldChar w:fldCharType="separate"/>
            </w:r>
            <w:r w:rsidR="00FA66C0">
              <w:rPr>
                <w:noProof/>
                <w:webHidden/>
              </w:rPr>
              <w:t>121</w:t>
            </w:r>
            <w:r w:rsidR="002B7C66" w:rsidRPr="003B1619">
              <w:rPr>
                <w:noProof/>
                <w:webHidden/>
              </w:rPr>
              <w:fldChar w:fldCharType="end"/>
            </w:r>
          </w:hyperlink>
        </w:p>
        <w:p w14:paraId="0CBDAE7D" w14:textId="408EED8B" w:rsidR="002B7C66" w:rsidRPr="003B1619" w:rsidRDefault="00105E1D">
          <w:pPr>
            <w:pStyle w:val="TOC2"/>
            <w:tabs>
              <w:tab w:val="right" w:leader="dot" w:pos="8296"/>
            </w:tabs>
            <w:rPr>
              <w:rFonts w:asciiTheme="minorHAnsi" w:eastAsiaTheme="minorEastAsia" w:hAnsiTheme="minorHAnsi" w:cstheme="minorBidi"/>
              <w:noProof/>
            </w:rPr>
          </w:pPr>
          <w:hyperlink w:anchor="_Toc118279553" w:history="1">
            <w:r w:rsidR="002B7C66" w:rsidRPr="003B1619">
              <w:rPr>
                <w:rStyle w:val="afd"/>
                <w:rFonts w:ascii="Times New Roman" w:hAnsi="Times New Roman"/>
                <w:noProof/>
                <w:color w:val="auto"/>
              </w:rPr>
              <w:t xml:space="preserve">8.2 </w:t>
            </w:r>
            <w:r w:rsidR="002B7C66" w:rsidRPr="003B1619">
              <w:rPr>
                <w:rStyle w:val="afd"/>
                <w:rFonts w:ascii="Times New Roman" w:hAnsi="Times New Roman"/>
                <w:noProof/>
                <w:color w:val="auto"/>
              </w:rPr>
              <w:t>底板油型气危险性分析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_Toc118279553 \h </w:instrText>
            </w:r>
            <w:r w:rsidR="002B7C66" w:rsidRPr="003B1619">
              <w:rPr>
                <w:noProof/>
                <w:webHidden/>
              </w:rPr>
            </w:r>
            <w:r w:rsidR="002B7C66" w:rsidRPr="003B1619">
              <w:rPr>
                <w:noProof/>
                <w:webHidden/>
              </w:rPr>
              <w:fldChar w:fldCharType="separate"/>
            </w:r>
            <w:r w:rsidR="00FA66C0">
              <w:rPr>
                <w:noProof/>
                <w:webHidden/>
              </w:rPr>
              <w:t>122</w:t>
            </w:r>
            <w:r w:rsidR="002B7C66" w:rsidRPr="003B1619">
              <w:rPr>
                <w:noProof/>
                <w:webHidden/>
              </w:rPr>
              <w:fldChar w:fldCharType="end"/>
            </w:r>
          </w:hyperlink>
        </w:p>
        <w:p w14:paraId="63DB9C1E" w14:textId="7ED69A59" w:rsidR="002B7C66" w:rsidRPr="003B1619" w:rsidRDefault="00105E1D">
          <w:pPr>
            <w:pStyle w:val="TOC3"/>
            <w:tabs>
              <w:tab w:val="right" w:leader="dot" w:pos="8296"/>
            </w:tabs>
            <w:rPr>
              <w:rFonts w:asciiTheme="minorHAnsi" w:eastAsiaTheme="minorEastAsia" w:hAnsiTheme="minorHAnsi" w:cstheme="minorBidi"/>
              <w:noProof/>
            </w:rPr>
          </w:pPr>
          <w:hyperlink w:anchor="_Toc118279554" w:history="1">
            <w:r w:rsidR="002B7C66" w:rsidRPr="003B1619">
              <w:rPr>
                <w:rStyle w:val="afd"/>
                <w:rFonts w:ascii="Times New Roman" w:hAnsi="Times New Roman"/>
                <w:noProof/>
                <w:color w:val="auto"/>
              </w:rPr>
              <w:t>8.2.1 215</w:t>
            </w:r>
            <w:r w:rsidR="002B7C66" w:rsidRPr="003B1619">
              <w:rPr>
                <w:rStyle w:val="afd"/>
                <w:rFonts w:ascii="Times New Roman" w:hAnsi="Times New Roman"/>
                <w:noProof/>
                <w:color w:val="auto"/>
              </w:rPr>
              <w:t>巷道底板视电阻率分布特征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_Toc118279554 \h </w:instrText>
            </w:r>
            <w:r w:rsidR="002B7C66" w:rsidRPr="003B1619">
              <w:rPr>
                <w:noProof/>
                <w:webHidden/>
              </w:rPr>
            </w:r>
            <w:r w:rsidR="002B7C66" w:rsidRPr="003B1619">
              <w:rPr>
                <w:noProof/>
                <w:webHidden/>
              </w:rPr>
              <w:fldChar w:fldCharType="separate"/>
            </w:r>
            <w:r w:rsidR="00FA66C0">
              <w:rPr>
                <w:noProof/>
                <w:webHidden/>
              </w:rPr>
              <w:t>123</w:t>
            </w:r>
            <w:r w:rsidR="002B7C66" w:rsidRPr="003B1619">
              <w:rPr>
                <w:noProof/>
                <w:webHidden/>
              </w:rPr>
              <w:fldChar w:fldCharType="end"/>
            </w:r>
          </w:hyperlink>
        </w:p>
        <w:p w14:paraId="7B011944" w14:textId="4AC6C900" w:rsidR="002B7C66" w:rsidRPr="003B1619" w:rsidRDefault="00105E1D">
          <w:pPr>
            <w:pStyle w:val="TOC3"/>
            <w:tabs>
              <w:tab w:val="right" w:leader="dot" w:pos="8296"/>
            </w:tabs>
            <w:rPr>
              <w:rFonts w:asciiTheme="minorHAnsi" w:eastAsiaTheme="minorEastAsia" w:hAnsiTheme="minorHAnsi" w:cstheme="minorBidi"/>
              <w:noProof/>
            </w:rPr>
          </w:pPr>
          <w:hyperlink w:anchor="_Toc118279555" w:history="1">
            <w:r w:rsidR="002B7C66" w:rsidRPr="003B1619">
              <w:rPr>
                <w:rStyle w:val="afd"/>
                <w:rFonts w:ascii="Times New Roman" w:hAnsi="Times New Roman"/>
                <w:noProof/>
                <w:color w:val="auto"/>
              </w:rPr>
              <w:t>8.2.2 413</w:t>
            </w:r>
            <w:r w:rsidR="002B7C66" w:rsidRPr="003B1619">
              <w:rPr>
                <w:rStyle w:val="afd"/>
                <w:rFonts w:ascii="Times New Roman" w:hAnsi="Times New Roman"/>
                <w:noProof/>
                <w:color w:val="auto"/>
              </w:rPr>
              <w:t>辅运巷底板视电阻率分布特征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_Toc118279555 \h </w:instrText>
            </w:r>
            <w:r w:rsidR="002B7C66" w:rsidRPr="003B1619">
              <w:rPr>
                <w:noProof/>
                <w:webHidden/>
              </w:rPr>
            </w:r>
            <w:r w:rsidR="002B7C66" w:rsidRPr="003B1619">
              <w:rPr>
                <w:noProof/>
                <w:webHidden/>
              </w:rPr>
              <w:fldChar w:fldCharType="separate"/>
            </w:r>
            <w:r w:rsidR="00FA66C0">
              <w:rPr>
                <w:noProof/>
                <w:webHidden/>
              </w:rPr>
              <w:t>124</w:t>
            </w:r>
            <w:r w:rsidR="002B7C66" w:rsidRPr="003B1619">
              <w:rPr>
                <w:noProof/>
                <w:webHidden/>
              </w:rPr>
              <w:fldChar w:fldCharType="end"/>
            </w:r>
          </w:hyperlink>
        </w:p>
        <w:p w14:paraId="743334E5" w14:textId="44B7E499" w:rsidR="002B7C66" w:rsidRPr="003B1619" w:rsidRDefault="00105E1D">
          <w:pPr>
            <w:pStyle w:val="TOC3"/>
            <w:tabs>
              <w:tab w:val="right" w:leader="dot" w:pos="8296"/>
            </w:tabs>
            <w:rPr>
              <w:rFonts w:asciiTheme="minorHAnsi" w:eastAsiaTheme="minorEastAsia" w:hAnsiTheme="minorHAnsi" w:cstheme="minorBidi"/>
              <w:noProof/>
            </w:rPr>
          </w:pPr>
          <w:hyperlink w:anchor="_Toc118279556" w:history="1">
            <w:r w:rsidR="002B7C66" w:rsidRPr="003B1619">
              <w:rPr>
                <w:rStyle w:val="afd"/>
                <w:rFonts w:ascii="Times New Roman" w:hAnsi="Times New Roman"/>
                <w:noProof/>
                <w:color w:val="auto"/>
              </w:rPr>
              <w:t xml:space="preserve">8.2.3 </w:t>
            </w:r>
            <w:r w:rsidR="002B7C66" w:rsidRPr="003B1619">
              <w:rPr>
                <w:rStyle w:val="afd"/>
                <w:rFonts w:ascii="Times New Roman" w:hAnsi="Times New Roman"/>
                <w:noProof/>
                <w:color w:val="auto"/>
              </w:rPr>
              <w:t>北二辅运巷底板视电阻率分布特征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_Toc118279556 \h </w:instrText>
            </w:r>
            <w:r w:rsidR="002B7C66" w:rsidRPr="003B1619">
              <w:rPr>
                <w:noProof/>
                <w:webHidden/>
              </w:rPr>
            </w:r>
            <w:r w:rsidR="002B7C66" w:rsidRPr="003B1619">
              <w:rPr>
                <w:noProof/>
                <w:webHidden/>
              </w:rPr>
              <w:fldChar w:fldCharType="separate"/>
            </w:r>
            <w:r w:rsidR="00FA66C0">
              <w:rPr>
                <w:noProof/>
                <w:webHidden/>
              </w:rPr>
              <w:t>126</w:t>
            </w:r>
            <w:r w:rsidR="002B7C66" w:rsidRPr="003B1619">
              <w:rPr>
                <w:noProof/>
                <w:webHidden/>
              </w:rPr>
              <w:fldChar w:fldCharType="end"/>
            </w:r>
          </w:hyperlink>
        </w:p>
        <w:p w14:paraId="6B81244F" w14:textId="1BFD1D28" w:rsidR="002B7C66" w:rsidRPr="003B1619" w:rsidRDefault="00105E1D">
          <w:pPr>
            <w:pStyle w:val="TOC2"/>
            <w:tabs>
              <w:tab w:val="right" w:leader="dot" w:pos="8296"/>
            </w:tabs>
            <w:rPr>
              <w:rFonts w:asciiTheme="minorHAnsi" w:eastAsiaTheme="minorEastAsia" w:hAnsiTheme="minorHAnsi" w:cstheme="minorBidi"/>
              <w:noProof/>
            </w:rPr>
          </w:pPr>
          <w:hyperlink w:anchor="_Toc118279557" w:history="1">
            <w:r w:rsidR="002B7C66" w:rsidRPr="003B1619">
              <w:rPr>
                <w:rStyle w:val="afd"/>
                <w:rFonts w:ascii="Times New Roman" w:hAnsi="Times New Roman"/>
                <w:noProof/>
                <w:color w:val="auto"/>
              </w:rPr>
              <w:t xml:space="preserve">8.3 </w:t>
            </w:r>
            <w:r w:rsidR="002B7C66" w:rsidRPr="003B1619">
              <w:rPr>
                <w:rStyle w:val="afd"/>
                <w:rFonts w:ascii="Times New Roman" w:hAnsi="Times New Roman"/>
                <w:noProof/>
                <w:color w:val="auto"/>
              </w:rPr>
              <w:t>超前油型气危险性探测分析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_Toc118279557 \h </w:instrText>
            </w:r>
            <w:r w:rsidR="002B7C66" w:rsidRPr="003B1619">
              <w:rPr>
                <w:noProof/>
                <w:webHidden/>
              </w:rPr>
            </w:r>
            <w:r w:rsidR="002B7C66" w:rsidRPr="003B1619">
              <w:rPr>
                <w:noProof/>
                <w:webHidden/>
              </w:rPr>
              <w:fldChar w:fldCharType="separate"/>
            </w:r>
            <w:r w:rsidR="00FA66C0">
              <w:rPr>
                <w:noProof/>
                <w:webHidden/>
              </w:rPr>
              <w:t>128</w:t>
            </w:r>
            <w:r w:rsidR="002B7C66" w:rsidRPr="003B1619">
              <w:rPr>
                <w:noProof/>
                <w:webHidden/>
              </w:rPr>
              <w:fldChar w:fldCharType="end"/>
            </w:r>
          </w:hyperlink>
        </w:p>
        <w:p w14:paraId="545AD2EC" w14:textId="34C7121D" w:rsidR="002B7C66" w:rsidRPr="003B1619" w:rsidRDefault="00105E1D">
          <w:pPr>
            <w:pStyle w:val="TOC3"/>
            <w:tabs>
              <w:tab w:val="right" w:leader="dot" w:pos="8296"/>
            </w:tabs>
            <w:rPr>
              <w:rFonts w:asciiTheme="minorHAnsi" w:eastAsiaTheme="minorEastAsia" w:hAnsiTheme="minorHAnsi" w:cstheme="minorBidi"/>
              <w:noProof/>
            </w:rPr>
          </w:pPr>
          <w:hyperlink w:anchor="_Toc118279558" w:history="1">
            <w:r w:rsidR="002B7C66" w:rsidRPr="003B1619">
              <w:rPr>
                <w:rStyle w:val="afd"/>
                <w:rFonts w:ascii="Times New Roman" w:hAnsi="Times New Roman"/>
                <w:noProof/>
                <w:color w:val="auto"/>
              </w:rPr>
              <w:t>8.3.1 215</w:t>
            </w:r>
            <w:r w:rsidR="002B7C66" w:rsidRPr="003B1619">
              <w:rPr>
                <w:rStyle w:val="afd"/>
                <w:rFonts w:ascii="Times New Roman" w:hAnsi="Times New Roman"/>
                <w:noProof/>
                <w:color w:val="auto"/>
              </w:rPr>
              <w:t>辅运巷超前视电阻率分布特征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_Toc118279558 \h </w:instrText>
            </w:r>
            <w:r w:rsidR="002B7C66" w:rsidRPr="003B1619">
              <w:rPr>
                <w:noProof/>
                <w:webHidden/>
              </w:rPr>
            </w:r>
            <w:r w:rsidR="002B7C66" w:rsidRPr="003B1619">
              <w:rPr>
                <w:noProof/>
                <w:webHidden/>
              </w:rPr>
              <w:fldChar w:fldCharType="separate"/>
            </w:r>
            <w:r w:rsidR="00FA66C0">
              <w:rPr>
                <w:noProof/>
                <w:webHidden/>
              </w:rPr>
              <w:t>128</w:t>
            </w:r>
            <w:r w:rsidR="002B7C66" w:rsidRPr="003B1619">
              <w:rPr>
                <w:noProof/>
                <w:webHidden/>
              </w:rPr>
              <w:fldChar w:fldCharType="end"/>
            </w:r>
          </w:hyperlink>
        </w:p>
        <w:p w14:paraId="3B5A9B0D" w14:textId="50780D6C" w:rsidR="002B7C66" w:rsidRPr="003B1619" w:rsidRDefault="00105E1D">
          <w:pPr>
            <w:pStyle w:val="TOC3"/>
            <w:tabs>
              <w:tab w:val="right" w:leader="dot" w:pos="8296"/>
            </w:tabs>
            <w:rPr>
              <w:rFonts w:asciiTheme="minorHAnsi" w:eastAsiaTheme="minorEastAsia" w:hAnsiTheme="minorHAnsi" w:cstheme="minorBidi"/>
              <w:noProof/>
            </w:rPr>
          </w:pPr>
          <w:hyperlink w:anchor="_Toc118279559" w:history="1">
            <w:r w:rsidR="002B7C66" w:rsidRPr="003B1619">
              <w:rPr>
                <w:rStyle w:val="afd"/>
                <w:rFonts w:ascii="Times New Roman" w:hAnsi="Times New Roman"/>
                <w:noProof/>
                <w:color w:val="auto"/>
              </w:rPr>
              <w:t>8.3.2 413</w:t>
            </w:r>
            <w:r w:rsidR="002B7C66" w:rsidRPr="003B1619">
              <w:rPr>
                <w:rStyle w:val="afd"/>
                <w:rFonts w:ascii="Times New Roman" w:hAnsi="Times New Roman"/>
                <w:noProof/>
                <w:color w:val="auto"/>
              </w:rPr>
              <w:t>辅运巷超前视电阻率分布特征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_Toc118279559 \h </w:instrText>
            </w:r>
            <w:r w:rsidR="002B7C66" w:rsidRPr="003B1619">
              <w:rPr>
                <w:noProof/>
                <w:webHidden/>
              </w:rPr>
            </w:r>
            <w:r w:rsidR="002B7C66" w:rsidRPr="003B1619">
              <w:rPr>
                <w:noProof/>
                <w:webHidden/>
              </w:rPr>
              <w:fldChar w:fldCharType="separate"/>
            </w:r>
            <w:r w:rsidR="00FA66C0">
              <w:rPr>
                <w:noProof/>
                <w:webHidden/>
              </w:rPr>
              <w:t>129</w:t>
            </w:r>
            <w:r w:rsidR="002B7C66" w:rsidRPr="003B1619">
              <w:rPr>
                <w:noProof/>
                <w:webHidden/>
              </w:rPr>
              <w:fldChar w:fldCharType="end"/>
            </w:r>
          </w:hyperlink>
        </w:p>
        <w:p w14:paraId="1DFB0A1B" w14:textId="4851331D" w:rsidR="002B7C66" w:rsidRPr="003B1619" w:rsidRDefault="00105E1D">
          <w:pPr>
            <w:pStyle w:val="TOC3"/>
            <w:tabs>
              <w:tab w:val="right" w:leader="dot" w:pos="8296"/>
            </w:tabs>
            <w:rPr>
              <w:rFonts w:asciiTheme="minorHAnsi" w:eastAsiaTheme="minorEastAsia" w:hAnsiTheme="minorHAnsi" w:cstheme="minorBidi"/>
              <w:noProof/>
            </w:rPr>
          </w:pPr>
          <w:hyperlink w:anchor="_Toc118279560" w:history="1">
            <w:r w:rsidR="002B7C66" w:rsidRPr="003B1619">
              <w:rPr>
                <w:rStyle w:val="afd"/>
                <w:rFonts w:ascii="Times New Roman" w:hAnsi="Times New Roman"/>
                <w:noProof/>
                <w:color w:val="auto"/>
              </w:rPr>
              <w:t xml:space="preserve">8.3.3 </w:t>
            </w:r>
            <w:r w:rsidR="002B7C66" w:rsidRPr="003B1619">
              <w:rPr>
                <w:rStyle w:val="afd"/>
                <w:rFonts w:ascii="Times New Roman" w:hAnsi="Times New Roman"/>
                <w:noProof/>
                <w:color w:val="auto"/>
              </w:rPr>
              <w:t>北二辅运巷超前视电阻率分布特征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_Toc118279560 \h </w:instrText>
            </w:r>
            <w:r w:rsidR="002B7C66" w:rsidRPr="003B1619">
              <w:rPr>
                <w:noProof/>
                <w:webHidden/>
              </w:rPr>
            </w:r>
            <w:r w:rsidR="002B7C66" w:rsidRPr="003B1619">
              <w:rPr>
                <w:noProof/>
                <w:webHidden/>
              </w:rPr>
              <w:fldChar w:fldCharType="separate"/>
            </w:r>
            <w:r w:rsidR="00FA66C0">
              <w:rPr>
                <w:noProof/>
                <w:webHidden/>
              </w:rPr>
              <w:t>131</w:t>
            </w:r>
            <w:r w:rsidR="002B7C66" w:rsidRPr="003B1619">
              <w:rPr>
                <w:noProof/>
                <w:webHidden/>
              </w:rPr>
              <w:fldChar w:fldCharType="end"/>
            </w:r>
          </w:hyperlink>
        </w:p>
        <w:p w14:paraId="42BF731E" w14:textId="47FA2958" w:rsidR="002B7C66" w:rsidRPr="003B1619" w:rsidRDefault="00105E1D">
          <w:pPr>
            <w:pStyle w:val="TOC2"/>
            <w:tabs>
              <w:tab w:val="right" w:leader="dot" w:pos="8296"/>
            </w:tabs>
            <w:rPr>
              <w:rFonts w:asciiTheme="minorHAnsi" w:eastAsiaTheme="minorEastAsia" w:hAnsiTheme="minorHAnsi" w:cstheme="minorBidi"/>
              <w:noProof/>
            </w:rPr>
          </w:pPr>
          <w:hyperlink w:anchor="_Toc118279561" w:history="1">
            <w:r w:rsidR="002B7C66" w:rsidRPr="003B1619">
              <w:rPr>
                <w:rStyle w:val="afd"/>
                <w:rFonts w:ascii="Times New Roman" w:hAnsi="Times New Roman"/>
                <w:noProof/>
                <w:color w:val="auto"/>
              </w:rPr>
              <w:t xml:space="preserve">8.4 </w:t>
            </w:r>
            <w:r w:rsidR="002B7C66" w:rsidRPr="003B1619">
              <w:rPr>
                <w:rStyle w:val="afd"/>
                <w:rFonts w:ascii="Times New Roman" w:hAnsi="Times New Roman"/>
                <w:noProof/>
                <w:color w:val="auto"/>
              </w:rPr>
              <w:t>电法技术方案对比选择</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_Toc118279561 \h </w:instrText>
            </w:r>
            <w:r w:rsidR="002B7C66" w:rsidRPr="003B1619">
              <w:rPr>
                <w:noProof/>
                <w:webHidden/>
              </w:rPr>
            </w:r>
            <w:r w:rsidR="002B7C66" w:rsidRPr="003B1619">
              <w:rPr>
                <w:noProof/>
                <w:webHidden/>
              </w:rPr>
              <w:fldChar w:fldCharType="separate"/>
            </w:r>
            <w:r w:rsidR="00FA66C0">
              <w:rPr>
                <w:noProof/>
                <w:webHidden/>
              </w:rPr>
              <w:t>132</w:t>
            </w:r>
            <w:r w:rsidR="002B7C66" w:rsidRPr="003B1619">
              <w:rPr>
                <w:noProof/>
                <w:webHidden/>
              </w:rPr>
              <w:fldChar w:fldCharType="end"/>
            </w:r>
          </w:hyperlink>
        </w:p>
        <w:p w14:paraId="45B02069" w14:textId="1D0ABCD6" w:rsidR="002B7C66" w:rsidRPr="003B1619" w:rsidRDefault="00105E1D">
          <w:pPr>
            <w:pStyle w:val="TOC2"/>
            <w:tabs>
              <w:tab w:val="right" w:leader="dot" w:pos="8296"/>
            </w:tabs>
            <w:rPr>
              <w:rFonts w:asciiTheme="minorHAnsi" w:eastAsiaTheme="minorEastAsia" w:hAnsiTheme="minorHAnsi" w:cstheme="minorBidi"/>
              <w:noProof/>
            </w:rPr>
          </w:pPr>
          <w:hyperlink w:anchor="_Toc118279562" w:history="1">
            <w:r w:rsidR="002B7C66" w:rsidRPr="003B1619">
              <w:rPr>
                <w:rStyle w:val="afd"/>
                <w:rFonts w:ascii="Times New Roman" w:hAnsi="Times New Roman"/>
                <w:noProof/>
                <w:color w:val="auto"/>
              </w:rPr>
              <w:t xml:space="preserve">8.5 </w:t>
            </w:r>
            <w:r w:rsidR="002B7C66" w:rsidRPr="003B1619">
              <w:rPr>
                <w:rStyle w:val="afd"/>
                <w:rFonts w:ascii="Times New Roman" w:hAnsi="Times New Roman"/>
                <w:noProof/>
                <w:color w:val="auto"/>
              </w:rPr>
              <w:t>小结</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_Toc118279562 \h </w:instrText>
            </w:r>
            <w:r w:rsidR="002B7C66" w:rsidRPr="003B1619">
              <w:rPr>
                <w:noProof/>
                <w:webHidden/>
              </w:rPr>
            </w:r>
            <w:r w:rsidR="002B7C66" w:rsidRPr="003B1619">
              <w:rPr>
                <w:noProof/>
                <w:webHidden/>
              </w:rPr>
              <w:fldChar w:fldCharType="separate"/>
            </w:r>
            <w:r w:rsidR="00FA66C0">
              <w:rPr>
                <w:noProof/>
                <w:webHidden/>
              </w:rPr>
              <w:t>134</w:t>
            </w:r>
            <w:r w:rsidR="002B7C66" w:rsidRPr="003B1619">
              <w:rPr>
                <w:noProof/>
                <w:webHidden/>
              </w:rPr>
              <w:fldChar w:fldCharType="end"/>
            </w:r>
          </w:hyperlink>
        </w:p>
        <w:p w14:paraId="10D8462C" w14:textId="21A776CA" w:rsidR="002B7C66" w:rsidRPr="003B1619" w:rsidRDefault="00105E1D">
          <w:pPr>
            <w:pStyle w:val="TOC1"/>
            <w:rPr>
              <w:rFonts w:asciiTheme="minorHAnsi" w:eastAsiaTheme="minorEastAsia" w:hAnsiTheme="minorHAnsi" w:cstheme="minorBidi"/>
              <w:noProof/>
            </w:rPr>
          </w:pPr>
          <w:hyperlink w:anchor="_Toc118279563" w:history="1">
            <w:r w:rsidR="002B7C66" w:rsidRPr="003B1619">
              <w:rPr>
                <w:rStyle w:val="afd"/>
                <w:rFonts w:ascii="Times New Roman" w:hAnsi="Times New Roman"/>
                <w:noProof/>
                <w:color w:val="auto"/>
              </w:rPr>
              <w:t>九、油型气预测与涌出风险评价</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_Toc118279563 \h </w:instrText>
            </w:r>
            <w:r w:rsidR="002B7C66" w:rsidRPr="003B1619">
              <w:rPr>
                <w:noProof/>
                <w:webHidden/>
              </w:rPr>
            </w:r>
            <w:r w:rsidR="002B7C66" w:rsidRPr="003B1619">
              <w:rPr>
                <w:noProof/>
                <w:webHidden/>
              </w:rPr>
              <w:fldChar w:fldCharType="separate"/>
            </w:r>
            <w:r w:rsidR="00FA66C0">
              <w:rPr>
                <w:noProof/>
                <w:webHidden/>
              </w:rPr>
              <w:t>135</w:t>
            </w:r>
            <w:r w:rsidR="002B7C66" w:rsidRPr="003B1619">
              <w:rPr>
                <w:noProof/>
                <w:webHidden/>
              </w:rPr>
              <w:fldChar w:fldCharType="end"/>
            </w:r>
          </w:hyperlink>
        </w:p>
        <w:p w14:paraId="5408BA49" w14:textId="74A3770A" w:rsidR="002B7C66" w:rsidRPr="003B1619" w:rsidRDefault="00105E1D">
          <w:pPr>
            <w:pStyle w:val="TOC2"/>
            <w:tabs>
              <w:tab w:val="right" w:leader="dot" w:pos="8296"/>
            </w:tabs>
            <w:rPr>
              <w:rFonts w:asciiTheme="minorHAnsi" w:eastAsiaTheme="minorEastAsia" w:hAnsiTheme="minorHAnsi" w:cstheme="minorBidi"/>
              <w:noProof/>
            </w:rPr>
          </w:pPr>
          <w:hyperlink w:anchor="_Toc118279564" w:history="1">
            <w:r w:rsidR="002B7C66" w:rsidRPr="003B1619">
              <w:rPr>
                <w:rStyle w:val="afd"/>
                <w:rFonts w:ascii="Times New Roman" w:hAnsi="Times New Roman"/>
                <w:noProof/>
                <w:color w:val="auto"/>
              </w:rPr>
              <w:t xml:space="preserve">9.1 </w:t>
            </w:r>
            <w:r w:rsidR="002B7C66" w:rsidRPr="003B1619">
              <w:rPr>
                <w:rStyle w:val="afd"/>
                <w:rFonts w:ascii="Times New Roman" w:hAnsi="Times New Roman"/>
                <w:noProof/>
                <w:color w:val="auto"/>
              </w:rPr>
              <w:t>油型气涌出危险评价方法</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_Toc118279564 \h </w:instrText>
            </w:r>
            <w:r w:rsidR="002B7C66" w:rsidRPr="003B1619">
              <w:rPr>
                <w:noProof/>
                <w:webHidden/>
              </w:rPr>
            </w:r>
            <w:r w:rsidR="002B7C66" w:rsidRPr="003B1619">
              <w:rPr>
                <w:noProof/>
                <w:webHidden/>
              </w:rPr>
              <w:fldChar w:fldCharType="separate"/>
            </w:r>
            <w:r w:rsidR="00FA66C0">
              <w:rPr>
                <w:noProof/>
                <w:webHidden/>
              </w:rPr>
              <w:t>135</w:t>
            </w:r>
            <w:r w:rsidR="002B7C66" w:rsidRPr="003B1619">
              <w:rPr>
                <w:noProof/>
                <w:webHidden/>
              </w:rPr>
              <w:fldChar w:fldCharType="end"/>
            </w:r>
          </w:hyperlink>
        </w:p>
        <w:p w14:paraId="6DDF541D" w14:textId="1E1D67EE" w:rsidR="002B7C66" w:rsidRPr="003B1619" w:rsidRDefault="00105E1D">
          <w:pPr>
            <w:pStyle w:val="TOC3"/>
            <w:tabs>
              <w:tab w:val="right" w:leader="dot" w:pos="8296"/>
            </w:tabs>
            <w:rPr>
              <w:rFonts w:asciiTheme="minorHAnsi" w:eastAsiaTheme="minorEastAsia" w:hAnsiTheme="minorHAnsi" w:cstheme="minorBidi"/>
              <w:noProof/>
            </w:rPr>
          </w:pPr>
          <w:hyperlink w:anchor="_Toc118279565" w:history="1">
            <w:r w:rsidR="002B7C66" w:rsidRPr="003B1619">
              <w:rPr>
                <w:rStyle w:val="afd"/>
                <w:rFonts w:ascii="Times New Roman" w:hAnsi="Times New Roman"/>
                <w:noProof/>
                <w:color w:val="auto"/>
              </w:rPr>
              <w:t xml:space="preserve">9.1.1 </w:t>
            </w:r>
            <w:r w:rsidR="002B7C66" w:rsidRPr="003B1619">
              <w:rPr>
                <w:rStyle w:val="afd"/>
                <w:rFonts w:ascii="Times New Roman" w:hAnsi="Times New Roman"/>
                <w:noProof/>
                <w:color w:val="auto"/>
              </w:rPr>
              <w:t>超前探测基本原理</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_Toc118279565 \h </w:instrText>
            </w:r>
            <w:r w:rsidR="002B7C66" w:rsidRPr="003B1619">
              <w:rPr>
                <w:noProof/>
                <w:webHidden/>
              </w:rPr>
            </w:r>
            <w:r w:rsidR="002B7C66" w:rsidRPr="003B1619">
              <w:rPr>
                <w:noProof/>
                <w:webHidden/>
              </w:rPr>
              <w:fldChar w:fldCharType="separate"/>
            </w:r>
            <w:r w:rsidR="00FA66C0">
              <w:rPr>
                <w:noProof/>
                <w:webHidden/>
              </w:rPr>
              <w:t>136</w:t>
            </w:r>
            <w:r w:rsidR="002B7C66" w:rsidRPr="003B1619">
              <w:rPr>
                <w:noProof/>
                <w:webHidden/>
              </w:rPr>
              <w:fldChar w:fldCharType="end"/>
            </w:r>
          </w:hyperlink>
        </w:p>
        <w:p w14:paraId="2BAAD552" w14:textId="5D104C97" w:rsidR="002B7C66" w:rsidRPr="003B1619" w:rsidRDefault="00105E1D">
          <w:pPr>
            <w:pStyle w:val="TOC3"/>
            <w:tabs>
              <w:tab w:val="right" w:leader="dot" w:pos="8296"/>
            </w:tabs>
            <w:rPr>
              <w:rFonts w:asciiTheme="minorHAnsi" w:eastAsiaTheme="minorEastAsia" w:hAnsiTheme="minorHAnsi" w:cstheme="minorBidi"/>
              <w:noProof/>
            </w:rPr>
          </w:pPr>
          <w:hyperlink w:anchor="_Toc118279566" w:history="1">
            <w:r w:rsidR="002B7C66" w:rsidRPr="003B1619">
              <w:rPr>
                <w:rStyle w:val="afd"/>
                <w:rFonts w:ascii="Times New Roman" w:hAnsi="Times New Roman"/>
                <w:noProof/>
                <w:color w:val="auto"/>
              </w:rPr>
              <w:t xml:space="preserve">9.1.2 </w:t>
            </w:r>
            <w:r w:rsidR="002B7C66" w:rsidRPr="003B1619">
              <w:rPr>
                <w:rStyle w:val="afd"/>
                <w:rFonts w:ascii="Times New Roman" w:hAnsi="Times New Roman"/>
                <w:noProof/>
                <w:color w:val="auto"/>
              </w:rPr>
              <w:t>视电阻计算</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_Toc118279566 \h </w:instrText>
            </w:r>
            <w:r w:rsidR="002B7C66" w:rsidRPr="003B1619">
              <w:rPr>
                <w:noProof/>
                <w:webHidden/>
              </w:rPr>
            </w:r>
            <w:r w:rsidR="002B7C66" w:rsidRPr="003B1619">
              <w:rPr>
                <w:noProof/>
                <w:webHidden/>
              </w:rPr>
              <w:fldChar w:fldCharType="separate"/>
            </w:r>
            <w:r w:rsidR="00FA66C0">
              <w:rPr>
                <w:noProof/>
                <w:webHidden/>
              </w:rPr>
              <w:t>137</w:t>
            </w:r>
            <w:r w:rsidR="002B7C66" w:rsidRPr="003B1619">
              <w:rPr>
                <w:noProof/>
                <w:webHidden/>
              </w:rPr>
              <w:fldChar w:fldCharType="end"/>
            </w:r>
          </w:hyperlink>
        </w:p>
        <w:p w14:paraId="53C67D22" w14:textId="0B9AFEFC" w:rsidR="002B7C66" w:rsidRPr="003B1619" w:rsidRDefault="00105E1D">
          <w:pPr>
            <w:pStyle w:val="TOC3"/>
            <w:tabs>
              <w:tab w:val="right" w:leader="dot" w:pos="8296"/>
            </w:tabs>
            <w:rPr>
              <w:rFonts w:asciiTheme="minorHAnsi" w:eastAsiaTheme="minorEastAsia" w:hAnsiTheme="minorHAnsi" w:cstheme="minorBidi"/>
              <w:noProof/>
            </w:rPr>
          </w:pPr>
          <w:hyperlink w:anchor="_Toc118279567" w:history="1">
            <w:r w:rsidR="002B7C66" w:rsidRPr="003B1619">
              <w:rPr>
                <w:rStyle w:val="afd"/>
                <w:rFonts w:ascii="Times New Roman" w:hAnsi="Times New Roman"/>
                <w:noProof/>
                <w:color w:val="auto"/>
              </w:rPr>
              <w:t xml:space="preserve">9.1.3 </w:t>
            </w:r>
            <w:r w:rsidR="002B7C66" w:rsidRPr="003B1619">
              <w:rPr>
                <w:rStyle w:val="afd"/>
                <w:rFonts w:ascii="Times New Roman" w:hAnsi="Times New Roman"/>
                <w:noProof/>
                <w:color w:val="auto"/>
              </w:rPr>
              <w:t>垂直叠加计算</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_Toc118279567 \h </w:instrText>
            </w:r>
            <w:r w:rsidR="002B7C66" w:rsidRPr="003B1619">
              <w:rPr>
                <w:noProof/>
                <w:webHidden/>
              </w:rPr>
            </w:r>
            <w:r w:rsidR="002B7C66" w:rsidRPr="003B1619">
              <w:rPr>
                <w:noProof/>
                <w:webHidden/>
              </w:rPr>
              <w:fldChar w:fldCharType="separate"/>
            </w:r>
            <w:r w:rsidR="00FA66C0">
              <w:rPr>
                <w:noProof/>
                <w:webHidden/>
              </w:rPr>
              <w:t>138</w:t>
            </w:r>
            <w:r w:rsidR="002B7C66" w:rsidRPr="003B1619">
              <w:rPr>
                <w:noProof/>
                <w:webHidden/>
              </w:rPr>
              <w:fldChar w:fldCharType="end"/>
            </w:r>
          </w:hyperlink>
        </w:p>
        <w:p w14:paraId="00BB7319" w14:textId="03FCDB1C" w:rsidR="002B7C66" w:rsidRPr="003B1619" w:rsidRDefault="00105E1D">
          <w:pPr>
            <w:pStyle w:val="TOC3"/>
            <w:tabs>
              <w:tab w:val="right" w:leader="dot" w:pos="8296"/>
            </w:tabs>
            <w:rPr>
              <w:rFonts w:asciiTheme="minorHAnsi" w:eastAsiaTheme="minorEastAsia" w:hAnsiTheme="minorHAnsi" w:cstheme="minorBidi"/>
              <w:noProof/>
            </w:rPr>
          </w:pPr>
          <w:hyperlink w:anchor="_Toc118279568" w:history="1">
            <w:r w:rsidR="002B7C66" w:rsidRPr="003B1619">
              <w:rPr>
                <w:rStyle w:val="afd"/>
                <w:rFonts w:ascii="Times New Roman" w:hAnsi="Times New Roman"/>
                <w:noProof/>
                <w:color w:val="auto"/>
              </w:rPr>
              <w:t xml:space="preserve">9.1.4 </w:t>
            </w:r>
            <w:r w:rsidR="002B7C66" w:rsidRPr="003B1619">
              <w:rPr>
                <w:rStyle w:val="afd"/>
                <w:rFonts w:ascii="Times New Roman" w:hAnsi="Times New Roman"/>
                <w:noProof/>
                <w:color w:val="auto"/>
              </w:rPr>
              <w:t>偏移叠加计算</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_Toc118279568 \h </w:instrText>
            </w:r>
            <w:r w:rsidR="002B7C66" w:rsidRPr="003B1619">
              <w:rPr>
                <w:noProof/>
                <w:webHidden/>
              </w:rPr>
            </w:r>
            <w:r w:rsidR="002B7C66" w:rsidRPr="003B1619">
              <w:rPr>
                <w:noProof/>
                <w:webHidden/>
              </w:rPr>
              <w:fldChar w:fldCharType="separate"/>
            </w:r>
            <w:r w:rsidR="00FA66C0">
              <w:rPr>
                <w:noProof/>
                <w:webHidden/>
              </w:rPr>
              <w:t>139</w:t>
            </w:r>
            <w:r w:rsidR="002B7C66" w:rsidRPr="003B1619">
              <w:rPr>
                <w:noProof/>
                <w:webHidden/>
              </w:rPr>
              <w:fldChar w:fldCharType="end"/>
            </w:r>
          </w:hyperlink>
        </w:p>
        <w:p w14:paraId="323B2F38" w14:textId="2550038F" w:rsidR="002B7C66" w:rsidRPr="003B1619" w:rsidRDefault="00105E1D">
          <w:pPr>
            <w:pStyle w:val="TOC3"/>
            <w:tabs>
              <w:tab w:val="right" w:leader="dot" w:pos="8296"/>
            </w:tabs>
            <w:rPr>
              <w:rFonts w:asciiTheme="minorHAnsi" w:eastAsiaTheme="minorEastAsia" w:hAnsiTheme="minorHAnsi" w:cstheme="minorBidi"/>
              <w:noProof/>
            </w:rPr>
          </w:pPr>
          <w:hyperlink w:anchor="_Toc118279569" w:history="1">
            <w:r w:rsidR="002B7C66" w:rsidRPr="003B1619">
              <w:rPr>
                <w:rStyle w:val="afd"/>
                <w:rFonts w:ascii="Times New Roman" w:hAnsi="Times New Roman"/>
                <w:noProof/>
                <w:color w:val="auto"/>
              </w:rPr>
              <w:t xml:space="preserve">9.1.5 </w:t>
            </w:r>
            <w:r w:rsidR="002B7C66" w:rsidRPr="003B1619">
              <w:rPr>
                <w:rStyle w:val="afd"/>
                <w:rFonts w:ascii="Times New Roman" w:hAnsi="Times New Roman"/>
                <w:noProof/>
                <w:color w:val="auto"/>
              </w:rPr>
              <w:t>计算单元网格视电阻率</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_Toc118279569 \h </w:instrText>
            </w:r>
            <w:r w:rsidR="002B7C66" w:rsidRPr="003B1619">
              <w:rPr>
                <w:noProof/>
                <w:webHidden/>
              </w:rPr>
            </w:r>
            <w:r w:rsidR="002B7C66" w:rsidRPr="003B1619">
              <w:rPr>
                <w:noProof/>
                <w:webHidden/>
              </w:rPr>
              <w:fldChar w:fldCharType="separate"/>
            </w:r>
            <w:r w:rsidR="00FA66C0">
              <w:rPr>
                <w:noProof/>
                <w:webHidden/>
              </w:rPr>
              <w:t>140</w:t>
            </w:r>
            <w:r w:rsidR="002B7C66" w:rsidRPr="003B1619">
              <w:rPr>
                <w:noProof/>
                <w:webHidden/>
              </w:rPr>
              <w:fldChar w:fldCharType="end"/>
            </w:r>
          </w:hyperlink>
        </w:p>
        <w:p w14:paraId="238F4679" w14:textId="23FC4D8E" w:rsidR="002B7C66" w:rsidRPr="003B1619" w:rsidRDefault="00105E1D">
          <w:pPr>
            <w:pStyle w:val="TOC3"/>
            <w:tabs>
              <w:tab w:val="right" w:leader="dot" w:pos="8296"/>
            </w:tabs>
            <w:rPr>
              <w:rFonts w:asciiTheme="minorHAnsi" w:eastAsiaTheme="minorEastAsia" w:hAnsiTheme="minorHAnsi" w:cstheme="minorBidi"/>
              <w:noProof/>
            </w:rPr>
          </w:pPr>
          <w:hyperlink w:anchor="_Toc118279570" w:history="1">
            <w:r w:rsidR="002B7C66" w:rsidRPr="003B1619">
              <w:rPr>
                <w:rStyle w:val="afd"/>
                <w:rFonts w:ascii="Times New Roman" w:hAnsi="Times New Roman"/>
                <w:noProof/>
                <w:color w:val="auto"/>
              </w:rPr>
              <w:t xml:space="preserve">9.1.6 </w:t>
            </w:r>
            <w:r w:rsidR="002B7C66" w:rsidRPr="003B1619">
              <w:rPr>
                <w:rStyle w:val="afd"/>
                <w:rFonts w:ascii="Times New Roman" w:hAnsi="Times New Roman"/>
                <w:noProof/>
                <w:color w:val="auto"/>
              </w:rPr>
              <w:t>油型气涌出风险指标计算</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_Toc118279570 \h </w:instrText>
            </w:r>
            <w:r w:rsidR="002B7C66" w:rsidRPr="003B1619">
              <w:rPr>
                <w:noProof/>
                <w:webHidden/>
              </w:rPr>
            </w:r>
            <w:r w:rsidR="002B7C66" w:rsidRPr="003B1619">
              <w:rPr>
                <w:noProof/>
                <w:webHidden/>
              </w:rPr>
              <w:fldChar w:fldCharType="separate"/>
            </w:r>
            <w:r w:rsidR="00FA66C0">
              <w:rPr>
                <w:noProof/>
                <w:webHidden/>
              </w:rPr>
              <w:t>140</w:t>
            </w:r>
            <w:r w:rsidR="002B7C66" w:rsidRPr="003B1619">
              <w:rPr>
                <w:noProof/>
                <w:webHidden/>
              </w:rPr>
              <w:fldChar w:fldCharType="end"/>
            </w:r>
          </w:hyperlink>
        </w:p>
        <w:p w14:paraId="4A8F47BE" w14:textId="66910C18" w:rsidR="002B7C66" w:rsidRPr="003B1619" w:rsidRDefault="00105E1D">
          <w:pPr>
            <w:pStyle w:val="TOC2"/>
            <w:tabs>
              <w:tab w:val="right" w:leader="dot" w:pos="8296"/>
            </w:tabs>
            <w:rPr>
              <w:rFonts w:asciiTheme="minorHAnsi" w:eastAsiaTheme="minorEastAsia" w:hAnsiTheme="minorHAnsi" w:cstheme="minorBidi"/>
              <w:noProof/>
            </w:rPr>
          </w:pPr>
          <w:hyperlink w:anchor="_Toc118279571" w:history="1">
            <w:r w:rsidR="002B7C66" w:rsidRPr="003B1619">
              <w:rPr>
                <w:rStyle w:val="afd"/>
                <w:rFonts w:ascii="Times New Roman" w:hAnsi="Times New Roman"/>
                <w:noProof/>
                <w:color w:val="auto"/>
              </w:rPr>
              <w:t xml:space="preserve">9.2 </w:t>
            </w:r>
            <w:r w:rsidR="002B7C66" w:rsidRPr="003B1619">
              <w:rPr>
                <w:rStyle w:val="afd"/>
                <w:rFonts w:ascii="Times New Roman" w:hAnsi="Times New Roman"/>
                <w:noProof/>
                <w:color w:val="auto"/>
              </w:rPr>
              <w:t>油型气涌出危险评价指标现场验证</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_Toc118279571 \h </w:instrText>
            </w:r>
            <w:r w:rsidR="002B7C66" w:rsidRPr="003B1619">
              <w:rPr>
                <w:noProof/>
                <w:webHidden/>
              </w:rPr>
            </w:r>
            <w:r w:rsidR="002B7C66" w:rsidRPr="003B1619">
              <w:rPr>
                <w:noProof/>
                <w:webHidden/>
              </w:rPr>
              <w:fldChar w:fldCharType="separate"/>
            </w:r>
            <w:r w:rsidR="00FA66C0">
              <w:rPr>
                <w:rFonts w:hint="eastAsia"/>
                <w:b/>
                <w:bCs/>
                <w:noProof/>
                <w:webHidden/>
              </w:rPr>
              <w:t>错误</w:t>
            </w:r>
            <w:r w:rsidR="00FA66C0">
              <w:rPr>
                <w:rFonts w:hint="eastAsia"/>
                <w:b/>
                <w:bCs/>
                <w:noProof/>
                <w:webHidden/>
              </w:rPr>
              <w:t>!</w:t>
            </w:r>
            <w:r w:rsidR="00FA66C0">
              <w:rPr>
                <w:rFonts w:hint="eastAsia"/>
                <w:b/>
                <w:bCs/>
                <w:noProof/>
                <w:webHidden/>
              </w:rPr>
              <w:t>未定义书签。</w:t>
            </w:r>
            <w:r w:rsidR="002B7C66" w:rsidRPr="003B1619">
              <w:rPr>
                <w:noProof/>
                <w:webHidden/>
              </w:rPr>
              <w:fldChar w:fldCharType="end"/>
            </w:r>
          </w:hyperlink>
        </w:p>
        <w:p w14:paraId="75C0138F" w14:textId="77CB12D0" w:rsidR="002B7C66" w:rsidRPr="003B1619" w:rsidRDefault="00105E1D">
          <w:pPr>
            <w:pStyle w:val="TOC3"/>
            <w:tabs>
              <w:tab w:val="right" w:leader="dot" w:pos="8296"/>
            </w:tabs>
            <w:rPr>
              <w:rFonts w:asciiTheme="minorHAnsi" w:eastAsiaTheme="minorEastAsia" w:hAnsiTheme="minorHAnsi" w:cstheme="minorBidi"/>
              <w:noProof/>
            </w:rPr>
          </w:pPr>
          <w:hyperlink w:anchor="_Toc118279572" w:history="1">
            <w:r w:rsidR="002B7C66" w:rsidRPr="003B1619">
              <w:rPr>
                <w:rStyle w:val="afd"/>
                <w:rFonts w:ascii="Times New Roman" w:hAnsi="Times New Roman"/>
                <w:noProof/>
                <w:color w:val="auto"/>
              </w:rPr>
              <w:t xml:space="preserve">9.2.1 </w:t>
            </w:r>
            <w:r w:rsidR="002B7C66" w:rsidRPr="003B1619">
              <w:rPr>
                <w:rStyle w:val="afd"/>
                <w:rFonts w:ascii="Times New Roman" w:hAnsi="Times New Roman"/>
                <w:noProof/>
                <w:color w:val="auto"/>
              </w:rPr>
              <w:t>评价指标计算过程</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_Toc118279572 \h </w:instrText>
            </w:r>
            <w:r w:rsidR="002B7C66" w:rsidRPr="003B1619">
              <w:rPr>
                <w:noProof/>
                <w:webHidden/>
              </w:rPr>
            </w:r>
            <w:r w:rsidR="002B7C66" w:rsidRPr="003B1619">
              <w:rPr>
                <w:noProof/>
                <w:webHidden/>
              </w:rPr>
              <w:fldChar w:fldCharType="separate"/>
            </w:r>
            <w:r w:rsidR="00FA66C0">
              <w:rPr>
                <w:noProof/>
                <w:webHidden/>
              </w:rPr>
              <w:t>142</w:t>
            </w:r>
            <w:r w:rsidR="002B7C66" w:rsidRPr="003B1619">
              <w:rPr>
                <w:noProof/>
                <w:webHidden/>
              </w:rPr>
              <w:fldChar w:fldCharType="end"/>
            </w:r>
          </w:hyperlink>
        </w:p>
        <w:p w14:paraId="64BB3AB3" w14:textId="6FCC0389" w:rsidR="002B7C66" w:rsidRPr="003B1619" w:rsidRDefault="00105E1D">
          <w:pPr>
            <w:pStyle w:val="TOC3"/>
            <w:tabs>
              <w:tab w:val="right" w:leader="dot" w:pos="8296"/>
            </w:tabs>
            <w:rPr>
              <w:rFonts w:asciiTheme="minorHAnsi" w:eastAsiaTheme="minorEastAsia" w:hAnsiTheme="minorHAnsi" w:cstheme="minorBidi"/>
              <w:noProof/>
            </w:rPr>
          </w:pPr>
          <w:hyperlink w:anchor="_Toc118279573" w:history="1">
            <w:r w:rsidR="002B7C66" w:rsidRPr="003B1619">
              <w:rPr>
                <w:rStyle w:val="afd"/>
                <w:rFonts w:ascii="Times New Roman" w:hAnsi="Times New Roman"/>
                <w:noProof/>
                <w:color w:val="auto"/>
              </w:rPr>
              <w:t xml:space="preserve">9.2.2 </w:t>
            </w:r>
            <w:r w:rsidR="002B7C66" w:rsidRPr="003B1619">
              <w:rPr>
                <w:rStyle w:val="afd"/>
                <w:rFonts w:ascii="Times New Roman" w:hAnsi="Times New Roman"/>
                <w:noProof/>
                <w:color w:val="auto"/>
              </w:rPr>
              <w:t>评价指标计算结果</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_Toc118279573 \h </w:instrText>
            </w:r>
            <w:r w:rsidR="002B7C66" w:rsidRPr="003B1619">
              <w:rPr>
                <w:noProof/>
                <w:webHidden/>
              </w:rPr>
            </w:r>
            <w:r w:rsidR="002B7C66" w:rsidRPr="003B1619">
              <w:rPr>
                <w:noProof/>
                <w:webHidden/>
              </w:rPr>
              <w:fldChar w:fldCharType="separate"/>
            </w:r>
            <w:r w:rsidR="00FA66C0">
              <w:rPr>
                <w:noProof/>
                <w:webHidden/>
              </w:rPr>
              <w:t>144</w:t>
            </w:r>
            <w:r w:rsidR="002B7C66" w:rsidRPr="003B1619">
              <w:rPr>
                <w:noProof/>
                <w:webHidden/>
              </w:rPr>
              <w:fldChar w:fldCharType="end"/>
            </w:r>
          </w:hyperlink>
        </w:p>
        <w:p w14:paraId="7DC7D8A3" w14:textId="118AB6E5" w:rsidR="002B7C66" w:rsidRPr="003B1619" w:rsidRDefault="00105E1D">
          <w:pPr>
            <w:pStyle w:val="TOC3"/>
            <w:tabs>
              <w:tab w:val="right" w:leader="dot" w:pos="8296"/>
            </w:tabs>
            <w:rPr>
              <w:rFonts w:asciiTheme="minorHAnsi" w:eastAsiaTheme="minorEastAsia" w:hAnsiTheme="minorHAnsi" w:cstheme="minorBidi"/>
              <w:noProof/>
            </w:rPr>
          </w:pPr>
          <w:hyperlink w:anchor="_Toc118279574" w:history="1">
            <w:r w:rsidR="002B7C66" w:rsidRPr="003B1619">
              <w:rPr>
                <w:rStyle w:val="afd"/>
                <w:rFonts w:ascii="Times New Roman" w:hAnsi="Times New Roman"/>
                <w:noProof/>
                <w:color w:val="auto"/>
              </w:rPr>
              <w:t xml:space="preserve">9.2.3 </w:t>
            </w:r>
            <w:r w:rsidR="002B7C66" w:rsidRPr="003B1619">
              <w:rPr>
                <w:rStyle w:val="afd"/>
                <w:rFonts w:ascii="Times New Roman" w:hAnsi="Times New Roman"/>
                <w:noProof/>
                <w:color w:val="auto"/>
              </w:rPr>
              <w:t>现场流量和浓度数据对比分析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_Toc118279574 \h </w:instrText>
            </w:r>
            <w:r w:rsidR="002B7C66" w:rsidRPr="003B1619">
              <w:rPr>
                <w:noProof/>
                <w:webHidden/>
              </w:rPr>
            </w:r>
            <w:r w:rsidR="002B7C66" w:rsidRPr="003B1619">
              <w:rPr>
                <w:noProof/>
                <w:webHidden/>
              </w:rPr>
              <w:fldChar w:fldCharType="separate"/>
            </w:r>
            <w:r w:rsidR="00FA66C0">
              <w:rPr>
                <w:noProof/>
                <w:webHidden/>
              </w:rPr>
              <w:t>149</w:t>
            </w:r>
            <w:r w:rsidR="002B7C66" w:rsidRPr="003B1619">
              <w:rPr>
                <w:noProof/>
                <w:webHidden/>
              </w:rPr>
              <w:fldChar w:fldCharType="end"/>
            </w:r>
          </w:hyperlink>
        </w:p>
        <w:p w14:paraId="76CEEFD4" w14:textId="3332A217" w:rsidR="002B7C66" w:rsidRPr="003B1619" w:rsidRDefault="00105E1D">
          <w:pPr>
            <w:pStyle w:val="TOC2"/>
            <w:tabs>
              <w:tab w:val="right" w:leader="dot" w:pos="8296"/>
            </w:tabs>
            <w:rPr>
              <w:rFonts w:asciiTheme="minorHAnsi" w:eastAsiaTheme="minorEastAsia" w:hAnsiTheme="minorHAnsi" w:cstheme="minorBidi"/>
              <w:noProof/>
            </w:rPr>
          </w:pPr>
          <w:hyperlink w:anchor="_Toc118279575" w:history="1">
            <w:r w:rsidR="002B7C66" w:rsidRPr="003B1619">
              <w:rPr>
                <w:rStyle w:val="afd"/>
                <w:rFonts w:ascii="Times New Roman" w:hAnsi="Times New Roman"/>
                <w:noProof/>
                <w:color w:val="auto"/>
              </w:rPr>
              <w:t xml:space="preserve">9.3 </w:t>
            </w:r>
            <w:r w:rsidR="002B7C66" w:rsidRPr="003B1619">
              <w:rPr>
                <w:rStyle w:val="afd"/>
                <w:rFonts w:ascii="Times New Roman" w:hAnsi="Times New Roman"/>
                <w:noProof/>
                <w:color w:val="auto"/>
              </w:rPr>
              <w:t>油型气涌出危险性精准定量预测分析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_Toc118279575 \h </w:instrText>
            </w:r>
            <w:r w:rsidR="002B7C66" w:rsidRPr="003B1619">
              <w:rPr>
                <w:noProof/>
                <w:webHidden/>
              </w:rPr>
            </w:r>
            <w:r w:rsidR="002B7C66" w:rsidRPr="003B1619">
              <w:rPr>
                <w:noProof/>
                <w:webHidden/>
              </w:rPr>
              <w:fldChar w:fldCharType="separate"/>
            </w:r>
            <w:r w:rsidR="00FA66C0">
              <w:rPr>
                <w:rFonts w:hint="eastAsia"/>
                <w:b/>
                <w:bCs/>
                <w:noProof/>
                <w:webHidden/>
              </w:rPr>
              <w:t>错误</w:t>
            </w:r>
            <w:r w:rsidR="00FA66C0">
              <w:rPr>
                <w:rFonts w:hint="eastAsia"/>
                <w:b/>
                <w:bCs/>
                <w:noProof/>
                <w:webHidden/>
              </w:rPr>
              <w:t>!</w:t>
            </w:r>
            <w:r w:rsidR="00FA66C0">
              <w:rPr>
                <w:rFonts w:hint="eastAsia"/>
                <w:b/>
                <w:bCs/>
                <w:noProof/>
                <w:webHidden/>
              </w:rPr>
              <w:t>未定义书签。</w:t>
            </w:r>
            <w:r w:rsidR="002B7C66" w:rsidRPr="003B1619">
              <w:rPr>
                <w:noProof/>
                <w:webHidden/>
              </w:rPr>
              <w:fldChar w:fldCharType="end"/>
            </w:r>
          </w:hyperlink>
        </w:p>
        <w:p w14:paraId="7BD399B7" w14:textId="4BCE92EA" w:rsidR="002B7C66" w:rsidRPr="003B1619" w:rsidRDefault="00105E1D">
          <w:pPr>
            <w:pStyle w:val="TOC2"/>
            <w:tabs>
              <w:tab w:val="right" w:leader="dot" w:pos="8296"/>
            </w:tabs>
            <w:rPr>
              <w:rFonts w:asciiTheme="minorHAnsi" w:eastAsiaTheme="minorEastAsia" w:hAnsiTheme="minorHAnsi" w:cstheme="minorBidi"/>
              <w:noProof/>
            </w:rPr>
          </w:pPr>
          <w:hyperlink w:anchor="_Toc118279576" w:history="1">
            <w:r w:rsidR="002B7C66" w:rsidRPr="003B1619">
              <w:rPr>
                <w:rStyle w:val="afd"/>
                <w:rFonts w:ascii="Times New Roman" w:hAnsi="Times New Roman"/>
                <w:noProof/>
                <w:color w:val="auto"/>
              </w:rPr>
              <w:t xml:space="preserve">9.4 </w:t>
            </w:r>
            <w:r w:rsidR="002B7C66" w:rsidRPr="003B1619">
              <w:rPr>
                <w:rStyle w:val="afd"/>
                <w:rFonts w:ascii="Times New Roman" w:hAnsi="Times New Roman"/>
                <w:noProof/>
                <w:color w:val="auto"/>
              </w:rPr>
              <w:t>小结</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_Toc118279576 \h </w:instrText>
            </w:r>
            <w:r w:rsidR="002B7C66" w:rsidRPr="003B1619">
              <w:rPr>
                <w:noProof/>
                <w:webHidden/>
              </w:rPr>
            </w:r>
            <w:r w:rsidR="002B7C66" w:rsidRPr="003B1619">
              <w:rPr>
                <w:noProof/>
                <w:webHidden/>
              </w:rPr>
              <w:fldChar w:fldCharType="separate"/>
            </w:r>
            <w:r w:rsidR="00FA66C0">
              <w:rPr>
                <w:noProof/>
                <w:webHidden/>
              </w:rPr>
              <w:t>153</w:t>
            </w:r>
            <w:r w:rsidR="002B7C66" w:rsidRPr="003B1619">
              <w:rPr>
                <w:noProof/>
                <w:webHidden/>
              </w:rPr>
              <w:fldChar w:fldCharType="end"/>
            </w:r>
          </w:hyperlink>
        </w:p>
        <w:p w14:paraId="7FBCEB80" w14:textId="1028F987" w:rsidR="002B7C66" w:rsidRPr="003B1619" w:rsidRDefault="00105E1D">
          <w:pPr>
            <w:pStyle w:val="TOC1"/>
            <w:rPr>
              <w:rFonts w:asciiTheme="minorHAnsi" w:eastAsiaTheme="minorEastAsia" w:hAnsiTheme="minorHAnsi" w:cstheme="minorBidi"/>
              <w:noProof/>
            </w:rPr>
          </w:pPr>
          <w:hyperlink w:anchor="_Toc118279577" w:history="1">
            <w:r w:rsidR="002B7C66" w:rsidRPr="003B1619">
              <w:rPr>
                <w:rStyle w:val="afd"/>
                <w:rFonts w:ascii="Times New Roman" w:hAnsi="Times New Roman"/>
                <w:noProof/>
                <w:color w:val="auto"/>
              </w:rPr>
              <w:t>十、油型气精准治理措施及效益分析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_Toc118279577 \h </w:instrText>
            </w:r>
            <w:r w:rsidR="002B7C66" w:rsidRPr="003B1619">
              <w:rPr>
                <w:noProof/>
                <w:webHidden/>
              </w:rPr>
            </w:r>
            <w:r w:rsidR="002B7C66" w:rsidRPr="003B1619">
              <w:rPr>
                <w:noProof/>
                <w:webHidden/>
              </w:rPr>
              <w:fldChar w:fldCharType="separate"/>
            </w:r>
            <w:r w:rsidR="00FA66C0">
              <w:rPr>
                <w:noProof/>
                <w:webHidden/>
              </w:rPr>
              <w:t>155</w:t>
            </w:r>
            <w:r w:rsidR="002B7C66" w:rsidRPr="003B1619">
              <w:rPr>
                <w:noProof/>
                <w:webHidden/>
              </w:rPr>
              <w:fldChar w:fldCharType="end"/>
            </w:r>
          </w:hyperlink>
        </w:p>
        <w:p w14:paraId="0DA38E9B" w14:textId="13D86F8C" w:rsidR="002B7C66" w:rsidRPr="003B1619" w:rsidRDefault="00105E1D">
          <w:pPr>
            <w:pStyle w:val="TOC2"/>
            <w:tabs>
              <w:tab w:val="right" w:leader="dot" w:pos="8296"/>
            </w:tabs>
            <w:rPr>
              <w:rFonts w:asciiTheme="minorHAnsi" w:eastAsiaTheme="minorEastAsia" w:hAnsiTheme="minorHAnsi" w:cstheme="minorBidi"/>
              <w:noProof/>
            </w:rPr>
          </w:pPr>
          <w:hyperlink w:anchor="_Toc118279578" w:history="1">
            <w:r w:rsidR="002B7C66" w:rsidRPr="003B1619">
              <w:rPr>
                <w:rStyle w:val="afd"/>
                <w:rFonts w:ascii="Times New Roman" w:hAnsi="Times New Roman"/>
                <w:noProof/>
                <w:color w:val="auto"/>
              </w:rPr>
              <w:t xml:space="preserve">10.1 </w:t>
            </w:r>
            <w:r w:rsidR="002B7C66" w:rsidRPr="003B1619">
              <w:rPr>
                <w:rStyle w:val="afd"/>
                <w:rFonts w:ascii="Times New Roman" w:hAnsi="Times New Roman"/>
                <w:noProof/>
                <w:color w:val="auto"/>
              </w:rPr>
              <w:t>油型气精准治理的科学路线及措施</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_Toc118279578 \h </w:instrText>
            </w:r>
            <w:r w:rsidR="002B7C66" w:rsidRPr="003B1619">
              <w:rPr>
                <w:noProof/>
                <w:webHidden/>
              </w:rPr>
            </w:r>
            <w:r w:rsidR="002B7C66" w:rsidRPr="003B1619">
              <w:rPr>
                <w:noProof/>
                <w:webHidden/>
              </w:rPr>
              <w:fldChar w:fldCharType="separate"/>
            </w:r>
            <w:r w:rsidR="00FA66C0">
              <w:rPr>
                <w:noProof/>
                <w:webHidden/>
              </w:rPr>
              <w:t>155</w:t>
            </w:r>
            <w:r w:rsidR="002B7C66" w:rsidRPr="003B1619">
              <w:rPr>
                <w:noProof/>
                <w:webHidden/>
              </w:rPr>
              <w:fldChar w:fldCharType="end"/>
            </w:r>
          </w:hyperlink>
        </w:p>
        <w:p w14:paraId="56A28296" w14:textId="2756A30B" w:rsidR="002B7C66" w:rsidRPr="003B1619" w:rsidRDefault="00105E1D">
          <w:pPr>
            <w:pStyle w:val="TOC2"/>
            <w:tabs>
              <w:tab w:val="right" w:leader="dot" w:pos="8296"/>
            </w:tabs>
            <w:rPr>
              <w:rFonts w:asciiTheme="minorHAnsi" w:eastAsiaTheme="minorEastAsia" w:hAnsiTheme="minorHAnsi" w:cstheme="minorBidi"/>
              <w:noProof/>
            </w:rPr>
          </w:pPr>
          <w:hyperlink w:anchor="_Toc118279579" w:history="1">
            <w:r w:rsidR="002B7C66" w:rsidRPr="003B1619">
              <w:rPr>
                <w:rStyle w:val="afd"/>
                <w:rFonts w:ascii="Times New Roman" w:hAnsi="Times New Roman"/>
                <w:noProof/>
                <w:color w:val="auto"/>
              </w:rPr>
              <w:t xml:space="preserve">10.2 </w:t>
            </w:r>
            <w:r w:rsidR="002B7C66" w:rsidRPr="003B1619">
              <w:rPr>
                <w:rStyle w:val="afd"/>
                <w:rFonts w:ascii="Times New Roman" w:hAnsi="Times New Roman"/>
                <w:noProof/>
                <w:color w:val="auto"/>
              </w:rPr>
              <w:t>四盘区瓦斯治理专用巷油型气治理方案</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_Toc118279579 \h </w:instrText>
            </w:r>
            <w:r w:rsidR="002B7C66" w:rsidRPr="003B1619">
              <w:rPr>
                <w:noProof/>
                <w:webHidden/>
              </w:rPr>
            </w:r>
            <w:r w:rsidR="002B7C66" w:rsidRPr="003B1619">
              <w:rPr>
                <w:noProof/>
                <w:webHidden/>
              </w:rPr>
              <w:fldChar w:fldCharType="separate"/>
            </w:r>
            <w:r w:rsidR="00FA66C0">
              <w:rPr>
                <w:noProof/>
                <w:webHidden/>
              </w:rPr>
              <w:t>156</w:t>
            </w:r>
            <w:r w:rsidR="002B7C66" w:rsidRPr="003B1619">
              <w:rPr>
                <w:noProof/>
                <w:webHidden/>
              </w:rPr>
              <w:fldChar w:fldCharType="end"/>
            </w:r>
          </w:hyperlink>
        </w:p>
        <w:p w14:paraId="337889C3" w14:textId="0A915979" w:rsidR="002B7C66" w:rsidRPr="003B1619" w:rsidRDefault="00105E1D">
          <w:pPr>
            <w:pStyle w:val="TOC3"/>
            <w:tabs>
              <w:tab w:val="right" w:leader="dot" w:pos="8296"/>
            </w:tabs>
            <w:rPr>
              <w:rFonts w:asciiTheme="minorHAnsi" w:eastAsiaTheme="minorEastAsia" w:hAnsiTheme="minorHAnsi" w:cstheme="minorBidi"/>
              <w:noProof/>
            </w:rPr>
          </w:pPr>
          <w:hyperlink w:anchor="_Toc118279580" w:history="1">
            <w:r w:rsidR="002B7C66" w:rsidRPr="003B1619">
              <w:rPr>
                <w:rStyle w:val="afd"/>
                <w:rFonts w:ascii="宋体" w:hAnsi="宋体"/>
                <w:noProof/>
                <w:color w:val="auto"/>
              </w:rPr>
              <w:t>10.2.1 原钻孔布置方案</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_Toc118279580 \h </w:instrText>
            </w:r>
            <w:r w:rsidR="002B7C66" w:rsidRPr="003B1619">
              <w:rPr>
                <w:noProof/>
                <w:webHidden/>
              </w:rPr>
            </w:r>
            <w:r w:rsidR="002B7C66" w:rsidRPr="003B1619">
              <w:rPr>
                <w:noProof/>
                <w:webHidden/>
              </w:rPr>
              <w:fldChar w:fldCharType="separate"/>
            </w:r>
            <w:r w:rsidR="00FA66C0">
              <w:rPr>
                <w:noProof/>
                <w:webHidden/>
              </w:rPr>
              <w:t>156</w:t>
            </w:r>
            <w:r w:rsidR="002B7C66" w:rsidRPr="003B1619">
              <w:rPr>
                <w:noProof/>
                <w:webHidden/>
              </w:rPr>
              <w:fldChar w:fldCharType="end"/>
            </w:r>
          </w:hyperlink>
        </w:p>
        <w:p w14:paraId="3249CC71" w14:textId="0A94B812" w:rsidR="002B7C66" w:rsidRPr="003B1619" w:rsidRDefault="00105E1D">
          <w:pPr>
            <w:pStyle w:val="TOC3"/>
            <w:tabs>
              <w:tab w:val="right" w:leader="dot" w:pos="8296"/>
            </w:tabs>
            <w:rPr>
              <w:rFonts w:asciiTheme="minorHAnsi" w:eastAsiaTheme="minorEastAsia" w:hAnsiTheme="minorHAnsi" w:cstheme="minorBidi"/>
              <w:noProof/>
            </w:rPr>
          </w:pPr>
          <w:hyperlink w:anchor="_Toc118279581" w:history="1">
            <w:r w:rsidR="002B7C66" w:rsidRPr="003B1619">
              <w:rPr>
                <w:rStyle w:val="afd"/>
                <w:rFonts w:ascii="Times New Roman" w:hAnsi="Times New Roman"/>
                <w:noProof/>
                <w:color w:val="auto"/>
              </w:rPr>
              <w:t xml:space="preserve">10.2.2 </w:t>
            </w:r>
            <w:r w:rsidR="002B7C66" w:rsidRPr="003B1619">
              <w:rPr>
                <w:rStyle w:val="afd"/>
                <w:rFonts w:ascii="Times New Roman" w:hAnsi="Times New Roman"/>
                <w:noProof/>
                <w:color w:val="auto"/>
              </w:rPr>
              <w:t>钻孔布置方案优化</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_Toc118279581 \h </w:instrText>
            </w:r>
            <w:r w:rsidR="002B7C66" w:rsidRPr="003B1619">
              <w:rPr>
                <w:noProof/>
                <w:webHidden/>
              </w:rPr>
            </w:r>
            <w:r w:rsidR="002B7C66" w:rsidRPr="003B1619">
              <w:rPr>
                <w:noProof/>
                <w:webHidden/>
              </w:rPr>
              <w:fldChar w:fldCharType="separate"/>
            </w:r>
            <w:r w:rsidR="00FA66C0">
              <w:rPr>
                <w:noProof/>
                <w:webHidden/>
              </w:rPr>
              <w:t>158</w:t>
            </w:r>
            <w:r w:rsidR="002B7C66" w:rsidRPr="003B1619">
              <w:rPr>
                <w:noProof/>
                <w:webHidden/>
              </w:rPr>
              <w:fldChar w:fldCharType="end"/>
            </w:r>
          </w:hyperlink>
        </w:p>
        <w:p w14:paraId="5434D348" w14:textId="19B6C487" w:rsidR="002B7C66" w:rsidRPr="003B1619" w:rsidRDefault="00105E1D">
          <w:pPr>
            <w:pStyle w:val="TOC2"/>
            <w:tabs>
              <w:tab w:val="right" w:leader="dot" w:pos="8296"/>
            </w:tabs>
            <w:rPr>
              <w:rFonts w:asciiTheme="minorHAnsi" w:eastAsiaTheme="minorEastAsia" w:hAnsiTheme="minorHAnsi" w:cstheme="minorBidi"/>
              <w:noProof/>
            </w:rPr>
          </w:pPr>
          <w:hyperlink w:anchor="_Toc118279582" w:history="1">
            <w:r w:rsidR="002B7C66" w:rsidRPr="003B1619">
              <w:rPr>
                <w:rStyle w:val="afd"/>
                <w:rFonts w:ascii="Times New Roman" w:hAnsi="Times New Roman"/>
                <w:noProof/>
                <w:color w:val="auto"/>
              </w:rPr>
              <w:t xml:space="preserve">10.3 </w:t>
            </w:r>
            <w:r w:rsidR="002B7C66" w:rsidRPr="003B1619">
              <w:rPr>
                <w:rStyle w:val="afd"/>
                <w:rFonts w:ascii="Times New Roman" w:hAnsi="Times New Roman"/>
                <w:noProof/>
                <w:color w:val="auto"/>
              </w:rPr>
              <w:t>北二二号辅运巷油型气治理方案</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_Toc118279582 \h </w:instrText>
            </w:r>
            <w:r w:rsidR="002B7C66" w:rsidRPr="003B1619">
              <w:rPr>
                <w:noProof/>
                <w:webHidden/>
              </w:rPr>
            </w:r>
            <w:r w:rsidR="002B7C66" w:rsidRPr="003B1619">
              <w:rPr>
                <w:noProof/>
                <w:webHidden/>
              </w:rPr>
              <w:fldChar w:fldCharType="separate"/>
            </w:r>
            <w:r w:rsidR="00FA66C0">
              <w:rPr>
                <w:noProof/>
                <w:webHidden/>
              </w:rPr>
              <w:t>158</w:t>
            </w:r>
            <w:r w:rsidR="002B7C66" w:rsidRPr="003B1619">
              <w:rPr>
                <w:noProof/>
                <w:webHidden/>
              </w:rPr>
              <w:fldChar w:fldCharType="end"/>
            </w:r>
          </w:hyperlink>
        </w:p>
        <w:p w14:paraId="099A4EE5" w14:textId="35349344" w:rsidR="002B7C66" w:rsidRPr="003B1619" w:rsidRDefault="00105E1D">
          <w:pPr>
            <w:pStyle w:val="TOC3"/>
            <w:tabs>
              <w:tab w:val="right" w:leader="dot" w:pos="8296"/>
            </w:tabs>
            <w:rPr>
              <w:rFonts w:asciiTheme="minorHAnsi" w:eastAsiaTheme="minorEastAsia" w:hAnsiTheme="minorHAnsi" w:cstheme="minorBidi"/>
              <w:noProof/>
            </w:rPr>
          </w:pPr>
          <w:hyperlink w:anchor="_Toc118279583" w:history="1">
            <w:r w:rsidR="002B7C66" w:rsidRPr="003B1619">
              <w:rPr>
                <w:rStyle w:val="afd"/>
                <w:rFonts w:ascii="宋体" w:hAnsi="宋体"/>
                <w:noProof/>
                <w:color w:val="auto"/>
              </w:rPr>
              <w:t>10.3.1 原钻孔布置方案</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_Toc118279583 \h </w:instrText>
            </w:r>
            <w:r w:rsidR="002B7C66" w:rsidRPr="003B1619">
              <w:rPr>
                <w:noProof/>
                <w:webHidden/>
              </w:rPr>
            </w:r>
            <w:r w:rsidR="002B7C66" w:rsidRPr="003B1619">
              <w:rPr>
                <w:noProof/>
                <w:webHidden/>
              </w:rPr>
              <w:fldChar w:fldCharType="separate"/>
            </w:r>
            <w:r w:rsidR="00FA66C0">
              <w:rPr>
                <w:noProof/>
                <w:webHidden/>
              </w:rPr>
              <w:t>158</w:t>
            </w:r>
            <w:r w:rsidR="002B7C66" w:rsidRPr="003B1619">
              <w:rPr>
                <w:noProof/>
                <w:webHidden/>
              </w:rPr>
              <w:fldChar w:fldCharType="end"/>
            </w:r>
          </w:hyperlink>
        </w:p>
        <w:p w14:paraId="7FD16394" w14:textId="1E5B1ABE" w:rsidR="002B7C66" w:rsidRPr="003B1619" w:rsidRDefault="00105E1D">
          <w:pPr>
            <w:pStyle w:val="TOC3"/>
            <w:tabs>
              <w:tab w:val="right" w:leader="dot" w:pos="8296"/>
            </w:tabs>
            <w:rPr>
              <w:rFonts w:asciiTheme="minorHAnsi" w:eastAsiaTheme="minorEastAsia" w:hAnsiTheme="minorHAnsi" w:cstheme="minorBidi"/>
              <w:noProof/>
            </w:rPr>
          </w:pPr>
          <w:hyperlink w:anchor="_Toc118279584" w:history="1">
            <w:r w:rsidR="002B7C66" w:rsidRPr="003B1619">
              <w:rPr>
                <w:rStyle w:val="afd"/>
                <w:rFonts w:ascii="Times New Roman" w:hAnsi="Times New Roman"/>
                <w:noProof/>
                <w:color w:val="auto"/>
              </w:rPr>
              <w:t xml:space="preserve">10.3.2 </w:t>
            </w:r>
            <w:r w:rsidR="002B7C66" w:rsidRPr="003B1619">
              <w:rPr>
                <w:rStyle w:val="afd"/>
                <w:rFonts w:ascii="Times New Roman" w:hAnsi="Times New Roman"/>
                <w:noProof/>
                <w:color w:val="auto"/>
              </w:rPr>
              <w:t>钻孔布置方案优化</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_Toc118279584 \h </w:instrText>
            </w:r>
            <w:r w:rsidR="002B7C66" w:rsidRPr="003B1619">
              <w:rPr>
                <w:noProof/>
                <w:webHidden/>
              </w:rPr>
            </w:r>
            <w:r w:rsidR="002B7C66" w:rsidRPr="003B1619">
              <w:rPr>
                <w:noProof/>
                <w:webHidden/>
              </w:rPr>
              <w:fldChar w:fldCharType="separate"/>
            </w:r>
            <w:r w:rsidR="00FA66C0">
              <w:rPr>
                <w:noProof/>
                <w:webHidden/>
              </w:rPr>
              <w:t>163</w:t>
            </w:r>
            <w:r w:rsidR="002B7C66" w:rsidRPr="003B1619">
              <w:rPr>
                <w:noProof/>
                <w:webHidden/>
              </w:rPr>
              <w:fldChar w:fldCharType="end"/>
            </w:r>
          </w:hyperlink>
        </w:p>
        <w:p w14:paraId="1EE63468" w14:textId="18472D45" w:rsidR="002B7C66" w:rsidRPr="003B1619" w:rsidRDefault="00105E1D">
          <w:pPr>
            <w:pStyle w:val="TOC2"/>
            <w:tabs>
              <w:tab w:val="right" w:leader="dot" w:pos="8296"/>
            </w:tabs>
            <w:rPr>
              <w:rFonts w:asciiTheme="minorHAnsi" w:eastAsiaTheme="minorEastAsia" w:hAnsiTheme="minorHAnsi" w:cstheme="minorBidi"/>
              <w:noProof/>
            </w:rPr>
          </w:pPr>
          <w:hyperlink w:anchor="_Toc118279585" w:history="1">
            <w:r w:rsidR="002B7C66" w:rsidRPr="003B1619">
              <w:rPr>
                <w:rStyle w:val="afd"/>
                <w:rFonts w:ascii="Times New Roman" w:hAnsi="Times New Roman"/>
                <w:noProof/>
                <w:color w:val="auto"/>
              </w:rPr>
              <w:t>10.4 215</w:t>
            </w:r>
            <w:r w:rsidR="002B7C66" w:rsidRPr="003B1619">
              <w:rPr>
                <w:rStyle w:val="afd"/>
                <w:rFonts w:ascii="Times New Roman" w:hAnsi="Times New Roman"/>
                <w:noProof/>
                <w:color w:val="auto"/>
              </w:rPr>
              <w:t>辅运巷油型气治理方案</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_Toc118279585 \h </w:instrText>
            </w:r>
            <w:r w:rsidR="002B7C66" w:rsidRPr="003B1619">
              <w:rPr>
                <w:noProof/>
                <w:webHidden/>
              </w:rPr>
            </w:r>
            <w:r w:rsidR="002B7C66" w:rsidRPr="003B1619">
              <w:rPr>
                <w:noProof/>
                <w:webHidden/>
              </w:rPr>
              <w:fldChar w:fldCharType="separate"/>
            </w:r>
            <w:r w:rsidR="00FA66C0">
              <w:rPr>
                <w:noProof/>
                <w:webHidden/>
              </w:rPr>
              <w:t>163</w:t>
            </w:r>
            <w:r w:rsidR="002B7C66" w:rsidRPr="003B1619">
              <w:rPr>
                <w:noProof/>
                <w:webHidden/>
              </w:rPr>
              <w:fldChar w:fldCharType="end"/>
            </w:r>
          </w:hyperlink>
        </w:p>
        <w:p w14:paraId="00753534" w14:textId="113F2D52" w:rsidR="002B7C66" w:rsidRPr="003B1619" w:rsidRDefault="00105E1D">
          <w:pPr>
            <w:pStyle w:val="TOC3"/>
            <w:tabs>
              <w:tab w:val="right" w:leader="dot" w:pos="8296"/>
            </w:tabs>
            <w:rPr>
              <w:rFonts w:asciiTheme="minorHAnsi" w:eastAsiaTheme="minorEastAsia" w:hAnsiTheme="minorHAnsi" w:cstheme="minorBidi"/>
              <w:noProof/>
            </w:rPr>
          </w:pPr>
          <w:hyperlink w:anchor="_Toc118279586" w:history="1">
            <w:r w:rsidR="002B7C66" w:rsidRPr="003B1619">
              <w:rPr>
                <w:rStyle w:val="afd"/>
                <w:rFonts w:ascii="Times New Roman" w:hAnsi="Times New Roman"/>
                <w:noProof/>
                <w:color w:val="auto"/>
              </w:rPr>
              <w:t xml:space="preserve">10.4.1 </w:t>
            </w:r>
            <w:r w:rsidR="002B7C66" w:rsidRPr="003B1619">
              <w:rPr>
                <w:rStyle w:val="afd"/>
                <w:rFonts w:ascii="Times New Roman" w:hAnsi="Times New Roman"/>
                <w:noProof/>
                <w:color w:val="auto"/>
              </w:rPr>
              <w:t>原钻孔布置方案</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_Toc118279586 \h </w:instrText>
            </w:r>
            <w:r w:rsidR="002B7C66" w:rsidRPr="003B1619">
              <w:rPr>
                <w:noProof/>
                <w:webHidden/>
              </w:rPr>
            </w:r>
            <w:r w:rsidR="002B7C66" w:rsidRPr="003B1619">
              <w:rPr>
                <w:noProof/>
                <w:webHidden/>
              </w:rPr>
              <w:fldChar w:fldCharType="separate"/>
            </w:r>
            <w:r w:rsidR="00FA66C0">
              <w:rPr>
                <w:noProof/>
                <w:webHidden/>
              </w:rPr>
              <w:t>163</w:t>
            </w:r>
            <w:r w:rsidR="002B7C66" w:rsidRPr="003B1619">
              <w:rPr>
                <w:noProof/>
                <w:webHidden/>
              </w:rPr>
              <w:fldChar w:fldCharType="end"/>
            </w:r>
          </w:hyperlink>
        </w:p>
        <w:p w14:paraId="2B86C0F1" w14:textId="6BF0B056" w:rsidR="002B7C66" w:rsidRPr="003B1619" w:rsidRDefault="00105E1D">
          <w:pPr>
            <w:pStyle w:val="TOC3"/>
            <w:tabs>
              <w:tab w:val="right" w:leader="dot" w:pos="8296"/>
            </w:tabs>
            <w:rPr>
              <w:rFonts w:asciiTheme="minorHAnsi" w:eastAsiaTheme="minorEastAsia" w:hAnsiTheme="minorHAnsi" w:cstheme="minorBidi"/>
              <w:noProof/>
            </w:rPr>
          </w:pPr>
          <w:hyperlink w:anchor="_Toc118279587" w:history="1">
            <w:r w:rsidR="002B7C66" w:rsidRPr="003B1619">
              <w:rPr>
                <w:rStyle w:val="afd"/>
                <w:rFonts w:ascii="Times New Roman" w:hAnsi="Times New Roman"/>
                <w:noProof/>
                <w:color w:val="auto"/>
              </w:rPr>
              <w:t xml:space="preserve">10.4.2 </w:t>
            </w:r>
            <w:r w:rsidR="002B7C66" w:rsidRPr="003B1619">
              <w:rPr>
                <w:rStyle w:val="afd"/>
                <w:rFonts w:ascii="Times New Roman" w:hAnsi="Times New Roman"/>
                <w:noProof/>
                <w:color w:val="auto"/>
              </w:rPr>
              <w:t>钻孔布置方案优化</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_Toc118279587 \h </w:instrText>
            </w:r>
            <w:r w:rsidR="002B7C66" w:rsidRPr="003B1619">
              <w:rPr>
                <w:noProof/>
                <w:webHidden/>
              </w:rPr>
            </w:r>
            <w:r w:rsidR="002B7C66" w:rsidRPr="003B1619">
              <w:rPr>
                <w:noProof/>
                <w:webHidden/>
              </w:rPr>
              <w:fldChar w:fldCharType="separate"/>
            </w:r>
            <w:r w:rsidR="00FA66C0">
              <w:rPr>
                <w:noProof/>
                <w:webHidden/>
              </w:rPr>
              <w:t>165</w:t>
            </w:r>
            <w:r w:rsidR="002B7C66" w:rsidRPr="003B1619">
              <w:rPr>
                <w:noProof/>
                <w:webHidden/>
              </w:rPr>
              <w:fldChar w:fldCharType="end"/>
            </w:r>
          </w:hyperlink>
        </w:p>
        <w:p w14:paraId="6BA4A81A" w14:textId="0B38E426" w:rsidR="002B7C66" w:rsidRPr="003B1619" w:rsidRDefault="00105E1D">
          <w:pPr>
            <w:pStyle w:val="TOC2"/>
            <w:tabs>
              <w:tab w:val="right" w:leader="dot" w:pos="8296"/>
            </w:tabs>
            <w:rPr>
              <w:rFonts w:asciiTheme="minorHAnsi" w:eastAsiaTheme="minorEastAsia" w:hAnsiTheme="minorHAnsi" w:cstheme="minorBidi"/>
              <w:noProof/>
            </w:rPr>
          </w:pPr>
          <w:hyperlink w:anchor="_Toc118279588" w:history="1">
            <w:r w:rsidR="002B7C66" w:rsidRPr="003B1619">
              <w:rPr>
                <w:rStyle w:val="afd"/>
                <w:rFonts w:ascii="Times New Roman" w:hAnsi="Times New Roman"/>
                <w:noProof/>
                <w:color w:val="auto"/>
              </w:rPr>
              <w:t xml:space="preserve">10.5 </w:t>
            </w:r>
            <w:r w:rsidR="002B7C66" w:rsidRPr="003B1619">
              <w:rPr>
                <w:rStyle w:val="afd"/>
                <w:rFonts w:ascii="Times New Roman" w:hAnsi="Times New Roman"/>
                <w:noProof/>
                <w:color w:val="auto"/>
              </w:rPr>
              <w:t>经济效益分析</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_Toc118279588 \h </w:instrText>
            </w:r>
            <w:r w:rsidR="002B7C66" w:rsidRPr="003B1619">
              <w:rPr>
                <w:noProof/>
                <w:webHidden/>
              </w:rPr>
            </w:r>
            <w:r w:rsidR="002B7C66" w:rsidRPr="003B1619">
              <w:rPr>
                <w:noProof/>
                <w:webHidden/>
              </w:rPr>
              <w:fldChar w:fldCharType="separate"/>
            </w:r>
            <w:r w:rsidR="00FA66C0">
              <w:rPr>
                <w:noProof/>
                <w:webHidden/>
              </w:rPr>
              <w:t>165</w:t>
            </w:r>
            <w:r w:rsidR="002B7C66" w:rsidRPr="003B1619">
              <w:rPr>
                <w:noProof/>
                <w:webHidden/>
              </w:rPr>
              <w:fldChar w:fldCharType="end"/>
            </w:r>
          </w:hyperlink>
        </w:p>
        <w:p w14:paraId="26D1EEE3" w14:textId="1A3E9440" w:rsidR="002B7C66" w:rsidRPr="003B1619" w:rsidRDefault="00105E1D">
          <w:pPr>
            <w:pStyle w:val="TOC1"/>
            <w:rPr>
              <w:rFonts w:asciiTheme="minorHAnsi" w:eastAsiaTheme="minorEastAsia" w:hAnsiTheme="minorHAnsi" w:cstheme="minorBidi"/>
              <w:noProof/>
            </w:rPr>
          </w:pPr>
          <w:hyperlink w:anchor="_Toc118279589" w:history="1">
            <w:r w:rsidR="002B7C66" w:rsidRPr="003B1619">
              <w:rPr>
                <w:rStyle w:val="afd"/>
                <w:rFonts w:ascii="Times New Roman" w:hAnsi="Times New Roman"/>
                <w:noProof/>
                <w:color w:val="auto"/>
              </w:rPr>
              <w:t>十一、总结</w:t>
            </w:r>
            <w:r w:rsidR="002B7C66" w:rsidRPr="003B1619">
              <w:rPr>
                <w:noProof/>
                <w:webHidden/>
              </w:rPr>
              <w:tab/>
            </w:r>
            <w:r w:rsidR="002B7C66" w:rsidRPr="003B1619">
              <w:rPr>
                <w:noProof/>
                <w:webHidden/>
              </w:rPr>
              <w:fldChar w:fldCharType="begin"/>
            </w:r>
            <w:r w:rsidR="002B7C66" w:rsidRPr="003B1619">
              <w:rPr>
                <w:noProof/>
                <w:webHidden/>
              </w:rPr>
              <w:instrText xml:space="preserve"> PAGEREF _Toc118279589 \h </w:instrText>
            </w:r>
            <w:r w:rsidR="002B7C66" w:rsidRPr="003B1619">
              <w:rPr>
                <w:noProof/>
                <w:webHidden/>
              </w:rPr>
            </w:r>
            <w:r w:rsidR="002B7C66" w:rsidRPr="003B1619">
              <w:rPr>
                <w:noProof/>
                <w:webHidden/>
              </w:rPr>
              <w:fldChar w:fldCharType="separate"/>
            </w:r>
            <w:r w:rsidR="00FA66C0">
              <w:rPr>
                <w:noProof/>
                <w:webHidden/>
              </w:rPr>
              <w:t>166</w:t>
            </w:r>
            <w:r w:rsidR="002B7C66" w:rsidRPr="003B1619">
              <w:rPr>
                <w:noProof/>
                <w:webHidden/>
              </w:rPr>
              <w:fldChar w:fldCharType="end"/>
            </w:r>
          </w:hyperlink>
        </w:p>
        <w:p w14:paraId="380AFF5F" w14:textId="5EC638E1" w:rsidR="00863644" w:rsidRPr="003B1619" w:rsidRDefault="00863644">
          <w:pPr>
            <w:rPr>
              <w:rFonts w:ascii="Times New Roman" w:eastAsia="宋体" w:hAnsi="Times New Roman" w:cs="Times New Roman"/>
            </w:rPr>
          </w:pPr>
          <w:r w:rsidRPr="003B1619">
            <w:rPr>
              <w:rFonts w:ascii="Times New Roman" w:eastAsia="宋体" w:hAnsi="Times New Roman" w:cs="Times New Roman"/>
              <w:lang w:val="zh-CN"/>
            </w:rPr>
            <w:fldChar w:fldCharType="end"/>
          </w:r>
        </w:p>
      </w:sdtContent>
    </w:sdt>
    <w:p w14:paraId="163F20DE" w14:textId="77777777" w:rsidR="00C94E08" w:rsidRPr="003B1619" w:rsidRDefault="00C94E08" w:rsidP="00C94E08">
      <w:pPr>
        <w:widowControl/>
        <w:rPr>
          <w:rFonts w:ascii="Times New Roman" w:eastAsia="宋体" w:hAnsi="Times New Roman" w:cs="Times New Roman"/>
          <w:b/>
          <w:kern w:val="0"/>
          <w:sz w:val="36"/>
          <w:szCs w:val="26"/>
        </w:rPr>
        <w:sectPr w:rsidR="00C94E08" w:rsidRPr="003B1619" w:rsidSect="00C94E08">
          <w:headerReference w:type="default" r:id="rId10"/>
          <w:footerReference w:type="default" r:id="rId11"/>
          <w:pgSz w:w="11906" w:h="16838"/>
          <w:pgMar w:top="1440" w:right="1800" w:bottom="1440" w:left="1800" w:header="851" w:footer="992" w:gutter="0"/>
          <w:pgNumType w:start="1"/>
          <w:cols w:space="425"/>
          <w:docGrid w:type="lines" w:linePitch="312"/>
        </w:sectPr>
      </w:pPr>
    </w:p>
    <w:p w14:paraId="7ADE3EAB" w14:textId="77777777" w:rsidR="006B7EC2" w:rsidRPr="003B1619" w:rsidRDefault="006B7EC2" w:rsidP="00C11FD7">
      <w:pPr>
        <w:outlineLvl w:val="0"/>
        <w:rPr>
          <w:rFonts w:ascii="Times New Roman" w:eastAsia="宋体" w:hAnsi="Times New Roman" w:cs="Times New Roman"/>
          <w:sz w:val="28"/>
          <w:szCs w:val="32"/>
        </w:rPr>
      </w:pPr>
      <w:bookmarkStart w:id="4" w:name="_Toc90309807"/>
      <w:bookmarkStart w:id="5" w:name="_Toc118279475"/>
      <w:bookmarkStart w:id="6" w:name="_Toc100153571"/>
      <w:r w:rsidRPr="003B1619">
        <w:rPr>
          <w:rFonts w:ascii="Times New Roman" w:eastAsia="宋体" w:hAnsi="Times New Roman" w:cs="Times New Roman"/>
          <w:sz w:val="28"/>
          <w:szCs w:val="32"/>
        </w:rPr>
        <w:lastRenderedPageBreak/>
        <w:t>一、研究背景及必要性</w:t>
      </w:r>
      <w:bookmarkEnd w:id="4"/>
      <w:bookmarkEnd w:id="5"/>
    </w:p>
    <w:p w14:paraId="3B1729B2" w14:textId="77777777" w:rsidR="006B7EC2" w:rsidRPr="003B1619" w:rsidRDefault="006B7EC2">
      <w:pPr>
        <w:spacing w:beforeLines="50" w:before="156" w:afterLines="50" w:after="156" w:line="360" w:lineRule="auto"/>
        <w:outlineLvl w:val="1"/>
        <w:rPr>
          <w:rFonts w:ascii="Times New Roman" w:eastAsia="宋体" w:hAnsi="Times New Roman" w:cs="Times New Roman"/>
          <w:b/>
          <w:sz w:val="24"/>
          <w:szCs w:val="24"/>
        </w:rPr>
      </w:pPr>
      <w:bookmarkStart w:id="7" w:name="_Toc90309808"/>
      <w:bookmarkStart w:id="8" w:name="_Toc118279476"/>
      <w:r w:rsidRPr="003B1619">
        <w:rPr>
          <w:rFonts w:ascii="Times New Roman" w:eastAsia="宋体" w:hAnsi="Times New Roman" w:cs="Times New Roman"/>
          <w:b/>
          <w:sz w:val="24"/>
          <w:szCs w:val="24"/>
        </w:rPr>
        <w:t xml:space="preserve">1.1 </w:t>
      </w:r>
      <w:r w:rsidRPr="003B1619">
        <w:rPr>
          <w:rFonts w:ascii="Times New Roman" w:eastAsia="宋体" w:hAnsi="Times New Roman" w:cs="Times New Roman"/>
          <w:b/>
          <w:sz w:val="24"/>
          <w:szCs w:val="24"/>
        </w:rPr>
        <w:t>现场介绍</w:t>
      </w:r>
      <w:bookmarkEnd w:id="7"/>
      <w:bookmarkEnd w:id="8"/>
    </w:p>
    <w:p w14:paraId="1646866E" w14:textId="322827EB" w:rsidR="00EC3761" w:rsidRPr="003B1619" w:rsidRDefault="00EC3761" w:rsidP="005B1BDD">
      <w:pPr>
        <w:spacing w:line="360" w:lineRule="auto"/>
        <w:outlineLvl w:val="2"/>
        <w:rPr>
          <w:sz w:val="24"/>
          <w:szCs w:val="24"/>
        </w:rPr>
      </w:pPr>
      <w:bookmarkStart w:id="9" w:name="_Toc459216897"/>
      <w:bookmarkStart w:id="10" w:name="_Toc460246297"/>
      <w:bookmarkStart w:id="11" w:name="_Toc118279477"/>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.1.1</w:t>
      </w:r>
      <w:r w:rsidR="005B1BDD" w:rsidRPr="003B1619">
        <w:rPr>
          <w:rFonts w:ascii="Times New Roman" w:eastAsia="宋体" w:hAnsi="Times New Roman" w:cs="Times New Roman"/>
          <w:sz w:val="24"/>
          <w:szCs w:val="24"/>
        </w:rPr>
        <w:t xml:space="preserve"> </w:t>
      </w:r>
      <w:r w:rsidRPr="003B1619">
        <w:rPr>
          <w:rFonts w:ascii="Times New Roman" w:eastAsia="宋体" w:hAnsi="Times New Roman" w:cs="Times New Roman" w:hint="eastAsia"/>
          <w:sz w:val="24"/>
          <w:szCs w:val="24"/>
        </w:rPr>
        <w:t>位置与交通</w:t>
      </w:r>
      <w:bookmarkEnd w:id="9"/>
      <w:bookmarkEnd w:id="10"/>
      <w:bookmarkEnd w:id="11"/>
    </w:p>
    <w:p w14:paraId="2A9FEDD9" w14:textId="34E48E0A" w:rsidR="00EC3761" w:rsidRPr="003B1619" w:rsidRDefault="00EC3761" w:rsidP="00EC3761">
      <w:pPr>
        <w:pStyle w:val="afff3"/>
        <w:widowControl w:val="0"/>
        <w:ind w:firstLine="480"/>
        <w:rPr>
          <w:bCs/>
        </w:rPr>
      </w:pPr>
      <w:r w:rsidRPr="003B1619">
        <w:t>黄陵矿区位于陕北黄土高原南部的低山丘陵区，地处延安地区南部，东靠洛川，西接</w:t>
      </w:r>
      <w:proofErr w:type="gramStart"/>
      <w:r w:rsidRPr="003B1619">
        <w:t>彬</w:t>
      </w:r>
      <w:proofErr w:type="gramEnd"/>
      <w:r w:rsidRPr="003B1619">
        <w:t>长矿区和甘肃正宁，南邻宜君，北交富县，面积约</w:t>
      </w:r>
      <w:r w:rsidRPr="003B1619">
        <w:t>2600km</w:t>
      </w:r>
      <w:r w:rsidRPr="003B1619">
        <w:rPr>
          <w:vertAlign w:val="superscript"/>
        </w:rPr>
        <w:t>2</w:t>
      </w:r>
      <w:r w:rsidRPr="003B1619">
        <w:t>。</w:t>
      </w:r>
      <w:r w:rsidRPr="003B1619">
        <w:rPr>
          <w:rFonts w:hAnsi="宋体"/>
          <w:bCs/>
        </w:rPr>
        <w:t>矿区有连接西安</w:t>
      </w:r>
      <w:r w:rsidRPr="003B1619">
        <w:rPr>
          <w:bCs/>
        </w:rPr>
        <w:t>-</w:t>
      </w:r>
      <w:r w:rsidRPr="003B1619">
        <w:rPr>
          <w:rFonts w:hAnsi="宋体"/>
          <w:bCs/>
        </w:rPr>
        <w:t>延安铁路支线秦家川</w:t>
      </w:r>
      <w:r w:rsidRPr="003B1619">
        <w:rPr>
          <w:bCs/>
        </w:rPr>
        <w:t>—</w:t>
      </w:r>
      <w:r w:rsidRPr="003B1619">
        <w:rPr>
          <w:rFonts w:hAnsi="宋体"/>
          <w:bCs/>
        </w:rPr>
        <w:t>店头之煤炭铁路运输专线。黄</w:t>
      </w:r>
      <w:proofErr w:type="gramStart"/>
      <w:r w:rsidRPr="003B1619">
        <w:rPr>
          <w:rFonts w:hAnsi="宋体"/>
          <w:bCs/>
        </w:rPr>
        <w:t>畛</w:t>
      </w:r>
      <w:proofErr w:type="gramEnd"/>
      <w:r w:rsidRPr="003B1619">
        <w:rPr>
          <w:rFonts w:hAnsi="宋体"/>
          <w:bCs/>
        </w:rPr>
        <w:t>(</w:t>
      </w:r>
      <w:r w:rsidRPr="003B1619">
        <w:rPr>
          <w:rFonts w:hAnsi="宋体"/>
          <w:bCs/>
        </w:rPr>
        <w:t>黄陵</w:t>
      </w:r>
      <w:r w:rsidRPr="003B1619">
        <w:rPr>
          <w:bCs/>
        </w:rPr>
        <w:t>—</w:t>
      </w:r>
      <w:r w:rsidRPr="003B1619">
        <w:rPr>
          <w:rFonts w:hAnsi="宋体"/>
          <w:bCs/>
        </w:rPr>
        <w:t>上</w:t>
      </w:r>
      <w:proofErr w:type="gramStart"/>
      <w:r w:rsidRPr="003B1619">
        <w:rPr>
          <w:rFonts w:hAnsi="宋体"/>
          <w:bCs/>
        </w:rPr>
        <w:t>畛</w:t>
      </w:r>
      <w:proofErr w:type="gramEnd"/>
      <w:r w:rsidRPr="003B1619">
        <w:rPr>
          <w:rFonts w:hAnsi="宋体"/>
          <w:bCs/>
        </w:rPr>
        <w:t>子</w:t>
      </w:r>
      <w:r w:rsidRPr="003B1619">
        <w:rPr>
          <w:rFonts w:hAnsi="宋体"/>
          <w:bCs/>
        </w:rPr>
        <w:t>)</w:t>
      </w:r>
      <w:r w:rsidRPr="003B1619">
        <w:rPr>
          <w:rFonts w:hAnsi="宋体"/>
          <w:bCs/>
        </w:rPr>
        <w:t>三级公路东西向自煤矿西南部穿过，与</w:t>
      </w:r>
      <w:r w:rsidRPr="003B1619">
        <w:rPr>
          <w:bCs/>
        </w:rPr>
        <w:t>210</w:t>
      </w:r>
      <w:r w:rsidRPr="003B1619">
        <w:rPr>
          <w:rFonts w:hAnsi="宋体"/>
          <w:bCs/>
        </w:rPr>
        <w:t>国道和</w:t>
      </w:r>
      <w:proofErr w:type="gramStart"/>
      <w:r w:rsidRPr="003B1619">
        <w:rPr>
          <w:rFonts w:hAnsi="宋体"/>
          <w:bCs/>
        </w:rPr>
        <w:t>铜黄</w:t>
      </w:r>
      <w:proofErr w:type="gramEnd"/>
      <w:r w:rsidRPr="003B1619">
        <w:rPr>
          <w:rFonts w:hAnsi="宋体"/>
          <w:bCs/>
        </w:rPr>
        <w:t>高速公路相通，北至延安，南到铜川、西安。另外，上</w:t>
      </w:r>
      <w:proofErr w:type="gramStart"/>
      <w:r w:rsidRPr="003B1619">
        <w:rPr>
          <w:rFonts w:hAnsi="宋体"/>
          <w:bCs/>
        </w:rPr>
        <w:t>畛</w:t>
      </w:r>
      <w:proofErr w:type="gramEnd"/>
      <w:r w:rsidRPr="003B1619">
        <w:rPr>
          <w:rFonts w:hAnsi="宋体"/>
          <w:bCs/>
        </w:rPr>
        <w:t>子</w:t>
      </w:r>
      <w:r w:rsidRPr="003B1619">
        <w:rPr>
          <w:bCs/>
        </w:rPr>
        <w:t>—</w:t>
      </w:r>
      <w:r w:rsidRPr="003B1619">
        <w:rPr>
          <w:rFonts w:hAnsi="宋体"/>
          <w:bCs/>
        </w:rPr>
        <w:t>槐树庄的简易公路从煤矿的西部经过，</w:t>
      </w:r>
      <w:proofErr w:type="gramStart"/>
      <w:r w:rsidRPr="003B1619">
        <w:rPr>
          <w:rFonts w:hAnsi="宋体"/>
          <w:bCs/>
        </w:rPr>
        <w:t>北达直罗</w:t>
      </w:r>
      <w:proofErr w:type="gramEnd"/>
      <w:r w:rsidRPr="003B1619">
        <w:rPr>
          <w:rFonts w:hAnsi="宋体"/>
          <w:bCs/>
        </w:rPr>
        <w:t>镇、富县、延安，西可达甘肃庆阳等地</w:t>
      </w:r>
      <w:r w:rsidRPr="003B1619">
        <w:rPr>
          <w:rFonts w:hAnsi="宋体" w:hint="eastAsia"/>
          <w:bCs/>
        </w:rPr>
        <w:t>(</w:t>
      </w:r>
      <w:r w:rsidRPr="003B1619">
        <w:rPr>
          <w:rFonts w:hAnsi="宋体" w:hint="eastAsia"/>
          <w:bCs/>
        </w:rPr>
        <w:t>图</w:t>
      </w:r>
      <w:r w:rsidR="00FC35C7" w:rsidRPr="003B1619">
        <w:rPr>
          <w:rFonts w:hAnsi="宋体"/>
          <w:bCs/>
        </w:rPr>
        <w:t>1-1</w:t>
      </w:r>
      <w:r w:rsidRPr="003B1619">
        <w:rPr>
          <w:rFonts w:hAnsi="宋体" w:hint="eastAsia"/>
          <w:bCs/>
        </w:rPr>
        <w:t>)</w:t>
      </w:r>
      <w:r w:rsidRPr="003B1619">
        <w:rPr>
          <w:rFonts w:hAnsi="宋体"/>
          <w:bCs/>
        </w:rPr>
        <w:t>。</w:t>
      </w:r>
    </w:p>
    <w:p w14:paraId="54746709" w14:textId="77777777" w:rsidR="00EC3761" w:rsidRPr="003B1619" w:rsidRDefault="00EC3761" w:rsidP="00FB5242">
      <w:pPr>
        <w:pStyle w:val="afff3"/>
        <w:spacing w:line="240" w:lineRule="auto"/>
        <w:ind w:firstLineChars="0" w:firstLine="0"/>
        <w:jc w:val="center"/>
        <w:rPr>
          <w:rFonts w:hAnsi="宋体"/>
          <w:bCs/>
        </w:rPr>
      </w:pPr>
      <w:r w:rsidRPr="003B1619">
        <w:rPr>
          <w:rFonts w:hAnsi="宋体"/>
          <w:bCs/>
          <w:noProof/>
        </w:rPr>
        <w:drawing>
          <wp:inline distT="0" distB="0" distL="0" distR="0" wp14:anchorId="0A7DC941" wp14:editId="169E70FF">
            <wp:extent cx="3946525" cy="4283075"/>
            <wp:effectExtent l="38100" t="19050" r="15737" b="21634"/>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w="22860" cmpd="dbl">
                      <a:solidFill>
                        <a:srgbClr val="000000"/>
                      </a:solidFill>
                      <a:miter lim="800000"/>
                      <a:headEnd/>
                      <a:tailEnd/>
                    </a:ln>
                    <a:effectLst/>
                  </pic:spPr>
                </pic:pic>
              </a:graphicData>
            </a:graphic>
          </wp:inline>
        </w:drawing>
      </w:r>
    </w:p>
    <w:p w14:paraId="10A1AFDF" w14:textId="3F29F0AC" w:rsidR="00EC3761" w:rsidRPr="003B1619" w:rsidRDefault="00EC3761" w:rsidP="005B1BDD">
      <w:pPr>
        <w:pStyle w:val="afff4"/>
        <w:ind w:firstLine="480"/>
        <w:jc w:val="center"/>
      </w:pPr>
      <w:r w:rsidRPr="003B1619">
        <w:rPr>
          <w:rFonts w:hint="eastAsia"/>
        </w:rPr>
        <w:t>图</w:t>
      </w:r>
      <w:r w:rsidR="00ED7980" w:rsidRPr="003B1619">
        <w:t>1-1</w:t>
      </w:r>
      <w:r w:rsidRPr="003B1619">
        <w:rPr>
          <w:rFonts w:hint="eastAsia"/>
        </w:rPr>
        <w:t xml:space="preserve">  </w:t>
      </w:r>
      <w:r w:rsidRPr="003B1619">
        <w:rPr>
          <w:rFonts w:hint="eastAsia"/>
        </w:rPr>
        <w:t>黄陵矿区交通位置图</w:t>
      </w:r>
    </w:p>
    <w:p w14:paraId="25E4AB32" w14:textId="503B8621" w:rsidR="00EC3761" w:rsidRPr="003B1619" w:rsidRDefault="00EC3761" w:rsidP="00EC3761">
      <w:pPr>
        <w:pStyle w:val="afff3"/>
        <w:widowControl w:val="0"/>
        <w:ind w:firstLine="480"/>
        <w:rPr>
          <w:rFonts w:hAnsi="宋体"/>
          <w:bCs/>
        </w:rPr>
      </w:pPr>
      <w:r w:rsidRPr="003B1619">
        <w:rPr>
          <w:rFonts w:hint="eastAsia"/>
        </w:rPr>
        <w:t>矿区内主要有黄陵一号煤矿、黄陵二号煤矿等大型生产矿井，以及双龙煤矿、仓村煤矿、芦村煤矿等生产</w:t>
      </w:r>
      <w:r w:rsidRPr="003B1619">
        <w:t>或基建矿井</w:t>
      </w:r>
      <w:r w:rsidRPr="003B1619">
        <w:t>(</w:t>
      </w:r>
      <w:r w:rsidRPr="003B1619">
        <w:t>图</w:t>
      </w:r>
      <w:r w:rsidR="00FA0F25" w:rsidRPr="003B1619">
        <w:t>1-</w:t>
      </w:r>
      <w:r w:rsidR="00FC35C7" w:rsidRPr="003B1619">
        <w:t>2</w:t>
      </w:r>
      <w:r w:rsidRPr="003B1619">
        <w:t>)</w:t>
      </w:r>
      <w:r w:rsidRPr="003B1619">
        <w:t>。</w:t>
      </w:r>
      <w:r w:rsidRPr="003B1619">
        <w:rPr>
          <w:bCs/>
        </w:rPr>
        <w:t>本次研究区域主要</w:t>
      </w:r>
      <w:r w:rsidRPr="003B1619">
        <w:rPr>
          <w:rFonts w:hAnsi="宋体"/>
          <w:bCs/>
        </w:rPr>
        <w:t>涉及黄陵一号煤矿井田和黄陵二号煤矿井田，</w:t>
      </w:r>
      <w:r w:rsidRPr="003B1619">
        <w:rPr>
          <w:rFonts w:hAnsi="宋体" w:hint="eastAsia"/>
          <w:bCs/>
        </w:rPr>
        <w:t>二者</w:t>
      </w:r>
      <w:r w:rsidRPr="003B1619">
        <w:rPr>
          <w:rFonts w:hAnsi="宋体"/>
          <w:bCs/>
        </w:rPr>
        <w:t>位于陕西省黄陵县境内，面积</w:t>
      </w:r>
      <w:r w:rsidRPr="003B1619">
        <w:rPr>
          <w:rFonts w:hAnsi="宋体" w:hint="eastAsia"/>
          <w:bCs/>
        </w:rPr>
        <w:t>约</w:t>
      </w:r>
      <w:r w:rsidRPr="003B1619">
        <w:rPr>
          <w:bCs/>
        </w:rPr>
        <w:t>5</w:t>
      </w:r>
      <w:r w:rsidRPr="003B1619">
        <w:rPr>
          <w:rFonts w:hint="eastAsia"/>
          <w:bCs/>
        </w:rPr>
        <w:t>49</w:t>
      </w:r>
      <w:r w:rsidRPr="003B1619">
        <w:rPr>
          <w:bCs/>
        </w:rPr>
        <w:t>km</w:t>
      </w:r>
      <w:r w:rsidRPr="003B1619">
        <w:rPr>
          <w:bCs/>
          <w:vertAlign w:val="superscript"/>
        </w:rPr>
        <w:t>2</w:t>
      </w:r>
      <w:r w:rsidRPr="003B1619">
        <w:rPr>
          <w:rFonts w:hAnsi="宋体"/>
          <w:bCs/>
        </w:rPr>
        <w:t>。</w:t>
      </w:r>
      <w:r w:rsidRPr="003B1619">
        <w:rPr>
          <w:rFonts w:hAnsi="宋体" w:hint="eastAsia"/>
          <w:bCs/>
        </w:rPr>
        <w:t>研究区地</w:t>
      </w:r>
      <w:r w:rsidRPr="003B1619">
        <w:rPr>
          <w:rFonts w:hAnsi="宋体"/>
          <w:bCs/>
        </w:rPr>
        <w:t>处陕北黄土高原南部，基岩裸露，沟壑纵横。区内森林植被广泛分布。地势呈西北高而东南低，属地</w:t>
      </w:r>
      <w:proofErr w:type="gramStart"/>
      <w:r w:rsidRPr="003B1619">
        <w:rPr>
          <w:rFonts w:hAnsi="宋体"/>
          <w:bCs/>
        </w:rPr>
        <w:t>形较为</w:t>
      </w:r>
      <w:proofErr w:type="gramEnd"/>
      <w:r w:rsidRPr="003B1619">
        <w:rPr>
          <w:rFonts w:hAnsi="宋体"/>
          <w:bCs/>
        </w:rPr>
        <w:t>复杂的中</w:t>
      </w:r>
      <w:r w:rsidRPr="003B1619">
        <w:rPr>
          <w:bCs/>
        </w:rPr>
        <w:t>—</w:t>
      </w:r>
      <w:r w:rsidRPr="003B1619">
        <w:rPr>
          <w:rFonts w:hAnsi="宋体"/>
          <w:bCs/>
        </w:rPr>
        <w:t>低山区。</w:t>
      </w:r>
    </w:p>
    <w:p w14:paraId="508864F2" w14:textId="77777777" w:rsidR="00EC3761" w:rsidRPr="003B1619" w:rsidRDefault="00EC3761" w:rsidP="00EC3761">
      <w:pPr>
        <w:adjustRightInd w:val="0"/>
        <w:snapToGrid w:val="0"/>
        <w:spacing w:line="360" w:lineRule="auto"/>
        <w:ind w:rightChars="89" w:right="187"/>
        <w:jc w:val="center"/>
        <w:rPr>
          <w:rFonts w:ascii="Times New Roman" w:hAnsi="Times New Roman"/>
          <w:bCs/>
          <w:sz w:val="24"/>
        </w:rPr>
      </w:pPr>
      <w:r w:rsidRPr="003B1619">
        <w:rPr>
          <w:rFonts w:ascii="Times New Roman" w:hAnsi="Times New Roman"/>
          <w:bCs/>
          <w:noProof/>
          <w:sz w:val="24"/>
        </w:rPr>
        <w:lastRenderedPageBreak/>
        <w:drawing>
          <wp:inline distT="0" distB="0" distL="0" distR="0" wp14:anchorId="5761AAD2" wp14:editId="58E31F5E">
            <wp:extent cx="3758565" cy="5037455"/>
            <wp:effectExtent l="19050" t="19050" r="13252" b="10506"/>
            <wp:docPr id="88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13" cstate="print">
                      <a:extLst>
                        <a:ext uri="{28A0092B-C50C-407E-A947-70E740481C1C}">
                          <a14:useLocalDpi xmlns:a14="http://schemas.microsoft.com/office/drawing/2010/main" val="0"/>
                        </a:ext>
                      </a:extLst>
                    </a:blip>
                    <a:srcRect l="3037" r="3784"/>
                    <a:stretch>
                      <a:fillRect/>
                    </a:stretch>
                  </pic:blipFill>
                  <pic:spPr>
                    <a:xfrm>
                      <a:off x="0" y="0"/>
                      <a:ext cx="3764607" cy="5045731"/>
                    </a:xfrm>
                    <a:prstGeom prst="rect">
                      <a:avLst/>
                    </a:prstGeom>
                    <a:ln w="19050">
                      <a:solidFill>
                        <a:schemeClr val="tx1"/>
                      </a:solidFill>
                    </a:ln>
                  </pic:spPr>
                </pic:pic>
              </a:graphicData>
            </a:graphic>
          </wp:inline>
        </w:drawing>
      </w:r>
    </w:p>
    <w:p w14:paraId="1B957235" w14:textId="16957436" w:rsidR="00EC3761" w:rsidRPr="003B1619" w:rsidRDefault="00EC3761" w:rsidP="005B1BDD">
      <w:pPr>
        <w:pStyle w:val="afff4"/>
        <w:ind w:firstLine="480"/>
        <w:jc w:val="center"/>
      </w:pPr>
      <w:r w:rsidRPr="003B1619">
        <w:t>图</w:t>
      </w:r>
      <w:r w:rsidR="00ED7980" w:rsidRPr="003B1619">
        <w:t>1-2</w:t>
      </w:r>
      <w:r w:rsidRPr="003B1619">
        <w:rPr>
          <w:rFonts w:hint="eastAsia"/>
        </w:rPr>
        <w:t xml:space="preserve">　</w:t>
      </w:r>
      <w:r w:rsidRPr="003B1619">
        <w:t>黄陵矿区煤矿分布图</w:t>
      </w:r>
    </w:p>
    <w:p w14:paraId="4F4B0A02" w14:textId="1CD4FE30" w:rsidR="00EC3761" w:rsidRPr="003B1619" w:rsidRDefault="00EC3761" w:rsidP="005B1BDD">
      <w:pPr>
        <w:spacing w:line="360" w:lineRule="auto"/>
        <w:outlineLvl w:val="2"/>
        <w:rPr>
          <w:sz w:val="24"/>
          <w:szCs w:val="24"/>
        </w:rPr>
      </w:pPr>
      <w:bookmarkStart w:id="12" w:name="_Toc460246298"/>
      <w:bookmarkStart w:id="13" w:name="_Toc459216898"/>
      <w:bookmarkStart w:id="14" w:name="_Toc118279478"/>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.1.2</w:t>
      </w:r>
      <w:r w:rsidR="005B1BDD" w:rsidRPr="003B1619">
        <w:rPr>
          <w:rFonts w:ascii="Times New Roman" w:eastAsia="宋体" w:hAnsi="Times New Roman" w:cs="Times New Roman"/>
          <w:sz w:val="24"/>
          <w:szCs w:val="24"/>
        </w:rPr>
        <w:t xml:space="preserve"> </w:t>
      </w:r>
      <w:r w:rsidRPr="003B1619">
        <w:rPr>
          <w:rFonts w:ascii="Times New Roman" w:eastAsia="宋体" w:hAnsi="Times New Roman" w:cs="Times New Roman" w:hint="eastAsia"/>
          <w:sz w:val="24"/>
          <w:szCs w:val="24"/>
        </w:rPr>
        <w:t>自然条件</w:t>
      </w:r>
      <w:bookmarkEnd w:id="12"/>
      <w:bookmarkEnd w:id="13"/>
      <w:bookmarkEnd w:id="14"/>
    </w:p>
    <w:p w14:paraId="0CCBD5C2" w14:textId="77777777" w:rsidR="00EC3761" w:rsidRPr="003B1619" w:rsidRDefault="00EC3761" w:rsidP="005B1BDD">
      <w:pPr>
        <w:pStyle w:val="afff4"/>
        <w:ind w:firstLine="480"/>
      </w:pPr>
      <w:r w:rsidRPr="003B1619">
        <w:t>本区属大陆性半干旱暖温带季风</w:t>
      </w:r>
      <w:proofErr w:type="gramStart"/>
      <w:r w:rsidRPr="003B1619">
        <w:t>气侯</w:t>
      </w:r>
      <w:proofErr w:type="gramEnd"/>
      <w:r w:rsidRPr="003B1619">
        <w:t>。据黄陵气象站</w:t>
      </w:r>
      <w:r w:rsidRPr="003B1619">
        <w:t>1973-1995</w:t>
      </w:r>
      <w:r w:rsidRPr="003B1619">
        <w:t>年资料，年最大降水量为</w:t>
      </w:r>
      <w:r w:rsidRPr="003B1619">
        <w:t>977.7mm</w:t>
      </w:r>
      <w:r w:rsidRPr="003B1619">
        <w:t>，最小降水量为</w:t>
      </w:r>
      <w:r w:rsidRPr="003B1619">
        <w:t>539mm</w:t>
      </w:r>
      <w:r w:rsidRPr="003B1619">
        <w:t>，年平均降水量为</w:t>
      </w:r>
      <w:r w:rsidRPr="003B1619">
        <w:t>691mm</w:t>
      </w:r>
      <w:r w:rsidRPr="003B1619">
        <w:t>。年最大蒸发量为</w:t>
      </w:r>
      <w:r w:rsidRPr="003B1619">
        <w:t>1300mm</w:t>
      </w:r>
      <w:r w:rsidRPr="003B1619">
        <w:t>。雨季多集中在</w:t>
      </w:r>
      <w:r w:rsidRPr="003B1619">
        <w:t>8-10</w:t>
      </w:r>
      <w:r w:rsidRPr="003B1619">
        <w:t>月份，日最大降水量</w:t>
      </w:r>
      <w:r w:rsidRPr="003B1619">
        <w:t>82.1mm</w:t>
      </w:r>
      <w:r w:rsidRPr="003B1619">
        <w:t>。冰雹多集中在</w:t>
      </w:r>
      <w:r w:rsidRPr="003B1619">
        <w:t>6-8</w:t>
      </w:r>
      <w:r w:rsidRPr="003B1619">
        <w:t>月份。年平均气温</w:t>
      </w:r>
      <w:r w:rsidRPr="003B1619">
        <w:t>9.31℃</w:t>
      </w:r>
      <w:r w:rsidRPr="003B1619">
        <w:t>，一月份平均气温为</w:t>
      </w:r>
      <w:r w:rsidRPr="003B1619">
        <w:t>-5℃</w:t>
      </w:r>
      <w:r w:rsidRPr="003B1619">
        <w:t>，最低为</w:t>
      </w:r>
      <w:r w:rsidRPr="003B1619">
        <w:t>-20℃</w:t>
      </w:r>
      <w:r w:rsidRPr="003B1619">
        <w:t>，七月份平均气温</w:t>
      </w:r>
      <w:r w:rsidRPr="003B1619">
        <w:t>22.5℃</w:t>
      </w:r>
      <w:r w:rsidRPr="003B1619">
        <w:t>，最高气温为</w:t>
      </w:r>
      <w:r w:rsidRPr="003B1619">
        <w:t>35℃</w:t>
      </w:r>
      <w:r w:rsidRPr="003B1619">
        <w:t>。无霜期</w:t>
      </w:r>
      <w:r w:rsidRPr="003B1619">
        <w:t>191</w:t>
      </w:r>
      <w:r w:rsidRPr="003B1619">
        <w:t>天，冰冻期为</w:t>
      </w:r>
      <w:r w:rsidRPr="003B1619">
        <w:t>11</w:t>
      </w:r>
      <w:r w:rsidRPr="003B1619">
        <w:t>月至次年</w:t>
      </w:r>
      <w:r w:rsidRPr="003B1619">
        <w:t>3</w:t>
      </w:r>
      <w:r w:rsidRPr="003B1619">
        <w:t>月份。最大积雪厚度</w:t>
      </w:r>
      <w:r w:rsidRPr="003B1619">
        <w:t>240mm</w:t>
      </w:r>
      <w:r w:rsidRPr="003B1619">
        <w:t>，冻土层厚度为</w:t>
      </w:r>
      <w:r w:rsidRPr="003B1619">
        <w:t>650mm</w:t>
      </w:r>
      <w:r w:rsidRPr="003B1619">
        <w:t>。恒温带深度</w:t>
      </w:r>
      <w:r w:rsidRPr="003B1619">
        <w:t>25m</w:t>
      </w:r>
      <w:r w:rsidRPr="003B1619">
        <w:t>左右，温度</w:t>
      </w:r>
      <w:r w:rsidRPr="003B1619">
        <w:t>9.5℃</w:t>
      </w:r>
      <w:r w:rsidRPr="003B1619">
        <w:t>。常年主导风向为西北风和东南风，夏季多为东南风，冬季多为西北风；年平均风速</w:t>
      </w:r>
      <w:r w:rsidRPr="003B1619">
        <w:t>3.3m/s</w:t>
      </w:r>
      <w:r w:rsidRPr="003B1619">
        <w:t>，最大风速为</w:t>
      </w:r>
      <w:r w:rsidRPr="003B1619">
        <w:t>25m/s</w:t>
      </w:r>
      <w:r w:rsidRPr="003B1619">
        <w:t>。</w:t>
      </w:r>
    </w:p>
    <w:p w14:paraId="02D41D97" w14:textId="77777777" w:rsidR="00EC3761" w:rsidRPr="003B1619" w:rsidRDefault="00EC3761" w:rsidP="005B1BDD">
      <w:pPr>
        <w:pStyle w:val="afff4"/>
        <w:ind w:firstLine="480"/>
        <w:rPr>
          <w:szCs w:val="21"/>
        </w:rPr>
      </w:pPr>
      <w:r w:rsidRPr="003B1619">
        <w:t>区内水系属</w:t>
      </w:r>
      <w:proofErr w:type="gramStart"/>
      <w:r w:rsidRPr="003B1619">
        <w:t>洛</w:t>
      </w:r>
      <w:proofErr w:type="gramEnd"/>
      <w:r w:rsidRPr="003B1619">
        <w:t>河水系，常年流水的有</w:t>
      </w:r>
      <w:proofErr w:type="gramStart"/>
      <w:r w:rsidRPr="003B1619">
        <w:t>沮</w:t>
      </w:r>
      <w:proofErr w:type="gramEnd"/>
      <w:r w:rsidRPr="003B1619">
        <w:t>水河，郑家河，其余均为间歇性流水，</w:t>
      </w:r>
      <w:proofErr w:type="gramStart"/>
      <w:r w:rsidRPr="003B1619">
        <w:t>沮</w:t>
      </w:r>
      <w:proofErr w:type="gramEnd"/>
      <w:r w:rsidRPr="003B1619">
        <w:t>水河为区内最大水系，流经井田西南缘，在黄陵县东注入洛河，全长</w:t>
      </w:r>
      <w:r w:rsidRPr="003B1619">
        <w:t>100km</w:t>
      </w:r>
      <w:r w:rsidRPr="003B1619">
        <w:t>，</w:t>
      </w:r>
      <w:r w:rsidRPr="003B1619">
        <w:lastRenderedPageBreak/>
        <w:t>平均流量</w:t>
      </w:r>
      <w:r w:rsidRPr="003B1619">
        <w:t>2.07m</w:t>
      </w:r>
      <w:r w:rsidRPr="003B1619">
        <w:rPr>
          <w:vertAlign w:val="superscript"/>
        </w:rPr>
        <w:t>3</w:t>
      </w:r>
      <w:r w:rsidRPr="003B1619">
        <w:t>/</w:t>
      </w:r>
      <w:r w:rsidRPr="003B1619">
        <w:t>秒。郑家河由北西向东南流经一号煤矿井田中部，全长</w:t>
      </w:r>
      <w:r w:rsidRPr="003B1619">
        <w:t>27km</w:t>
      </w:r>
      <w:r w:rsidRPr="003B1619">
        <w:t>，注入洛河，流量</w:t>
      </w:r>
      <w:r w:rsidRPr="003B1619">
        <w:t>0.192~0.298m</w:t>
      </w:r>
      <w:r w:rsidRPr="003B1619">
        <w:rPr>
          <w:vertAlign w:val="superscript"/>
        </w:rPr>
        <w:t>3</w:t>
      </w:r>
      <w:r w:rsidRPr="003B1619">
        <w:t>/</w:t>
      </w:r>
      <w:r w:rsidRPr="003B1619">
        <w:t>秒。由于受大陆性季风气候影响，流量随季节变化较大。</w:t>
      </w:r>
    </w:p>
    <w:p w14:paraId="2AD3921F" w14:textId="6F90B0A1" w:rsidR="00EC3761" w:rsidRPr="003B1619" w:rsidRDefault="00EC3761" w:rsidP="005B1BDD">
      <w:pPr>
        <w:spacing w:line="360" w:lineRule="auto"/>
        <w:outlineLvl w:val="2"/>
        <w:rPr>
          <w:sz w:val="24"/>
        </w:rPr>
      </w:pPr>
      <w:bookmarkStart w:id="15" w:name="_Toc459216900"/>
      <w:bookmarkStart w:id="16" w:name="_Toc118279479"/>
      <w:r w:rsidRPr="003B1619">
        <w:rPr>
          <w:rFonts w:ascii="Times New Roman" w:eastAsia="宋体" w:hAnsi="Times New Roman" w:cs="Times New Roman"/>
          <w:sz w:val="24"/>
          <w:szCs w:val="24"/>
        </w:rPr>
        <w:t>1.1.3</w:t>
      </w:r>
      <w:r w:rsidR="005B1BDD" w:rsidRPr="003B1619">
        <w:rPr>
          <w:rFonts w:ascii="Times New Roman" w:eastAsia="宋体" w:hAnsi="Times New Roman" w:cs="Times New Roman"/>
          <w:sz w:val="24"/>
          <w:szCs w:val="24"/>
        </w:rPr>
        <w:t xml:space="preserve"> </w:t>
      </w:r>
      <w:r w:rsidRPr="003B1619">
        <w:rPr>
          <w:rFonts w:ascii="Times New Roman" w:eastAsia="宋体" w:hAnsi="Times New Roman" w:cs="Times New Roman" w:hint="eastAsia"/>
          <w:sz w:val="24"/>
          <w:szCs w:val="24"/>
        </w:rPr>
        <w:t>区域地层</w:t>
      </w:r>
      <w:bookmarkEnd w:id="15"/>
      <w:bookmarkEnd w:id="16"/>
    </w:p>
    <w:p w14:paraId="11998C07" w14:textId="7E97F562" w:rsidR="00EC3761" w:rsidRPr="003B1619" w:rsidRDefault="00EC3761" w:rsidP="005B1BDD">
      <w:pPr>
        <w:pStyle w:val="afff4"/>
        <w:ind w:firstLine="480"/>
      </w:pPr>
      <w:r w:rsidRPr="003B1619">
        <w:t>黄陵矿区位于黄陇侏罗纪煤田东北部，钻孔揭露地层由老至新有：上三叠</w:t>
      </w:r>
      <w:proofErr w:type="gramStart"/>
      <w:r w:rsidRPr="003B1619">
        <w:t>统永坪组</w:t>
      </w:r>
      <w:proofErr w:type="gramEnd"/>
      <w:r w:rsidRPr="003B1619">
        <w:t>(T3y)</w:t>
      </w:r>
      <w:r w:rsidRPr="003B1619">
        <w:t>、瓦窑堡组</w:t>
      </w:r>
      <w:r w:rsidRPr="003B1619">
        <w:t>(T3w)</w:t>
      </w:r>
      <w:r w:rsidRPr="003B1619">
        <w:t>；下</w:t>
      </w:r>
      <w:proofErr w:type="gramStart"/>
      <w:r w:rsidRPr="003B1619">
        <w:t>侏</w:t>
      </w:r>
      <w:proofErr w:type="gramEnd"/>
      <w:r w:rsidRPr="003B1619">
        <w:t>罗统富县组</w:t>
      </w:r>
      <w:r w:rsidRPr="003B1619">
        <w:t>(J1f)</w:t>
      </w:r>
      <w:r w:rsidRPr="003B1619">
        <w:t>；中</w:t>
      </w:r>
      <w:proofErr w:type="gramStart"/>
      <w:r w:rsidRPr="003B1619">
        <w:t>侏</w:t>
      </w:r>
      <w:proofErr w:type="gramEnd"/>
      <w:r w:rsidRPr="003B1619">
        <w:t>罗统延安组</w:t>
      </w:r>
      <w:r w:rsidRPr="003B1619">
        <w:t>(J2y)</w:t>
      </w:r>
      <w:r w:rsidRPr="003B1619">
        <w:t>，</w:t>
      </w:r>
      <w:proofErr w:type="gramStart"/>
      <w:r w:rsidRPr="003B1619">
        <w:t>直罗组</w:t>
      </w:r>
      <w:proofErr w:type="gramEnd"/>
      <w:r w:rsidRPr="003B1619">
        <w:t>(J2z)</w:t>
      </w:r>
      <w:r w:rsidRPr="003B1619">
        <w:t>、安定组</w:t>
      </w:r>
      <w:r w:rsidRPr="003B1619">
        <w:t>(J2a)</w:t>
      </w:r>
      <w:r w:rsidRPr="003B1619">
        <w:t>；下白垩统宜君组</w:t>
      </w:r>
      <w:r w:rsidRPr="003B1619">
        <w:t>(K1y)</w:t>
      </w:r>
      <w:r w:rsidRPr="003B1619">
        <w:t>、洛河组</w:t>
      </w:r>
      <w:r w:rsidRPr="003B1619">
        <w:t>(K1l)</w:t>
      </w:r>
      <w:r w:rsidRPr="003B1619">
        <w:t>、环河华池组</w:t>
      </w:r>
      <w:r w:rsidRPr="003B1619">
        <w:t>(K1h)</w:t>
      </w:r>
      <w:r w:rsidRPr="003B1619">
        <w:t>；新近系上新统</w:t>
      </w:r>
      <w:r w:rsidRPr="003B1619">
        <w:t>(N2)</w:t>
      </w:r>
      <w:r w:rsidRPr="003B1619">
        <w:t>；第四系中、上更新统</w:t>
      </w:r>
      <w:r w:rsidRPr="003B1619">
        <w:t>(Q2+3)</w:t>
      </w:r>
      <w:r w:rsidRPr="003B1619">
        <w:t>，全新统</w:t>
      </w:r>
      <w:r w:rsidRPr="003B1619">
        <w:t>(Q4)</w:t>
      </w:r>
      <w:r w:rsidRPr="003B1619">
        <w:t>等地层，各地层岩性特征及厚度见表</w:t>
      </w:r>
      <w:r w:rsidR="00FA0F25" w:rsidRPr="003B1619">
        <w:t>1-1</w:t>
      </w:r>
      <w:r w:rsidRPr="003B1619">
        <w:t>。</w:t>
      </w:r>
    </w:p>
    <w:p w14:paraId="4A9D9713" w14:textId="77777777" w:rsidR="00EC3761" w:rsidRPr="003B1619" w:rsidRDefault="00EC3761" w:rsidP="005B1BDD">
      <w:pPr>
        <w:pStyle w:val="afff4"/>
        <w:ind w:firstLine="480"/>
      </w:pPr>
      <w:r w:rsidRPr="003B1619">
        <w:rPr>
          <w:rFonts w:hint="eastAsia"/>
        </w:rPr>
        <w:t>矿区</w:t>
      </w:r>
      <w:r w:rsidRPr="003B1619">
        <w:t>含煤地层为延安组，一般厚</w:t>
      </w:r>
      <w:r w:rsidRPr="003B1619">
        <w:t>80~120m</w:t>
      </w:r>
      <w:r w:rsidRPr="003B1619">
        <w:t>，</w:t>
      </w:r>
      <w:proofErr w:type="gramStart"/>
      <w:r w:rsidRPr="003B1619">
        <w:t>北厚南薄</w:t>
      </w:r>
      <w:proofErr w:type="gramEnd"/>
      <w:r w:rsidRPr="003B1619">
        <w:t>，最厚可达</w:t>
      </w:r>
      <w:r w:rsidRPr="003B1619">
        <w:t>188m</w:t>
      </w:r>
      <w:r w:rsidRPr="003B1619">
        <w:t>。自下而上划分为四段：第四段由砂泥岩组成，仅保存在矿区的北部；第三段及第二段上部以厚层灰黑、黑色泥岩为主，夹粉砂岩及薄层细粒砂岩；第二段下部及第一段由砂、泥岩和煤层组成，含煤</w:t>
      </w:r>
      <w:r w:rsidRPr="003B1619">
        <w:t>3</w:t>
      </w:r>
      <w:r w:rsidRPr="003B1619">
        <w:t>层，主要可采煤层为位于第一段的</w:t>
      </w:r>
      <w:r w:rsidRPr="003B1619">
        <w:t>2</w:t>
      </w:r>
      <w:r w:rsidRPr="003B1619">
        <w:t>号煤层，分布广，厚度稳定。</w:t>
      </w:r>
    </w:p>
    <w:p w14:paraId="1AB98607" w14:textId="26ADB287" w:rsidR="00EC3761" w:rsidRPr="003B1619" w:rsidRDefault="00EC3761" w:rsidP="005B1BDD">
      <w:pPr>
        <w:pStyle w:val="afff4"/>
        <w:ind w:firstLine="480"/>
        <w:jc w:val="center"/>
      </w:pPr>
      <w:r w:rsidRPr="003B1619">
        <w:t>表</w:t>
      </w:r>
      <w:r w:rsidR="00D85DB2" w:rsidRPr="003B1619">
        <w:t>1-1</w:t>
      </w:r>
      <w:r w:rsidRPr="003B1619">
        <w:rPr>
          <w:rFonts w:hint="eastAsia"/>
        </w:rPr>
        <w:t xml:space="preserve">　</w:t>
      </w:r>
      <w:r w:rsidRPr="003B1619">
        <w:t>黄陵矿区地层一览表</w:t>
      </w:r>
    </w:p>
    <w:tbl>
      <w:tblPr>
        <w:tblW w:w="8473"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top w:w="28" w:type="dxa"/>
          <w:left w:w="57" w:type="dxa"/>
          <w:bottom w:w="28" w:type="dxa"/>
          <w:right w:w="57" w:type="dxa"/>
        </w:tblCellMar>
        <w:tblLook w:val="04A0" w:firstRow="1" w:lastRow="0" w:firstColumn="1" w:lastColumn="0" w:noHBand="0" w:noVBand="1"/>
      </w:tblPr>
      <w:tblGrid>
        <w:gridCol w:w="537"/>
        <w:gridCol w:w="723"/>
        <w:gridCol w:w="876"/>
        <w:gridCol w:w="1096"/>
        <w:gridCol w:w="5241"/>
      </w:tblGrid>
      <w:tr w:rsidR="00B4120B" w:rsidRPr="003B1619" w14:paraId="55E1D1CF" w14:textId="77777777" w:rsidTr="005B1BDD">
        <w:trPr>
          <w:trHeight w:val="295"/>
          <w:jc w:val="center"/>
        </w:trPr>
        <w:tc>
          <w:tcPr>
            <w:tcW w:w="2136" w:type="dxa"/>
            <w:gridSpan w:val="3"/>
            <w:shd w:val="clear" w:color="auto" w:fill="auto"/>
            <w:vAlign w:val="center"/>
          </w:tcPr>
          <w:p w14:paraId="5A577104"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地层单位</w:t>
            </w:r>
          </w:p>
        </w:tc>
        <w:tc>
          <w:tcPr>
            <w:tcW w:w="1096" w:type="dxa"/>
            <w:tcBorders>
              <w:top w:val="single" w:sz="8" w:space="0" w:color="auto"/>
              <w:bottom w:val="single" w:sz="4" w:space="0" w:color="auto"/>
            </w:tcBorders>
            <w:vAlign w:val="center"/>
          </w:tcPr>
          <w:p w14:paraId="67978250"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厚度</w:t>
            </w:r>
            <w:r w:rsidRPr="003B1619">
              <w:rPr>
                <w:rFonts w:ascii="Times New Roman" w:eastAsia="宋体" w:hAnsi="Times New Roman"/>
                <w:bCs/>
                <w:szCs w:val="18"/>
                <w:lang w:val="en-GB"/>
              </w:rPr>
              <w:t>(m)</w:t>
            </w:r>
          </w:p>
        </w:tc>
        <w:tc>
          <w:tcPr>
            <w:tcW w:w="5241" w:type="dxa"/>
            <w:vMerge w:val="restart"/>
            <w:vAlign w:val="center"/>
          </w:tcPr>
          <w:p w14:paraId="3A6F2B6D"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岩性描述</w:t>
            </w:r>
          </w:p>
        </w:tc>
      </w:tr>
      <w:tr w:rsidR="00B4120B" w:rsidRPr="003B1619" w14:paraId="6DEC1221" w14:textId="77777777" w:rsidTr="005B1BDD">
        <w:trPr>
          <w:trHeight w:val="438"/>
          <w:jc w:val="center"/>
        </w:trPr>
        <w:tc>
          <w:tcPr>
            <w:tcW w:w="537" w:type="dxa"/>
            <w:shd w:val="clear" w:color="auto" w:fill="auto"/>
            <w:vAlign w:val="center"/>
          </w:tcPr>
          <w:p w14:paraId="533ACA8A"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系</w:t>
            </w:r>
          </w:p>
        </w:tc>
        <w:tc>
          <w:tcPr>
            <w:tcW w:w="723" w:type="dxa"/>
            <w:shd w:val="clear" w:color="auto" w:fill="auto"/>
            <w:vAlign w:val="center"/>
          </w:tcPr>
          <w:p w14:paraId="1178EFE5"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统</w:t>
            </w:r>
          </w:p>
        </w:tc>
        <w:tc>
          <w:tcPr>
            <w:tcW w:w="876" w:type="dxa"/>
            <w:vAlign w:val="center"/>
          </w:tcPr>
          <w:p w14:paraId="6797DCE9"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组</w:t>
            </w:r>
          </w:p>
        </w:tc>
        <w:tc>
          <w:tcPr>
            <w:tcW w:w="1096" w:type="dxa"/>
            <w:tcBorders>
              <w:top w:val="single" w:sz="4" w:space="0" w:color="auto"/>
              <w:bottom w:val="single" w:sz="4" w:space="0" w:color="auto"/>
            </w:tcBorders>
            <w:vAlign w:val="center"/>
          </w:tcPr>
          <w:p w14:paraId="4802C3BD" w14:textId="77777777" w:rsidR="00EC3761" w:rsidRPr="003B1619" w:rsidRDefault="00EC3761" w:rsidP="005B1BDD">
            <w:pPr>
              <w:adjustRightInd w:val="0"/>
              <w:snapToGrid w:val="0"/>
              <w:rPr>
                <w:rFonts w:ascii="Times New Roman" w:eastAsia="宋体" w:hAnsi="Times New Roman"/>
                <w:bCs/>
                <w:szCs w:val="18"/>
                <w:u w:val="single"/>
                <w:lang w:val="en-GB"/>
              </w:rPr>
            </w:pPr>
            <w:r w:rsidRPr="003B1619">
              <w:rPr>
                <w:rFonts w:ascii="Times New Roman" w:eastAsia="宋体" w:hAnsi="Times New Roman"/>
                <w:bCs/>
                <w:szCs w:val="18"/>
                <w:u w:val="single"/>
                <w:lang w:val="en-GB"/>
              </w:rPr>
              <w:t>最小</w:t>
            </w:r>
            <w:r w:rsidRPr="003B1619">
              <w:rPr>
                <w:rFonts w:ascii="Times New Roman" w:eastAsia="宋体" w:hAnsi="Times New Roman"/>
                <w:bCs/>
                <w:szCs w:val="18"/>
                <w:u w:val="single"/>
                <w:lang w:val="en-GB"/>
              </w:rPr>
              <w:t>-</w:t>
            </w:r>
            <w:r w:rsidRPr="003B1619">
              <w:rPr>
                <w:rFonts w:ascii="Times New Roman" w:eastAsia="宋体" w:hAnsi="Times New Roman"/>
                <w:bCs/>
                <w:szCs w:val="18"/>
                <w:u w:val="single"/>
                <w:lang w:val="en-GB"/>
              </w:rPr>
              <w:t>最大</w:t>
            </w:r>
          </w:p>
          <w:p w14:paraId="2D1C157C"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一般</w:t>
            </w:r>
          </w:p>
        </w:tc>
        <w:tc>
          <w:tcPr>
            <w:tcW w:w="5241" w:type="dxa"/>
            <w:vMerge/>
            <w:vAlign w:val="center"/>
          </w:tcPr>
          <w:p w14:paraId="2970F823" w14:textId="77777777" w:rsidR="00EC3761" w:rsidRPr="003B1619" w:rsidRDefault="00EC3761" w:rsidP="005B1BDD">
            <w:pPr>
              <w:adjustRightInd w:val="0"/>
              <w:snapToGrid w:val="0"/>
              <w:rPr>
                <w:rFonts w:ascii="Times New Roman" w:eastAsia="宋体" w:hAnsi="Times New Roman"/>
                <w:bCs/>
                <w:szCs w:val="18"/>
                <w:lang w:val="en-GB"/>
              </w:rPr>
            </w:pPr>
          </w:p>
        </w:tc>
      </w:tr>
      <w:tr w:rsidR="00B4120B" w:rsidRPr="003B1619" w14:paraId="06278363" w14:textId="77777777" w:rsidTr="005B1BDD">
        <w:trPr>
          <w:trHeight w:val="340"/>
          <w:jc w:val="center"/>
        </w:trPr>
        <w:tc>
          <w:tcPr>
            <w:tcW w:w="537" w:type="dxa"/>
            <w:vMerge w:val="restart"/>
            <w:vAlign w:val="center"/>
          </w:tcPr>
          <w:p w14:paraId="14807DC4"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第</w:t>
            </w:r>
          </w:p>
          <w:p w14:paraId="206592C2"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四</w:t>
            </w:r>
          </w:p>
          <w:p w14:paraId="73BBEC0C"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系</w:t>
            </w:r>
          </w:p>
        </w:tc>
        <w:tc>
          <w:tcPr>
            <w:tcW w:w="723" w:type="dxa"/>
            <w:vAlign w:val="center"/>
          </w:tcPr>
          <w:p w14:paraId="0B5B84D2"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全新</w:t>
            </w:r>
          </w:p>
          <w:p w14:paraId="51031486"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统</w:t>
            </w:r>
          </w:p>
        </w:tc>
        <w:tc>
          <w:tcPr>
            <w:tcW w:w="876" w:type="dxa"/>
            <w:tcBorders>
              <w:bottom w:val="wave" w:sz="6" w:space="0" w:color="auto"/>
            </w:tcBorders>
            <w:vAlign w:val="center"/>
          </w:tcPr>
          <w:p w14:paraId="7E374745"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Q</w:t>
            </w:r>
            <w:r w:rsidRPr="003B1619">
              <w:rPr>
                <w:rFonts w:ascii="Times New Roman" w:eastAsia="宋体" w:hAnsi="Times New Roman"/>
                <w:bCs/>
                <w:szCs w:val="18"/>
                <w:vertAlign w:val="subscript"/>
                <w:lang w:val="en-GB"/>
              </w:rPr>
              <w:t>4</w:t>
            </w:r>
          </w:p>
        </w:tc>
        <w:tc>
          <w:tcPr>
            <w:tcW w:w="1096" w:type="dxa"/>
            <w:tcBorders>
              <w:top w:val="single" w:sz="4" w:space="0" w:color="auto"/>
              <w:bottom w:val="single" w:sz="4" w:space="0" w:color="auto"/>
            </w:tcBorders>
            <w:vAlign w:val="center"/>
          </w:tcPr>
          <w:p w14:paraId="29B6262B"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0-9.7</w:t>
            </w:r>
          </w:p>
          <w:p w14:paraId="4BE2FC16"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5</w:t>
            </w:r>
          </w:p>
        </w:tc>
        <w:tc>
          <w:tcPr>
            <w:tcW w:w="5241" w:type="dxa"/>
            <w:vAlign w:val="center"/>
          </w:tcPr>
          <w:p w14:paraId="5DEDC83C"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以亚粘土、亚砂土为主，下部为砂砾石层。</w:t>
            </w:r>
          </w:p>
        </w:tc>
      </w:tr>
      <w:tr w:rsidR="00B4120B" w:rsidRPr="003B1619" w14:paraId="7F6373D3" w14:textId="77777777" w:rsidTr="005B1BDD">
        <w:trPr>
          <w:trHeight w:val="340"/>
          <w:jc w:val="center"/>
        </w:trPr>
        <w:tc>
          <w:tcPr>
            <w:tcW w:w="537" w:type="dxa"/>
            <w:vMerge/>
            <w:vAlign w:val="center"/>
          </w:tcPr>
          <w:p w14:paraId="34E81B6C" w14:textId="77777777" w:rsidR="00EC3761" w:rsidRPr="003B1619" w:rsidRDefault="00EC3761" w:rsidP="005B1BDD">
            <w:pPr>
              <w:adjustRightInd w:val="0"/>
              <w:snapToGrid w:val="0"/>
              <w:rPr>
                <w:rFonts w:ascii="Times New Roman" w:eastAsia="宋体" w:hAnsi="Times New Roman"/>
                <w:bCs/>
                <w:szCs w:val="18"/>
                <w:lang w:val="en-GB"/>
              </w:rPr>
            </w:pPr>
          </w:p>
        </w:tc>
        <w:tc>
          <w:tcPr>
            <w:tcW w:w="723" w:type="dxa"/>
            <w:vAlign w:val="center"/>
          </w:tcPr>
          <w:p w14:paraId="4770C963"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中上</w:t>
            </w:r>
          </w:p>
          <w:p w14:paraId="4CEABBEC"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更新统</w:t>
            </w:r>
          </w:p>
        </w:tc>
        <w:tc>
          <w:tcPr>
            <w:tcW w:w="876" w:type="dxa"/>
            <w:tcBorders>
              <w:top w:val="wave" w:sz="6" w:space="0" w:color="auto"/>
              <w:bottom w:val="wave" w:sz="6" w:space="0" w:color="auto"/>
            </w:tcBorders>
            <w:vAlign w:val="center"/>
          </w:tcPr>
          <w:p w14:paraId="64382838"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Q</w:t>
            </w:r>
            <w:r w:rsidRPr="003B1619">
              <w:rPr>
                <w:rFonts w:ascii="Times New Roman" w:eastAsia="宋体" w:hAnsi="Times New Roman"/>
                <w:bCs/>
                <w:szCs w:val="18"/>
                <w:vertAlign w:val="subscript"/>
                <w:lang w:val="en-GB"/>
              </w:rPr>
              <w:t>2+3</w:t>
            </w:r>
          </w:p>
        </w:tc>
        <w:tc>
          <w:tcPr>
            <w:tcW w:w="1096" w:type="dxa"/>
            <w:tcBorders>
              <w:top w:val="single" w:sz="4" w:space="0" w:color="auto"/>
              <w:bottom w:val="single" w:sz="4" w:space="0" w:color="auto"/>
            </w:tcBorders>
            <w:vAlign w:val="center"/>
          </w:tcPr>
          <w:p w14:paraId="596BE43A"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0-200</w:t>
            </w:r>
          </w:p>
          <w:p w14:paraId="1B1F76E4"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50</w:t>
            </w:r>
          </w:p>
        </w:tc>
        <w:tc>
          <w:tcPr>
            <w:tcW w:w="5241" w:type="dxa"/>
            <w:vAlign w:val="center"/>
          </w:tcPr>
          <w:p w14:paraId="2120B8EF"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以灰黄色亚粘土、亚砂土为主，中夹多层钙质结核与古土壤层。</w:t>
            </w:r>
          </w:p>
        </w:tc>
      </w:tr>
      <w:tr w:rsidR="00B4120B" w:rsidRPr="003B1619" w14:paraId="3217EB8E" w14:textId="77777777" w:rsidTr="005B1BDD">
        <w:trPr>
          <w:trHeight w:val="340"/>
          <w:jc w:val="center"/>
        </w:trPr>
        <w:tc>
          <w:tcPr>
            <w:tcW w:w="537" w:type="dxa"/>
            <w:vAlign w:val="center"/>
          </w:tcPr>
          <w:p w14:paraId="255F5F0A"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新近</w:t>
            </w:r>
          </w:p>
          <w:p w14:paraId="56CDBFFF" w14:textId="77777777" w:rsidR="00EC3761" w:rsidRPr="003B1619" w:rsidRDefault="00EC3761" w:rsidP="005B1BDD">
            <w:pPr>
              <w:adjustRightInd w:val="0"/>
              <w:snapToGrid w:val="0"/>
              <w:ind w:left="105" w:hangingChars="50" w:hanging="105"/>
              <w:rPr>
                <w:rFonts w:ascii="Times New Roman" w:eastAsia="宋体" w:hAnsi="Times New Roman"/>
                <w:bCs/>
                <w:szCs w:val="18"/>
                <w:lang w:val="en-GB"/>
              </w:rPr>
            </w:pPr>
            <w:r w:rsidRPr="003B1619">
              <w:rPr>
                <w:rFonts w:ascii="Times New Roman" w:eastAsia="宋体" w:hAnsi="Times New Roman"/>
                <w:bCs/>
                <w:szCs w:val="18"/>
                <w:lang w:val="en-GB"/>
              </w:rPr>
              <w:t>系</w:t>
            </w:r>
          </w:p>
        </w:tc>
        <w:tc>
          <w:tcPr>
            <w:tcW w:w="723" w:type="dxa"/>
            <w:vAlign w:val="center"/>
          </w:tcPr>
          <w:p w14:paraId="2E4B90C6"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上新</w:t>
            </w:r>
          </w:p>
          <w:p w14:paraId="23FDCE6E"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统</w:t>
            </w:r>
          </w:p>
        </w:tc>
        <w:tc>
          <w:tcPr>
            <w:tcW w:w="876" w:type="dxa"/>
            <w:tcBorders>
              <w:top w:val="wave" w:sz="6" w:space="0" w:color="auto"/>
              <w:bottom w:val="wave" w:sz="6" w:space="0" w:color="auto"/>
            </w:tcBorders>
            <w:vAlign w:val="center"/>
          </w:tcPr>
          <w:p w14:paraId="5AE504E9"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N</w:t>
            </w:r>
            <w:r w:rsidRPr="003B1619">
              <w:rPr>
                <w:rFonts w:ascii="Times New Roman" w:eastAsia="宋体" w:hAnsi="Times New Roman"/>
                <w:bCs/>
                <w:szCs w:val="18"/>
                <w:vertAlign w:val="subscript"/>
                <w:lang w:val="en-GB"/>
              </w:rPr>
              <w:t>2</w:t>
            </w:r>
          </w:p>
        </w:tc>
        <w:tc>
          <w:tcPr>
            <w:tcW w:w="1096" w:type="dxa"/>
            <w:tcBorders>
              <w:top w:val="single" w:sz="4" w:space="0" w:color="auto"/>
              <w:bottom w:val="single" w:sz="4" w:space="0" w:color="auto"/>
            </w:tcBorders>
            <w:vAlign w:val="center"/>
          </w:tcPr>
          <w:p w14:paraId="1EFA4C44"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0-61</w:t>
            </w:r>
          </w:p>
          <w:p w14:paraId="034C9C95"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26</w:t>
            </w:r>
          </w:p>
        </w:tc>
        <w:tc>
          <w:tcPr>
            <w:tcW w:w="5241" w:type="dxa"/>
            <w:vAlign w:val="center"/>
          </w:tcPr>
          <w:p w14:paraId="2D1FA55F"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上部为淡红色砂质粘土层，含钙质结核，下部为灰紫色砾岩。</w:t>
            </w:r>
          </w:p>
        </w:tc>
      </w:tr>
      <w:tr w:rsidR="00B4120B" w:rsidRPr="003B1619" w14:paraId="6B181589" w14:textId="77777777" w:rsidTr="005B1BDD">
        <w:trPr>
          <w:trHeight w:val="348"/>
          <w:jc w:val="center"/>
        </w:trPr>
        <w:tc>
          <w:tcPr>
            <w:tcW w:w="537" w:type="dxa"/>
            <w:vMerge w:val="restart"/>
            <w:vAlign w:val="center"/>
          </w:tcPr>
          <w:p w14:paraId="5AB48059"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白</w:t>
            </w:r>
          </w:p>
          <w:p w14:paraId="59ACC766" w14:textId="77777777" w:rsidR="00EC3761" w:rsidRPr="003B1619" w:rsidRDefault="00EC3761" w:rsidP="005B1BDD">
            <w:pPr>
              <w:adjustRightInd w:val="0"/>
              <w:snapToGrid w:val="0"/>
              <w:rPr>
                <w:rFonts w:ascii="Times New Roman" w:eastAsia="宋体" w:hAnsi="Times New Roman"/>
                <w:bCs/>
                <w:szCs w:val="18"/>
                <w:lang w:val="en-GB"/>
              </w:rPr>
            </w:pPr>
            <w:proofErr w:type="gramStart"/>
            <w:r w:rsidRPr="003B1619">
              <w:rPr>
                <w:rFonts w:ascii="Times New Roman" w:eastAsia="宋体" w:hAnsi="Times New Roman"/>
                <w:bCs/>
                <w:szCs w:val="18"/>
                <w:lang w:val="en-GB"/>
              </w:rPr>
              <w:t>垩</w:t>
            </w:r>
            <w:proofErr w:type="gramEnd"/>
          </w:p>
          <w:p w14:paraId="546A7190"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系</w:t>
            </w:r>
          </w:p>
        </w:tc>
        <w:tc>
          <w:tcPr>
            <w:tcW w:w="723" w:type="dxa"/>
            <w:vMerge w:val="restart"/>
            <w:vAlign w:val="center"/>
          </w:tcPr>
          <w:p w14:paraId="12939588"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下</w:t>
            </w:r>
          </w:p>
          <w:p w14:paraId="42DC2B51" w14:textId="77777777" w:rsidR="00EC3761" w:rsidRPr="003B1619" w:rsidRDefault="00EC3761" w:rsidP="005B1BDD">
            <w:pPr>
              <w:adjustRightInd w:val="0"/>
              <w:snapToGrid w:val="0"/>
              <w:rPr>
                <w:rFonts w:ascii="Times New Roman" w:eastAsia="宋体" w:hAnsi="Times New Roman"/>
                <w:bCs/>
                <w:szCs w:val="18"/>
                <w:lang w:val="en-GB"/>
              </w:rPr>
            </w:pPr>
          </w:p>
          <w:p w14:paraId="1376A303"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统</w:t>
            </w:r>
          </w:p>
        </w:tc>
        <w:tc>
          <w:tcPr>
            <w:tcW w:w="876" w:type="dxa"/>
            <w:tcBorders>
              <w:top w:val="wave" w:sz="6" w:space="0" w:color="auto"/>
              <w:bottom w:val="single" w:sz="4" w:space="0" w:color="auto"/>
            </w:tcBorders>
            <w:vAlign w:val="center"/>
          </w:tcPr>
          <w:p w14:paraId="495862BC"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环河华池组</w:t>
            </w:r>
            <w:r w:rsidRPr="003B1619">
              <w:rPr>
                <w:rFonts w:ascii="Times New Roman" w:eastAsia="宋体" w:hAnsi="Times New Roman"/>
                <w:bCs/>
                <w:szCs w:val="18"/>
                <w:lang w:val="en-GB"/>
              </w:rPr>
              <w:t>K</w:t>
            </w:r>
            <w:r w:rsidRPr="003B1619">
              <w:rPr>
                <w:rFonts w:ascii="Times New Roman" w:eastAsia="宋体" w:hAnsi="Times New Roman"/>
                <w:bCs/>
                <w:szCs w:val="18"/>
                <w:vertAlign w:val="subscript"/>
                <w:lang w:val="en-GB"/>
              </w:rPr>
              <w:t>1</w:t>
            </w:r>
            <w:r w:rsidRPr="003B1619">
              <w:rPr>
                <w:rFonts w:ascii="Times New Roman" w:eastAsia="宋体" w:hAnsi="Times New Roman"/>
                <w:bCs/>
                <w:szCs w:val="18"/>
                <w:lang w:val="en-GB"/>
              </w:rPr>
              <w:t>h</w:t>
            </w:r>
          </w:p>
        </w:tc>
        <w:tc>
          <w:tcPr>
            <w:tcW w:w="1096" w:type="dxa"/>
            <w:tcBorders>
              <w:top w:val="single" w:sz="4" w:space="0" w:color="auto"/>
              <w:bottom w:val="single" w:sz="4" w:space="0" w:color="auto"/>
            </w:tcBorders>
            <w:vAlign w:val="center"/>
          </w:tcPr>
          <w:p w14:paraId="5ED0AC6C"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0-345.07</w:t>
            </w:r>
          </w:p>
          <w:p w14:paraId="06739B2E"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152</w:t>
            </w:r>
          </w:p>
        </w:tc>
        <w:tc>
          <w:tcPr>
            <w:tcW w:w="5241" w:type="dxa"/>
            <w:vAlign w:val="center"/>
          </w:tcPr>
          <w:p w14:paraId="1C14F56D"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为紫灰色细砂岩和紫灰</w:t>
            </w:r>
            <w:r w:rsidRPr="003B1619">
              <w:rPr>
                <w:rFonts w:ascii="Times New Roman" w:eastAsia="宋体" w:hAnsi="Times New Roman"/>
                <w:bCs/>
                <w:szCs w:val="18"/>
                <w:lang w:val="en-GB"/>
              </w:rPr>
              <w:t>-</w:t>
            </w:r>
            <w:r w:rsidRPr="003B1619">
              <w:rPr>
                <w:rFonts w:ascii="Times New Roman" w:eastAsia="宋体" w:hAnsi="Times New Roman"/>
                <w:bCs/>
                <w:szCs w:val="18"/>
                <w:lang w:val="en-GB"/>
              </w:rPr>
              <w:t>紫红色粉砂岩互层，中夹薄层紫灰色泥岩。</w:t>
            </w:r>
          </w:p>
        </w:tc>
      </w:tr>
      <w:tr w:rsidR="00B4120B" w:rsidRPr="003B1619" w14:paraId="761FE855" w14:textId="77777777" w:rsidTr="005B1BDD">
        <w:trPr>
          <w:trHeight w:val="340"/>
          <w:jc w:val="center"/>
        </w:trPr>
        <w:tc>
          <w:tcPr>
            <w:tcW w:w="537" w:type="dxa"/>
            <w:vMerge/>
            <w:vAlign w:val="center"/>
          </w:tcPr>
          <w:p w14:paraId="15FF18CA" w14:textId="77777777" w:rsidR="00EC3761" w:rsidRPr="003B1619" w:rsidRDefault="00EC3761" w:rsidP="005B1BDD">
            <w:pPr>
              <w:adjustRightInd w:val="0"/>
              <w:snapToGrid w:val="0"/>
              <w:rPr>
                <w:rFonts w:ascii="Times New Roman" w:eastAsia="宋体" w:hAnsi="Times New Roman"/>
                <w:bCs/>
                <w:szCs w:val="18"/>
                <w:lang w:val="en-GB"/>
              </w:rPr>
            </w:pPr>
          </w:p>
        </w:tc>
        <w:tc>
          <w:tcPr>
            <w:tcW w:w="723" w:type="dxa"/>
            <w:vMerge/>
            <w:vAlign w:val="center"/>
          </w:tcPr>
          <w:p w14:paraId="7666C623" w14:textId="77777777" w:rsidR="00EC3761" w:rsidRPr="003B1619" w:rsidRDefault="00EC3761" w:rsidP="005B1BDD">
            <w:pPr>
              <w:adjustRightInd w:val="0"/>
              <w:snapToGrid w:val="0"/>
              <w:rPr>
                <w:rFonts w:ascii="Times New Roman" w:eastAsia="宋体" w:hAnsi="Times New Roman"/>
                <w:bCs/>
                <w:szCs w:val="18"/>
                <w:lang w:val="en-GB"/>
              </w:rPr>
            </w:pPr>
          </w:p>
        </w:tc>
        <w:tc>
          <w:tcPr>
            <w:tcW w:w="876" w:type="dxa"/>
            <w:tcBorders>
              <w:top w:val="single" w:sz="4" w:space="0" w:color="auto"/>
            </w:tcBorders>
            <w:vAlign w:val="center"/>
          </w:tcPr>
          <w:p w14:paraId="5FCC14DD"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洛河组</w:t>
            </w:r>
          </w:p>
          <w:p w14:paraId="33494EB5"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K</w:t>
            </w:r>
            <w:r w:rsidRPr="003B1619">
              <w:rPr>
                <w:rFonts w:ascii="Times New Roman" w:eastAsia="宋体" w:hAnsi="Times New Roman"/>
                <w:bCs/>
                <w:szCs w:val="18"/>
                <w:vertAlign w:val="subscript"/>
                <w:lang w:val="en-GB"/>
              </w:rPr>
              <w:t>1</w:t>
            </w:r>
            <w:r w:rsidRPr="003B1619">
              <w:rPr>
                <w:rFonts w:ascii="Times New Roman" w:eastAsia="宋体" w:hAnsi="Times New Roman"/>
                <w:bCs/>
                <w:szCs w:val="18"/>
                <w:lang w:val="en-GB"/>
              </w:rPr>
              <w:t>l</w:t>
            </w:r>
          </w:p>
        </w:tc>
        <w:tc>
          <w:tcPr>
            <w:tcW w:w="1096" w:type="dxa"/>
            <w:tcBorders>
              <w:top w:val="single" w:sz="4" w:space="0" w:color="auto"/>
              <w:bottom w:val="single" w:sz="4" w:space="0" w:color="auto"/>
            </w:tcBorders>
            <w:vAlign w:val="center"/>
          </w:tcPr>
          <w:p w14:paraId="1E5D493A"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0-348</w:t>
            </w:r>
          </w:p>
          <w:p w14:paraId="7BCEF6E1"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170</w:t>
            </w:r>
          </w:p>
        </w:tc>
        <w:tc>
          <w:tcPr>
            <w:tcW w:w="5241" w:type="dxa"/>
            <w:vAlign w:val="center"/>
          </w:tcPr>
          <w:p w14:paraId="4DE21A83"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为紫红色和</w:t>
            </w:r>
            <w:proofErr w:type="gramStart"/>
            <w:r w:rsidRPr="003B1619">
              <w:rPr>
                <w:rFonts w:ascii="Times New Roman" w:eastAsia="宋体" w:hAnsi="Times New Roman"/>
                <w:bCs/>
                <w:szCs w:val="18"/>
                <w:lang w:val="en-GB"/>
              </w:rPr>
              <w:t>棕红色巨厚</w:t>
            </w:r>
            <w:proofErr w:type="gramEnd"/>
            <w:r w:rsidRPr="003B1619">
              <w:rPr>
                <w:rFonts w:ascii="Times New Roman" w:eastAsia="宋体" w:hAnsi="Times New Roman"/>
                <w:bCs/>
                <w:szCs w:val="18"/>
                <w:lang w:val="en-GB"/>
              </w:rPr>
              <w:t>层状长石、石英砂岩，发育大型板状斜层理，泥质层理，疏松。</w:t>
            </w:r>
          </w:p>
        </w:tc>
      </w:tr>
      <w:tr w:rsidR="00B4120B" w:rsidRPr="003B1619" w14:paraId="032E5CAA" w14:textId="77777777" w:rsidTr="005B1BDD">
        <w:trPr>
          <w:trHeight w:val="340"/>
          <w:jc w:val="center"/>
        </w:trPr>
        <w:tc>
          <w:tcPr>
            <w:tcW w:w="537" w:type="dxa"/>
            <w:vMerge/>
            <w:vAlign w:val="center"/>
          </w:tcPr>
          <w:p w14:paraId="4120EF6D" w14:textId="77777777" w:rsidR="00EC3761" w:rsidRPr="003B1619" w:rsidRDefault="00EC3761" w:rsidP="005B1BDD">
            <w:pPr>
              <w:adjustRightInd w:val="0"/>
              <w:snapToGrid w:val="0"/>
              <w:rPr>
                <w:rFonts w:ascii="Times New Roman" w:eastAsia="宋体" w:hAnsi="Times New Roman"/>
                <w:bCs/>
                <w:szCs w:val="18"/>
                <w:lang w:val="en-GB"/>
              </w:rPr>
            </w:pPr>
          </w:p>
        </w:tc>
        <w:tc>
          <w:tcPr>
            <w:tcW w:w="723" w:type="dxa"/>
            <w:vMerge/>
            <w:vAlign w:val="center"/>
          </w:tcPr>
          <w:p w14:paraId="278E0DD4" w14:textId="77777777" w:rsidR="00EC3761" w:rsidRPr="003B1619" w:rsidRDefault="00EC3761" w:rsidP="005B1BDD">
            <w:pPr>
              <w:adjustRightInd w:val="0"/>
              <w:snapToGrid w:val="0"/>
              <w:rPr>
                <w:rFonts w:ascii="Times New Roman" w:eastAsia="宋体" w:hAnsi="Times New Roman"/>
                <w:bCs/>
                <w:szCs w:val="18"/>
                <w:lang w:val="en-GB"/>
              </w:rPr>
            </w:pPr>
          </w:p>
        </w:tc>
        <w:tc>
          <w:tcPr>
            <w:tcW w:w="876" w:type="dxa"/>
            <w:tcBorders>
              <w:bottom w:val="dashed" w:sz="4" w:space="0" w:color="auto"/>
            </w:tcBorders>
            <w:vAlign w:val="center"/>
          </w:tcPr>
          <w:p w14:paraId="0FB540B5"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宜君组</w:t>
            </w:r>
          </w:p>
          <w:p w14:paraId="37800631"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K</w:t>
            </w:r>
            <w:r w:rsidRPr="003B1619">
              <w:rPr>
                <w:rFonts w:ascii="Times New Roman" w:eastAsia="宋体" w:hAnsi="Times New Roman"/>
                <w:bCs/>
                <w:szCs w:val="18"/>
                <w:vertAlign w:val="subscript"/>
                <w:lang w:val="en-GB"/>
              </w:rPr>
              <w:t>1</w:t>
            </w:r>
            <w:r w:rsidRPr="003B1619">
              <w:rPr>
                <w:rFonts w:ascii="Times New Roman" w:eastAsia="宋体" w:hAnsi="Times New Roman"/>
                <w:bCs/>
                <w:szCs w:val="18"/>
                <w:lang w:val="en-GB"/>
              </w:rPr>
              <w:t>y</w:t>
            </w:r>
          </w:p>
        </w:tc>
        <w:tc>
          <w:tcPr>
            <w:tcW w:w="1096" w:type="dxa"/>
            <w:tcBorders>
              <w:top w:val="single" w:sz="4" w:space="0" w:color="auto"/>
              <w:bottom w:val="single" w:sz="4" w:space="0" w:color="auto"/>
            </w:tcBorders>
            <w:vAlign w:val="center"/>
          </w:tcPr>
          <w:p w14:paraId="457A669C"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0-36.84</w:t>
            </w:r>
          </w:p>
          <w:p w14:paraId="03BF3C3A" w14:textId="4645A106"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13</w:t>
            </w:r>
          </w:p>
        </w:tc>
        <w:tc>
          <w:tcPr>
            <w:tcW w:w="5241" w:type="dxa"/>
            <w:vAlign w:val="center"/>
          </w:tcPr>
          <w:p w14:paraId="5A763078"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为灰色、紫灰色砾岩，厚层状，硅、钙质胶结，坚硬。砾石成份以石英岩、灰岩</w:t>
            </w:r>
            <w:proofErr w:type="gramStart"/>
            <w:r w:rsidRPr="003B1619">
              <w:rPr>
                <w:rFonts w:ascii="Times New Roman" w:eastAsia="宋体" w:hAnsi="Times New Roman"/>
                <w:bCs/>
                <w:szCs w:val="18"/>
                <w:lang w:val="en-GB"/>
              </w:rPr>
              <w:t>砾</w:t>
            </w:r>
            <w:proofErr w:type="gramEnd"/>
            <w:r w:rsidRPr="003B1619">
              <w:rPr>
                <w:rFonts w:ascii="Times New Roman" w:eastAsia="宋体" w:hAnsi="Times New Roman"/>
                <w:bCs/>
                <w:szCs w:val="18"/>
                <w:lang w:val="en-GB"/>
              </w:rPr>
              <w:t>为主。</w:t>
            </w:r>
          </w:p>
        </w:tc>
      </w:tr>
      <w:tr w:rsidR="00B4120B" w:rsidRPr="003B1619" w14:paraId="32DC771C" w14:textId="77777777" w:rsidTr="005B1BDD">
        <w:trPr>
          <w:trHeight w:val="340"/>
          <w:jc w:val="center"/>
        </w:trPr>
        <w:tc>
          <w:tcPr>
            <w:tcW w:w="537" w:type="dxa"/>
            <w:vMerge w:val="restart"/>
            <w:vAlign w:val="center"/>
          </w:tcPr>
          <w:p w14:paraId="24A59CE8" w14:textId="77777777" w:rsidR="00EC3761" w:rsidRPr="003B1619" w:rsidRDefault="00EC3761" w:rsidP="005B1BDD">
            <w:pPr>
              <w:adjustRightInd w:val="0"/>
              <w:snapToGrid w:val="0"/>
              <w:rPr>
                <w:rFonts w:ascii="Times New Roman" w:eastAsia="宋体" w:hAnsi="Times New Roman"/>
                <w:bCs/>
                <w:szCs w:val="18"/>
                <w:lang w:val="en-GB"/>
              </w:rPr>
            </w:pPr>
            <w:proofErr w:type="gramStart"/>
            <w:r w:rsidRPr="003B1619">
              <w:rPr>
                <w:rFonts w:ascii="Times New Roman" w:eastAsia="宋体" w:hAnsi="Times New Roman"/>
                <w:bCs/>
                <w:szCs w:val="18"/>
                <w:lang w:val="en-GB"/>
              </w:rPr>
              <w:t>侏</w:t>
            </w:r>
            <w:proofErr w:type="gramEnd"/>
          </w:p>
          <w:p w14:paraId="00813E23" w14:textId="77777777" w:rsidR="00EC3761" w:rsidRPr="003B1619" w:rsidRDefault="00EC3761" w:rsidP="005B1BDD">
            <w:pPr>
              <w:adjustRightInd w:val="0"/>
              <w:snapToGrid w:val="0"/>
              <w:rPr>
                <w:rFonts w:ascii="Times New Roman" w:eastAsia="宋体" w:hAnsi="Times New Roman"/>
                <w:bCs/>
                <w:szCs w:val="18"/>
                <w:lang w:val="en-GB"/>
              </w:rPr>
            </w:pPr>
          </w:p>
          <w:p w14:paraId="793984A0"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罗</w:t>
            </w:r>
          </w:p>
          <w:p w14:paraId="2EA1EC02" w14:textId="77777777" w:rsidR="00EC3761" w:rsidRPr="003B1619" w:rsidRDefault="00EC3761" w:rsidP="005B1BDD">
            <w:pPr>
              <w:adjustRightInd w:val="0"/>
              <w:snapToGrid w:val="0"/>
              <w:rPr>
                <w:rFonts w:ascii="Times New Roman" w:eastAsia="宋体" w:hAnsi="Times New Roman"/>
                <w:bCs/>
                <w:szCs w:val="18"/>
                <w:lang w:val="en-GB"/>
              </w:rPr>
            </w:pPr>
          </w:p>
          <w:p w14:paraId="14E7CDBD"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系</w:t>
            </w:r>
          </w:p>
        </w:tc>
        <w:tc>
          <w:tcPr>
            <w:tcW w:w="723" w:type="dxa"/>
            <w:vMerge w:val="restart"/>
            <w:vAlign w:val="center"/>
          </w:tcPr>
          <w:p w14:paraId="1BCC8A4E"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lastRenderedPageBreak/>
              <w:t>中</w:t>
            </w:r>
          </w:p>
          <w:p w14:paraId="10E2801F" w14:textId="77777777" w:rsidR="00EC3761" w:rsidRPr="003B1619" w:rsidRDefault="00EC3761" w:rsidP="005B1BDD">
            <w:pPr>
              <w:adjustRightInd w:val="0"/>
              <w:snapToGrid w:val="0"/>
              <w:rPr>
                <w:rFonts w:ascii="Times New Roman" w:eastAsia="宋体" w:hAnsi="Times New Roman"/>
                <w:bCs/>
                <w:szCs w:val="18"/>
                <w:lang w:val="en-GB"/>
              </w:rPr>
            </w:pPr>
          </w:p>
          <w:p w14:paraId="5C59D810" w14:textId="77777777" w:rsidR="00EC3761" w:rsidRPr="003B1619" w:rsidRDefault="00EC3761" w:rsidP="005B1BDD">
            <w:pPr>
              <w:adjustRightInd w:val="0"/>
              <w:snapToGrid w:val="0"/>
              <w:rPr>
                <w:rFonts w:ascii="Times New Roman" w:eastAsia="宋体" w:hAnsi="Times New Roman"/>
                <w:bCs/>
                <w:szCs w:val="18"/>
                <w:lang w:val="en-GB"/>
              </w:rPr>
            </w:pPr>
          </w:p>
          <w:p w14:paraId="7DC2BD7E" w14:textId="77777777" w:rsidR="00EC3761" w:rsidRPr="003B1619" w:rsidRDefault="00EC3761" w:rsidP="005B1BDD">
            <w:pPr>
              <w:adjustRightInd w:val="0"/>
              <w:snapToGrid w:val="0"/>
              <w:rPr>
                <w:rFonts w:ascii="Times New Roman" w:eastAsia="宋体" w:hAnsi="Times New Roman"/>
                <w:bCs/>
                <w:szCs w:val="18"/>
                <w:lang w:val="en-GB"/>
              </w:rPr>
            </w:pPr>
          </w:p>
          <w:p w14:paraId="32EC8941"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统</w:t>
            </w:r>
          </w:p>
        </w:tc>
        <w:tc>
          <w:tcPr>
            <w:tcW w:w="876" w:type="dxa"/>
            <w:tcBorders>
              <w:top w:val="dashed" w:sz="4" w:space="0" w:color="auto"/>
            </w:tcBorders>
            <w:vAlign w:val="center"/>
          </w:tcPr>
          <w:p w14:paraId="375A4D78"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lastRenderedPageBreak/>
              <w:t>安定组</w:t>
            </w:r>
          </w:p>
          <w:p w14:paraId="1E5AB9AE"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J</w:t>
            </w:r>
            <w:r w:rsidRPr="003B1619">
              <w:rPr>
                <w:rFonts w:ascii="Times New Roman" w:eastAsia="宋体" w:hAnsi="Times New Roman"/>
                <w:bCs/>
                <w:szCs w:val="18"/>
                <w:vertAlign w:val="subscript"/>
                <w:lang w:val="en-GB"/>
              </w:rPr>
              <w:t>2</w:t>
            </w:r>
            <w:r w:rsidRPr="003B1619">
              <w:rPr>
                <w:rFonts w:ascii="Times New Roman" w:eastAsia="宋体" w:hAnsi="Times New Roman"/>
                <w:bCs/>
                <w:szCs w:val="18"/>
                <w:lang w:val="en-GB"/>
              </w:rPr>
              <w:t>a</w:t>
            </w:r>
          </w:p>
        </w:tc>
        <w:tc>
          <w:tcPr>
            <w:tcW w:w="1096" w:type="dxa"/>
            <w:tcBorders>
              <w:top w:val="single" w:sz="4" w:space="0" w:color="auto"/>
              <w:bottom w:val="single" w:sz="4" w:space="0" w:color="auto"/>
            </w:tcBorders>
            <w:vAlign w:val="center"/>
          </w:tcPr>
          <w:p w14:paraId="19920DD2"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0-54</w:t>
            </w:r>
          </w:p>
          <w:p w14:paraId="13290151"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25</w:t>
            </w:r>
          </w:p>
        </w:tc>
        <w:tc>
          <w:tcPr>
            <w:tcW w:w="5241" w:type="dxa"/>
            <w:vAlign w:val="center"/>
          </w:tcPr>
          <w:p w14:paraId="2724339B"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下部为黑色页片状泥岩或油页岩，中部为紫灰、浅黄色泥岩夹紫灰、浅红色白云质泥灰岩，钙质粉砂岩，上部为暗紫、紫灰色泥岩和钙质泥岩互层。</w:t>
            </w:r>
          </w:p>
        </w:tc>
      </w:tr>
      <w:tr w:rsidR="00B4120B" w:rsidRPr="003B1619" w14:paraId="34884DDE" w14:textId="77777777" w:rsidTr="005B1BDD">
        <w:trPr>
          <w:trHeight w:val="802"/>
          <w:jc w:val="center"/>
        </w:trPr>
        <w:tc>
          <w:tcPr>
            <w:tcW w:w="537" w:type="dxa"/>
            <w:vMerge/>
            <w:vAlign w:val="center"/>
          </w:tcPr>
          <w:p w14:paraId="4ED230AF" w14:textId="77777777" w:rsidR="00EC3761" w:rsidRPr="003B1619" w:rsidRDefault="00EC3761" w:rsidP="005B1BDD">
            <w:pPr>
              <w:adjustRightInd w:val="0"/>
              <w:snapToGrid w:val="0"/>
              <w:rPr>
                <w:rFonts w:ascii="Times New Roman" w:eastAsia="宋体" w:hAnsi="Times New Roman"/>
                <w:bCs/>
                <w:szCs w:val="18"/>
                <w:lang w:val="en-GB"/>
              </w:rPr>
            </w:pPr>
          </w:p>
        </w:tc>
        <w:tc>
          <w:tcPr>
            <w:tcW w:w="723" w:type="dxa"/>
            <w:vMerge/>
            <w:vAlign w:val="center"/>
          </w:tcPr>
          <w:p w14:paraId="70A2764C" w14:textId="77777777" w:rsidR="00EC3761" w:rsidRPr="003B1619" w:rsidRDefault="00EC3761" w:rsidP="005B1BDD">
            <w:pPr>
              <w:adjustRightInd w:val="0"/>
              <w:snapToGrid w:val="0"/>
              <w:rPr>
                <w:rFonts w:ascii="Times New Roman" w:eastAsia="宋体" w:hAnsi="Times New Roman"/>
                <w:bCs/>
                <w:szCs w:val="18"/>
                <w:lang w:val="en-GB"/>
              </w:rPr>
            </w:pPr>
          </w:p>
        </w:tc>
        <w:tc>
          <w:tcPr>
            <w:tcW w:w="876" w:type="dxa"/>
            <w:vAlign w:val="center"/>
          </w:tcPr>
          <w:p w14:paraId="23A141D0"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直罗组</w:t>
            </w:r>
          </w:p>
          <w:p w14:paraId="7C669A4E"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J</w:t>
            </w:r>
            <w:r w:rsidRPr="003B1619">
              <w:rPr>
                <w:rFonts w:ascii="Times New Roman" w:eastAsia="宋体" w:hAnsi="Times New Roman"/>
                <w:bCs/>
                <w:szCs w:val="18"/>
                <w:vertAlign w:val="subscript"/>
                <w:lang w:val="en-GB"/>
              </w:rPr>
              <w:t>2</w:t>
            </w:r>
            <w:r w:rsidRPr="003B1619">
              <w:rPr>
                <w:rFonts w:ascii="Times New Roman" w:eastAsia="宋体" w:hAnsi="Times New Roman"/>
                <w:bCs/>
                <w:szCs w:val="18"/>
                <w:lang w:val="en-GB"/>
              </w:rPr>
              <w:t>z</w:t>
            </w:r>
          </w:p>
        </w:tc>
        <w:tc>
          <w:tcPr>
            <w:tcW w:w="1096" w:type="dxa"/>
            <w:tcBorders>
              <w:top w:val="single" w:sz="4" w:space="0" w:color="auto"/>
              <w:bottom w:val="single" w:sz="4" w:space="0" w:color="auto"/>
            </w:tcBorders>
            <w:vAlign w:val="center"/>
          </w:tcPr>
          <w:p w14:paraId="073AA910"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0-215</w:t>
            </w:r>
          </w:p>
          <w:p w14:paraId="70746EB3"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140</w:t>
            </w:r>
          </w:p>
        </w:tc>
        <w:tc>
          <w:tcPr>
            <w:tcW w:w="5241" w:type="dxa"/>
            <w:vAlign w:val="center"/>
          </w:tcPr>
          <w:p w14:paraId="3DC7C974"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下段之下部为灰绿、灰白色厚层状中</w:t>
            </w:r>
            <w:r w:rsidRPr="003B1619">
              <w:rPr>
                <w:rFonts w:ascii="Times New Roman" w:eastAsia="宋体" w:hAnsi="Times New Roman"/>
                <w:bCs/>
                <w:szCs w:val="18"/>
                <w:lang w:val="en-GB"/>
              </w:rPr>
              <w:t>-</w:t>
            </w:r>
            <w:r w:rsidRPr="003B1619">
              <w:rPr>
                <w:rFonts w:ascii="Times New Roman" w:eastAsia="宋体" w:hAnsi="Times New Roman"/>
                <w:bCs/>
                <w:szCs w:val="18"/>
                <w:lang w:val="en-GB"/>
              </w:rPr>
              <w:t>粗粒砂岩，上部为灰绿色粉砂岩夹薄层细砂岩。上段底部为紫红色、紫灰色细</w:t>
            </w:r>
            <w:r w:rsidRPr="003B1619">
              <w:rPr>
                <w:rFonts w:ascii="Times New Roman" w:eastAsia="宋体" w:hAnsi="Times New Roman"/>
                <w:bCs/>
                <w:szCs w:val="18"/>
                <w:lang w:val="en-GB"/>
              </w:rPr>
              <w:t>-</w:t>
            </w:r>
            <w:r w:rsidRPr="003B1619">
              <w:rPr>
                <w:rFonts w:ascii="Times New Roman" w:eastAsia="宋体" w:hAnsi="Times New Roman"/>
                <w:bCs/>
                <w:szCs w:val="18"/>
                <w:lang w:val="en-GB"/>
              </w:rPr>
              <w:t>粗粒砂岩或砂砾岩，富含浅红色长石砾为特征，上部为灰绿、紫红色泥岩，砂质</w:t>
            </w:r>
            <w:proofErr w:type="gramStart"/>
            <w:r w:rsidRPr="003B1619">
              <w:rPr>
                <w:rFonts w:ascii="Times New Roman" w:eastAsia="宋体" w:hAnsi="Times New Roman"/>
                <w:bCs/>
                <w:szCs w:val="18"/>
                <w:lang w:val="en-GB"/>
              </w:rPr>
              <w:t>泥岩夹细砂岩</w:t>
            </w:r>
            <w:proofErr w:type="gramEnd"/>
            <w:r w:rsidRPr="003B1619">
              <w:rPr>
                <w:rFonts w:ascii="Times New Roman" w:eastAsia="宋体" w:hAnsi="Times New Roman"/>
                <w:bCs/>
                <w:szCs w:val="18"/>
                <w:lang w:val="en-GB"/>
              </w:rPr>
              <w:t>薄层。</w:t>
            </w:r>
          </w:p>
        </w:tc>
      </w:tr>
      <w:tr w:rsidR="00B4120B" w:rsidRPr="003B1619" w14:paraId="1D094254" w14:textId="77777777" w:rsidTr="005B1BDD">
        <w:trPr>
          <w:trHeight w:val="340"/>
          <w:jc w:val="center"/>
        </w:trPr>
        <w:tc>
          <w:tcPr>
            <w:tcW w:w="537" w:type="dxa"/>
            <w:vMerge/>
            <w:vAlign w:val="center"/>
          </w:tcPr>
          <w:p w14:paraId="6C20189C" w14:textId="77777777" w:rsidR="00EC3761" w:rsidRPr="003B1619" w:rsidRDefault="00EC3761" w:rsidP="005B1BDD">
            <w:pPr>
              <w:adjustRightInd w:val="0"/>
              <w:snapToGrid w:val="0"/>
              <w:rPr>
                <w:rFonts w:ascii="Times New Roman" w:eastAsia="宋体" w:hAnsi="Times New Roman"/>
                <w:bCs/>
                <w:szCs w:val="18"/>
                <w:lang w:val="en-GB"/>
              </w:rPr>
            </w:pPr>
          </w:p>
        </w:tc>
        <w:tc>
          <w:tcPr>
            <w:tcW w:w="723" w:type="dxa"/>
            <w:vMerge/>
            <w:vAlign w:val="center"/>
          </w:tcPr>
          <w:p w14:paraId="265D0625" w14:textId="77777777" w:rsidR="00EC3761" w:rsidRPr="003B1619" w:rsidRDefault="00EC3761" w:rsidP="005B1BDD">
            <w:pPr>
              <w:adjustRightInd w:val="0"/>
              <w:snapToGrid w:val="0"/>
              <w:rPr>
                <w:rFonts w:ascii="Times New Roman" w:eastAsia="宋体" w:hAnsi="Times New Roman"/>
                <w:bCs/>
                <w:szCs w:val="18"/>
                <w:lang w:val="en-GB"/>
              </w:rPr>
            </w:pPr>
          </w:p>
        </w:tc>
        <w:tc>
          <w:tcPr>
            <w:tcW w:w="876" w:type="dxa"/>
            <w:vAlign w:val="center"/>
          </w:tcPr>
          <w:p w14:paraId="59C17B74"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延安组</w:t>
            </w:r>
          </w:p>
          <w:p w14:paraId="6EA9EBF4"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szCs w:val="18"/>
              </w:rPr>
              <w:t>J</w:t>
            </w:r>
            <w:r w:rsidRPr="003B1619">
              <w:rPr>
                <w:rFonts w:ascii="Times New Roman" w:eastAsia="宋体" w:hAnsi="Times New Roman"/>
                <w:szCs w:val="18"/>
                <w:vertAlign w:val="subscript"/>
              </w:rPr>
              <w:t>2</w:t>
            </w:r>
            <w:r w:rsidRPr="003B1619">
              <w:rPr>
                <w:rFonts w:ascii="Times New Roman" w:eastAsia="宋体" w:hAnsi="Times New Roman"/>
                <w:szCs w:val="18"/>
              </w:rPr>
              <w:t>y</w:t>
            </w:r>
          </w:p>
        </w:tc>
        <w:tc>
          <w:tcPr>
            <w:tcW w:w="1096" w:type="dxa"/>
            <w:tcBorders>
              <w:top w:val="single" w:sz="4" w:space="0" w:color="auto"/>
              <w:bottom w:val="single" w:sz="4" w:space="0" w:color="auto"/>
            </w:tcBorders>
            <w:vAlign w:val="center"/>
          </w:tcPr>
          <w:p w14:paraId="07CDCF2E"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0-188</w:t>
            </w:r>
          </w:p>
          <w:p w14:paraId="7D91BB99"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50-120</w:t>
            </w:r>
          </w:p>
        </w:tc>
        <w:tc>
          <w:tcPr>
            <w:tcW w:w="5241" w:type="dxa"/>
            <w:vAlign w:val="center"/>
          </w:tcPr>
          <w:p w14:paraId="5AD6DD02"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为区内含煤地层，按沉积旋回和含煤性自上而下分为四段：</w:t>
            </w:r>
          </w:p>
          <w:p w14:paraId="7FE97C73"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第四段仅分布在矿区北部，由灰</w:t>
            </w:r>
            <w:r w:rsidRPr="003B1619">
              <w:rPr>
                <w:rFonts w:ascii="Times New Roman" w:eastAsia="宋体" w:hAnsi="Times New Roman"/>
                <w:bCs/>
                <w:szCs w:val="18"/>
                <w:lang w:val="en-GB"/>
              </w:rPr>
              <w:t>-</w:t>
            </w:r>
            <w:r w:rsidRPr="003B1619">
              <w:rPr>
                <w:rFonts w:ascii="Times New Roman" w:eastAsia="宋体" w:hAnsi="Times New Roman"/>
                <w:bCs/>
                <w:szCs w:val="18"/>
                <w:lang w:val="en-GB"/>
              </w:rPr>
              <w:t>灰白色细砂岩、深灰、灰绿色泥岩，粉砂岩组成，岩性组合呈下细上粗特点。厚度</w:t>
            </w:r>
            <w:r w:rsidRPr="003B1619">
              <w:rPr>
                <w:rFonts w:ascii="Times New Roman" w:eastAsia="宋体" w:hAnsi="Times New Roman"/>
                <w:bCs/>
                <w:szCs w:val="18"/>
                <w:lang w:val="en-GB"/>
              </w:rPr>
              <w:t>0-22m</w:t>
            </w:r>
            <w:r w:rsidRPr="003B1619">
              <w:rPr>
                <w:rFonts w:ascii="Times New Roman" w:eastAsia="宋体" w:hAnsi="Times New Roman"/>
                <w:bCs/>
                <w:szCs w:val="18"/>
                <w:lang w:val="en-GB"/>
              </w:rPr>
              <w:t>一般</w:t>
            </w:r>
            <w:r w:rsidRPr="003B1619">
              <w:rPr>
                <w:rFonts w:ascii="Times New Roman" w:eastAsia="宋体" w:hAnsi="Times New Roman"/>
                <w:bCs/>
                <w:szCs w:val="18"/>
                <w:lang w:val="en-GB"/>
              </w:rPr>
              <w:t>10m</w:t>
            </w:r>
            <w:r w:rsidRPr="003B1619">
              <w:rPr>
                <w:rFonts w:ascii="Times New Roman" w:eastAsia="宋体" w:hAnsi="Times New Roman"/>
                <w:bCs/>
                <w:szCs w:val="18"/>
                <w:lang w:val="en-GB"/>
              </w:rPr>
              <w:t>左右。</w:t>
            </w:r>
          </w:p>
          <w:p w14:paraId="3B58491B" w14:textId="77777777" w:rsidR="00EC3761" w:rsidRPr="003B1619" w:rsidRDefault="00EC3761" w:rsidP="005B1BDD">
            <w:pPr>
              <w:adjustRightInd w:val="0"/>
              <w:snapToGrid w:val="0"/>
              <w:ind w:firstLineChars="200" w:firstLine="404"/>
              <w:rPr>
                <w:rFonts w:ascii="Times New Roman" w:eastAsia="宋体" w:hAnsi="Times New Roman"/>
                <w:bCs/>
                <w:spacing w:val="-4"/>
                <w:szCs w:val="18"/>
                <w:lang w:val="en-GB"/>
              </w:rPr>
            </w:pPr>
            <w:r w:rsidRPr="003B1619">
              <w:rPr>
                <w:rFonts w:ascii="Times New Roman" w:eastAsia="宋体" w:hAnsi="Times New Roman"/>
                <w:bCs/>
                <w:spacing w:val="-4"/>
                <w:szCs w:val="18"/>
                <w:lang w:val="en-GB"/>
              </w:rPr>
              <w:t>第三段由一个沉积旋回组成。底部为细粒砂岩，下部为粉砂岩夹泥岩，含</w:t>
            </w:r>
            <w:r w:rsidRPr="003B1619">
              <w:rPr>
                <w:rFonts w:ascii="Times New Roman" w:eastAsia="宋体" w:hAnsi="Times New Roman"/>
                <w:bCs/>
                <w:spacing w:val="-4"/>
                <w:szCs w:val="18"/>
                <w:lang w:val="en-GB"/>
              </w:rPr>
              <w:t>0</w:t>
            </w:r>
            <w:r w:rsidRPr="003B1619">
              <w:rPr>
                <w:rFonts w:ascii="Times New Roman" w:eastAsia="宋体" w:hAnsi="Times New Roman"/>
                <w:bCs/>
                <w:spacing w:val="-4"/>
                <w:szCs w:val="18"/>
                <w:lang w:val="en-GB"/>
              </w:rPr>
              <w:t>号煤层。中上部为一套灰黑、黑色泥岩，夹薄层砂质泥岩、粉砂岩、细粒砂岩。厚度</w:t>
            </w:r>
            <w:r w:rsidRPr="003B1619">
              <w:rPr>
                <w:rFonts w:ascii="Times New Roman" w:eastAsia="宋体" w:hAnsi="Times New Roman"/>
                <w:bCs/>
                <w:spacing w:val="-4"/>
                <w:szCs w:val="18"/>
                <w:lang w:val="en-GB"/>
              </w:rPr>
              <w:t>0-55m</w:t>
            </w:r>
            <w:r w:rsidRPr="003B1619">
              <w:rPr>
                <w:rFonts w:ascii="Times New Roman" w:eastAsia="宋体" w:hAnsi="Times New Roman"/>
                <w:bCs/>
                <w:spacing w:val="-4"/>
                <w:szCs w:val="18"/>
                <w:lang w:val="en-GB"/>
              </w:rPr>
              <w:t>，一般</w:t>
            </w:r>
            <w:r w:rsidRPr="003B1619">
              <w:rPr>
                <w:rFonts w:ascii="Times New Roman" w:eastAsia="宋体" w:hAnsi="Times New Roman"/>
                <w:bCs/>
                <w:spacing w:val="-4"/>
                <w:szCs w:val="18"/>
                <w:lang w:val="en-GB"/>
              </w:rPr>
              <w:t>20-30m</w:t>
            </w:r>
            <w:r w:rsidRPr="003B1619">
              <w:rPr>
                <w:rFonts w:ascii="Times New Roman" w:eastAsia="宋体" w:hAnsi="Times New Roman"/>
                <w:bCs/>
                <w:spacing w:val="-4"/>
                <w:szCs w:val="18"/>
                <w:lang w:val="en-GB"/>
              </w:rPr>
              <w:t>。</w:t>
            </w:r>
          </w:p>
          <w:p w14:paraId="44F95811"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第二段由三个沉积旋回组成。下部旋回为灰白色细砂岩，上部泥岩含</w:t>
            </w:r>
            <w:r w:rsidRPr="003B1619">
              <w:rPr>
                <w:rFonts w:ascii="Times New Roman" w:eastAsia="宋体" w:hAnsi="Times New Roman"/>
                <w:bCs/>
                <w:szCs w:val="18"/>
                <w:lang w:val="en-GB"/>
              </w:rPr>
              <w:t>1</w:t>
            </w:r>
            <w:r w:rsidRPr="003B1619">
              <w:rPr>
                <w:rFonts w:ascii="Times New Roman" w:eastAsia="宋体" w:hAnsi="Times New Roman"/>
                <w:bCs/>
                <w:szCs w:val="18"/>
                <w:lang w:val="en-GB"/>
              </w:rPr>
              <w:t>号煤层。中部旋回为深灰色粉细砂岩与泥岩和砂质泥岩互层。上部旋回为一套灰黑、黑色泥岩。厚度</w:t>
            </w:r>
            <w:r w:rsidRPr="003B1619">
              <w:rPr>
                <w:rFonts w:ascii="Times New Roman" w:eastAsia="宋体" w:hAnsi="Times New Roman"/>
                <w:bCs/>
                <w:szCs w:val="18"/>
                <w:lang w:val="en-GB"/>
              </w:rPr>
              <w:t>0-73m</w:t>
            </w:r>
            <w:r w:rsidRPr="003B1619">
              <w:rPr>
                <w:rFonts w:ascii="Times New Roman" w:eastAsia="宋体" w:hAnsi="Times New Roman"/>
                <w:bCs/>
                <w:szCs w:val="18"/>
                <w:lang w:val="en-GB"/>
              </w:rPr>
              <w:t>，一般</w:t>
            </w:r>
            <w:r w:rsidRPr="003B1619">
              <w:rPr>
                <w:rFonts w:ascii="Times New Roman" w:eastAsia="宋体" w:hAnsi="Times New Roman"/>
                <w:bCs/>
                <w:szCs w:val="18"/>
                <w:lang w:val="en-GB"/>
              </w:rPr>
              <w:t>40-50m</w:t>
            </w:r>
            <w:r w:rsidRPr="003B1619">
              <w:rPr>
                <w:rFonts w:ascii="Times New Roman" w:eastAsia="宋体" w:hAnsi="Times New Roman"/>
                <w:bCs/>
                <w:szCs w:val="18"/>
                <w:lang w:val="en-GB"/>
              </w:rPr>
              <w:t>。</w:t>
            </w:r>
          </w:p>
          <w:p w14:paraId="2CB4540D"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第一段为主要含煤段，由一个旋回组成，下部为灰、白色中细砂岩，中上部为灰、灰黑色泥岩及砂质泥岩夹粉砂岩，含</w:t>
            </w:r>
            <w:r w:rsidRPr="003B1619">
              <w:rPr>
                <w:rFonts w:ascii="Times New Roman" w:eastAsia="宋体" w:hAnsi="Times New Roman"/>
                <w:bCs/>
                <w:szCs w:val="18"/>
                <w:lang w:val="en-GB"/>
              </w:rPr>
              <w:t>2</w:t>
            </w:r>
            <w:r w:rsidRPr="003B1619">
              <w:rPr>
                <w:rFonts w:ascii="Times New Roman" w:eastAsia="宋体" w:hAnsi="Times New Roman"/>
                <w:bCs/>
                <w:szCs w:val="18"/>
                <w:lang w:val="en-GB"/>
              </w:rPr>
              <w:t>号主要可采煤层及</w:t>
            </w:r>
            <w:r w:rsidRPr="003B1619">
              <w:rPr>
                <w:rFonts w:ascii="Times New Roman" w:eastAsia="宋体" w:hAnsi="Times New Roman"/>
                <w:bCs/>
                <w:szCs w:val="18"/>
                <w:lang w:val="en-GB"/>
              </w:rPr>
              <w:t>3</w:t>
            </w:r>
            <w:r w:rsidRPr="003B1619">
              <w:rPr>
                <w:rFonts w:ascii="Times New Roman" w:eastAsia="宋体" w:hAnsi="Times New Roman"/>
                <w:bCs/>
                <w:szCs w:val="18"/>
                <w:lang w:val="en-GB"/>
              </w:rPr>
              <w:t>号煤层，顶部为黑色泥岩。厚度</w:t>
            </w:r>
            <w:r w:rsidRPr="003B1619">
              <w:rPr>
                <w:rFonts w:ascii="Times New Roman" w:eastAsia="宋体" w:hAnsi="Times New Roman"/>
                <w:bCs/>
                <w:szCs w:val="18"/>
                <w:lang w:val="en-GB"/>
              </w:rPr>
              <w:t>0-48m</w:t>
            </w:r>
            <w:r w:rsidRPr="003B1619">
              <w:rPr>
                <w:rFonts w:ascii="Times New Roman" w:eastAsia="宋体" w:hAnsi="Times New Roman"/>
                <w:bCs/>
                <w:szCs w:val="18"/>
                <w:lang w:val="en-GB"/>
              </w:rPr>
              <w:t>，一般</w:t>
            </w:r>
            <w:r w:rsidRPr="003B1619">
              <w:rPr>
                <w:rFonts w:ascii="Times New Roman" w:eastAsia="宋体" w:hAnsi="Times New Roman"/>
                <w:bCs/>
                <w:szCs w:val="18"/>
                <w:lang w:val="en-GB"/>
              </w:rPr>
              <w:t>15m</w:t>
            </w:r>
            <w:r w:rsidRPr="003B1619">
              <w:rPr>
                <w:rFonts w:ascii="Times New Roman" w:eastAsia="宋体" w:hAnsi="Times New Roman"/>
                <w:bCs/>
                <w:szCs w:val="18"/>
                <w:lang w:val="en-GB"/>
              </w:rPr>
              <w:t>左右。</w:t>
            </w:r>
          </w:p>
        </w:tc>
      </w:tr>
      <w:tr w:rsidR="00B4120B" w:rsidRPr="003B1619" w14:paraId="3858741C" w14:textId="77777777" w:rsidTr="005B1BDD">
        <w:trPr>
          <w:trHeight w:val="340"/>
          <w:jc w:val="center"/>
        </w:trPr>
        <w:tc>
          <w:tcPr>
            <w:tcW w:w="537" w:type="dxa"/>
            <w:vAlign w:val="center"/>
          </w:tcPr>
          <w:p w14:paraId="07424E8F" w14:textId="77777777" w:rsidR="00EC3761" w:rsidRPr="003B1619" w:rsidRDefault="00EC3761" w:rsidP="005B1BDD">
            <w:pPr>
              <w:adjustRightInd w:val="0"/>
              <w:snapToGrid w:val="0"/>
              <w:rPr>
                <w:rFonts w:ascii="Times New Roman" w:eastAsia="宋体" w:hAnsi="Times New Roman"/>
                <w:bCs/>
                <w:szCs w:val="18"/>
                <w:lang w:val="en-GB"/>
              </w:rPr>
            </w:pPr>
            <w:proofErr w:type="gramStart"/>
            <w:r w:rsidRPr="003B1619">
              <w:rPr>
                <w:rFonts w:ascii="Times New Roman" w:eastAsia="宋体" w:hAnsi="Times New Roman"/>
                <w:bCs/>
                <w:szCs w:val="18"/>
                <w:lang w:val="en-GB"/>
              </w:rPr>
              <w:t>侏</w:t>
            </w:r>
            <w:proofErr w:type="gramEnd"/>
          </w:p>
          <w:p w14:paraId="15CC86B7"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罗</w:t>
            </w:r>
          </w:p>
          <w:p w14:paraId="6258C7E3"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系</w:t>
            </w:r>
          </w:p>
        </w:tc>
        <w:tc>
          <w:tcPr>
            <w:tcW w:w="723" w:type="dxa"/>
            <w:vAlign w:val="center"/>
          </w:tcPr>
          <w:p w14:paraId="02F92C28"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下</w:t>
            </w:r>
          </w:p>
          <w:p w14:paraId="2C1FA218"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统</w:t>
            </w:r>
          </w:p>
        </w:tc>
        <w:tc>
          <w:tcPr>
            <w:tcW w:w="876" w:type="dxa"/>
            <w:tcBorders>
              <w:bottom w:val="dashed" w:sz="4" w:space="0" w:color="auto"/>
            </w:tcBorders>
            <w:vAlign w:val="center"/>
          </w:tcPr>
          <w:p w14:paraId="549A48F6"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富县组</w:t>
            </w:r>
          </w:p>
          <w:p w14:paraId="3DEDF8D5"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J</w:t>
            </w:r>
            <w:r w:rsidRPr="003B1619">
              <w:rPr>
                <w:rFonts w:ascii="Times New Roman" w:eastAsia="宋体" w:hAnsi="Times New Roman"/>
                <w:bCs/>
                <w:szCs w:val="18"/>
                <w:vertAlign w:val="subscript"/>
                <w:lang w:val="en-GB"/>
              </w:rPr>
              <w:t>1</w:t>
            </w:r>
            <w:r w:rsidRPr="003B1619">
              <w:rPr>
                <w:rFonts w:ascii="Times New Roman" w:eastAsia="宋体" w:hAnsi="Times New Roman"/>
                <w:bCs/>
                <w:szCs w:val="18"/>
                <w:lang w:val="en-GB"/>
              </w:rPr>
              <w:t>f</w:t>
            </w:r>
          </w:p>
        </w:tc>
        <w:tc>
          <w:tcPr>
            <w:tcW w:w="1096" w:type="dxa"/>
            <w:tcBorders>
              <w:top w:val="single" w:sz="4" w:space="0" w:color="auto"/>
              <w:bottom w:val="single" w:sz="4" w:space="0" w:color="auto"/>
            </w:tcBorders>
            <w:vAlign w:val="center"/>
          </w:tcPr>
          <w:p w14:paraId="6D6FD9B2" w14:textId="77777777" w:rsidR="00EC3761" w:rsidRPr="003B1619" w:rsidRDefault="00EC3761" w:rsidP="005B1BDD">
            <w:pPr>
              <w:pBdr>
                <w:bottom w:val="single" w:sz="12" w:space="1" w:color="auto"/>
              </w:pBd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0-85.3</w:t>
            </w:r>
          </w:p>
          <w:p w14:paraId="76FF6517"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5-20</w:t>
            </w:r>
          </w:p>
        </w:tc>
        <w:tc>
          <w:tcPr>
            <w:tcW w:w="5241" w:type="dxa"/>
            <w:vAlign w:val="center"/>
          </w:tcPr>
          <w:p w14:paraId="3ED6250F" w14:textId="77777777" w:rsidR="00EC3761" w:rsidRPr="003B1619"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3B1619">
              <w:rPr>
                <w:rFonts w:ascii="Times New Roman" w:hAnsi="Times New Roman" w:cs="Times New Roman"/>
                <w:bCs/>
                <w:sz w:val="21"/>
                <w:szCs w:val="18"/>
                <w:lang w:val="en-GB"/>
              </w:rPr>
              <w:t>下部为灰绿、灰白色砂岩或砂砾岩，中部为杂色泥岩，上部为灰绿色粉砂岩与杂色团块状泥岩互层，夹</w:t>
            </w:r>
            <w:proofErr w:type="gramStart"/>
            <w:r w:rsidRPr="003B1619">
              <w:rPr>
                <w:rFonts w:ascii="Times New Roman" w:hAnsi="Times New Roman" w:cs="Times New Roman"/>
                <w:bCs/>
                <w:sz w:val="21"/>
                <w:szCs w:val="18"/>
                <w:lang w:val="en-GB"/>
              </w:rPr>
              <w:t>鲕</w:t>
            </w:r>
            <w:proofErr w:type="gramEnd"/>
            <w:r w:rsidRPr="003B1619">
              <w:rPr>
                <w:rFonts w:ascii="Times New Roman" w:hAnsi="Times New Roman" w:cs="Times New Roman"/>
                <w:bCs/>
                <w:sz w:val="21"/>
                <w:szCs w:val="18"/>
                <w:lang w:val="en-GB"/>
              </w:rPr>
              <w:t>状菱铁矿薄层。</w:t>
            </w:r>
          </w:p>
        </w:tc>
      </w:tr>
      <w:tr w:rsidR="00B4120B" w:rsidRPr="003B1619" w14:paraId="03ADFA2A" w14:textId="77777777" w:rsidTr="005B1BDD">
        <w:trPr>
          <w:trHeight w:val="340"/>
          <w:jc w:val="center"/>
        </w:trPr>
        <w:tc>
          <w:tcPr>
            <w:tcW w:w="537" w:type="dxa"/>
            <w:vMerge w:val="restart"/>
            <w:vAlign w:val="center"/>
          </w:tcPr>
          <w:p w14:paraId="346B30D6"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三</w:t>
            </w:r>
          </w:p>
          <w:p w14:paraId="0F3D5358"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叠</w:t>
            </w:r>
          </w:p>
          <w:p w14:paraId="3EB30307"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系</w:t>
            </w:r>
          </w:p>
        </w:tc>
        <w:tc>
          <w:tcPr>
            <w:tcW w:w="723" w:type="dxa"/>
            <w:vMerge w:val="restart"/>
            <w:vAlign w:val="center"/>
          </w:tcPr>
          <w:p w14:paraId="7487F5E3"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上</w:t>
            </w:r>
          </w:p>
          <w:p w14:paraId="1EF0F735" w14:textId="77777777" w:rsidR="00EC3761" w:rsidRPr="003B1619" w:rsidRDefault="00EC3761" w:rsidP="005B1BDD">
            <w:pPr>
              <w:adjustRightInd w:val="0"/>
              <w:snapToGrid w:val="0"/>
              <w:rPr>
                <w:rFonts w:ascii="Times New Roman" w:eastAsia="宋体" w:hAnsi="Times New Roman"/>
                <w:bCs/>
                <w:szCs w:val="18"/>
                <w:lang w:val="en-GB"/>
              </w:rPr>
            </w:pPr>
          </w:p>
          <w:p w14:paraId="1D487BE8"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统</w:t>
            </w:r>
          </w:p>
        </w:tc>
        <w:tc>
          <w:tcPr>
            <w:tcW w:w="876" w:type="dxa"/>
            <w:tcBorders>
              <w:top w:val="dashed" w:sz="4" w:space="0" w:color="auto"/>
            </w:tcBorders>
            <w:vAlign w:val="center"/>
          </w:tcPr>
          <w:p w14:paraId="00C629FC"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瓦窑堡组</w:t>
            </w:r>
          </w:p>
          <w:p w14:paraId="4D454C96"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szCs w:val="18"/>
              </w:rPr>
              <w:t>T</w:t>
            </w:r>
            <w:r w:rsidRPr="003B1619">
              <w:rPr>
                <w:rFonts w:ascii="Times New Roman" w:eastAsia="宋体" w:hAnsi="Times New Roman"/>
                <w:szCs w:val="18"/>
                <w:vertAlign w:val="subscript"/>
              </w:rPr>
              <w:t>3</w:t>
            </w:r>
            <w:r w:rsidRPr="003B1619">
              <w:rPr>
                <w:rFonts w:ascii="Times New Roman" w:eastAsia="宋体" w:hAnsi="Times New Roman"/>
                <w:szCs w:val="18"/>
              </w:rPr>
              <w:t>w</w:t>
            </w:r>
          </w:p>
        </w:tc>
        <w:tc>
          <w:tcPr>
            <w:tcW w:w="1096" w:type="dxa"/>
            <w:tcBorders>
              <w:top w:val="single" w:sz="4" w:space="0" w:color="auto"/>
              <w:bottom w:val="single" w:sz="4" w:space="0" w:color="auto"/>
            </w:tcBorders>
            <w:vAlign w:val="center"/>
          </w:tcPr>
          <w:p w14:paraId="7697FE7E"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不详</w:t>
            </w:r>
          </w:p>
        </w:tc>
        <w:tc>
          <w:tcPr>
            <w:tcW w:w="5241" w:type="dxa"/>
            <w:vAlign w:val="center"/>
          </w:tcPr>
          <w:p w14:paraId="400B1193" w14:textId="77777777" w:rsidR="00EC3761" w:rsidRPr="003B1619" w:rsidRDefault="00EC3761" w:rsidP="005B1BDD">
            <w:pPr>
              <w:adjustRightInd w:val="0"/>
              <w:snapToGrid w:val="0"/>
              <w:ind w:firstLineChars="200" w:firstLine="420"/>
              <w:rPr>
                <w:rFonts w:ascii="Times New Roman" w:eastAsia="宋体" w:hAnsi="Times New Roman"/>
                <w:bCs/>
                <w:szCs w:val="18"/>
                <w:lang w:val="en-GB"/>
              </w:rPr>
            </w:pPr>
            <w:r w:rsidRPr="003B1619">
              <w:rPr>
                <w:rFonts w:ascii="Times New Roman" w:eastAsia="宋体" w:hAnsi="Times New Roman"/>
                <w:bCs/>
                <w:szCs w:val="18"/>
                <w:lang w:val="en-GB"/>
              </w:rPr>
              <w:t>为灰绿色、灰黑色泥岩、细砂岩、粉砂岩互层，含薄煤层和煤线。</w:t>
            </w:r>
          </w:p>
        </w:tc>
      </w:tr>
      <w:tr w:rsidR="00B4120B" w:rsidRPr="003B1619" w14:paraId="563932D7" w14:textId="77777777" w:rsidTr="005B1BDD">
        <w:trPr>
          <w:trHeight w:val="340"/>
          <w:jc w:val="center"/>
        </w:trPr>
        <w:tc>
          <w:tcPr>
            <w:tcW w:w="537" w:type="dxa"/>
            <w:vMerge/>
            <w:vAlign w:val="center"/>
          </w:tcPr>
          <w:p w14:paraId="4462D4DB" w14:textId="77777777" w:rsidR="00EC3761" w:rsidRPr="003B1619" w:rsidRDefault="00EC3761" w:rsidP="005B1BDD">
            <w:pPr>
              <w:adjustRightInd w:val="0"/>
              <w:snapToGrid w:val="0"/>
              <w:rPr>
                <w:rFonts w:ascii="Times New Roman" w:eastAsia="宋体" w:hAnsi="Times New Roman"/>
                <w:bCs/>
                <w:szCs w:val="18"/>
                <w:lang w:val="en-GB"/>
              </w:rPr>
            </w:pPr>
          </w:p>
        </w:tc>
        <w:tc>
          <w:tcPr>
            <w:tcW w:w="723" w:type="dxa"/>
            <w:vMerge/>
            <w:vAlign w:val="center"/>
          </w:tcPr>
          <w:p w14:paraId="1E8CA6DC" w14:textId="77777777" w:rsidR="00EC3761" w:rsidRPr="003B1619" w:rsidRDefault="00EC3761" w:rsidP="005B1BDD">
            <w:pPr>
              <w:adjustRightInd w:val="0"/>
              <w:snapToGrid w:val="0"/>
              <w:rPr>
                <w:rFonts w:ascii="Times New Roman" w:eastAsia="宋体" w:hAnsi="Times New Roman"/>
                <w:bCs/>
                <w:szCs w:val="18"/>
                <w:lang w:val="en-GB"/>
              </w:rPr>
            </w:pPr>
          </w:p>
        </w:tc>
        <w:tc>
          <w:tcPr>
            <w:tcW w:w="876" w:type="dxa"/>
            <w:vAlign w:val="center"/>
          </w:tcPr>
          <w:p w14:paraId="14E9FC79"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永坪组</w:t>
            </w:r>
          </w:p>
          <w:p w14:paraId="6F876A6C"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T</w:t>
            </w:r>
            <w:r w:rsidRPr="003B1619">
              <w:rPr>
                <w:rFonts w:ascii="Times New Roman" w:eastAsia="宋体" w:hAnsi="Times New Roman"/>
                <w:bCs/>
                <w:szCs w:val="18"/>
                <w:vertAlign w:val="subscript"/>
                <w:lang w:val="en-GB"/>
              </w:rPr>
              <w:t>3</w:t>
            </w:r>
            <w:r w:rsidRPr="003B1619">
              <w:rPr>
                <w:rFonts w:ascii="Times New Roman" w:eastAsia="宋体" w:hAnsi="Times New Roman"/>
                <w:bCs/>
                <w:szCs w:val="18"/>
                <w:lang w:val="en-GB"/>
              </w:rPr>
              <w:t>y</w:t>
            </w:r>
          </w:p>
        </w:tc>
        <w:tc>
          <w:tcPr>
            <w:tcW w:w="1096" w:type="dxa"/>
            <w:tcBorders>
              <w:top w:val="single" w:sz="4" w:space="0" w:color="auto"/>
              <w:bottom w:val="single" w:sz="8" w:space="0" w:color="auto"/>
            </w:tcBorders>
            <w:vAlign w:val="center"/>
          </w:tcPr>
          <w:p w14:paraId="390AA17A" w14:textId="77777777" w:rsidR="00EC3761" w:rsidRPr="003B1619" w:rsidRDefault="00EC3761" w:rsidP="005B1BDD">
            <w:pPr>
              <w:adjustRightInd w:val="0"/>
              <w:snapToGrid w:val="0"/>
              <w:rPr>
                <w:rFonts w:ascii="Times New Roman" w:eastAsia="宋体" w:hAnsi="Times New Roman"/>
                <w:bCs/>
                <w:szCs w:val="18"/>
                <w:lang w:val="en-GB"/>
              </w:rPr>
            </w:pPr>
            <w:r w:rsidRPr="003B1619">
              <w:rPr>
                <w:rFonts w:ascii="Times New Roman" w:eastAsia="宋体" w:hAnsi="Times New Roman"/>
                <w:bCs/>
                <w:szCs w:val="18"/>
                <w:lang w:val="en-GB"/>
              </w:rPr>
              <w:t>不详</w:t>
            </w:r>
          </w:p>
        </w:tc>
        <w:tc>
          <w:tcPr>
            <w:tcW w:w="5241" w:type="dxa"/>
            <w:vAlign w:val="center"/>
          </w:tcPr>
          <w:p w14:paraId="67E1A30E" w14:textId="77777777" w:rsidR="00EC3761" w:rsidRPr="003B1619"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3B1619">
              <w:rPr>
                <w:rFonts w:ascii="Times New Roman" w:hAnsi="Times New Roman" w:cs="Times New Roman"/>
                <w:bCs/>
                <w:sz w:val="21"/>
                <w:szCs w:val="18"/>
                <w:lang w:val="en-GB"/>
              </w:rPr>
              <w:t>为灰绿色、黄绿色厚层状细粒砂岩为主，与薄层泥岩、</w:t>
            </w:r>
            <w:proofErr w:type="gramStart"/>
            <w:r w:rsidRPr="003B1619">
              <w:rPr>
                <w:rFonts w:ascii="Times New Roman" w:hAnsi="Times New Roman" w:cs="Times New Roman"/>
                <w:bCs/>
                <w:sz w:val="21"/>
                <w:szCs w:val="18"/>
                <w:lang w:val="en-GB"/>
              </w:rPr>
              <w:t>粉砂岩呈互层状</w:t>
            </w:r>
            <w:proofErr w:type="gramEnd"/>
            <w:r w:rsidRPr="003B1619">
              <w:rPr>
                <w:rFonts w:ascii="Times New Roman" w:hAnsi="Times New Roman" w:cs="Times New Roman"/>
                <w:bCs/>
                <w:sz w:val="21"/>
                <w:szCs w:val="18"/>
                <w:lang w:val="en-GB"/>
              </w:rPr>
              <w:t>，砂岩含油，层面有虫孔构造，水平层理发育。</w:t>
            </w:r>
          </w:p>
        </w:tc>
      </w:tr>
    </w:tbl>
    <w:p w14:paraId="6B604B61" w14:textId="7996127C" w:rsidR="00EC3761" w:rsidRPr="003B1619" w:rsidRDefault="00EC3761" w:rsidP="005B1BDD">
      <w:pPr>
        <w:spacing w:line="360" w:lineRule="auto"/>
        <w:outlineLvl w:val="2"/>
        <w:rPr>
          <w:sz w:val="24"/>
        </w:rPr>
      </w:pPr>
      <w:bookmarkStart w:id="17" w:name="_Toc459216901"/>
      <w:bookmarkStart w:id="18" w:name="_Toc118279480"/>
      <w:r w:rsidRPr="003B1619">
        <w:rPr>
          <w:rFonts w:ascii="Times New Roman" w:eastAsia="宋体" w:hAnsi="Times New Roman" w:cs="Times New Roman"/>
          <w:sz w:val="24"/>
          <w:szCs w:val="24"/>
        </w:rPr>
        <w:t>1.1.4</w:t>
      </w:r>
      <w:r w:rsidR="005B1BDD" w:rsidRPr="003B1619">
        <w:rPr>
          <w:rFonts w:ascii="Times New Roman" w:eastAsia="宋体" w:hAnsi="Times New Roman" w:cs="Times New Roman"/>
          <w:sz w:val="24"/>
          <w:szCs w:val="24"/>
        </w:rPr>
        <w:t xml:space="preserve"> </w:t>
      </w:r>
      <w:r w:rsidRPr="003B1619">
        <w:rPr>
          <w:rFonts w:ascii="Times New Roman" w:eastAsia="宋体" w:hAnsi="Times New Roman" w:cs="Times New Roman" w:hint="eastAsia"/>
          <w:sz w:val="24"/>
          <w:szCs w:val="24"/>
        </w:rPr>
        <w:t>地质构造</w:t>
      </w:r>
      <w:bookmarkEnd w:id="17"/>
      <w:bookmarkEnd w:id="18"/>
    </w:p>
    <w:p w14:paraId="6838A9F1" w14:textId="70A6BDAE" w:rsidR="00EC3761" w:rsidRPr="003B1619" w:rsidRDefault="00EC3761" w:rsidP="005B1BDD">
      <w:pPr>
        <w:pStyle w:val="afff4"/>
        <w:ind w:firstLine="480"/>
      </w:pPr>
      <w:r w:rsidRPr="003B1619">
        <w:t>黄陵矿区地处华北板块鄂尔多斯盆地陕北斜坡带庆阳单斜东南角，南与</w:t>
      </w:r>
      <w:proofErr w:type="gramStart"/>
      <w:r w:rsidRPr="003B1619">
        <w:t>彬</w:t>
      </w:r>
      <w:proofErr w:type="gramEnd"/>
      <w:r w:rsidRPr="003B1619">
        <w:t>长</w:t>
      </w:r>
      <w:proofErr w:type="gramStart"/>
      <w:r w:rsidRPr="003B1619">
        <w:t>坳褶带</w:t>
      </w:r>
      <w:proofErr w:type="gramEnd"/>
      <w:r w:rsidRPr="003B1619">
        <w:t>毗邻，北与延安单斜和榆林单斜接壤，总体构造格架为褶皱包络面</w:t>
      </w:r>
      <w:proofErr w:type="gramStart"/>
      <w:r w:rsidRPr="003B1619">
        <w:t>向北西缓</w:t>
      </w:r>
      <w:proofErr w:type="gramEnd"/>
      <w:r w:rsidRPr="003B1619">
        <w:t>倾斜的单斜构造，倾角一般</w:t>
      </w:r>
      <w:r w:rsidRPr="003B1619">
        <w:t>2~4°</w:t>
      </w:r>
      <w:r w:rsidRPr="003B1619">
        <w:t>，其上有起伏不大的宽缓褶皱，轴向以北</w:t>
      </w:r>
      <w:proofErr w:type="gramStart"/>
      <w:r w:rsidRPr="003B1619">
        <w:t>北</w:t>
      </w:r>
      <w:proofErr w:type="gramEnd"/>
      <w:r w:rsidRPr="003B1619">
        <w:t>东为主。含煤地层走向北东，倾向北西，倾角</w:t>
      </w:r>
      <w:r w:rsidRPr="003B1619">
        <w:t>1</w:t>
      </w:r>
      <w:r w:rsidRPr="003B1619">
        <w:t>～</w:t>
      </w:r>
      <w:r w:rsidRPr="003B1619">
        <w:t>5°</w:t>
      </w:r>
      <w:r w:rsidRPr="003B1619">
        <w:t>。构造变形微弱，构造形迹简单。矿区构造形迹以包络面内部次级平缓褶皱为主，小型断层次之，大中型断层不发育。根据不同部位中生代构造变形特征和构造面貌的差异，将矿区划分为三个次级</w:t>
      </w:r>
      <w:proofErr w:type="gramStart"/>
      <w:r w:rsidRPr="003B1619">
        <w:t>构造块段</w:t>
      </w:r>
      <w:proofErr w:type="gramEnd"/>
      <w:r w:rsidRPr="003B1619">
        <w:t>(</w:t>
      </w:r>
      <w:r w:rsidRPr="003B1619">
        <w:t>图</w:t>
      </w:r>
      <w:r w:rsidR="00FA0F25" w:rsidRPr="003B1619">
        <w:t>1-2</w:t>
      </w:r>
      <w:r w:rsidRPr="003B1619">
        <w:t>)</w:t>
      </w:r>
      <w:r w:rsidRPr="003B1619">
        <w:t>。</w:t>
      </w:r>
    </w:p>
    <w:p w14:paraId="60DC7D5B" w14:textId="77777777" w:rsidR="00EC3761" w:rsidRPr="003B1619" w:rsidRDefault="00EC3761" w:rsidP="005B1BDD">
      <w:pPr>
        <w:pStyle w:val="afff4"/>
        <w:ind w:firstLine="480"/>
      </w:pPr>
      <w:r w:rsidRPr="003B1619">
        <w:fldChar w:fldCharType="begin"/>
      </w:r>
      <w:r w:rsidRPr="003B1619">
        <w:instrText>= 1 \* GB2</w:instrText>
      </w:r>
      <w:r w:rsidRPr="003B1619">
        <w:fldChar w:fldCharType="separate"/>
      </w:r>
      <w:r w:rsidRPr="003B1619">
        <w:rPr>
          <w:rFonts w:hint="eastAsia"/>
        </w:rPr>
        <w:t>⑴</w:t>
      </w:r>
      <w:r w:rsidRPr="003B1619">
        <w:fldChar w:fldCharType="end"/>
      </w:r>
      <w:r w:rsidRPr="003B1619">
        <w:t>西峪</w:t>
      </w:r>
      <w:r w:rsidRPr="003B1619">
        <w:t>—</w:t>
      </w:r>
      <w:r w:rsidRPr="003B1619">
        <w:t>南峪口隆起区</w:t>
      </w:r>
    </w:p>
    <w:p w14:paraId="05C2011A" w14:textId="77777777" w:rsidR="00EC3761" w:rsidRPr="003B1619" w:rsidRDefault="00EC3761" w:rsidP="005B1BDD">
      <w:pPr>
        <w:pStyle w:val="afff4"/>
        <w:ind w:firstLine="480"/>
      </w:pPr>
      <w:r w:rsidRPr="003B1619">
        <w:t>位于黄陵矿区南缘，总体构造面貌是前侏罗纪基底向北弧形突出，构成一个较大规模的隆起区。该区侏罗纪沉积向南西方向依次超覆，厚度渐趋变薄，乃至</w:t>
      </w:r>
      <w:r w:rsidRPr="003B1619">
        <w:lastRenderedPageBreak/>
        <w:t>尖灭。围绕</w:t>
      </w:r>
      <w:proofErr w:type="gramStart"/>
      <w:r w:rsidRPr="003B1619">
        <w:t>矿区南</w:t>
      </w:r>
      <w:proofErr w:type="gramEnd"/>
      <w:r w:rsidRPr="003B1619">
        <w:t>西部无煤边界发育</w:t>
      </w:r>
      <w:r w:rsidRPr="003B1619">
        <w:t>5</w:t>
      </w:r>
      <w:r w:rsidRPr="003B1619">
        <w:t>个相间排列的小幅度波状起伏构造，其中有</w:t>
      </w:r>
      <w:r w:rsidRPr="003B1619">
        <w:t>3</w:t>
      </w:r>
      <w:r w:rsidRPr="003B1619">
        <w:t>个波谷：</w:t>
      </w:r>
      <w:r w:rsidRPr="003B1619">
        <w:t>X81-L43</w:t>
      </w:r>
      <w:r w:rsidRPr="003B1619">
        <w:t>、</w:t>
      </w:r>
      <w:r w:rsidRPr="003B1619">
        <w:t>L7-L19</w:t>
      </w:r>
      <w:r w:rsidRPr="003B1619">
        <w:t>、</w:t>
      </w:r>
      <w:r w:rsidRPr="003B1619">
        <w:t>X19-L17</w:t>
      </w:r>
      <w:r w:rsidRPr="003B1619">
        <w:t>；</w:t>
      </w:r>
      <w:r w:rsidRPr="003B1619">
        <w:t>2</w:t>
      </w:r>
      <w:r w:rsidRPr="003B1619">
        <w:t>个波峰：</w:t>
      </w:r>
      <w:r w:rsidRPr="003B1619">
        <w:t>X80-L35</w:t>
      </w:r>
      <w:r w:rsidRPr="003B1619">
        <w:t>、</w:t>
      </w:r>
      <w:r w:rsidRPr="003B1619">
        <w:t>L9-L20</w:t>
      </w:r>
      <w:r w:rsidRPr="003B1619">
        <w:t>。该隆起构造在矿区西部控制煤系及</w:t>
      </w:r>
      <w:r w:rsidRPr="003B1619">
        <w:t>2</w:t>
      </w:r>
      <w:r w:rsidRPr="003B1619">
        <w:t>号煤层厚度。</w:t>
      </w:r>
      <w:r w:rsidRPr="003B1619">
        <w:t xml:space="preserve"> 2</w:t>
      </w:r>
      <w:r w:rsidRPr="003B1619">
        <w:t>号煤层可采边界呈现</w:t>
      </w:r>
      <w:r w:rsidRPr="003B1619">
        <w:t>“</w:t>
      </w:r>
      <w:r w:rsidRPr="003B1619">
        <w:t>花边状</w:t>
      </w:r>
      <w:r w:rsidRPr="003B1619">
        <w:t>”</w:t>
      </w:r>
      <w:r w:rsidRPr="003B1619">
        <w:t>。在平面上，</w:t>
      </w:r>
      <w:proofErr w:type="gramStart"/>
      <w:r w:rsidRPr="003B1619">
        <w:t>该鼻状构造</w:t>
      </w:r>
      <w:proofErr w:type="gramEnd"/>
      <w:r w:rsidRPr="003B1619">
        <w:t>由西向东倾伏，轴长</w:t>
      </w:r>
      <w:r w:rsidRPr="003B1619">
        <w:t>2.5</w:t>
      </w:r>
      <w:r w:rsidRPr="003B1619">
        <w:t>～</w:t>
      </w:r>
      <w:r w:rsidRPr="003B1619">
        <w:t>4 km</w:t>
      </w:r>
      <w:r w:rsidRPr="003B1619">
        <w:t>，宽</w:t>
      </w:r>
      <w:r w:rsidRPr="003B1619">
        <w:t>1.5</w:t>
      </w:r>
      <w:r w:rsidRPr="003B1619">
        <w:t>～</w:t>
      </w:r>
      <w:r w:rsidRPr="003B1619">
        <w:t>2 km</w:t>
      </w:r>
      <w:r w:rsidRPr="003B1619">
        <w:t>，</w:t>
      </w:r>
      <w:proofErr w:type="gramStart"/>
      <w:r w:rsidRPr="003B1619">
        <w:t>褶幅</w:t>
      </w:r>
      <w:r w:rsidRPr="003B1619">
        <w:t>20</w:t>
      </w:r>
      <w:r w:rsidRPr="003B1619">
        <w:t>～</w:t>
      </w:r>
      <w:r w:rsidRPr="003B1619">
        <w:t>30</w:t>
      </w:r>
      <w:proofErr w:type="gramEnd"/>
      <w:r w:rsidRPr="003B1619">
        <w:t xml:space="preserve"> m</w:t>
      </w:r>
      <w:r w:rsidRPr="003B1619">
        <w:t>，两翼地层倾角</w:t>
      </w:r>
      <w:r w:rsidRPr="003B1619">
        <w:t>3</w:t>
      </w:r>
      <w:r w:rsidRPr="003B1619">
        <w:t>～</w:t>
      </w:r>
      <w:r w:rsidRPr="003B1619">
        <w:t>4°</w:t>
      </w:r>
      <w:r w:rsidRPr="003B1619">
        <w:t>，倾伏端指向双龙波谷轴，并渐趋消失。</w:t>
      </w:r>
    </w:p>
    <w:bookmarkStart w:id="19" w:name="_Toc432531861"/>
    <w:bookmarkStart w:id="20" w:name="_Toc432494507"/>
    <w:bookmarkStart w:id="21" w:name="_Toc432355396"/>
    <w:p w14:paraId="7EB0EB47" w14:textId="77777777" w:rsidR="00EC3761" w:rsidRPr="003B1619" w:rsidRDefault="00EC3761" w:rsidP="005B1BDD">
      <w:pPr>
        <w:pStyle w:val="afff4"/>
        <w:ind w:firstLine="480"/>
      </w:pPr>
      <w:r w:rsidRPr="003B1619">
        <w:fldChar w:fldCharType="begin"/>
      </w:r>
      <w:r w:rsidRPr="003B1619">
        <w:instrText>= 2 \* GB2</w:instrText>
      </w:r>
      <w:r w:rsidRPr="003B1619">
        <w:fldChar w:fldCharType="separate"/>
      </w:r>
      <w:r w:rsidRPr="003B1619">
        <w:rPr>
          <w:rFonts w:hint="eastAsia"/>
        </w:rPr>
        <w:t>⑵</w:t>
      </w:r>
      <w:r w:rsidRPr="003B1619">
        <w:fldChar w:fldCharType="end"/>
      </w:r>
      <w:r w:rsidRPr="003B1619">
        <w:t>平缓褶皱区</w:t>
      </w:r>
      <w:bookmarkEnd w:id="19"/>
      <w:bookmarkEnd w:id="20"/>
      <w:bookmarkEnd w:id="21"/>
    </w:p>
    <w:p w14:paraId="643F02C5" w14:textId="77777777" w:rsidR="00EC3761" w:rsidRPr="003B1619" w:rsidRDefault="00EC3761" w:rsidP="005B1BDD">
      <w:pPr>
        <w:pStyle w:val="afff4"/>
        <w:ind w:firstLine="480"/>
      </w:pPr>
      <w:r w:rsidRPr="003B1619">
        <w:t>位于黄陵矿区中部，呈开口向西的喇叭形，占矿区面积的</w:t>
      </w:r>
      <w:r w:rsidRPr="003B1619">
        <w:t>80.6%</w:t>
      </w:r>
      <w:r w:rsidRPr="003B1619">
        <w:t>。由北西向南东依次有上</w:t>
      </w:r>
      <w:proofErr w:type="gramStart"/>
      <w:r w:rsidRPr="003B1619">
        <w:t>畛</w:t>
      </w:r>
      <w:proofErr w:type="gramEnd"/>
      <w:r w:rsidRPr="003B1619">
        <w:t>子北背斜、</w:t>
      </w:r>
      <w:proofErr w:type="gramStart"/>
      <w:r w:rsidRPr="003B1619">
        <w:t>矿中心</w:t>
      </w:r>
      <w:proofErr w:type="gramEnd"/>
      <w:r w:rsidRPr="003B1619">
        <w:t>向斜、西峪背斜、双龙向斜、</w:t>
      </w:r>
      <w:proofErr w:type="gramStart"/>
      <w:r w:rsidRPr="003B1619">
        <w:t>圪崂</w:t>
      </w:r>
      <w:proofErr w:type="gramEnd"/>
      <w:r w:rsidRPr="003B1619">
        <w:t>寺背斜、南河通向斜、南峪口背斜和</w:t>
      </w:r>
      <w:proofErr w:type="gramStart"/>
      <w:r w:rsidRPr="003B1619">
        <w:t>寺湾</w:t>
      </w:r>
      <w:proofErr w:type="gramEnd"/>
      <w:r w:rsidRPr="003B1619">
        <w:t>向斜。褶皱轴向北东，有钻探工程严密控制。现将其各自特征分述如下：</w:t>
      </w:r>
    </w:p>
    <w:p w14:paraId="605A22B2" w14:textId="77777777" w:rsidR="00EC3761" w:rsidRPr="003B1619" w:rsidRDefault="00EC3761" w:rsidP="00EC3761">
      <w:pPr>
        <w:spacing w:line="360" w:lineRule="auto"/>
        <w:jc w:val="center"/>
        <w:rPr>
          <w:rFonts w:ascii="Times New Roman" w:hAnsi="Times New Roman" w:cs="Times New Roman"/>
        </w:rPr>
      </w:pPr>
      <w:r w:rsidRPr="003B1619">
        <w:rPr>
          <w:rFonts w:ascii="Times New Roman" w:hAnsi="Times New Roman" w:cs="Times New Roman"/>
          <w:noProof/>
        </w:rPr>
        <w:drawing>
          <wp:inline distT="0" distB="0" distL="0" distR="0" wp14:anchorId="1C373444" wp14:editId="0CDCC363">
            <wp:extent cx="5240020" cy="5429250"/>
            <wp:effectExtent l="19050" t="0" r="0" b="0"/>
            <wp:docPr id="419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 name="图片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54171" cy="5443291"/>
                    </a:xfrm>
                    <a:prstGeom prst="rect">
                      <a:avLst/>
                    </a:prstGeom>
                    <a:noFill/>
                    <a:ln>
                      <a:noFill/>
                    </a:ln>
                  </pic:spPr>
                </pic:pic>
              </a:graphicData>
            </a:graphic>
          </wp:inline>
        </w:drawing>
      </w:r>
    </w:p>
    <w:p w14:paraId="7CF1EC6A" w14:textId="53E4A838" w:rsidR="00EC3761" w:rsidRPr="003B1619" w:rsidRDefault="00EC3761" w:rsidP="005B1BDD">
      <w:pPr>
        <w:pStyle w:val="afff4"/>
        <w:ind w:firstLine="480"/>
        <w:jc w:val="center"/>
        <w:rPr>
          <w:rFonts w:hAnsiTheme="minorEastAsia"/>
          <w:lang w:val="zh-CN"/>
        </w:rPr>
      </w:pPr>
      <w:bookmarkStart w:id="22" w:name="_Toc459216902"/>
      <w:r w:rsidRPr="003B1619">
        <w:t>图</w:t>
      </w:r>
      <w:r w:rsidR="00ED7980" w:rsidRPr="003B1619">
        <w:t>1-3</w:t>
      </w:r>
      <w:r w:rsidRPr="003B1619">
        <w:t xml:space="preserve">  </w:t>
      </w:r>
      <w:r w:rsidRPr="003B1619">
        <w:t>黄陵矿区构造纲要图</w:t>
      </w:r>
      <w:bookmarkEnd w:id="22"/>
    </w:p>
    <w:p w14:paraId="680791F8" w14:textId="77777777" w:rsidR="00EC3761" w:rsidRPr="003B1619" w:rsidRDefault="00EC3761" w:rsidP="005B1BDD">
      <w:pPr>
        <w:pStyle w:val="afff4"/>
        <w:ind w:firstLine="480"/>
      </w:pPr>
      <w:r w:rsidRPr="003B1619">
        <w:lastRenderedPageBreak/>
        <w:t xml:space="preserve">1) </w:t>
      </w:r>
      <w:r w:rsidRPr="003B1619">
        <w:t>上</w:t>
      </w:r>
      <w:proofErr w:type="gramStart"/>
      <w:r w:rsidRPr="003B1619">
        <w:t>畛</w:t>
      </w:r>
      <w:proofErr w:type="gramEnd"/>
      <w:r w:rsidRPr="003B1619">
        <w:t>子北背斜</w:t>
      </w:r>
      <w:r w:rsidRPr="003B1619">
        <w:t>(</w:t>
      </w:r>
      <w:r w:rsidRPr="003B1619">
        <w:t>编号</w:t>
      </w:r>
      <w:r w:rsidRPr="003B1619">
        <w:rPr>
          <w:rFonts w:hint="eastAsia"/>
        </w:rPr>
        <w:t>①</w:t>
      </w:r>
      <w:r w:rsidRPr="003B1619">
        <w:t>)</w:t>
      </w:r>
      <w:r w:rsidRPr="003B1619">
        <w:t>：位于黄陵二号</w:t>
      </w:r>
      <w:r w:rsidRPr="003B1619">
        <w:rPr>
          <w:rFonts w:hint="eastAsia"/>
        </w:rPr>
        <w:t>煤矿</w:t>
      </w:r>
      <w:r w:rsidRPr="003B1619">
        <w:t>西北部，轴迹沿</w:t>
      </w:r>
      <w:r w:rsidRPr="003B1619">
        <w:t>P42-F14-F17-P67</w:t>
      </w:r>
      <w:r w:rsidRPr="003B1619">
        <w:t>等钻孔，总体走向北</w:t>
      </w:r>
      <w:proofErr w:type="gramStart"/>
      <w:r w:rsidRPr="003B1619">
        <w:t>北</w:t>
      </w:r>
      <w:proofErr w:type="gramEnd"/>
      <w:r w:rsidRPr="003B1619">
        <w:t>东向，平面波状弯曲。该褶皱延伸长约</w:t>
      </w:r>
      <w:r w:rsidRPr="003B1619">
        <w:t>28km</w:t>
      </w:r>
      <w:r w:rsidRPr="003B1619">
        <w:t>，宽约</w:t>
      </w:r>
      <w:r w:rsidRPr="003B1619">
        <w:t>3.5km</w:t>
      </w:r>
      <w:r w:rsidRPr="003B1619">
        <w:t>，波幅</w:t>
      </w:r>
      <w:r w:rsidRPr="003B1619">
        <w:t>20~30m</w:t>
      </w:r>
      <w:r w:rsidRPr="003B1619">
        <w:t>，卷入褶皱的地层为延安组，两翼大体对称。</w:t>
      </w:r>
    </w:p>
    <w:p w14:paraId="0577D3DA" w14:textId="77777777" w:rsidR="00EC3761" w:rsidRPr="003B1619" w:rsidRDefault="00EC3761" w:rsidP="005B1BDD">
      <w:pPr>
        <w:pStyle w:val="afff4"/>
        <w:ind w:firstLine="480"/>
      </w:pPr>
      <w:r w:rsidRPr="003B1619">
        <w:t xml:space="preserve">2) </w:t>
      </w:r>
      <w:proofErr w:type="gramStart"/>
      <w:r w:rsidRPr="003B1619">
        <w:t>矿中心</w:t>
      </w:r>
      <w:proofErr w:type="gramEnd"/>
      <w:r w:rsidRPr="003B1619">
        <w:t>向斜</w:t>
      </w:r>
      <w:r w:rsidRPr="003B1619">
        <w:t>(</w:t>
      </w:r>
      <w:r w:rsidRPr="003B1619">
        <w:t>编号</w:t>
      </w:r>
      <w:r w:rsidRPr="003B1619">
        <w:rPr>
          <w:rFonts w:hint="eastAsia"/>
        </w:rPr>
        <w:t>②</w:t>
      </w:r>
      <w:r w:rsidRPr="003B1619">
        <w:t>)</w:t>
      </w:r>
      <w:r w:rsidRPr="003B1619">
        <w:t>：位于黄陵二号</w:t>
      </w:r>
      <w:r w:rsidRPr="003B1619">
        <w:rPr>
          <w:rFonts w:hint="eastAsia"/>
        </w:rPr>
        <w:t>煤矿</w:t>
      </w:r>
      <w:r w:rsidRPr="003B1619">
        <w:t>中部，轴迹沿</w:t>
      </w:r>
      <w:r w:rsidRPr="003B1619">
        <w:t>FX7-F1-FX5-R6-FX20-F13- R46-F16-R61-F21-F23</w:t>
      </w:r>
      <w:r w:rsidRPr="003B1619">
        <w:t>等钻孔，走向自北而南由北</w:t>
      </w:r>
      <w:proofErr w:type="gramStart"/>
      <w:r w:rsidRPr="003B1619">
        <w:t>北</w:t>
      </w:r>
      <w:proofErr w:type="gramEnd"/>
      <w:r w:rsidRPr="003B1619">
        <w:t>东向转为近南北向，并逐渐变窄，延伸长度约</w:t>
      </w:r>
      <w:r w:rsidRPr="003B1619">
        <w:t>34km</w:t>
      </w:r>
      <w:r w:rsidRPr="003B1619">
        <w:t>。褶皱宽度南部约</w:t>
      </w:r>
      <w:r w:rsidRPr="003B1619">
        <w:t>5km</w:t>
      </w:r>
      <w:r w:rsidRPr="003B1619">
        <w:t>，中部约为</w:t>
      </w:r>
      <w:r w:rsidRPr="003B1619">
        <w:t>2.6 km</w:t>
      </w:r>
      <w:r w:rsidRPr="003B1619">
        <w:t>，北部约为</w:t>
      </w:r>
      <w:r w:rsidRPr="003B1619">
        <w:t>3.7 km</w:t>
      </w:r>
      <w:r w:rsidRPr="003B1619">
        <w:t>，波幅</w:t>
      </w:r>
      <w:r w:rsidRPr="003B1619">
        <w:t>40~70m</w:t>
      </w:r>
      <w:r w:rsidRPr="003B1619">
        <w:t>。</w:t>
      </w:r>
    </w:p>
    <w:p w14:paraId="6107163A" w14:textId="77777777" w:rsidR="00EC3761" w:rsidRPr="003B1619" w:rsidRDefault="00EC3761" w:rsidP="005B1BDD">
      <w:pPr>
        <w:pStyle w:val="afff4"/>
        <w:ind w:firstLine="480"/>
      </w:pPr>
      <w:r w:rsidRPr="003B1619">
        <w:t xml:space="preserve">3) </w:t>
      </w:r>
      <w:r w:rsidRPr="003B1619">
        <w:t>西峪背斜</w:t>
      </w:r>
      <w:r w:rsidRPr="003B1619">
        <w:t>(</w:t>
      </w:r>
      <w:r w:rsidRPr="003B1619">
        <w:t>编号</w:t>
      </w:r>
      <w:r w:rsidRPr="003B1619">
        <w:rPr>
          <w:rFonts w:hint="eastAsia"/>
        </w:rPr>
        <w:t>③</w:t>
      </w:r>
      <w:r w:rsidRPr="003B1619">
        <w:t>)</w:t>
      </w:r>
      <w:r w:rsidRPr="003B1619">
        <w:t>：位于黄陵一号</w:t>
      </w:r>
      <w:r w:rsidRPr="003B1619">
        <w:rPr>
          <w:rFonts w:hint="eastAsia"/>
        </w:rPr>
        <w:t>煤矿</w:t>
      </w:r>
      <w:r w:rsidRPr="003B1619">
        <w:t>西部，</w:t>
      </w:r>
      <w:proofErr w:type="gramStart"/>
      <w:r w:rsidRPr="003B1619">
        <w:t>向西延入二号</w:t>
      </w:r>
      <w:proofErr w:type="gramEnd"/>
      <w:r w:rsidRPr="003B1619">
        <w:rPr>
          <w:rFonts w:hint="eastAsia"/>
        </w:rPr>
        <w:t>煤矿</w:t>
      </w:r>
      <w:r w:rsidRPr="003B1619">
        <w:t>中，为一轴向</w:t>
      </w:r>
      <w:proofErr w:type="gramStart"/>
      <w:r w:rsidRPr="003B1619">
        <w:t>向北东</w:t>
      </w:r>
      <w:proofErr w:type="gramEnd"/>
      <w:r w:rsidRPr="003B1619">
        <w:t>延伸、南东突出的马鞍状背斜，由南西</w:t>
      </w:r>
      <w:proofErr w:type="gramStart"/>
      <w:r w:rsidRPr="003B1619">
        <w:t>向北东</w:t>
      </w:r>
      <w:proofErr w:type="gramEnd"/>
      <w:r w:rsidRPr="003B1619">
        <w:t>倾伏。轴迹从</w:t>
      </w:r>
      <w:proofErr w:type="gramStart"/>
      <w:r w:rsidRPr="003B1619">
        <w:t>沮</w:t>
      </w:r>
      <w:proofErr w:type="gramEnd"/>
      <w:r w:rsidRPr="003B1619">
        <w:t>河北岸西峪村，向北东经过</w:t>
      </w:r>
      <w:r w:rsidRPr="003B1619">
        <w:t>X71</w:t>
      </w:r>
      <w:r w:rsidRPr="003B1619">
        <w:t>钻孔、</w:t>
      </w:r>
      <w:r w:rsidRPr="003B1619">
        <w:t>L72</w:t>
      </w:r>
      <w:r w:rsidRPr="003B1619">
        <w:t>钻孔、</w:t>
      </w:r>
      <w:r w:rsidRPr="003B1619">
        <w:t>SK16</w:t>
      </w:r>
      <w:r w:rsidRPr="003B1619">
        <w:t>钻孔至</w:t>
      </w:r>
      <w:r w:rsidRPr="003B1619">
        <w:t>L86</w:t>
      </w:r>
      <w:r w:rsidRPr="003B1619">
        <w:t>号钻孔，全长约</w:t>
      </w:r>
      <w:r w:rsidRPr="003B1619">
        <w:t>12km</w:t>
      </w:r>
      <w:r w:rsidRPr="003B1619">
        <w:t>，小幅度波状起伏。构成该背斜的核部地层为上</w:t>
      </w:r>
      <w:proofErr w:type="gramStart"/>
      <w:r w:rsidRPr="003B1619">
        <w:t>三叠统永坪</w:t>
      </w:r>
      <w:proofErr w:type="gramEnd"/>
      <w:r w:rsidRPr="003B1619">
        <w:t>组，两翼大体对称出现下</w:t>
      </w:r>
      <w:proofErr w:type="gramStart"/>
      <w:r w:rsidRPr="003B1619">
        <w:t>侏</w:t>
      </w:r>
      <w:proofErr w:type="gramEnd"/>
      <w:r w:rsidRPr="003B1619">
        <w:t>罗统富县组、中</w:t>
      </w:r>
      <w:proofErr w:type="gramStart"/>
      <w:r w:rsidRPr="003B1619">
        <w:t>侏</w:t>
      </w:r>
      <w:proofErr w:type="gramEnd"/>
      <w:r w:rsidRPr="003B1619">
        <w:t>罗统延安组、直罗组、安定组，地层倾角</w:t>
      </w:r>
      <w:r w:rsidRPr="003B1619">
        <w:t>1</w:t>
      </w:r>
      <w:r w:rsidRPr="003B1619">
        <w:t>～</w:t>
      </w:r>
      <w:r w:rsidRPr="003B1619">
        <w:t>3°</w:t>
      </w:r>
      <w:r w:rsidRPr="003B1619">
        <w:t>。褶皱幅度在平面上有一定变化规律，即从南西向北东，</w:t>
      </w:r>
      <w:proofErr w:type="gramStart"/>
      <w:r w:rsidRPr="003B1619">
        <w:t>褶幅由</w:t>
      </w:r>
      <w:proofErr w:type="gramEnd"/>
      <w:r w:rsidRPr="003B1619">
        <w:t>43m</w:t>
      </w:r>
      <w:r w:rsidRPr="003B1619">
        <w:t>变为</w:t>
      </w:r>
      <w:r w:rsidRPr="003B1619">
        <w:t>10m</w:t>
      </w:r>
      <w:r w:rsidRPr="003B1619">
        <w:t>、</w:t>
      </w:r>
      <w:r w:rsidRPr="003B1619">
        <w:t>22 m</w:t>
      </w:r>
      <w:r w:rsidRPr="003B1619">
        <w:t>。</w:t>
      </w:r>
    </w:p>
    <w:p w14:paraId="67ECAC93" w14:textId="77777777" w:rsidR="00EC3761" w:rsidRPr="003B1619" w:rsidRDefault="00EC3761" w:rsidP="005B1BDD">
      <w:pPr>
        <w:pStyle w:val="afff4"/>
        <w:ind w:firstLine="480"/>
      </w:pPr>
      <w:r w:rsidRPr="003B1619">
        <w:t xml:space="preserve">4) </w:t>
      </w:r>
      <w:r w:rsidRPr="003B1619">
        <w:t>双龙向斜</w:t>
      </w:r>
      <w:r w:rsidRPr="003B1619">
        <w:t>(</w:t>
      </w:r>
      <w:r w:rsidRPr="003B1619">
        <w:t>编号</w:t>
      </w:r>
      <w:r w:rsidRPr="003B1619">
        <w:rPr>
          <w:rFonts w:hint="eastAsia"/>
        </w:rPr>
        <w:t>④</w:t>
      </w:r>
      <w:r w:rsidRPr="003B1619">
        <w:t>)</w:t>
      </w:r>
      <w:r w:rsidRPr="003B1619">
        <w:t>：位于黄陵</w:t>
      </w:r>
      <w:proofErr w:type="gramStart"/>
      <w:r w:rsidRPr="003B1619">
        <w:t>一号矿西峪</w:t>
      </w:r>
      <w:proofErr w:type="gramEnd"/>
      <w:r w:rsidRPr="003B1619">
        <w:t>背斜东南部，从双龙东南</w:t>
      </w:r>
      <w:r w:rsidRPr="003B1619">
        <w:t>4km</w:t>
      </w:r>
      <w:r w:rsidRPr="003B1619">
        <w:t>的</w:t>
      </w:r>
      <w:r w:rsidRPr="003B1619">
        <w:t>L1</w:t>
      </w:r>
      <w:r w:rsidRPr="003B1619">
        <w:t>号钻孔开始，向北</w:t>
      </w:r>
      <w:proofErr w:type="gramStart"/>
      <w:r w:rsidRPr="003B1619">
        <w:t>北</w:t>
      </w:r>
      <w:proofErr w:type="gramEnd"/>
      <w:r w:rsidRPr="003B1619">
        <w:t>东延展至</w:t>
      </w:r>
      <w:r w:rsidRPr="003B1619">
        <w:t>X76</w:t>
      </w:r>
      <w:r w:rsidRPr="003B1619">
        <w:t>与</w:t>
      </w:r>
      <w:r w:rsidRPr="003B1619">
        <w:t>L44</w:t>
      </w:r>
      <w:r w:rsidRPr="003B1619">
        <w:t>号孔之间，然后转为北东向，至</w:t>
      </w:r>
      <w:r w:rsidRPr="003B1619">
        <w:t>X55</w:t>
      </w:r>
      <w:r w:rsidRPr="003B1619">
        <w:t>号孔，至</w:t>
      </w:r>
      <w:proofErr w:type="gramStart"/>
      <w:r w:rsidRPr="003B1619">
        <w:t>圪崂</w:t>
      </w:r>
      <w:proofErr w:type="gramEnd"/>
      <w:r w:rsidRPr="003B1619">
        <w:t>寺一带逐渐消失，总长度</w:t>
      </w:r>
      <w:r w:rsidRPr="003B1619">
        <w:t>15 km</w:t>
      </w:r>
      <w:r w:rsidRPr="003B1619">
        <w:t>，宽</w:t>
      </w:r>
      <w:r w:rsidRPr="003B1619">
        <w:t>4</w:t>
      </w:r>
      <w:r w:rsidRPr="003B1619">
        <w:t>～</w:t>
      </w:r>
      <w:r w:rsidRPr="003B1619">
        <w:t>5 km</w:t>
      </w:r>
      <w:r w:rsidRPr="003B1619">
        <w:t>。褶皱形态不对称，南东</w:t>
      </w:r>
      <w:proofErr w:type="gramStart"/>
      <w:r w:rsidRPr="003B1619">
        <w:t>翼</w:t>
      </w:r>
      <w:proofErr w:type="gramEnd"/>
      <w:r w:rsidRPr="003B1619">
        <w:t>宽度</w:t>
      </w:r>
      <w:r w:rsidRPr="003B1619">
        <w:t>92 m</w:t>
      </w:r>
      <w:r w:rsidRPr="003B1619">
        <w:t>，断层倾角</w:t>
      </w:r>
      <w:r w:rsidRPr="003B1619">
        <w:t>3</w:t>
      </w:r>
      <w:r w:rsidRPr="003B1619">
        <w:t>～</w:t>
      </w:r>
      <w:r w:rsidRPr="003B1619">
        <w:t>4°</w:t>
      </w:r>
      <w:r w:rsidRPr="003B1619">
        <w:t>，北西翼宽度</w:t>
      </w:r>
      <w:r w:rsidRPr="003B1619">
        <w:t>43 m</w:t>
      </w:r>
      <w:r w:rsidRPr="003B1619">
        <w:t>，地层倾角</w:t>
      </w:r>
      <w:r w:rsidRPr="003B1619">
        <w:t>1</w:t>
      </w:r>
      <w:r w:rsidRPr="003B1619">
        <w:t>～</w:t>
      </w:r>
      <w:r w:rsidRPr="003B1619">
        <w:t>2°</w:t>
      </w:r>
      <w:r w:rsidRPr="003B1619">
        <w:t>；轴面</w:t>
      </w:r>
      <w:proofErr w:type="gramStart"/>
      <w:r w:rsidRPr="003B1619">
        <w:t>向南西陡倾斜</w:t>
      </w:r>
      <w:proofErr w:type="gramEnd"/>
      <w:r w:rsidRPr="003B1619">
        <w:t>，向斜形态为直立水平褶皱。该向斜控制了区内</w:t>
      </w:r>
      <w:r w:rsidRPr="003B1619">
        <w:t>2</w:t>
      </w:r>
      <w:r w:rsidRPr="003B1619">
        <w:t>号煤层分布及厚度变化规律，为矿区主要的控煤构造。</w:t>
      </w:r>
    </w:p>
    <w:p w14:paraId="7DA566C1" w14:textId="77777777" w:rsidR="00EC3761" w:rsidRPr="003B1619" w:rsidRDefault="00EC3761" w:rsidP="005B1BDD">
      <w:pPr>
        <w:pStyle w:val="afff4"/>
        <w:ind w:firstLine="480"/>
      </w:pPr>
      <w:r w:rsidRPr="003B1619">
        <w:t xml:space="preserve">5) </w:t>
      </w:r>
      <w:proofErr w:type="gramStart"/>
      <w:r w:rsidRPr="003B1619">
        <w:t>圪崂</w:t>
      </w:r>
      <w:proofErr w:type="gramEnd"/>
      <w:r w:rsidRPr="003B1619">
        <w:t>寺背斜</w:t>
      </w:r>
      <w:r w:rsidRPr="003B1619">
        <w:t>(</w:t>
      </w:r>
      <w:r w:rsidRPr="003B1619">
        <w:t>编号</w:t>
      </w:r>
      <w:r w:rsidRPr="003B1619">
        <w:rPr>
          <w:rFonts w:hint="eastAsia"/>
        </w:rPr>
        <w:t>⑤</w:t>
      </w:r>
      <w:r w:rsidRPr="003B1619">
        <w:t>)</w:t>
      </w:r>
      <w:r w:rsidRPr="003B1619">
        <w:t>：位于黄陵一号矿中部，为一走向北东，</w:t>
      </w:r>
      <w:proofErr w:type="gramStart"/>
      <w:r w:rsidRPr="003B1619">
        <w:t>向北东</w:t>
      </w:r>
      <w:proofErr w:type="gramEnd"/>
      <w:r w:rsidRPr="003B1619">
        <w:t>倾伏的平缓褶皱。轴迹向北东经</w:t>
      </w:r>
      <w:proofErr w:type="gramStart"/>
      <w:r w:rsidRPr="003B1619">
        <w:t>圪崂</w:t>
      </w:r>
      <w:proofErr w:type="gramEnd"/>
      <w:r w:rsidRPr="003B1619">
        <w:t>寺南部的</w:t>
      </w:r>
      <w:r w:rsidRPr="003B1619">
        <w:t>S85</w:t>
      </w:r>
      <w:r w:rsidRPr="003B1619">
        <w:t>号钻孔，再转向北至</w:t>
      </w:r>
      <w:r w:rsidRPr="003B1619">
        <w:t>S136</w:t>
      </w:r>
      <w:r w:rsidRPr="003B1619">
        <w:t>号孔在李</w:t>
      </w:r>
      <w:proofErr w:type="gramStart"/>
      <w:r w:rsidRPr="003B1619">
        <w:t>章河井田逐趋</w:t>
      </w:r>
      <w:proofErr w:type="gramEnd"/>
      <w:r w:rsidRPr="003B1619">
        <w:t>消失，全长</w:t>
      </w:r>
      <w:r w:rsidRPr="003B1619">
        <w:t>13 km</w:t>
      </w:r>
      <w:r w:rsidRPr="003B1619">
        <w:t>，两翼宽</w:t>
      </w:r>
      <w:r w:rsidRPr="003B1619">
        <w:t>3km</w:t>
      </w:r>
      <w:r w:rsidRPr="003B1619">
        <w:t>，</w:t>
      </w:r>
      <w:proofErr w:type="gramStart"/>
      <w:r w:rsidRPr="003B1619">
        <w:t>褶幅</w:t>
      </w:r>
      <w:r w:rsidRPr="003B1619">
        <w:t>60</w:t>
      </w:r>
      <w:r w:rsidRPr="003B1619">
        <w:t>～</w:t>
      </w:r>
      <w:r w:rsidRPr="003B1619">
        <w:t>90</w:t>
      </w:r>
      <w:proofErr w:type="gramEnd"/>
      <w:r w:rsidRPr="003B1619">
        <w:t>余</w:t>
      </w:r>
      <w:r w:rsidRPr="003B1619">
        <w:t>m</w:t>
      </w:r>
      <w:r w:rsidRPr="003B1619">
        <w:t>，翼部地层倾角</w:t>
      </w:r>
      <w:r w:rsidRPr="003B1619">
        <w:t>3</w:t>
      </w:r>
      <w:r w:rsidRPr="003B1619">
        <w:t>～</w:t>
      </w:r>
      <w:r w:rsidRPr="003B1619">
        <w:t>4°</w:t>
      </w:r>
      <w:r w:rsidRPr="003B1619">
        <w:t>。该背斜扬起端大致位于</w:t>
      </w:r>
      <w:proofErr w:type="gramStart"/>
      <w:r w:rsidRPr="003B1619">
        <w:t>沮</w:t>
      </w:r>
      <w:proofErr w:type="gramEnd"/>
      <w:r w:rsidRPr="003B1619">
        <w:t>河南岸麻湾村一带的</w:t>
      </w:r>
      <w:r w:rsidRPr="003B1619">
        <w:t>P36</w:t>
      </w:r>
      <w:r w:rsidRPr="003B1619">
        <w:t>号钻孔附近，该处地表出露上三叠统，形成了双龙井田东南部</w:t>
      </w:r>
      <w:r w:rsidRPr="003B1619">
        <w:t>2</w:t>
      </w:r>
      <w:r w:rsidRPr="003B1619">
        <w:t>号煤层自然无煤边界。</w:t>
      </w:r>
    </w:p>
    <w:p w14:paraId="4D63F4C5" w14:textId="77777777" w:rsidR="00EC3761" w:rsidRPr="003B1619" w:rsidRDefault="00EC3761" w:rsidP="005B1BDD">
      <w:pPr>
        <w:pStyle w:val="afff4"/>
        <w:ind w:firstLine="480"/>
      </w:pPr>
      <w:r w:rsidRPr="003B1619">
        <w:t xml:space="preserve">6) </w:t>
      </w:r>
      <w:r w:rsidRPr="003B1619">
        <w:t>南河通向斜</w:t>
      </w:r>
      <w:r w:rsidRPr="003B1619">
        <w:t>(</w:t>
      </w:r>
      <w:r w:rsidRPr="003B1619">
        <w:t>编号</w:t>
      </w:r>
      <w:r w:rsidRPr="003B1619">
        <w:rPr>
          <w:rFonts w:hint="eastAsia"/>
        </w:rPr>
        <w:t>⑥</w:t>
      </w:r>
      <w:r w:rsidRPr="003B1619">
        <w:t>)</w:t>
      </w:r>
      <w:r w:rsidRPr="003B1619">
        <w:t>：位于</w:t>
      </w:r>
      <w:proofErr w:type="gramStart"/>
      <w:r w:rsidRPr="003B1619">
        <w:t>圪崂</w:t>
      </w:r>
      <w:proofErr w:type="gramEnd"/>
      <w:r w:rsidRPr="003B1619">
        <w:t>寺背斜东南部，南西侧起于</w:t>
      </w:r>
      <w:r w:rsidRPr="003B1619">
        <w:t>S132</w:t>
      </w:r>
      <w:r w:rsidRPr="003B1619">
        <w:t>号钻孔，向北东经</w:t>
      </w:r>
      <w:r w:rsidRPr="003B1619">
        <w:t>S3</w:t>
      </w:r>
      <w:r w:rsidRPr="003B1619">
        <w:t>钻孔、</w:t>
      </w:r>
      <w:r w:rsidRPr="003B1619">
        <w:t>S20</w:t>
      </w:r>
      <w:r w:rsidRPr="003B1619">
        <w:t>钻孔、</w:t>
      </w:r>
      <w:r w:rsidRPr="003B1619">
        <w:t>S60</w:t>
      </w:r>
      <w:r w:rsidRPr="003B1619">
        <w:t>钻孔、</w:t>
      </w:r>
      <w:r w:rsidRPr="003B1619">
        <w:t>502</w:t>
      </w:r>
      <w:r w:rsidRPr="003B1619">
        <w:t>钻孔，至</w:t>
      </w:r>
      <w:r w:rsidRPr="003B1619">
        <w:t>601</w:t>
      </w:r>
      <w:r w:rsidRPr="003B1619">
        <w:t>号孔至南河通一带消失，延伸约</w:t>
      </w:r>
      <w:r w:rsidRPr="003B1619">
        <w:t>9km</w:t>
      </w:r>
      <w:r w:rsidRPr="003B1619">
        <w:t>，宽</w:t>
      </w:r>
      <w:r w:rsidRPr="003B1619">
        <w:t>3</w:t>
      </w:r>
      <w:r w:rsidRPr="003B1619">
        <w:t>～</w:t>
      </w:r>
      <w:r w:rsidRPr="003B1619">
        <w:t>4km</w:t>
      </w:r>
      <w:r w:rsidRPr="003B1619">
        <w:t>，轴向北东。平面上向斜南西侧窄，</w:t>
      </w:r>
      <w:proofErr w:type="gramStart"/>
      <w:r w:rsidRPr="003B1619">
        <w:t>向北东</w:t>
      </w:r>
      <w:proofErr w:type="gramEnd"/>
      <w:r w:rsidRPr="003B1619">
        <w:t>变宽。北西翼宽约</w:t>
      </w:r>
      <w:r w:rsidRPr="003B1619">
        <w:t>30 m</w:t>
      </w:r>
      <w:r w:rsidRPr="003B1619">
        <w:t>，地层倾角</w:t>
      </w:r>
      <w:r w:rsidRPr="003B1619">
        <w:t>2</w:t>
      </w:r>
      <w:r w:rsidRPr="003B1619">
        <w:t>～</w:t>
      </w:r>
      <w:r w:rsidRPr="003B1619">
        <w:t>3°</w:t>
      </w:r>
      <w:r w:rsidRPr="003B1619">
        <w:t>；南东翼宽约</w:t>
      </w:r>
      <w:r w:rsidRPr="003B1619">
        <w:t>60 m</w:t>
      </w:r>
      <w:r w:rsidRPr="003B1619">
        <w:t>，地层倾角</w:t>
      </w:r>
      <w:r w:rsidRPr="003B1619">
        <w:t>1</w:t>
      </w:r>
      <w:r w:rsidRPr="003B1619">
        <w:t>～</w:t>
      </w:r>
      <w:r w:rsidRPr="003B1619">
        <w:t>2°</w:t>
      </w:r>
      <w:r w:rsidRPr="003B1619">
        <w:t>。</w:t>
      </w:r>
      <w:proofErr w:type="gramStart"/>
      <w:r w:rsidRPr="003B1619">
        <w:t>轴面弱</w:t>
      </w:r>
      <w:r w:rsidRPr="003B1619">
        <w:lastRenderedPageBreak/>
        <w:t>向南东</w:t>
      </w:r>
      <w:proofErr w:type="gramEnd"/>
      <w:r w:rsidRPr="003B1619">
        <w:t>倾伏，枢纽近水平，属直立水平褶皱，是矿区主要的控煤构造之一。</w:t>
      </w:r>
    </w:p>
    <w:p w14:paraId="0EB210BF" w14:textId="77777777" w:rsidR="00EC3761" w:rsidRPr="003B1619" w:rsidRDefault="00EC3761" w:rsidP="005B1BDD">
      <w:pPr>
        <w:pStyle w:val="afff4"/>
        <w:ind w:firstLine="480"/>
      </w:pPr>
      <w:r w:rsidRPr="003B1619">
        <w:t xml:space="preserve">7) </w:t>
      </w:r>
      <w:r w:rsidRPr="003B1619">
        <w:t>南峪口背斜</w:t>
      </w:r>
      <w:r w:rsidRPr="003B1619">
        <w:t>(</w:t>
      </w:r>
      <w:r w:rsidRPr="003B1619">
        <w:t>编号</w:t>
      </w:r>
      <w:r w:rsidRPr="003B1619">
        <w:rPr>
          <w:rFonts w:hint="eastAsia"/>
        </w:rPr>
        <w:t>⑦</w:t>
      </w:r>
      <w:r w:rsidRPr="003B1619">
        <w:t>)</w:t>
      </w:r>
      <w:r w:rsidRPr="003B1619">
        <w:t>：位于黄陵一号煤矿东南部，南起煤矿外西峪</w:t>
      </w:r>
      <w:r w:rsidRPr="003B1619">
        <w:t>-</w:t>
      </w:r>
      <w:r w:rsidRPr="003B1619">
        <w:t>南峪口隆起区，进入一号矿区后经</w:t>
      </w:r>
      <w:r w:rsidRPr="003B1619">
        <w:t>S15</w:t>
      </w:r>
      <w:r w:rsidRPr="003B1619">
        <w:t>钻孔、</w:t>
      </w:r>
      <w:r w:rsidRPr="003B1619">
        <w:t>S24</w:t>
      </w:r>
      <w:r w:rsidRPr="003B1619">
        <w:t>钻孔、</w:t>
      </w:r>
      <w:r w:rsidRPr="003B1619">
        <w:t>S50</w:t>
      </w:r>
      <w:r w:rsidRPr="003B1619">
        <w:t>钻孔、</w:t>
      </w:r>
      <w:r w:rsidRPr="003B1619">
        <w:t>S73</w:t>
      </w:r>
      <w:r w:rsidRPr="003B1619">
        <w:t>钻孔，到</w:t>
      </w:r>
      <w:r w:rsidRPr="003B1619">
        <w:t>P27</w:t>
      </w:r>
      <w:r w:rsidRPr="003B1619">
        <w:t>号钻孔处消失，轴迹长约</w:t>
      </w:r>
      <w:r w:rsidRPr="003B1619">
        <w:t>8 km</w:t>
      </w:r>
      <w:r w:rsidRPr="003B1619">
        <w:t>，波幅</w:t>
      </w:r>
      <w:r w:rsidRPr="003B1619">
        <w:t>2</w:t>
      </w:r>
      <w:r w:rsidRPr="003B1619">
        <w:t>～</w:t>
      </w:r>
      <w:r w:rsidRPr="003B1619">
        <w:t>4 km</w:t>
      </w:r>
      <w:r w:rsidRPr="003B1619">
        <w:t>，两翼地层倾角</w:t>
      </w:r>
      <w:r w:rsidRPr="003B1619">
        <w:t>1</w:t>
      </w:r>
      <w:r w:rsidRPr="003B1619">
        <w:t>～</w:t>
      </w:r>
      <w:r w:rsidRPr="003B1619">
        <w:t>2°</w:t>
      </w:r>
      <w:r w:rsidRPr="003B1619">
        <w:t>。属平缓褶皱。</w:t>
      </w:r>
    </w:p>
    <w:p w14:paraId="6039276E" w14:textId="77777777" w:rsidR="00EC3761" w:rsidRPr="003B1619" w:rsidRDefault="00EC3761" w:rsidP="005B1BDD">
      <w:pPr>
        <w:pStyle w:val="afff4"/>
        <w:ind w:firstLine="480"/>
      </w:pPr>
      <w:r w:rsidRPr="003B1619">
        <w:t xml:space="preserve">8) </w:t>
      </w:r>
      <w:r w:rsidRPr="003B1619">
        <w:t>寺湾向斜</w:t>
      </w:r>
      <w:r w:rsidRPr="003B1619">
        <w:t>(</w:t>
      </w:r>
      <w:r w:rsidRPr="003B1619">
        <w:t>编号</w:t>
      </w:r>
      <w:r w:rsidRPr="003B1619">
        <w:rPr>
          <w:rFonts w:hint="eastAsia"/>
        </w:rPr>
        <w:t>⑧</w:t>
      </w:r>
      <w:r w:rsidRPr="003B1619">
        <w:t>)</w:t>
      </w:r>
      <w:r w:rsidRPr="003B1619">
        <w:t>：位于黄陵一号煤矿东南角，自西峪</w:t>
      </w:r>
      <w:r w:rsidRPr="003B1619">
        <w:t>-</w:t>
      </w:r>
      <w:r w:rsidRPr="003B1619">
        <w:t>南峪口隆起区</w:t>
      </w:r>
      <w:r w:rsidRPr="003B1619">
        <w:t>P6</w:t>
      </w:r>
      <w:r w:rsidRPr="003B1619">
        <w:t>号钻孔向北东经过本矿区寺湾村南</w:t>
      </w:r>
      <w:r w:rsidRPr="003B1619">
        <w:t>P2</w:t>
      </w:r>
      <w:r w:rsidRPr="003B1619">
        <w:t>号钻孔、</w:t>
      </w:r>
      <w:r w:rsidRPr="003B1619">
        <w:t>206</w:t>
      </w:r>
      <w:r w:rsidRPr="003B1619">
        <w:t>钻孔、</w:t>
      </w:r>
      <w:r w:rsidRPr="003B1619">
        <w:t>S27</w:t>
      </w:r>
      <w:r w:rsidRPr="003B1619">
        <w:t>钻孔，消失于区外</w:t>
      </w:r>
      <w:r w:rsidRPr="003B1619">
        <w:t>306</w:t>
      </w:r>
      <w:r w:rsidRPr="003B1619">
        <w:t>号孔，区内长度约</w:t>
      </w:r>
      <w:r w:rsidRPr="003B1619">
        <w:t>6.3 km</w:t>
      </w:r>
      <w:r w:rsidRPr="003B1619">
        <w:t>，轴向北东，波幅</w:t>
      </w:r>
      <w:r w:rsidRPr="003B1619">
        <w:t>2</w:t>
      </w:r>
      <w:r w:rsidRPr="003B1619">
        <w:t>～</w:t>
      </w:r>
      <w:r w:rsidRPr="003B1619">
        <w:t>3 km</w:t>
      </w:r>
      <w:r w:rsidRPr="003B1619">
        <w:t>，两翼断层倾角</w:t>
      </w:r>
      <w:r w:rsidRPr="003B1619">
        <w:t>1</w:t>
      </w:r>
      <w:r w:rsidRPr="003B1619">
        <w:t>～</w:t>
      </w:r>
      <w:r w:rsidRPr="003B1619">
        <w:t>2°</w:t>
      </w:r>
      <w:r w:rsidRPr="003B1619">
        <w:t>。该向斜核部出露</w:t>
      </w:r>
      <w:proofErr w:type="gramStart"/>
      <w:r w:rsidRPr="003B1619">
        <w:t>直罗组上部</w:t>
      </w:r>
      <w:proofErr w:type="gramEnd"/>
      <w:r w:rsidRPr="003B1619">
        <w:t>地层，两翼由延安组构成。</w:t>
      </w:r>
    </w:p>
    <w:p w14:paraId="0BAAA212" w14:textId="77777777" w:rsidR="00EC3761" w:rsidRPr="003B1619" w:rsidRDefault="00EC3761" w:rsidP="005B1BDD">
      <w:pPr>
        <w:pStyle w:val="afff4"/>
        <w:ind w:firstLine="480"/>
      </w:pPr>
      <w:r w:rsidRPr="003B1619">
        <w:fldChar w:fldCharType="begin"/>
      </w:r>
      <w:r w:rsidRPr="003B1619">
        <w:instrText>= 3 \* GB2</w:instrText>
      </w:r>
      <w:r w:rsidRPr="003B1619">
        <w:fldChar w:fldCharType="separate"/>
      </w:r>
      <w:r w:rsidRPr="003B1619">
        <w:rPr>
          <w:rFonts w:hint="eastAsia"/>
        </w:rPr>
        <w:t>⑶</w:t>
      </w:r>
      <w:r w:rsidRPr="003B1619">
        <w:fldChar w:fldCharType="end"/>
      </w:r>
      <w:r w:rsidRPr="003B1619">
        <w:t>北部单斜区</w:t>
      </w:r>
    </w:p>
    <w:p w14:paraId="2C1850BA" w14:textId="77777777" w:rsidR="00EC3761" w:rsidRPr="003B1619" w:rsidRDefault="00EC3761" w:rsidP="005B1BDD">
      <w:pPr>
        <w:pStyle w:val="afff4"/>
        <w:ind w:firstLine="480"/>
      </w:pPr>
      <w:r w:rsidRPr="003B1619">
        <w:t>包括从一号煤矿</w:t>
      </w:r>
      <w:r w:rsidRPr="003B1619">
        <w:t>X39</w:t>
      </w:r>
      <w:r w:rsidRPr="003B1619">
        <w:t>钻孔、</w:t>
      </w:r>
      <w:r w:rsidRPr="003B1619">
        <w:t>X42</w:t>
      </w:r>
      <w:r w:rsidRPr="003B1619">
        <w:t>钻孔、</w:t>
      </w:r>
      <w:r w:rsidRPr="003B1619">
        <w:t>X44</w:t>
      </w:r>
      <w:r w:rsidRPr="003B1619">
        <w:t>钻孔、</w:t>
      </w:r>
      <w:r w:rsidRPr="003B1619">
        <w:t>L88</w:t>
      </w:r>
      <w:r w:rsidRPr="003B1619">
        <w:t>钻孔连线以北至二号煤矿北部顶端，南北宽约</w:t>
      </w:r>
      <w:r w:rsidRPr="003B1619">
        <w:t>8km</w:t>
      </w:r>
      <w:r w:rsidRPr="003B1619">
        <w:t>，地层产状总体平缓，走向北东，倾向北西，倾角约</w:t>
      </w:r>
      <w:r w:rsidRPr="003B1619">
        <w:t>1°</w:t>
      </w:r>
      <w:r w:rsidRPr="003B1619">
        <w:t>。仅在北部</w:t>
      </w:r>
      <w:r w:rsidRPr="003B1619">
        <w:t>X6</w:t>
      </w:r>
      <w:r w:rsidRPr="003B1619">
        <w:t>号钻孔附近有一</w:t>
      </w:r>
      <w:proofErr w:type="gramStart"/>
      <w:r w:rsidRPr="003B1619">
        <w:t>向北东</w:t>
      </w:r>
      <w:proofErr w:type="gramEnd"/>
      <w:r w:rsidRPr="003B1619">
        <w:t>东方向倾伏的小型宽缓背斜</w:t>
      </w:r>
      <w:r w:rsidRPr="003B1619">
        <w:t>—</w:t>
      </w:r>
      <w:r w:rsidRPr="003B1619">
        <w:t>白土桥背斜，轴迹长</w:t>
      </w:r>
      <w:r w:rsidRPr="003B1619">
        <w:t>4.5 km</w:t>
      </w:r>
      <w:r w:rsidRPr="003B1619">
        <w:t>，波幅</w:t>
      </w:r>
      <w:r w:rsidRPr="003B1619">
        <w:t>2 km</w:t>
      </w:r>
      <w:r w:rsidRPr="003B1619">
        <w:t>，</w:t>
      </w:r>
      <w:proofErr w:type="gramStart"/>
      <w:r w:rsidRPr="003B1619">
        <w:t>褶幅</w:t>
      </w:r>
      <w:proofErr w:type="gramEnd"/>
      <w:r w:rsidRPr="003B1619">
        <w:t>30m</w:t>
      </w:r>
      <w:r w:rsidRPr="003B1619">
        <w:t>，两翼地层倾角</w:t>
      </w:r>
      <w:r w:rsidRPr="003B1619">
        <w:t>1</w:t>
      </w:r>
      <w:r w:rsidRPr="003B1619">
        <w:t>～</w:t>
      </w:r>
      <w:r w:rsidRPr="003B1619">
        <w:t>3°</w:t>
      </w:r>
      <w:r w:rsidRPr="003B1619">
        <w:t>。该背斜实质上是一个基底隆起，对煤系形成和分布有明显的控制作用，表现为围绕背斜形成一个舌形薄煤区或无煤区。</w:t>
      </w:r>
    </w:p>
    <w:p w14:paraId="3BDDAE49" w14:textId="6A953819" w:rsidR="00EC3761" w:rsidRPr="003B1619" w:rsidRDefault="00EC3761" w:rsidP="005B1BDD">
      <w:pPr>
        <w:pStyle w:val="aff0"/>
        <w:spacing w:line="360" w:lineRule="auto"/>
        <w:ind w:firstLineChars="0" w:firstLine="0"/>
        <w:outlineLvl w:val="2"/>
        <w:rPr>
          <w:bCs/>
          <w:sz w:val="24"/>
        </w:rPr>
      </w:pPr>
      <w:bookmarkStart w:id="23" w:name="_Toc459216903"/>
      <w:bookmarkStart w:id="24" w:name="_Toc118279481"/>
      <w:r w:rsidRPr="003B1619">
        <w:rPr>
          <w:rFonts w:hint="eastAsia"/>
          <w:bCs/>
          <w:sz w:val="24"/>
        </w:rPr>
        <w:t>1</w:t>
      </w:r>
      <w:r w:rsidRPr="003B1619">
        <w:rPr>
          <w:bCs/>
          <w:sz w:val="24"/>
        </w:rPr>
        <w:t>.1.5</w:t>
      </w:r>
      <w:r w:rsidR="005B1BDD" w:rsidRPr="003B1619">
        <w:rPr>
          <w:bCs/>
          <w:sz w:val="24"/>
        </w:rPr>
        <w:t xml:space="preserve"> </w:t>
      </w:r>
      <w:r w:rsidRPr="003B1619">
        <w:rPr>
          <w:rFonts w:hint="eastAsia"/>
          <w:bCs/>
          <w:sz w:val="24"/>
        </w:rPr>
        <w:t>煤层煤质</w:t>
      </w:r>
      <w:bookmarkEnd w:id="23"/>
      <w:bookmarkEnd w:id="24"/>
    </w:p>
    <w:p w14:paraId="427401A2" w14:textId="77777777" w:rsidR="00EC3761" w:rsidRPr="003B1619" w:rsidRDefault="00EC3761" w:rsidP="005B1BDD">
      <w:pPr>
        <w:pStyle w:val="afff4"/>
        <w:ind w:firstLine="480"/>
      </w:pPr>
      <w:r w:rsidRPr="003B1619">
        <w:t>矿区含煤地层为侏罗系中统延安组</w:t>
      </w:r>
      <w:r w:rsidRPr="003B1619">
        <w:t>(J2y)</w:t>
      </w:r>
      <w:r w:rsidRPr="003B1619">
        <w:t>，全区分布，出露于一号</w:t>
      </w:r>
      <w:r w:rsidRPr="003B1619">
        <w:rPr>
          <w:rFonts w:hint="eastAsia"/>
        </w:rPr>
        <w:t>煤矿</w:t>
      </w:r>
      <w:r w:rsidRPr="003B1619">
        <w:t>的</w:t>
      </w:r>
      <w:proofErr w:type="gramStart"/>
      <w:r w:rsidRPr="003B1619">
        <w:t>沮</w:t>
      </w:r>
      <w:proofErr w:type="gramEnd"/>
      <w:r w:rsidRPr="003B1619">
        <w:t>河、</w:t>
      </w:r>
      <w:proofErr w:type="gramStart"/>
      <w:r w:rsidRPr="003B1619">
        <w:t>鲁寺一带</w:t>
      </w:r>
      <w:proofErr w:type="gramEnd"/>
      <w:r w:rsidRPr="003B1619">
        <w:t>，属一套生油含煤内陆碎屑岩河、湖沼相沉积。</w:t>
      </w:r>
      <w:r w:rsidRPr="003B1619">
        <w:rPr>
          <w:rFonts w:hint="eastAsia"/>
        </w:rPr>
        <w:t>地层</w:t>
      </w:r>
      <w:r w:rsidRPr="003B1619">
        <w:t>厚度</w:t>
      </w:r>
      <w:r w:rsidRPr="003B1619">
        <w:rPr>
          <w:rFonts w:hint="eastAsia"/>
        </w:rPr>
        <w:t>为</w:t>
      </w:r>
      <w:r w:rsidRPr="003B1619">
        <w:t>7.44</w:t>
      </w:r>
      <w:r w:rsidRPr="003B1619">
        <w:t>～</w:t>
      </w:r>
      <w:r w:rsidRPr="003B1619">
        <w:t>150.81m</w:t>
      </w:r>
      <w:r w:rsidRPr="003B1619">
        <w:t>，平均约</w:t>
      </w:r>
      <w:r w:rsidRPr="003B1619">
        <w:t>92.30m</w:t>
      </w:r>
      <w:r w:rsidRPr="003B1619">
        <w:t>，</w:t>
      </w:r>
      <w:proofErr w:type="gramStart"/>
      <w:r w:rsidRPr="003B1619">
        <w:t>北厚南薄，西厚东薄</w:t>
      </w:r>
      <w:proofErr w:type="gramEnd"/>
      <w:r w:rsidRPr="003B1619">
        <w:t>，岩相特征从下部的河流相到最后以湖滨三角洲相结束。与下</w:t>
      </w:r>
      <w:proofErr w:type="gramStart"/>
      <w:r w:rsidRPr="003B1619">
        <w:t>伏富县组呈假整合</w:t>
      </w:r>
      <w:proofErr w:type="gramEnd"/>
      <w:r w:rsidRPr="003B1619">
        <w:t>接触。共含煤</w:t>
      </w:r>
      <w:r w:rsidRPr="003B1619">
        <w:t>4</w:t>
      </w:r>
      <w:r w:rsidRPr="003B1619">
        <w:t>层，自上而下编号为</w:t>
      </w:r>
      <w:r w:rsidRPr="003B1619">
        <w:t>0</w:t>
      </w:r>
      <w:r w:rsidRPr="003B1619">
        <w:t>、</w:t>
      </w:r>
      <w:r w:rsidRPr="003B1619">
        <w:t>1</w:t>
      </w:r>
      <w:r w:rsidRPr="003B1619">
        <w:t>、</w:t>
      </w:r>
      <w:r w:rsidRPr="003B1619">
        <w:t>2</w:t>
      </w:r>
      <w:r w:rsidRPr="003B1619">
        <w:t>、</w:t>
      </w:r>
      <w:r w:rsidRPr="003B1619">
        <w:t>3</w:t>
      </w:r>
      <w:r w:rsidRPr="003B1619">
        <w:t>号煤层，其中</w:t>
      </w:r>
      <w:r w:rsidRPr="003B1619">
        <w:t>2</w:t>
      </w:r>
      <w:r w:rsidRPr="003B1619">
        <w:t>号煤层为本区主要可采煤层。</w:t>
      </w:r>
    </w:p>
    <w:p w14:paraId="776F78E4" w14:textId="77777777" w:rsidR="00EC3761" w:rsidRPr="003B1619" w:rsidRDefault="00EC3761" w:rsidP="005B1BDD">
      <w:pPr>
        <w:pStyle w:val="afff4"/>
        <w:ind w:firstLine="480"/>
      </w:pPr>
      <w:r w:rsidRPr="003B1619">
        <w:t>2</w:t>
      </w:r>
      <w:r w:rsidRPr="003B1619">
        <w:t>号煤层位于延安组第一段的中、上部，一号井田煤层厚度</w:t>
      </w:r>
      <w:r w:rsidRPr="003B1619">
        <w:t>0.30</w:t>
      </w:r>
      <w:r w:rsidRPr="003B1619">
        <w:t>～</w:t>
      </w:r>
      <w:r w:rsidRPr="003B1619">
        <w:t>4.84m</w:t>
      </w:r>
      <w:r w:rsidRPr="003B1619">
        <w:t>，平均</w:t>
      </w:r>
      <w:r w:rsidRPr="003B1619">
        <w:t>2.32m</w:t>
      </w:r>
      <w:r w:rsidRPr="003B1619">
        <w:t>，二号井田煤层厚度为</w:t>
      </w:r>
      <w:r w:rsidRPr="003B1619">
        <w:t>0.05</w:t>
      </w:r>
      <w:r w:rsidRPr="003B1619">
        <w:t>～</w:t>
      </w:r>
      <w:r w:rsidRPr="003B1619">
        <w:t>6.75m</w:t>
      </w:r>
      <w:r w:rsidRPr="003B1619">
        <w:t>，平均为</w:t>
      </w:r>
      <w:r w:rsidRPr="003B1619">
        <w:t>3.91m</w:t>
      </w:r>
      <w:r w:rsidRPr="003B1619">
        <w:t>。</w:t>
      </w:r>
      <w:r w:rsidRPr="003B1619">
        <w:t>2</w:t>
      </w:r>
      <w:r w:rsidRPr="003B1619">
        <w:t>号煤层直接顶板变化较大，一号井田以黑色泥岩为主，局部为粉砂岩或细粒砂岩，呈厚层状，有时与煤层直接接触，厚度</w:t>
      </w:r>
      <w:r w:rsidRPr="003B1619">
        <w:t>0.7</w:t>
      </w:r>
      <w:r w:rsidRPr="003B1619">
        <w:t>～</w:t>
      </w:r>
      <w:r w:rsidRPr="003B1619">
        <w:t>20.6m</w:t>
      </w:r>
      <w:r w:rsidRPr="003B1619">
        <w:t>不等，一般</w:t>
      </w:r>
      <w:r w:rsidRPr="003B1619">
        <w:t>9m</w:t>
      </w:r>
      <w:r w:rsidRPr="003B1619">
        <w:t>左右，为不稳定、易冒落顶板。二号井田直接顶以粉砂岩、细粒砂岩为主，局部为泥岩或砂质泥岩，多与煤层直接接触，厚度</w:t>
      </w:r>
      <w:r w:rsidRPr="003B1619">
        <w:t>0.78</w:t>
      </w:r>
      <w:r w:rsidRPr="003B1619">
        <w:t>～</w:t>
      </w:r>
      <w:r w:rsidRPr="003B1619">
        <w:t>23.48m</w:t>
      </w:r>
      <w:r w:rsidRPr="003B1619">
        <w:t>，一般厚度</w:t>
      </w:r>
      <w:r w:rsidRPr="003B1619">
        <w:t>1.50</w:t>
      </w:r>
      <w:r w:rsidRPr="003B1619">
        <w:t>～</w:t>
      </w:r>
      <w:r w:rsidRPr="003B1619">
        <w:t>8.00m</w:t>
      </w:r>
      <w:r w:rsidRPr="003B1619">
        <w:t>左右。</w:t>
      </w:r>
      <w:proofErr w:type="gramStart"/>
      <w:r w:rsidRPr="003B1619">
        <w:t>老顶以</w:t>
      </w:r>
      <w:proofErr w:type="gramEnd"/>
      <w:r w:rsidRPr="003B1619">
        <w:t>灰白色</w:t>
      </w:r>
      <w:r w:rsidRPr="003B1619">
        <w:t>-</w:t>
      </w:r>
      <w:r w:rsidRPr="003B1619">
        <w:t>浅灰白色中</w:t>
      </w:r>
      <w:r w:rsidRPr="003B1619">
        <w:t>-</w:t>
      </w:r>
      <w:r w:rsidRPr="003B1619">
        <w:t>细粒砂岩为主，俗称</w:t>
      </w:r>
      <w:r w:rsidRPr="003B1619">
        <w:rPr>
          <w:rFonts w:hint="eastAsia"/>
        </w:rPr>
        <w:t>“</w:t>
      </w:r>
      <w:r w:rsidRPr="003B1619">
        <w:t>七里镇砂岩</w:t>
      </w:r>
      <w:r w:rsidRPr="003B1619">
        <w:rPr>
          <w:rFonts w:hint="eastAsia"/>
        </w:rPr>
        <w:t>”</w:t>
      </w:r>
      <w:r w:rsidRPr="003B1619">
        <w:t>，有时相变为粉细</w:t>
      </w:r>
      <w:proofErr w:type="gramStart"/>
      <w:r w:rsidRPr="003B1619">
        <w:t>砂岩互层或</w:t>
      </w:r>
      <w:proofErr w:type="gramEnd"/>
      <w:r w:rsidRPr="003B1619">
        <w:t>粉</w:t>
      </w:r>
      <w:r w:rsidRPr="003B1619">
        <w:lastRenderedPageBreak/>
        <w:t>砂岩，厚度</w:t>
      </w:r>
      <w:r w:rsidRPr="003B1619">
        <w:t>0.9</w:t>
      </w:r>
      <w:r w:rsidRPr="003B1619">
        <w:t>～</w:t>
      </w:r>
      <w:r w:rsidRPr="003B1619">
        <w:t>34.20m</w:t>
      </w:r>
      <w:r w:rsidRPr="003B1619">
        <w:t>，一般厚度</w:t>
      </w:r>
      <w:r w:rsidRPr="003B1619">
        <w:t>1.50</w:t>
      </w:r>
      <w:r w:rsidRPr="003B1619">
        <w:t>～</w:t>
      </w:r>
      <w:r w:rsidRPr="003B1619">
        <w:t>10m</w:t>
      </w:r>
      <w:r w:rsidRPr="003B1619">
        <w:t>，在二号井田北部及西部多见与</w:t>
      </w:r>
      <w:r w:rsidRPr="003B1619">
        <w:t>2</w:t>
      </w:r>
      <w:r w:rsidRPr="003B1619">
        <w:t>号煤层直接接触。</w:t>
      </w:r>
      <w:r w:rsidRPr="003B1619">
        <w:t>2</w:t>
      </w:r>
      <w:r w:rsidRPr="003B1619">
        <w:t>号煤层底板主要为一套灰色团块状粉砂质泥岩，有时含粉砂质、硅质、钙质、菱铁矿鲕粒，顶部含植物根系化石，俗称</w:t>
      </w:r>
      <w:r w:rsidRPr="003B1619">
        <w:rPr>
          <w:rFonts w:hint="eastAsia"/>
        </w:rPr>
        <w:t>“</w:t>
      </w:r>
      <w:r w:rsidRPr="003B1619">
        <w:t>根土岩</w:t>
      </w:r>
      <w:r w:rsidRPr="003B1619">
        <w:rPr>
          <w:rFonts w:hint="eastAsia"/>
        </w:rPr>
        <w:t>”</w:t>
      </w:r>
      <w:r w:rsidRPr="003B1619">
        <w:t>，</w:t>
      </w:r>
      <w:proofErr w:type="gramStart"/>
      <w:r w:rsidRPr="003B1619">
        <w:t>呈团块状结构</w:t>
      </w:r>
      <w:proofErr w:type="gramEnd"/>
      <w:r w:rsidRPr="003B1619">
        <w:t>，遇水膨胀，易发生底鼓。老底岩性多为泥岩或粉砂岩。</w:t>
      </w:r>
      <w:r w:rsidRPr="003B1619">
        <w:t>2</w:t>
      </w:r>
      <w:r w:rsidRPr="003B1619">
        <w:rPr>
          <w:rFonts w:hint="eastAsia"/>
        </w:rPr>
        <w:t>号变质程度相对较低，</w:t>
      </w:r>
      <w:r w:rsidRPr="003B1619">
        <w:t>属低</w:t>
      </w:r>
      <w:r w:rsidRPr="003B1619">
        <w:t>~</w:t>
      </w:r>
      <w:r w:rsidRPr="003B1619">
        <w:t>中灰、特低硫、高发热量、富油的弱</w:t>
      </w:r>
      <w:proofErr w:type="gramStart"/>
      <w:r w:rsidRPr="003B1619">
        <w:t>黏</w:t>
      </w:r>
      <w:proofErr w:type="gramEnd"/>
      <w:r w:rsidRPr="003B1619">
        <w:t>~</w:t>
      </w:r>
      <w:r w:rsidRPr="003B1619">
        <w:t>气煤</w:t>
      </w:r>
      <w:r w:rsidRPr="003B1619">
        <w:rPr>
          <w:rFonts w:hint="eastAsia"/>
        </w:rPr>
        <w:t>。</w:t>
      </w:r>
    </w:p>
    <w:p w14:paraId="330C14B1" w14:textId="77025E1D" w:rsidR="00957583" w:rsidRPr="003B1619" w:rsidRDefault="00957583" w:rsidP="00957583">
      <w:pPr>
        <w:spacing w:beforeLines="50" w:before="156" w:afterLines="50" w:after="156" w:line="360" w:lineRule="auto"/>
        <w:outlineLvl w:val="1"/>
        <w:rPr>
          <w:rFonts w:ascii="Times New Roman" w:eastAsia="宋体" w:hAnsi="Times New Roman" w:cs="Times New Roman"/>
          <w:b/>
          <w:sz w:val="24"/>
          <w:szCs w:val="24"/>
        </w:rPr>
      </w:pPr>
      <w:bookmarkStart w:id="25" w:name="_Toc118279482"/>
      <w:r w:rsidRPr="003B1619">
        <w:rPr>
          <w:rFonts w:ascii="Times New Roman" w:eastAsia="宋体" w:hAnsi="Times New Roman" w:cs="Times New Roman"/>
          <w:b/>
          <w:sz w:val="24"/>
          <w:szCs w:val="24"/>
        </w:rPr>
        <w:t xml:space="preserve">1.2 </w:t>
      </w:r>
      <w:r w:rsidRPr="003B1619">
        <w:rPr>
          <w:rFonts w:ascii="Times New Roman" w:eastAsia="宋体" w:hAnsi="Times New Roman" w:cs="Times New Roman" w:hint="eastAsia"/>
          <w:b/>
          <w:sz w:val="24"/>
          <w:szCs w:val="24"/>
        </w:rPr>
        <w:t>项目</w:t>
      </w:r>
      <w:r w:rsidRPr="003B1619">
        <w:rPr>
          <w:rFonts w:ascii="Times New Roman" w:eastAsia="宋体" w:hAnsi="Times New Roman" w:cs="Times New Roman"/>
          <w:b/>
          <w:sz w:val="24"/>
          <w:szCs w:val="24"/>
        </w:rPr>
        <w:t>必要性</w:t>
      </w:r>
      <w:bookmarkEnd w:id="25"/>
    </w:p>
    <w:p w14:paraId="16DB4EEB" w14:textId="42DDDCBE" w:rsidR="0025205C" w:rsidRPr="003B1619" w:rsidRDefault="006B7EC2" w:rsidP="005B1BDD">
      <w:pPr>
        <w:pStyle w:val="afff4"/>
        <w:spacing w:before="156" w:after="156"/>
        <w:ind w:firstLine="480"/>
      </w:pPr>
      <w:r w:rsidRPr="003B1619">
        <w:t>黄陵二号煤矿开采条件复杂，煤油气共生灾害严重，多次出现油型气异常涌出，二盘区东翼显现较为集中，给矿井安全生产造成很大威胁。</w:t>
      </w:r>
      <w:r w:rsidRPr="003B1619">
        <w:t>2012</w:t>
      </w:r>
      <w:r w:rsidRPr="003B1619">
        <w:t>年</w:t>
      </w:r>
      <w:r w:rsidRPr="003B1619">
        <w:t>10</w:t>
      </w:r>
      <w:r w:rsidRPr="003B1619">
        <w:t>月</w:t>
      </w:r>
      <w:r w:rsidRPr="003B1619">
        <w:t>12</w:t>
      </w:r>
      <w:r w:rsidRPr="003B1619">
        <w:t>日</w:t>
      </w:r>
      <w:r w:rsidRPr="003B1619">
        <w:t>22</w:t>
      </w:r>
      <w:r w:rsidRPr="003B1619">
        <w:t>时</w:t>
      </w:r>
      <w:r w:rsidRPr="003B1619">
        <w:t>15</w:t>
      </w:r>
      <w:r w:rsidRPr="003B1619">
        <w:t>分，</w:t>
      </w:r>
      <w:r w:rsidRPr="003B1619">
        <w:t>201</w:t>
      </w:r>
      <w:r w:rsidRPr="003B1619">
        <w:t>胶带巷掘进时</w:t>
      </w:r>
      <w:r w:rsidRPr="003B1619">
        <w:t>7#</w:t>
      </w:r>
      <w:r w:rsidRPr="003B1619">
        <w:t>联络巷以里</w:t>
      </w:r>
      <w:r w:rsidRPr="003B1619">
        <w:t>45m</w:t>
      </w:r>
      <w:r w:rsidRPr="003B1619">
        <w:t>处出现底板天然气涌出</w:t>
      </w:r>
      <w:r w:rsidRPr="003B1619">
        <w:t>(</w:t>
      </w:r>
      <w:r w:rsidRPr="003B1619">
        <w:t>涌出点在正头后方</w:t>
      </w:r>
      <w:r w:rsidRPr="003B1619">
        <w:t>20m</w:t>
      </w:r>
      <w:r w:rsidRPr="003B1619">
        <w:t>位置</w:t>
      </w:r>
      <w:r w:rsidRPr="003B1619">
        <w:t>)</w:t>
      </w:r>
      <w:r w:rsidRPr="003B1619">
        <w:t>，同时伴随有异常气味，涌出点底板裂隙内瓦斯浓度最高达到</w:t>
      </w:r>
      <w:r w:rsidRPr="003B1619">
        <w:t>95%</w:t>
      </w:r>
      <w:r w:rsidRPr="003B1619">
        <w:t>。至</w:t>
      </w:r>
      <w:r w:rsidRPr="003B1619">
        <w:t>10</w:t>
      </w:r>
      <w:r w:rsidRPr="003B1619">
        <w:t>月</w:t>
      </w:r>
      <w:r w:rsidRPr="003B1619">
        <w:t>19</w:t>
      </w:r>
      <w:r w:rsidRPr="003B1619">
        <w:t>日，累计异常涌出瓦斯</w:t>
      </w:r>
      <w:r w:rsidRPr="003B1619">
        <w:t>8500m</w:t>
      </w:r>
      <w:r w:rsidRPr="003B1619">
        <w:rPr>
          <w:vertAlign w:val="superscript"/>
        </w:rPr>
        <w:t>3</w:t>
      </w:r>
      <w:r w:rsidRPr="003B1619">
        <w:t>。</w:t>
      </w:r>
      <w:r w:rsidRPr="003B1619">
        <w:t>2012</w:t>
      </w:r>
      <w:r w:rsidRPr="003B1619">
        <w:t>年</w:t>
      </w:r>
      <w:r w:rsidRPr="003B1619">
        <w:t>10</w:t>
      </w:r>
      <w:r w:rsidRPr="003B1619">
        <w:t>月</w:t>
      </w:r>
      <w:r w:rsidRPr="003B1619">
        <w:t>16</w:t>
      </w:r>
      <w:r w:rsidRPr="003B1619">
        <w:t>日零点班，</w:t>
      </w:r>
      <w:r w:rsidRPr="003B1619">
        <w:t>201</w:t>
      </w:r>
      <w:proofErr w:type="gramStart"/>
      <w:r w:rsidRPr="003B1619">
        <w:t>辅运巷掘进七联巷</w:t>
      </w:r>
      <w:proofErr w:type="gramEnd"/>
      <w:r w:rsidRPr="003B1619">
        <w:t>向里</w:t>
      </w:r>
      <w:r w:rsidRPr="003B1619">
        <w:t>100m</w:t>
      </w:r>
      <w:r w:rsidRPr="003B1619">
        <w:t>处出现底板天然气涌出</w:t>
      </w:r>
      <w:r w:rsidRPr="003B1619">
        <w:t>(</w:t>
      </w:r>
      <w:r w:rsidRPr="003B1619">
        <w:t>正头后方</w:t>
      </w:r>
      <w:r w:rsidRPr="003B1619">
        <w:t>15m</w:t>
      </w:r>
      <w:r w:rsidRPr="003B1619">
        <w:t>位置</w:t>
      </w:r>
      <w:r w:rsidRPr="003B1619">
        <w:t>)</w:t>
      </w:r>
      <w:r w:rsidRPr="003B1619">
        <w:t>，涌出范围逐步扩展至迎头，至</w:t>
      </w:r>
      <w:r w:rsidRPr="003B1619">
        <w:t>11</w:t>
      </w:r>
      <w:r w:rsidRPr="003B1619">
        <w:t>月</w:t>
      </w:r>
      <w:r w:rsidRPr="003B1619">
        <w:t>30</w:t>
      </w:r>
      <w:r w:rsidRPr="003B1619">
        <w:t>日，本次底板围岩气涌出量大，涌出时间长，衰减速度慢，共计涌出油型气约</w:t>
      </w:r>
      <w:r w:rsidRPr="003B1619">
        <w:t>21</w:t>
      </w:r>
      <w:r w:rsidRPr="003B1619">
        <w:t>万</w:t>
      </w:r>
      <w:r w:rsidRPr="003B1619">
        <w:t>m</w:t>
      </w:r>
      <w:r w:rsidRPr="003B1619">
        <w:rPr>
          <w:vertAlign w:val="superscript"/>
        </w:rPr>
        <w:t>3</w:t>
      </w:r>
      <w:r w:rsidRPr="003B1619">
        <w:t>。</w:t>
      </w:r>
      <w:r w:rsidRPr="003B1619">
        <w:t>205</w:t>
      </w:r>
      <w:r w:rsidRPr="003B1619">
        <w:t>胶带巷油型气富集区对工作面掘进过程中施工的</w:t>
      </w:r>
      <w:r w:rsidRPr="003B1619">
        <w:t>8-4</w:t>
      </w:r>
      <w:r w:rsidRPr="003B1619">
        <w:t>号、</w:t>
      </w:r>
      <w:r w:rsidRPr="003B1619">
        <w:t>9-3</w:t>
      </w:r>
      <w:r w:rsidRPr="003B1619">
        <w:t>补号、</w:t>
      </w:r>
      <w:r w:rsidRPr="003B1619">
        <w:t>10-5</w:t>
      </w:r>
      <w:r w:rsidRPr="003B1619">
        <w:t>号、</w:t>
      </w:r>
      <w:r w:rsidRPr="003B1619">
        <w:t>13-3</w:t>
      </w:r>
      <w:r w:rsidRPr="003B1619">
        <w:t>号及</w:t>
      </w:r>
      <w:r w:rsidRPr="003B1619">
        <w:t>14-4</w:t>
      </w:r>
      <w:r w:rsidRPr="003B1619">
        <w:t>号钻孔的油型气异常涌出情况进行了跟踪测定，实测油型气异常涌出强度为</w:t>
      </w:r>
      <w:r w:rsidRPr="003B1619">
        <w:t>0.185</w:t>
      </w:r>
      <w:r w:rsidRPr="003B1619">
        <w:t>～</w:t>
      </w:r>
      <w:r w:rsidRPr="003B1619">
        <w:t>1.960m</w:t>
      </w:r>
      <w:r w:rsidRPr="003B1619">
        <w:rPr>
          <w:vertAlign w:val="superscript"/>
        </w:rPr>
        <w:t>3</w:t>
      </w:r>
      <w:r w:rsidRPr="003B1619">
        <w:t>/min</w:t>
      </w:r>
      <w:r w:rsidRPr="003B1619">
        <w:t>，实测</w:t>
      </w:r>
      <w:r w:rsidRPr="003B1619">
        <w:t>13-3</w:t>
      </w:r>
      <w:r w:rsidRPr="003B1619">
        <w:t>号钻孔的涌出持续时间为</w:t>
      </w:r>
      <w:r w:rsidRPr="003B1619">
        <w:t>16</w:t>
      </w:r>
      <w:r w:rsidRPr="003B1619">
        <w:t>天，单孔油型气涌出总量为</w:t>
      </w:r>
      <w:r w:rsidRPr="003B1619">
        <w:t>7600m</w:t>
      </w:r>
      <w:r w:rsidRPr="003B1619">
        <w:rPr>
          <w:vertAlign w:val="superscript"/>
        </w:rPr>
        <w:t>3</w:t>
      </w:r>
      <w:r w:rsidRPr="003B1619">
        <w:t>。</w:t>
      </w:r>
      <w:r w:rsidRPr="003B1619">
        <w:t>215</w:t>
      </w:r>
      <w:proofErr w:type="gramStart"/>
      <w:r w:rsidRPr="003B1619">
        <w:t>辅运巷</w:t>
      </w:r>
      <w:proofErr w:type="gramEnd"/>
      <w:r w:rsidRPr="003B1619">
        <w:t>掘进工作面过</w:t>
      </w:r>
      <w:r w:rsidRPr="003B1619">
        <w:t>P2-1</w:t>
      </w:r>
      <w:r w:rsidRPr="003B1619">
        <w:t>断层期间，</w:t>
      </w:r>
      <w:r w:rsidRPr="003B1619">
        <w:t>1</w:t>
      </w:r>
      <w:r w:rsidRPr="003B1619">
        <w:t>号</w:t>
      </w:r>
      <w:proofErr w:type="gramStart"/>
      <w:r w:rsidRPr="003B1619">
        <w:t>钻场施工</w:t>
      </w:r>
      <w:proofErr w:type="gramEnd"/>
      <w:r w:rsidRPr="003B1619">
        <w:t>底板探查钻孔时出现油型气异常涌出，</w:t>
      </w:r>
      <w:r w:rsidRPr="003B1619">
        <w:t>24</w:t>
      </w:r>
      <w:r w:rsidRPr="003B1619">
        <w:t>小时涌出量约</w:t>
      </w:r>
      <w:r w:rsidRPr="003B1619">
        <w:t>1</w:t>
      </w:r>
      <w:r w:rsidRPr="003B1619">
        <w:t>万</w:t>
      </w:r>
      <w:r w:rsidRPr="003B1619">
        <w:t>m</w:t>
      </w:r>
      <w:r w:rsidRPr="003B1619">
        <w:rPr>
          <w:vertAlign w:val="superscript"/>
        </w:rPr>
        <w:t>3</w:t>
      </w:r>
      <w:r w:rsidRPr="003B1619">
        <w:t>。</w:t>
      </w:r>
      <w:r w:rsidR="0025205C" w:rsidRPr="003B1619">
        <w:rPr>
          <w:rFonts w:hint="eastAsia"/>
        </w:rPr>
        <w:t>根据已采工作面底板油型气赋存情况，绘制</w:t>
      </w:r>
      <w:r w:rsidR="0025205C" w:rsidRPr="003B1619">
        <w:t>215</w:t>
      </w:r>
      <w:r w:rsidR="0025205C" w:rsidRPr="003B1619">
        <w:t>工作面底板瓦斯（油型气）赋存图</w:t>
      </w:r>
      <w:r w:rsidR="000C1E2B" w:rsidRPr="003B1619">
        <w:rPr>
          <w:rFonts w:hint="eastAsia"/>
        </w:rPr>
        <w:t>如图</w:t>
      </w:r>
      <w:r w:rsidR="000C1E2B" w:rsidRPr="003B1619">
        <w:rPr>
          <w:rFonts w:hint="eastAsia"/>
        </w:rPr>
        <w:t>1-</w:t>
      </w:r>
      <w:r w:rsidR="000C1E2B" w:rsidRPr="003B1619">
        <w:t>4</w:t>
      </w:r>
      <w:r w:rsidR="0025205C" w:rsidRPr="003B1619">
        <w:t>。</w:t>
      </w:r>
    </w:p>
    <w:p w14:paraId="6216C81D" w14:textId="79EC5707" w:rsidR="0025205C" w:rsidRPr="003B1619" w:rsidRDefault="0025205C" w:rsidP="005B1BDD">
      <w:pPr>
        <w:spacing w:line="360" w:lineRule="auto"/>
        <w:ind w:firstLineChars="200" w:firstLine="560"/>
        <w:jc w:val="center"/>
        <w:rPr>
          <w:rFonts w:ascii="Times New Roman" w:eastAsia="宋体" w:hAnsi="Times New Roman" w:cs="Times New Roman"/>
          <w:sz w:val="24"/>
          <w:szCs w:val="24"/>
        </w:rPr>
      </w:pPr>
      <w:r w:rsidRPr="003B1619">
        <w:rPr>
          <w:rFonts w:ascii="仿宋" w:eastAsia="仿宋" w:hAnsi="仿宋" w:cs="仿宋"/>
          <w:noProof/>
          <w:sz w:val="28"/>
          <w:szCs w:val="28"/>
        </w:rPr>
        <w:lastRenderedPageBreak/>
        <w:drawing>
          <wp:inline distT="0" distB="0" distL="0" distR="0" wp14:anchorId="029E4401" wp14:editId="5E41CC15">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r w:rsidRPr="003B1619">
        <w:rPr>
          <w:rFonts w:ascii="Times New Roman" w:eastAsia="宋体" w:hAnsi="Times New Roman" w:cs="Times New Roman" w:hint="eastAsia"/>
          <w:sz w:val="24"/>
          <w:szCs w:val="24"/>
        </w:rPr>
        <w:t>图</w:t>
      </w:r>
      <w:r w:rsidRPr="003B1619">
        <w:rPr>
          <w:rFonts w:ascii="Times New Roman" w:eastAsia="宋体" w:hAnsi="Times New Roman" w:cs="Times New Roman" w:hint="eastAsia"/>
          <w:sz w:val="24"/>
          <w:szCs w:val="24"/>
        </w:rPr>
        <w:t>1</w:t>
      </w:r>
      <w:r w:rsidR="00ED7980" w:rsidRPr="003B1619">
        <w:rPr>
          <w:rFonts w:ascii="Times New Roman" w:eastAsia="宋体" w:hAnsi="Times New Roman" w:cs="Times New Roman"/>
          <w:sz w:val="24"/>
          <w:szCs w:val="24"/>
        </w:rPr>
        <w:t xml:space="preserve">-4 </w:t>
      </w:r>
      <w:r w:rsidRPr="003B1619">
        <w:rPr>
          <w:rFonts w:ascii="Times New Roman" w:eastAsia="宋体" w:hAnsi="Times New Roman" w:cs="Times New Roman"/>
          <w:sz w:val="24"/>
          <w:szCs w:val="24"/>
        </w:rPr>
        <w:t>201</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工作面瓦斯（油型气）赋存图</w:t>
      </w:r>
    </w:p>
    <w:p w14:paraId="06A0DB0D" w14:textId="66786669" w:rsidR="000B5815" w:rsidRPr="003B1619" w:rsidRDefault="000B5815" w:rsidP="000B5815">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害</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对待的，失去不少获取油气基础资料的机会。</w:t>
      </w:r>
      <w:r w:rsidR="00717465" w:rsidRPr="003B1619">
        <w:rPr>
          <w:rFonts w:ascii="Times New Roman" w:eastAsia="宋体" w:hAnsi="Times New Roman" w:cs="Times New Roman" w:hint="eastAsia"/>
          <w:sz w:val="24"/>
          <w:szCs w:val="24"/>
        </w:rPr>
        <w:t>由于</w:t>
      </w:r>
      <w:r w:rsidRPr="003B1619">
        <w:rPr>
          <w:rFonts w:ascii="Times New Roman" w:eastAsia="宋体" w:hAnsi="Times New Roman" w:cs="Times New Roman"/>
          <w:sz w:val="24"/>
          <w:szCs w:val="24"/>
        </w:rPr>
        <w:t>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491F4056" w14:textId="759A1729" w:rsidR="004D1C1F" w:rsidRPr="003B1619" w:rsidRDefault="000B5815" w:rsidP="00B632BE">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卸压后，卸压瓦斯、油型气大量</w:t>
      </w:r>
      <w:proofErr w:type="gramStart"/>
      <w:r w:rsidRPr="003B1619">
        <w:rPr>
          <w:rFonts w:ascii="Times New Roman" w:eastAsia="宋体" w:hAnsi="Times New Roman" w:cs="Times New Roman"/>
          <w:sz w:val="24"/>
          <w:szCs w:val="24"/>
        </w:rPr>
        <w:t>向采动</w:t>
      </w:r>
      <w:proofErr w:type="gramEnd"/>
      <w:r w:rsidRPr="003B1619">
        <w:rPr>
          <w:rFonts w:ascii="Times New Roman" w:eastAsia="宋体" w:hAnsi="Times New Roman" w:cs="Times New Roman"/>
          <w:sz w:val="24"/>
          <w:szCs w:val="24"/>
        </w:rPr>
        <w:t>煤层工作面运移，造成开采时工作面和回风流中瓦斯超限，严重影响到矿井安全生产。因此，实现煤与瓦斯、油型气资源绿色共采的根本途径是超前预置钻孔抽出工作面顶、底板卸压煤岩体内的瓦斯和油型气。</w:t>
      </w:r>
    </w:p>
    <w:p w14:paraId="67F55872" w14:textId="1E6D0900" w:rsidR="0013708F" w:rsidRPr="003B1619" w:rsidRDefault="000B5815" w:rsidP="0013708F">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w:t>
      </w:r>
      <w:r w:rsidR="00B632BE" w:rsidRPr="003B1619">
        <w:rPr>
          <w:rFonts w:ascii="Times New Roman" w:eastAsia="宋体" w:hAnsi="Times New Roman" w:cs="Times New Roman" w:hint="eastAsia"/>
          <w:sz w:val="24"/>
          <w:szCs w:val="24"/>
        </w:rPr>
        <w:t>油型气的探测研究工作应该以煤岩层中物性差异为基础进行开展，</w:t>
      </w:r>
      <w:r w:rsidR="00135EAA" w:rsidRPr="003B1619">
        <w:rPr>
          <w:rFonts w:ascii="Times New Roman" w:eastAsia="宋体" w:hAnsi="Times New Roman" w:cs="Times New Roman" w:hint="eastAsia"/>
          <w:sz w:val="24"/>
          <w:szCs w:val="24"/>
        </w:rPr>
        <w:t>主要</w:t>
      </w:r>
      <w:r w:rsidR="00B632BE" w:rsidRPr="003B1619">
        <w:rPr>
          <w:rFonts w:ascii="Times New Roman" w:eastAsia="宋体" w:hAnsi="Times New Roman" w:cs="Times New Roman" w:hint="eastAsia"/>
          <w:sz w:val="24"/>
          <w:szCs w:val="24"/>
        </w:rPr>
        <w:t>包括探测识别方法中的电性、地震波场、</w:t>
      </w:r>
      <w:r w:rsidR="00135EAA" w:rsidRPr="003B1619">
        <w:rPr>
          <w:rFonts w:ascii="Times New Roman" w:eastAsia="宋体" w:hAnsi="Times New Roman" w:cs="Times New Roman" w:hint="eastAsia"/>
          <w:sz w:val="24"/>
          <w:szCs w:val="24"/>
        </w:rPr>
        <w:t>介电常数及密度等物性差异。其中电性特</w:t>
      </w:r>
      <w:r w:rsidR="00135EAA" w:rsidRPr="003B1619">
        <w:rPr>
          <w:rFonts w:ascii="Times New Roman" w:eastAsia="宋体" w:hAnsi="Times New Roman" w:cs="Times New Roman" w:hint="eastAsia"/>
          <w:sz w:val="24"/>
          <w:szCs w:val="24"/>
        </w:rPr>
        <w:lastRenderedPageBreak/>
        <w:t>性差异为基础所开展的研究工作多以电阻率法研究为主。有研究表明，煤岩层中所含裂隙、地质构造、岩性等将导致其电性特征发生变化，表现为电阻率值出现异常</w:t>
      </w:r>
      <w:r w:rsidR="00637E91" w:rsidRPr="003B1619">
        <w:rPr>
          <w:rFonts w:ascii="Times New Roman" w:eastAsia="宋体" w:hAnsi="Times New Roman" w:cs="Times New Roman" w:hint="eastAsia"/>
          <w:sz w:val="24"/>
          <w:szCs w:val="24"/>
        </w:rPr>
        <w:t>。在采用电阻率法测试系统对地下介质进行探测时，均匀介质体电阻率值呈现平缓变化，异常介质</w:t>
      </w:r>
      <w:proofErr w:type="gramStart"/>
      <w:r w:rsidR="00637E91" w:rsidRPr="003B1619">
        <w:rPr>
          <w:rFonts w:ascii="Times New Roman" w:eastAsia="宋体" w:hAnsi="Times New Roman" w:cs="Times New Roman" w:hint="eastAsia"/>
          <w:sz w:val="24"/>
          <w:szCs w:val="24"/>
        </w:rPr>
        <w:t>体所在</w:t>
      </w:r>
      <w:proofErr w:type="gramEnd"/>
      <w:r w:rsidR="00637E91" w:rsidRPr="003B1619">
        <w:rPr>
          <w:rFonts w:ascii="Times New Roman" w:eastAsia="宋体" w:hAnsi="Times New Roman" w:cs="Times New Roman" w:hint="eastAsia"/>
          <w:sz w:val="24"/>
          <w:szCs w:val="24"/>
        </w:rPr>
        <w:t>位置呈现电阻率值突变现象，如裂缝、岩性等地质异常区呈现高电阻率异常现象，含水量较大、金属等异常体呈现低电阻率异常现象。因此，针对黄陵矿区实际地质情况提出</w:t>
      </w:r>
      <w:proofErr w:type="gramStart"/>
      <w:r w:rsidR="00637E91" w:rsidRPr="003B1619">
        <w:rPr>
          <w:rFonts w:ascii="Times New Roman" w:eastAsia="宋体" w:hAnsi="Times New Roman" w:cs="Times New Roman" w:hint="eastAsia"/>
          <w:sz w:val="24"/>
          <w:szCs w:val="24"/>
        </w:rPr>
        <w:t>预采用</w:t>
      </w:r>
      <w:proofErr w:type="gramEnd"/>
      <w:r w:rsidR="00637E91" w:rsidRPr="003B1619">
        <w:rPr>
          <w:rFonts w:ascii="Times New Roman" w:eastAsia="宋体" w:hAnsi="Times New Roman" w:cs="Times New Roman" w:hint="eastAsia"/>
          <w:sz w:val="24"/>
          <w:szCs w:val="24"/>
        </w:rPr>
        <w:t>瞬变电磁与直流电法两种电阻率法并比较哪种从总体更为适合，最终选择一种作为探测该</w:t>
      </w:r>
      <w:r w:rsidR="00D1798C" w:rsidRPr="003B1619">
        <w:rPr>
          <w:rFonts w:ascii="Times New Roman" w:eastAsia="宋体" w:hAnsi="Times New Roman" w:cs="Times New Roman" w:hint="eastAsia"/>
          <w:sz w:val="24"/>
          <w:szCs w:val="24"/>
        </w:rPr>
        <w:t>项目</w:t>
      </w:r>
      <w:r w:rsidR="00637E91" w:rsidRPr="003B1619">
        <w:rPr>
          <w:rFonts w:ascii="Times New Roman" w:eastAsia="宋体" w:hAnsi="Times New Roman" w:cs="Times New Roman" w:hint="eastAsia"/>
          <w:sz w:val="24"/>
          <w:szCs w:val="24"/>
        </w:rPr>
        <w:t>油型气异常涌出危险性的方法。</w:t>
      </w:r>
    </w:p>
    <w:p w14:paraId="3857AD82" w14:textId="6FAC68A3" w:rsidR="004D1C1F" w:rsidRPr="003B1619" w:rsidRDefault="0013708F" w:rsidP="00D1798C">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为了加强矿井瓦斯、油型气治理，提升矿井防灾能力，</w:t>
      </w:r>
      <w:r w:rsidRPr="003B1619">
        <w:rPr>
          <w:rFonts w:ascii="Times New Roman" w:eastAsia="宋体" w:hAnsi="Times New Roman" w:cs="Times New Roman" w:hint="eastAsia"/>
          <w:sz w:val="24"/>
          <w:szCs w:val="24"/>
        </w:rPr>
        <w:t>本项目</w:t>
      </w:r>
      <w:r w:rsidRPr="003B1619">
        <w:rPr>
          <w:rFonts w:ascii="Times New Roman" w:eastAsia="宋体" w:hAnsi="Times New Roman" w:cs="Times New Roman"/>
          <w:sz w:val="24"/>
          <w:szCs w:val="24"/>
        </w:rPr>
        <w:t>开展底板油型气精准探查研究，以完善矿井瓦斯（油型气）精准治理安全技术体系。</w:t>
      </w:r>
    </w:p>
    <w:p w14:paraId="684C42EA" w14:textId="33D1BAC0" w:rsidR="000B5815" w:rsidRPr="003B1619" w:rsidRDefault="000B5815" w:rsidP="000B5815">
      <w:pPr>
        <w:spacing w:beforeLines="50" w:before="156" w:afterLines="50" w:after="156" w:line="360" w:lineRule="auto"/>
        <w:outlineLvl w:val="1"/>
        <w:rPr>
          <w:rFonts w:ascii="Times New Roman" w:eastAsia="宋体" w:hAnsi="Times New Roman" w:cs="Times New Roman"/>
          <w:b/>
          <w:sz w:val="24"/>
          <w:szCs w:val="24"/>
        </w:rPr>
      </w:pPr>
      <w:bookmarkStart w:id="26" w:name="_Toc67666217"/>
      <w:bookmarkStart w:id="27" w:name="_Toc118279483"/>
      <w:r w:rsidRPr="003B1619">
        <w:rPr>
          <w:rFonts w:ascii="Times New Roman" w:eastAsia="宋体" w:hAnsi="Times New Roman" w:cs="Times New Roman"/>
          <w:b/>
          <w:sz w:val="24"/>
          <w:szCs w:val="24"/>
        </w:rPr>
        <w:t>1.</w:t>
      </w:r>
      <w:r w:rsidR="009B5C48" w:rsidRPr="003B1619">
        <w:rPr>
          <w:rFonts w:ascii="Times New Roman" w:eastAsia="宋体" w:hAnsi="Times New Roman" w:cs="Times New Roman"/>
          <w:b/>
          <w:sz w:val="24"/>
          <w:szCs w:val="24"/>
        </w:rPr>
        <w:t>3</w:t>
      </w:r>
      <w:r w:rsidRPr="003B1619">
        <w:rPr>
          <w:rFonts w:ascii="Times New Roman" w:eastAsia="宋体" w:hAnsi="Times New Roman" w:cs="Times New Roman"/>
          <w:b/>
          <w:sz w:val="24"/>
          <w:szCs w:val="24"/>
        </w:rPr>
        <w:t xml:space="preserve"> </w:t>
      </w:r>
      <w:r w:rsidRPr="003B1619">
        <w:rPr>
          <w:rFonts w:ascii="Times New Roman" w:eastAsia="宋体" w:hAnsi="Times New Roman" w:cs="Times New Roman"/>
          <w:b/>
          <w:sz w:val="24"/>
          <w:szCs w:val="24"/>
        </w:rPr>
        <w:t>研究内容</w:t>
      </w:r>
      <w:bookmarkEnd w:id="26"/>
      <w:r w:rsidR="00226EAA" w:rsidRPr="003B1619">
        <w:rPr>
          <w:rFonts w:ascii="Times New Roman" w:eastAsia="宋体" w:hAnsi="Times New Roman" w:cs="Times New Roman" w:hint="eastAsia"/>
          <w:b/>
          <w:sz w:val="24"/>
          <w:szCs w:val="24"/>
        </w:rPr>
        <w:t>及</w:t>
      </w:r>
      <w:r w:rsidR="00E35D51" w:rsidRPr="003B1619">
        <w:rPr>
          <w:rFonts w:ascii="Times New Roman" w:eastAsia="宋体" w:hAnsi="Times New Roman" w:cs="Times New Roman" w:hint="eastAsia"/>
          <w:b/>
          <w:sz w:val="24"/>
          <w:szCs w:val="24"/>
        </w:rPr>
        <w:t>技术路线</w:t>
      </w:r>
      <w:bookmarkEnd w:id="27"/>
    </w:p>
    <w:p w14:paraId="757DED7D" w14:textId="1C05E77F" w:rsidR="000B5815" w:rsidRPr="003B1619" w:rsidRDefault="000B5815" w:rsidP="006C2E7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利用直流电法，针对顶底板</w:t>
      </w:r>
      <w:proofErr w:type="gramStart"/>
      <w:r w:rsidRPr="003B1619">
        <w:rPr>
          <w:rFonts w:ascii="Times New Roman" w:eastAsia="宋体" w:hAnsi="Times New Roman" w:cs="Times New Roman"/>
          <w:sz w:val="24"/>
          <w:szCs w:val="24"/>
        </w:rPr>
        <w:t>砂岩电</w:t>
      </w:r>
      <w:proofErr w:type="gramEnd"/>
      <w:r w:rsidRPr="003B1619">
        <w:rPr>
          <w:rFonts w:ascii="Times New Roman" w:eastAsia="宋体" w:hAnsi="Times New Roman" w:cs="Times New Roman"/>
          <w:sz w:val="24"/>
          <w:szCs w:val="24"/>
        </w:rPr>
        <w:t>法响应规律，进行试验巷道区域的底板岩性探测。获得底板岩性的电阻率分布图，确定底板砂岩层赋存规律，构建预测模型，</w:t>
      </w:r>
      <w:r w:rsidR="0048790F" w:rsidRPr="003B1619">
        <w:rPr>
          <w:rFonts w:ascii="Times New Roman" w:eastAsia="宋体" w:hAnsi="Times New Roman" w:cs="Times New Roman" w:hint="eastAsia"/>
          <w:sz w:val="24"/>
          <w:szCs w:val="24"/>
        </w:rPr>
        <w:t>从而</w:t>
      </w:r>
      <w:r w:rsidRPr="003B1619">
        <w:rPr>
          <w:rFonts w:ascii="Times New Roman" w:eastAsia="宋体" w:hAnsi="Times New Roman" w:cs="Times New Roman"/>
          <w:sz w:val="24"/>
          <w:szCs w:val="24"/>
        </w:rPr>
        <w:t>达到精准预测顶底板岩层油型气含量</w:t>
      </w:r>
      <w:r w:rsidR="0048790F" w:rsidRPr="003B1619">
        <w:rPr>
          <w:rFonts w:ascii="Times New Roman" w:eastAsia="宋体" w:hAnsi="Times New Roman" w:cs="Times New Roman" w:hint="eastAsia"/>
          <w:sz w:val="24"/>
          <w:szCs w:val="24"/>
        </w:rPr>
        <w:t>的目的</w:t>
      </w:r>
      <w:r w:rsidRPr="003B1619">
        <w:rPr>
          <w:rFonts w:ascii="Times New Roman" w:eastAsia="宋体" w:hAnsi="Times New Roman" w:cs="Times New Roman"/>
          <w:sz w:val="24"/>
          <w:szCs w:val="24"/>
        </w:rPr>
        <w:t>。</w:t>
      </w:r>
    </w:p>
    <w:p w14:paraId="24F647FD" w14:textId="4664D0B3" w:rsidR="002E0F37" w:rsidRPr="003B1619" w:rsidRDefault="00B214E8" w:rsidP="002E0F37">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本研究项目主要有以下几个步骤：首先查阅相关文献收集资料对本研究内容有充分了解，包括其研究现状、发展趋势、存在的问题及地质条件的了解。然后设计实验，分析测定砂岩和煤样的渗透率、孔径分布、比表面积参数</w:t>
      </w:r>
      <w:r w:rsidR="00CF3307" w:rsidRPr="003B1619">
        <w:rPr>
          <w:rFonts w:ascii="Times New Roman" w:eastAsia="宋体" w:hAnsi="Times New Roman" w:cs="Times New Roman" w:hint="eastAsia"/>
          <w:sz w:val="24"/>
          <w:szCs w:val="24"/>
        </w:rPr>
        <w:t>，建立致密砂岩与电阻率信号的</w:t>
      </w:r>
      <w:r w:rsidR="006E144F" w:rsidRPr="003B1619">
        <w:rPr>
          <w:rFonts w:ascii="Times New Roman" w:eastAsia="宋体" w:hAnsi="Times New Roman" w:cs="Times New Roman" w:hint="eastAsia"/>
          <w:sz w:val="24"/>
          <w:szCs w:val="24"/>
        </w:rPr>
        <w:t>特征规律</w:t>
      </w:r>
      <w:r w:rsidR="00CF3307" w:rsidRPr="003B1619">
        <w:rPr>
          <w:rFonts w:ascii="Times New Roman" w:eastAsia="宋体" w:hAnsi="Times New Roman" w:cs="Times New Roman" w:hint="eastAsia"/>
          <w:sz w:val="24"/>
          <w:szCs w:val="24"/>
        </w:rPr>
        <w:t>，采用数值模拟软件分析底板油型气涌出规律，之后进行现场试验测试</w:t>
      </w:r>
      <w:r w:rsidR="006E144F" w:rsidRPr="003B1619">
        <w:rPr>
          <w:rFonts w:ascii="Times New Roman" w:eastAsia="宋体" w:hAnsi="Times New Roman" w:cs="Times New Roman" w:hint="eastAsia"/>
          <w:sz w:val="24"/>
          <w:szCs w:val="24"/>
        </w:rPr>
        <w:t>。</w:t>
      </w:r>
      <w:r w:rsidR="00CF3307" w:rsidRPr="003B1619">
        <w:rPr>
          <w:rFonts w:ascii="Times New Roman" w:eastAsia="宋体" w:hAnsi="Times New Roman" w:cs="Times New Roman" w:hint="eastAsia"/>
          <w:sz w:val="24"/>
          <w:szCs w:val="24"/>
        </w:rPr>
        <w:t>在黄陵二号煤矿试验区布置并行电法测试系统，采集现场的</w:t>
      </w:r>
      <w:r w:rsidR="00DA3F2E" w:rsidRPr="003B1619">
        <w:rPr>
          <w:rFonts w:ascii="Times New Roman" w:eastAsia="宋体" w:hAnsi="Times New Roman" w:cs="Times New Roman" w:hint="eastAsia"/>
          <w:sz w:val="24"/>
          <w:szCs w:val="24"/>
        </w:rPr>
        <w:t>视电阻率数据打包分析</w:t>
      </w:r>
      <w:r w:rsidR="006E144F" w:rsidRPr="003B1619">
        <w:rPr>
          <w:rFonts w:ascii="Times New Roman" w:eastAsia="宋体" w:hAnsi="Times New Roman" w:cs="Times New Roman" w:hint="eastAsia"/>
          <w:sz w:val="24"/>
          <w:szCs w:val="24"/>
        </w:rPr>
        <w:t>。</w:t>
      </w:r>
      <w:r w:rsidR="00DA3F2E" w:rsidRPr="003B1619">
        <w:rPr>
          <w:rFonts w:ascii="Times New Roman" w:eastAsia="宋体" w:hAnsi="Times New Roman" w:cs="Times New Roman" w:hint="eastAsia"/>
          <w:sz w:val="24"/>
          <w:szCs w:val="24"/>
        </w:rPr>
        <w:t>同时布置瞬变电磁测试系统采集数据进行处理分析与网络并行电法探测效果进行比较验证，选出</w:t>
      </w:r>
      <w:r w:rsidR="006E144F" w:rsidRPr="003B1619">
        <w:rPr>
          <w:rFonts w:ascii="Times New Roman" w:eastAsia="宋体" w:hAnsi="Times New Roman" w:cs="Times New Roman" w:hint="eastAsia"/>
          <w:sz w:val="24"/>
          <w:szCs w:val="24"/>
        </w:rPr>
        <w:t>有效的</w:t>
      </w:r>
      <w:r w:rsidR="00DA3F2E" w:rsidRPr="003B1619">
        <w:rPr>
          <w:rFonts w:ascii="Times New Roman" w:eastAsia="宋体" w:hAnsi="Times New Roman" w:cs="Times New Roman" w:hint="eastAsia"/>
          <w:sz w:val="24"/>
          <w:szCs w:val="24"/>
        </w:rPr>
        <w:t>探测</w:t>
      </w:r>
      <w:r w:rsidR="006E144F" w:rsidRPr="003B1619">
        <w:rPr>
          <w:rFonts w:ascii="Times New Roman" w:eastAsia="宋体" w:hAnsi="Times New Roman" w:cs="Times New Roman" w:hint="eastAsia"/>
          <w:sz w:val="24"/>
          <w:szCs w:val="24"/>
        </w:rPr>
        <w:t>方案</w:t>
      </w:r>
      <w:r w:rsidR="00DA3F2E" w:rsidRPr="003B1619">
        <w:rPr>
          <w:rFonts w:ascii="Times New Roman" w:eastAsia="宋体" w:hAnsi="Times New Roman" w:cs="Times New Roman" w:hint="eastAsia"/>
          <w:sz w:val="24"/>
          <w:szCs w:val="24"/>
        </w:rPr>
        <w:t>。最后对比分析现场钻孔数据，验证探测结果。建立油型气涌出危险性评价指标定量判定涌出危险性大小，优化钻孔数量，达成油型气精准治理方案。</w:t>
      </w:r>
    </w:p>
    <w:p w14:paraId="43326640" w14:textId="7AD393E3" w:rsidR="004D1CE1" w:rsidRPr="003B1619" w:rsidRDefault="00E5147F" w:rsidP="004D1CE1">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c">
            <w:drawing>
              <wp:anchor distT="0" distB="0" distL="114300" distR="114300" simplePos="0" relativeHeight="251716608" behindDoc="0" locked="0" layoutInCell="1" allowOverlap="1" wp14:anchorId="50D4BF4E" wp14:editId="5C6D886F">
                <wp:simplePos x="0" y="0"/>
                <wp:positionH relativeFrom="margin">
                  <wp:align>left</wp:align>
                </wp:positionH>
                <wp:positionV relativeFrom="paragraph">
                  <wp:posOffset>362585</wp:posOffset>
                </wp:positionV>
                <wp:extent cx="5048250" cy="6082665"/>
                <wp:effectExtent l="0" t="0" r="0" b="0"/>
                <wp:wrapSquare wrapText="bothSides"/>
                <wp:docPr id="8850" name="画布 88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851" name="矩形 8851"/>
                        <wps:cNvSpPr/>
                        <wps:spPr>
                          <a:xfrm>
                            <a:off x="1513585" y="129545"/>
                            <a:ext cx="2365874" cy="30035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29544" w14:textId="505F6C5E" w:rsidR="004D1CE1" w:rsidRPr="00F22B4B" w:rsidRDefault="004D1CE1" w:rsidP="004D1CE1">
                              <w:pPr>
                                <w:jc w:val="center"/>
                                <w:rPr>
                                  <w:szCs w:val="21"/>
                                </w:rPr>
                              </w:pPr>
                              <w:r w:rsidRPr="001D14BB">
                                <w:rPr>
                                  <w:rFonts w:hint="eastAsia"/>
                                  <w:color w:val="000000" w:themeColor="text1"/>
                                  <w:szCs w:val="21"/>
                                </w:rPr>
                                <w:t>油型气精准探测及灾害防治技术研究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6" name="矩形 8856"/>
                        <wps:cNvSpPr/>
                        <wps:spPr>
                          <a:xfrm>
                            <a:off x="2751119" y="723943"/>
                            <a:ext cx="1438931" cy="28806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F525A0D" w14:textId="17F08C87" w:rsidR="004D1CE1" w:rsidRPr="001D14BB" w:rsidRDefault="004D1CE1" w:rsidP="004D1CE1">
                              <w:pPr>
                                <w:jc w:val="center"/>
                                <w:rPr>
                                  <w:color w:val="000000" w:themeColor="text1"/>
                                  <w:szCs w:val="21"/>
                                </w:rPr>
                              </w:pPr>
                              <w:r w:rsidRPr="001D14BB">
                                <w:rPr>
                                  <w:rFonts w:hint="eastAsia"/>
                                  <w:color w:val="000000" w:themeColor="text1"/>
                                  <w:szCs w:val="21"/>
                                </w:rPr>
                                <w:t>课题背景，研究现状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矩形 329"/>
                        <wps:cNvSpPr/>
                        <wps:spPr>
                          <a:xfrm>
                            <a:off x="1048676" y="724041"/>
                            <a:ext cx="1442225" cy="28808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740DE52" w14:textId="77777777" w:rsidR="004D1CE1" w:rsidRPr="001D14BB" w:rsidRDefault="004D1CE1" w:rsidP="004D1CE1">
                              <w:pPr>
                                <w:jc w:val="center"/>
                                <w:rPr>
                                  <w:color w:val="000000" w:themeColor="text1"/>
                                  <w:szCs w:val="21"/>
                                </w:rPr>
                              </w:pPr>
                              <w:r w:rsidRPr="001D14BB">
                                <w:rPr>
                                  <w:rFonts w:hint="eastAsia"/>
                                  <w:color w:val="000000" w:themeColor="text1"/>
                                  <w:szCs w:val="21"/>
                                </w:rPr>
                                <w:t>查阅文献，收集资料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3" name="矩形 8843"/>
                        <wps:cNvSpPr/>
                        <wps:spPr>
                          <a:xfrm>
                            <a:off x="1074802" y="1255133"/>
                            <a:ext cx="750670"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50D1FEAB" w14:textId="0EAFBBC9" w:rsidR="00090AC1" w:rsidRPr="001D14BB" w:rsidRDefault="00591764" w:rsidP="00090AC1">
                              <w:pPr>
                                <w:rPr>
                                  <w:color w:val="000000" w:themeColor="text1"/>
                                </w:rPr>
                              </w:pPr>
                              <w:r w:rsidRPr="001D14BB">
                                <w:rPr>
                                  <w:rFonts w:hint="eastAsia"/>
                                  <w:color w:val="000000" w:themeColor="text1"/>
                                </w:rPr>
                                <w:t>含气位置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矩形 323"/>
                        <wps:cNvSpPr/>
                        <wps:spPr>
                          <a:xfrm>
                            <a:off x="2205205" y="1255135"/>
                            <a:ext cx="780326"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3CC06FB9" w14:textId="67F71532" w:rsidR="00591764" w:rsidRPr="001D14BB" w:rsidRDefault="00591764" w:rsidP="00090AC1">
                              <w:pPr>
                                <w:rPr>
                                  <w:color w:val="000000" w:themeColor="text1"/>
                                </w:rPr>
                              </w:pPr>
                              <w:r w:rsidRPr="001D14BB">
                                <w:rPr>
                                  <w:rFonts w:hint="eastAsia"/>
                                  <w:color w:val="000000" w:themeColor="text1"/>
                                </w:rPr>
                                <w:t>含气深度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矩形 338"/>
                        <wps:cNvSpPr/>
                        <wps:spPr>
                          <a:xfrm>
                            <a:off x="3326681" y="1255139"/>
                            <a:ext cx="805261"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4F765AE1" w14:textId="0B1B6792" w:rsidR="00591764" w:rsidRPr="001D14BB" w:rsidRDefault="00591764" w:rsidP="00090AC1">
                              <w:pPr>
                                <w:rPr>
                                  <w:color w:val="000000" w:themeColor="text1"/>
                                </w:rPr>
                              </w:pPr>
                              <w:r w:rsidRPr="001D14BB">
                                <w:rPr>
                                  <w:rFonts w:hint="eastAsia"/>
                                  <w:color w:val="000000" w:themeColor="text1"/>
                                </w:rPr>
                                <w:t>含气特征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9" name="矩形 8879"/>
                        <wps:cNvSpPr/>
                        <wps:spPr>
                          <a:xfrm>
                            <a:off x="1054441" y="1739459"/>
                            <a:ext cx="3077502" cy="32754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0408E02" w14:textId="3374828D" w:rsidR="00591764" w:rsidRPr="001D14BB" w:rsidRDefault="00591764" w:rsidP="00591764">
                              <w:pPr>
                                <w:jc w:val="center"/>
                                <w:rPr>
                                  <w:color w:val="000000" w:themeColor="text1"/>
                                </w:rPr>
                              </w:pPr>
                              <w:r w:rsidRPr="001D14BB">
                                <w:rPr>
                                  <w:rFonts w:hint="eastAsia"/>
                                  <w:color w:val="000000" w:themeColor="text1"/>
                                </w:rPr>
                                <w:t>地球物理</w:t>
                              </w:r>
                              <w:r w:rsidR="00664742">
                                <w:rPr>
                                  <w:rFonts w:hint="eastAsia"/>
                                  <w:color w:val="000000" w:themeColor="text1"/>
                                </w:rPr>
                                <w:t>场</w:t>
                              </w:r>
                              <w:r w:rsidRPr="001D14BB">
                                <w:rPr>
                                  <w:rFonts w:hint="eastAsia"/>
                                  <w:color w:val="000000" w:themeColor="text1"/>
                                </w:rPr>
                                <w:t>的</w:t>
                              </w:r>
                              <w:r w:rsidR="00C84C0E" w:rsidRPr="001D14BB">
                                <w:rPr>
                                  <w:rFonts w:hint="eastAsia"/>
                                  <w:color w:val="000000" w:themeColor="text1"/>
                                </w:rPr>
                                <w:t>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 name="矩形 8880"/>
                        <wps:cNvSpPr/>
                        <wps:spPr>
                          <a:xfrm>
                            <a:off x="952014" y="2381354"/>
                            <a:ext cx="968991" cy="28678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83AF60" w14:textId="78133C30" w:rsidR="00C84C0E" w:rsidRPr="001D14BB" w:rsidRDefault="00C84C0E" w:rsidP="00C84C0E">
                              <w:pPr>
                                <w:jc w:val="center"/>
                                <w:rPr>
                                  <w:color w:val="000000" w:themeColor="text1"/>
                                </w:rPr>
                              </w:pPr>
                              <w:r w:rsidRPr="001D14BB">
                                <w:rPr>
                                  <w:rFonts w:hint="eastAsia"/>
                                  <w:color w:val="000000" w:themeColor="text1"/>
                                </w:rPr>
                                <w:t>参数测定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矩形 355"/>
                        <wps:cNvSpPr/>
                        <wps:spPr>
                          <a:xfrm>
                            <a:off x="2123513" y="2381674"/>
                            <a:ext cx="948519" cy="286766"/>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58DA18" w14:textId="0D2B2B81" w:rsidR="00C84C0E" w:rsidRPr="001D14BB" w:rsidRDefault="00C84C0E" w:rsidP="00C84C0E">
                              <w:pPr>
                                <w:jc w:val="center"/>
                                <w:rPr>
                                  <w:color w:val="000000" w:themeColor="text1"/>
                                </w:rPr>
                              </w:pPr>
                              <w:r w:rsidRPr="001D14BB">
                                <w:rPr>
                                  <w:rFonts w:hint="eastAsia"/>
                                  <w:color w:val="000000" w:themeColor="text1"/>
                                </w:rPr>
                                <w:t>数值模拟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矩形 370"/>
                        <wps:cNvSpPr/>
                        <wps:spPr>
                          <a:xfrm>
                            <a:off x="3244838" y="2381216"/>
                            <a:ext cx="1071349" cy="300438"/>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FF298E6" w14:textId="305D49C7" w:rsidR="00C84C0E" w:rsidRPr="001D14BB" w:rsidRDefault="00C84C0E" w:rsidP="00C84C0E">
                              <w:pPr>
                                <w:jc w:val="center"/>
                                <w:rPr>
                                  <w:color w:val="000000" w:themeColor="text1"/>
                                </w:rPr>
                              </w:pPr>
                              <w:r w:rsidRPr="001D14BB">
                                <w:rPr>
                                  <w:rFonts w:hint="eastAsia"/>
                                  <w:color w:val="000000" w:themeColor="text1"/>
                                </w:rPr>
                                <w:t>现场测试试验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6" name="矩形 7996"/>
                        <wps:cNvSpPr/>
                        <wps:spPr>
                          <a:xfrm>
                            <a:off x="556227" y="4107177"/>
                            <a:ext cx="1931159" cy="34801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0AFA9D0" w14:textId="0F02FE87" w:rsidR="00B5002A" w:rsidRPr="001D14BB" w:rsidRDefault="00B5002A" w:rsidP="00B5002A">
                              <w:pPr>
                                <w:jc w:val="center"/>
                                <w:rPr>
                                  <w:color w:val="000000" w:themeColor="text1"/>
                                </w:rPr>
                              </w:pPr>
                              <w:r w:rsidRPr="001D14BB">
                                <w:rPr>
                                  <w:rFonts w:hint="eastAsia"/>
                                  <w:color w:val="000000" w:themeColor="text1"/>
                                </w:rPr>
                                <w:t>基于电阻率法的响应特征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矩形 387"/>
                        <wps:cNvSpPr/>
                        <wps:spPr>
                          <a:xfrm>
                            <a:off x="2808722" y="4107184"/>
                            <a:ext cx="1839434" cy="34801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80114" w14:textId="44270849" w:rsidR="00B5002A" w:rsidRPr="001D14BB" w:rsidRDefault="00DC6E85" w:rsidP="00B5002A">
                              <w:pPr>
                                <w:jc w:val="center"/>
                                <w:rPr>
                                  <w:color w:val="000000" w:themeColor="text1"/>
                                </w:rPr>
                              </w:pPr>
                              <w:r w:rsidRPr="001D14BB">
                                <w:rPr>
                                  <w:rFonts w:hint="eastAsia"/>
                                  <w:color w:val="000000" w:themeColor="text1"/>
                                </w:rPr>
                                <w:t>构造、瓦斯量等指标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1398472" y="4764918"/>
                            <a:ext cx="2362955" cy="361665"/>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A18AFBC" w14:textId="791FA865" w:rsidR="00DC6E85" w:rsidRPr="001D14BB" w:rsidRDefault="00DC6E85" w:rsidP="00DC6E85">
                              <w:pPr>
                                <w:jc w:val="center"/>
                                <w:rPr>
                                  <w:color w:val="000000" w:themeColor="text1"/>
                                </w:rPr>
                              </w:pPr>
                              <w:r w:rsidRPr="001D14BB">
                                <w:rPr>
                                  <w:rFonts w:hint="eastAsia"/>
                                  <w:color w:val="000000" w:themeColor="text1"/>
                                </w:rPr>
                                <w:t>油型气涌出危险性评价指标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矩形 404"/>
                        <wps:cNvSpPr/>
                        <wps:spPr>
                          <a:xfrm>
                            <a:off x="1398472" y="5463657"/>
                            <a:ext cx="2372009" cy="36166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FAA43B7" w14:textId="4D094E0C" w:rsidR="00DC6E85" w:rsidRPr="001D14BB" w:rsidRDefault="00DC6E85" w:rsidP="00DC6E85">
                              <w:pPr>
                                <w:jc w:val="center"/>
                                <w:rPr>
                                  <w:color w:val="000000" w:themeColor="text1"/>
                                </w:rPr>
                              </w:pPr>
                              <w:r w:rsidRPr="001D14BB">
                                <w:rPr>
                                  <w:rFonts w:hint="eastAsia"/>
                                  <w:color w:val="000000" w:themeColor="text1"/>
                                </w:rPr>
                                <w:t>油型气精准治理方案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矩形 359"/>
                        <wps:cNvSpPr/>
                        <wps:spPr>
                          <a:xfrm>
                            <a:off x="474343" y="2920621"/>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83600B2" w14:textId="3C6CAA78" w:rsidR="00A55EB9" w:rsidRPr="00E5147F" w:rsidRDefault="00A55EB9" w:rsidP="00BD2230">
                              <w:pPr>
                                <w:rPr>
                                  <w:color w:val="000000" w:themeColor="text1"/>
                                </w:rPr>
                              </w:pPr>
                              <w:r w:rsidRPr="00E5147F">
                                <w:rPr>
                                  <w:rFonts w:hint="eastAsia"/>
                                  <w:color w:val="000000" w:themeColor="text1"/>
                                </w:rPr>
                                <w:t>分析测定砂岩和煤样的渗透率、孔径分布、比表面积参数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矩形 428"/>
                        <wps:cNvSpPr/>
                        <wps:spPr>
                          <a:xfrm>
                            <a:off x="2000490" y="2920646"/>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678099" w14:textId="18F316C2" w:rsidR="00A55EB9" w:rsidRPr="00E5147F" w:rsidRDefault="00A55EB9" w:rsidP="00BD2230">
                              <w:pPr>
                                <w:rPr>
                                  <w:color w:val="000000" w:themeColor="text1"/>
                                </w:rPr>
                              </w:pPr>
                              <w:r w:rsidRPr="00E5147F">
                                <w:rPr>
                                  <w:rFonts w:hint="eastAsia"/>
                                  <w:color w:val="000000" w:themeColor="text1"/>
                                </w:rPr>
                                <w:t>采用数值模拟软件分析底板油型气涌出规律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矩形 443"/>
                        <wps:cNvSpPr/>
                        <wps:spPr>
                          <a:xfrm>
                            <a:off x="3447153" y="2941092"/>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515150C" w14:textId="370A1C2F" w:rsidR="00A55EB9" w:rsidRPr="00E5147F" w:rsidRDefault="00A55EB9" w:rsidP="00A55EB9">
                              <w:pPr>
                                <w:jc w:val="center"/>
                                <w:rPr>
                                  <w:color w:val="000000" w:themeColor="text1"/>
                                </w:rPr>
                              </w:pPr>
                              <w:r w:rsidRPr="00E5147F">
                                <w:rPr>
                                  <w:rFonts w:hint="eastAsia"/>
                                  <w:color w:val="000000" w:themeColor="text1"/>
                                </w:rPr>
                                <w:t>对井下巷道</w:t>
                              </w:r>
                              <w:proofErr w:type="gramStart"/>
                              <w:r w:rsidRPr="00E5147F">
                                <w:rPr>
                                  <w:rFonts w:hint="eastAsia"/>
                                  <w:color w:val="000000" w:themeColor="text1"/>
                                </w:rPr>
                                <w:t>底板电</w:t>
                              </w:r>
                              <w:proofErr w:type="gramEnd"/>
                              <w:r w:rsidRPr="00E5147F">
                                <w:rPr>
                                  <w:rFonts w:hint="eastAsia"/>
                                  <w:color w:val="000000" w:themeColor="text1"/>
                                </w:rPr>
                                <w:t>法探测，获得电阻率分布数据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2" name="直接连接符 8852"/>
                        <wps:cNvCnPr>
                          <a:stCxn id="8856" idx="0"/>
                        </wps:cNvCnPr>
                        <wps:spPr>
                          <a:xfrm flipV="1">
                            <a:off x="3470585" y="625953"/>
                            <a:ext cx="9781" cy="9799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8870" name="组合 8870"/>
                        <wpg:cNvGrpSpPr/>
                        <wpg:grpSpPr>
                          <a:xfrm>
                            <a:off x="1757232" y="429869"/>
                            <a:ext cx="1719619" cy="294123"/>
                            <a:chOff x="2518012" y="429869"/>
                            <a:chExt cx="1719619" cy="294123"/>
                          </a:xfrm>
                        </wpg:grpSpPr>
                        <wps:wsp>
                          <wps:cNvPr id="8848" name="直接箭头连接符 8848"/>
                          <wps:cNvCnPr>
                            <a:stCxn id="8851" idx="2"/>
                          </wps:cNvCnPr>
                          <wps:spPr>
                            <a:xfrm>
                              <a:off x="3457302" y="429869"/>
                              <a:ext cx="0" cy="19775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53" name="直接连接符 8853"/>
                          <wps:cNvCnPr/>
                          <wps:spPr>
                            <a:xfrm>
                              <a:off x="2518012" y="627670"/>
                              <a:ext cx="171961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4" name="直接箭头连接符 8854"/>
                          <wps:cNvCnPr>
                            <a:endCxn id="329" idx="0"/>
                          </wps:cNvCnPr>
                          <wps:spPr>
                            <a:xfrm>
                              <a:off x="2521527" y="627671"/>
                              <a:ext cx="9042" cy="96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55" name="直接箭头连接符 8855"/>
                          <wps:cNvCnPr>
                            <a:endCxn id="8856" idx="0"/>
                          </wps:cNvCnPr>
                          <wps:spPr>
                            <a:xfrm>
                              <a:off x="4231365" y="633046"/>
                              <a:ext cx="0" cy="90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wgp>
                        <wpg:cNvPr id="8871" name="组合 8871"/>
                        <wpg:cNvGrpSpPr/>
                        <wpg:grpSpPr>
                          <a:xfrm>
                            <a:off x="1455441" y="867975"/>
                            <a:ext cx="2326193" cy="402236"/>
                            <a:chOff x="2216221" y="867975"/>
                            <a:chExt cx="2326193" cy="402236"/>
                          </a:xfrm>
                        </wpg:grpSpPr>
                        <wps:wsp>
                          <wps:cNvPr id="8844" name="直接连接符 8844"/>
                          <wps:cNvCnPr>
                            <a:stCxn id="329" idx="3"/>
                            <a:endCxn id="8856" idx="1"/>
                          </wps:cNvCnPr>
                          <wps:spPr>
                            <a:xfrm flipV="1">
                              <a:off x="3251681" y="867975"/>
                              <a:ext cx="260218" cy="10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5" name="直接箭头连接符 8845"/>
                          <wps:cNvCnPr/>
                          <wps:spPr>
                            <a:xfrm>
                              <a:off x="2216221" y="1110267"/>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0" name="直接箭头连接符 340"/>
                          <wps:cNvCnPr/>
                          <wps:spPr>
                            <a:xfrm flipH="1">
                              <a:off x="3416999" y="874207"/>
                              <a:ext cx="9489" cy="3757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1" name="直接箭头连接符 341"/>
                          <wps:cNvCnPr/>
                          <wps:spPr>
                            <a:xfrm>
                              <a:off x="4542414" y="1130454"/>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46" name="直接连接符 8846"/>
                          <wps:cNvCnPr/>
                          <wps:spPr>
                            <a:xfrm>
                              <a:off x="2216221" y="1115215"/>
                              <a:ext cx="2320610" cy="1516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g:wgp>
                        <wpg:cNvPr id="8872" name="组合 8872"/>
                        <wpg:cNvGrpSpPr/>
                        <wpg:grpSpPr>
                          <a:xfrm>
                            <a:off x="1450137" y="1527985"/>
                            <a:ext cx="2291025" cy="211474"/>
                            <a:chOff x="2210917" y="1527985"/>
                            <a:chExt cx="2291025" cy="211474"/>
                          </a:xfrm>
                        </wpg:grpSpPr>
                        <wps:wsp>
                          <wps:cNvPr id="8847" name="直接连接符 8847"/>
                          <wps:cNvCnPr>
                            <a:stCxn id="8843" idx="2"/>
                          </wps:cNvCnPr>
                          <wps:spPr>
                            <a:xfrm>
                              <a:off x="2210917"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7" name="直接连接符 347"/>
                          <wps:cNvCnPr/>
                          <wps:spPr>
                            <a:xfrm>
                              <a:off x="4501942"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9" name="直接连接符 8849"/>
                          <wps:cNvCnPr/>
                          <wps:spPr>
                            <a:xfrm>
                              <a:off x="2216221" y="1612434"/>
                              <a:ext cx="2285721" cy="51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7" name="直接箭头连接符 8857"/>
                          <wps:cNvCnPr>
                            <a:stCxn id="323" idx="2"/>
                            <a:endCxn id="8879" idx="0"/>
                          </wps:cNvCnPr>
                          <wps:spPr>
                            <a:xfrm flipH="1">
                              <a:off x="3353972" y="1528090"/>
                              <a:ext cx="2176" cy="21136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wgp>
                        <wpg:cNvPr id="8873" name="组合 8873"/>
                        <wpg:cNvGrpSpPr/>
                        <wpg:grpSpPr>
                          <a:xfrm>
                            <a:off x="1443294" y="2066725"/>
                            <a:ext cx="2338340" cy="295915"/>
                            <a:chOff x="2204074" y="2066725"/>
                            <a:chExt cx="2338340" cy="295915"/>
                          </a:xfrm>
                        </wpg:grpSpPr>
                        <wps:wsp>
                          <wps:cNvPr id="8859" name="直接箭头连接符 8859"/>
                          <wps:cNvCnPr/>
                          <wps:spPr>
                            <a:xfrm flipH="1">
                              <a:off x="3366894" y="2066725"/>
                              <a:ext cx="1" cy="28534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0" name="直接箭头连接符 8860"/>
                          <wps:cNvCnPr/>
                          <wps:spPr>
                            <a:xfrm>
                              <a:off x="2204074"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3" name="直接箭头连接符 353"/>
                          <wps:cNvCnPr/>
                          <wps:spPr>
                            <a:xfrm>
                              <a:off x="4531843"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1" name="直接连接符 8861"/>
                          <wps:cNvCnPr/>
                          <wps:spPr>
                            <a:xfrm flipV="1">
                              <a:off x="2216221" y="2203776"/>
                              <a:ext cx="2326193" cy="54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s:wsp>
                        <wps:cNvPr id="8862" name="直接箭头连接符 8862"/>
                        <wps:cNvCnPr/>
                        <wps:spPr>
                          <a:xfrm flipH="1">
                            <a:off x="1443294" y="2674126"/>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箭头连接符 356"/>
                        <wps:cNvCnPr/>
                        <wps:spPr>
                          <a:xfrm flipH="1">
                            <a:off x="2656219" y="2681654"/>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7" name="直接箭头连接符 357"/>
                        <wps:cNvCnPr/>
                        <wps:spPr>
                          <a:xfrm flipH="1">
                            <a:off x="3887752" y="2692980"/>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cNvPr id="8874" name="组合 8874"/>
                        <wpg:cNvGrpSpPr/>
                        <wpg:grpSpPr>
                          <a:xfrm>
                            <a:off x="1074802" y="3814290"/>
                            <a:ext cx="2937268" cy="308438"/>
                            <a:chOff x="1835582" y="3814290"/>
                            <a:chExt cx="2937268" cy="308438"/>
                          </a:xfrm>
                        </wpg:grpSpPr>
                        <wps:wsp>
                          <wps:cNvPr id="8863" name="直接连接符 8863"/>
                          <wps:cNvCnPr>
                            <a:stCxn id="359" idx="2"/>
                          </wps:cNvCnPr>
                          <wps:spPr>
                            <a:xfrm flipH="1">
                              <a:off x="1835582" y="3814290"/>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0" name="直接连接符 360"/>
                          <wps:cNvCnPr/>
                          <wps:spPr>
                            <a:xfrm flipH="1">
                              <a:off x="3356148" y="3824861"/>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1" name="直接连接符 361"/>
                          <wps:cNvCnPr/>
                          <wps:spPr>
                            <a:xfrm flipH="1">
                              <a:off x="4767389" y="3814574"/>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4" name="直接连接符 8864"/>
                          <wps:cNvCnPr/>
                          <wps:spPr>
                            <a:xfrm>
                              <a:off x="1835582" y="3958340"/>
                              <a:ext cx="2937268" cy="26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6" name="直接箭头连接符 8866"/>
                          <wps:cNvCnPr/>
                          <wps:spPr>
                            <a:xfrm>
                              <a:off x="2579348" y="3963626"/>
                              <a:ext cx="0" cy="1591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s:wsp>
                        <wps:cNvPr id="8867" name="直接箭头连接符 8867"/>
                        <wps:cNvCnPr>
                          <a:stCxn id="387" idx="1"/>
                        </wps:cNvCnPr>
                        <wps:spPr>
                          <a:xfrm flipH="1">
                            <a:off x="2490901" y="4280903"/>
                            <a:ext cx="317821" cy="538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8" name="直接箭头连接符 8868"/>
                        <wps:cNvCnPr/>
                        <wps:spPr>
                          <a:xfrm>
                            <a:off x="2114558" y="4460701"/>
                            <a:ext cx="0" cy="2804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9" name="直接箭头连接符 8869"/>
                        <wps:cNvCnPr/>
                        <wps:spPr>
                          <a:xfrm>
                            <a:off x="2582702" y="5147776"/>
                            <a:ext cx="0" cy="32276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74" name="直接箭头连接符 374"/>
                        <wps:cNvCnPr/>
                        <wps:spPr>
                          <a:xfrm>
                            <a:off x="3480366" y="4455195"/>
                            <a:ext cx="0" cy="28003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0D4BF4E" id="画布 8850" o:spid="_x0000_s1026" editas="canvas" style="position:absolute;left:0;text-align:left;margin-left:0;margin-top:28.55pt;width:397.5pt;height:478.95pt;z-index:251716608;mso-position-horizontal:left;mso-position-horizontal-relative:margin;mso-width-relative:margin;mso-height-relative:margin" coordsize="50482,60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82;height:60826;visibility:visible;mso-wrap-style:square" filled="t">
                  <v:fill o:detectmouseclick="t"/>
                  <v:path o:connecttype="none"/>
                </v:shape>
                <v:rect id="矩形 8851" o:spid="_x0000_s1028" style="position:absolute;left:15135;top:1295;width:2365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" fillcolor="#d9e2f3 [660]" strokecolor="#1f3763 [1604]" strokeweight="1pt">
                  <v:textbox>
                    <w:txbxContent>
                      <w:p w14:paraId="43F29544" w14:textId="505F6C5E" w:rsidR="004D1CE1" w:rsidRPr="00F22B4B" w:rsidRDefault="004D1CE1" w:rsidP="004D1CE1">
                        <w:pPr>
                          <w:jc w:val="center"/>
                          <w:rPr>
                            <w:szCs w:val="21"/>
                          </w:rPr>
                        </w:pPr>
                        <w:r w:rsidRPr="001D14BB">
                          <w:rPr>
                            <w:rFonts w:hint="eastAsia"/>
                            <w:color w:val="000000" w:themeColor="text1"/>
                            <w:szCs w:val="21"/>
                          </w:rPr>
                          <w:t>油型气精准探测及灾害防治技术研究</w:t>
                        </w:r>
                      </w:p>
                    </w:txbxContent>
                  </v:textbox>
                </v:rect>
                <v:rect id="矩形 8856" o:spid="_x0000_s1029" style="position:absolute;left:27511;top:7239;width:14389;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" fillcolor="#70ad47 [3209]" strokecolor="#375623 [1609]" strokeweight="1pt">
                  <v:textbox>
                    <w:txbxContent>
                      <w:p w14:paraId="1F525A0D" w14:textId="17F08C87" w:rsidR="004D1CE1" w:rsidRPr="001D14BB" w:rsidRDefault="004D1CE1" w:rsidP="004D1CE1">
                        <w:pPr>
                          <w:jc w:val="center"/>
                          <w:rPr>
                            <w:color w:val="000000" w:themeColor="text1"/>
                            <w:szCs w:val="21"/>
                          </w:rPr>
                        </w:pPr>
                        <w:r w:rsidRPr="001D14BB">
                          <w:rPr>
                            <w:rFonts w:hint="eastAsia"/>
                            <w:color w:val="000000" w:themeColor="text1"/>
                            <w:szCs w:val="21"/>
                          </w:rPr>
                          <w:t>课题背景，研究现状</w:t>
                        </w:r>
                      </w:p>
                    </w:txbxContent>
                  </v:textbox>
                </v:rect>
                <v:rect id="矩形 329" o:spid="_x0000_s1030" style="position:absolute;left:10486;top:7240;width:14423;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" fillcolor="#70ad47 [3209]" strokecolor="#375623 [1609]" strokeweight="1pt">
                  <v:textbox>
                    <w:txbxContent>
                      <w:p w14:paraId="4740DE52" w14:textId="77777777" w:rsidR="004D1CE1" w:rsidRPr="001D14BB" w:rsidRDefault="004D1CE1" w:rsidP="004D1CE1">
                        <w:pPr>
                          <w:jc w:val="center"/>
                          <w:rPr>
                            <w:color w:val="000000" w:themeColor="text1"/>
                            <w:szCs w:val="21"/>
                          </w:rPr>
                        </w:pPr>
                        <w:r w:rsidRPr="001D14BB">
                          <w:rPr>
                            <w:rFonts w:hint="eastAsia"/>
                            <w:color w:val="000000" w:themeColor="text1"/>
                            <w:szCs w:val="21"/>
                          </w:rPr>
                          <w:t>查阅文献，收集资料</w:t>
                        </w:r>
                      </w:p>
                    </w:txbxContent>
                  </v:textbox>
                </v:rect>
                <v:rect id="矩形 8843" o:spid="_x0000_s1031" style="position:absolute;left:10748;top:12551;width:7506;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" fillcolor="#ed7d31 [3205]" strokecolor="white [3201]" strokeweight="1.5pt">
                  <v:textbox>
                    <w:txbxContent>
                      <w:p w14:paraId="50D1FEAB" w14:textId="0EAFBBC9" w:rsidR="00090AC1" w:rsidRPr="001D14BB" w:rsidRDefault="00591764" w:rsidP="00090AC1">
                        <w:pPr>
                          <w:rPr>
                            <w:color w:val="000000" w:themeColor="text1"/>
                          </w:rPr>
                        </w:pPr>
                        <w:r w:rsidRPr="001D14BB">
                          <w:rPr>
                            <w:rFonts w:hint="eastAsia"/>
                            <w:color w:val="000000" w:themeColor="text1"/>
                          </w:rPr>
                          <w:t>含气位置</w:t>
                        </w:r>
                      </w:p>
                    </w:txbxContent>
                  </v:textbox>
                </v:rect>
                <v:rect id="矩形 323" o:spid="_x0000_s1032" style="position:absolute;left:22052;top:12551;width:780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" fillcolor="#ed7d31 [3205]" strokecolor="white [3201]" strokeweight="1.5pt">
                  <v:textbox>
                    <w:txbxContent>
                      <w:p w14:paraId="3CC06FB9" w14:textId="67F71532" w:rsidR="00591764" w:rsidRPr="001D14BB" w:rsidRDefault="00591764" w:rsidP="00090AC1">
                        <w:pPr>
                          <w:rPr>
                            <w:color w:val="000000" w:themeColor="text1"/>
                          </w:rPr>
                        </w:pPr>
                        <w:r w:rsidRPr="001D14BB">
                          <w:rPr>
                            <w:rFonts w:hint="eastAsia"/>
                            <w:color w:val="000000" w:themeColor="text1"/>
                          </w:rPr>
                          <w:t>含气深度</w:t>
                        </w:r>
                      </w:p>
                    </w:txbxContent>
                  </v:textbox>
                </v:rect>
                <v:rect id="矩形 338" o:spid="_x0000_s1033" style="position:absolute;left:33266;top:12551;width:805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" fillcolor="#ed7d31 [3205]" strokecolor="white [3201]" strokeweight="1.5pt">
                  <v:textbox>
                    <w:txbxContent>
                      <w:p w14:paraId="4F765AE1" w14:textId="0B1B6792" w:rsidR="00591764" w:rsidRPr="001D14BB" w:rsidRDefault="00591764" w:rsidP="00090AC1">
                        <w:pPr>
                          <w:rPr>
                            <w:color w:val="000000" w:themeColor="text1"/>
                          </w:rPr>
                        </w:pPr>
                        <w:r w:rsidRPr="001D14BB">
                          <w:rPr>
                            <w:rFonts w:hint="eastAsia"/>
                            <w:color w:val="000000" w:themeColor="text1"/>
                          </w:rPr>
                          <w:t>含气特征</w:t>
                        </w:r>
                      </w:p>
                    </w:txbxContent>
                  </v:textbox>
                </v:rect>
                <v:rect id="矩形 8879" o:spid="_x0000_s1034" style="position:absolute;left:10544;top:17394;width:3077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" fillcolor="#91bce3 [2168]" strokecolor="#5b9bd5 [3208]" strokeweight=".5pt">
                  <v:fill color2="#7aaddd [2616]" rotate="t" colors="0 #b1cbe9;.5 #a3c1e5;1 #92b9e4" focus="100%" type="gradient">
                    <o:fill v:ext="view" type="gradientUnscaled"/>
                  </v:fill>
                  <v:textbox>
                    <w:txbxContent>
                      <w:p w14:paraId="30408E02" w14:textId="3374828D" w:rsidR="00591764" w:rsidRPr="001D14BB" w:rsidRDefault="00591764" w:rsidP="00591764">
                        <w:pPr>
                          <w:jc w:val="center"/>
                          <w:rPr>
                            <w:color w:val="000000" w:themeColor="text1"/>
                          </w:rPr>
                        </w:pPr>
                        <w:r w:rsidRPr="001D14BB">
                          <w:rPr>
                            <w:rFonts w:hint="eastAsia"/>
                            <w:color w:val="000000" w:themeColor="text1"/>
                          </w:rPr>
                          <w:t>地球物理</w:t>
                        </w:r>
                        <w:r w:rsidR="00664742">
                          <w:rPr>
                            <w:rFonts w:hint="eastAsia"/>
                            <w:color w:val="000000" w:themeColor="text1"/>
                          </w:rPr>
                          <w:t>场</w:t>
                        </w:r>
                        <w:r w:rsidRPr="001D14BB">
                          <w:rPr>
                            <w:rFonts w:hint="eastAsia"/>
                            <w:color w:val="000000" w:themeColor="text1"/>
                          </w:rPr>
                          <w:t>的</w:t>
                        </w:r>
                        <w:r w:rsidR="00C84C0E" w:rsidRPr="001D14BB">
                          <w:rPr>
                            <w:rFonts w:hint="eastAsia"/>
                            <w:color w:val="000000" w:themeColor="text1"/>
                          </w:rPr>
                          <w:t>响应特征</w:t>
                        </w:r>
                      </w:p>
                    </w:txbxContent>
                  </v:textbox>
                </v:rect>
                <v:rect id="矩形 8880" o:spid="_x0000_s1035" style="position:absolute;left:9520;top:23813;width:9690;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" fillcolor="#ed7d31 [3205]" stroked="f">
                  <v:fill opacity="32896f"/>
                  <v:textbox>
                    <w:txbxContent>
                      <w:p w14:paraId="6083AF60" w14:textId="78133C30" w:rsidR="00C84C0E" w:rsidRPr="001D14BB" w:rsidRDefault="00C84C0E" w:rsidP="00C84C0E">
                        <w:pPr>
                          <w:jc w:val="center"/>
                          <w:rPr>
                            <w:color w:val="000000" w:themeColor="text1"/>
                          </w:rPr>
                        </w:pPr>
                        <w:r w:rsidRPr="001D14BB">
                          <w:rPr>
                            <w:rFonts w:hint="eastAsia"/>
                            <w:color w:val="000000" w:themeColor="text1"/>
                          </w:rPr>
                          <w:t>参数测定</w:t>
                        </w:r>
                      </w:p>
                    </w:txbxContent>
                  </v:textbox>
                </v:rect>
                <v:rect id="矩形 355" o:spid="_x0000_s1036" style="position:absolute;left:21235;top:23816;width:9485;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" fillcolor="#ed7d31 [3205]" stroked="f">
                  <v:fill opacity="32896f"/>
                  <v:textbox>
                    <w:txbxContent>
                      <w:p w14:paraId="2B58DA18" w14:textId="0D2B2B81" w:rsidR="00C84C0E" w:rsidRPr="001D14BB" w:rsidRDefault="00C84C0E" w:rsidP="00C84C0E">
                        <w:pPr>
                          <w:jc w:val="center"/>
                          <w:rPr>
                            <w:color w:val="000000" w:themeColor="text1"/>
                          </w:rPr>
                        </w:pPr>
                        <w:r w:rsidRPr="001D14BB">
                          <w:rPr>
                            <w:rFonts w:hint="eastAsia"/>
                            <w:color w:val="000000" w:themeColor="text1"/>
                          </w:rPr>
                          <w:t>数值模拟</w:t>
                        </w:r>
                      </w:p>
                    </w:txbxContent>
                  </v:textbox>
                </v:rect>
                <v:rect id="矩形 370" o:spid="_x0000_s1037" style="position:absolute;left:32448;top:23812;width:10713;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" fillcolor="#ed7d31 [3205]" stroked="f">
                  <v:fill opacity="32896f"/>
                  <v:textbox>
                    <w:txbxContent>
                      <w:p w14:paraId="7FF298E6" w14:textId="305D49C7" w:rsidR="00C84C0E" w:rsidRPr="001D14BB" w:rsidRDefault="00C84C0E" w:rsidP="00C84C0E">
                        <w:pPr>
                          <w:jc w:val="center"/>
                          <w:rPr>
                            <w:color w:val="000000" w:themeColor="text1"/>
                          </w:rPr>
                        </w:pPr>
                        <w:r w:rsidRPr="001D14BB">
                          <w:rPr>
                            <w:rFonts w:hint="eastAsia"/>
                            <w:color w:val="000000" w:themeColor="text1"/>
                          </w:rPr>
                          <w:t>现场测试试验</w:t>
                        </w:r>
                      </w:p>
                    </w:txbxContent>
                  </v:textbox>
                </v:rect>
                <v:rect id="矩形 7996" o:spid="_x0000_s1038" style="position:absolute;left:5562;top:41071;width:1931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" fillcolor="#ffd555 [2167]" strokecolor="#ffc000 [3207]" strokeweight=".5pt">
                  <v:fill color2="#ffcc31 [2615]" rotate="t" colors="0 #ffdd9c;.5 #ffd78e;1 #ffd479" focus="100%" type="gradient">
                    <o:fill v:ext="view" type="gradientUnscaled"/>
                  </v:fill>
                  <v:textbox>
                    <w:txbxContent>
                      <w:p w14:paraId="30AFA9D0" w14:textId="0F02FE87" w:rsidR="00B5002A" w:rsidRPr="001D14BB" w:rsidRDefault="00B5002A" w:rsidP="00B5002A">
                        <w:pPr>
                          <w:jc w:val="center"/>
                          <w:rPr>
                            <w:color w:val="000000" w:themeColor="text1"/>
                          </w:rPr>
                        </w:pPr>
                        <w:r w:rsidRPr="001D14BB">
                          <w:rPr>
                            <w:rFonts w:hint="eastAsia"/>
                            <w:color w:val="000000" w:themeColor="text1"/>
                          </w:rPr>
                          <w:t>基于电阻率法的响应特征</w:t>
                        </w:r>
                      </w:p>
                    </w:txbxContent>
                  </v:textbox>
                </v:rect>
                <v:rect id="矩形 387" o:spid="_x0000_s1039" style="position:absolute;left:28087;top:41071;width:1839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" fillcolor="#a5a5a5 [3206]" strokecolor="#525252 [1606]" strokeweight="1pt">
                  <v:textbox>
                    <w:txbxContent>
                      <w:p w14:paraId="2EB80114" w14:textId="44270849" w:rsidR="00B5002A" w:rsidRPr="001D14BB" w:rsidRDefault="00DC6E85" w:rsidP="00B5002A">
                        <w:pPr>
                          <w:jc w:val="center"/>
                          <w:rPr>
                            <w:color w:val="000000" w:themeColor="text1"/>
                          </w:rPr>
                        </w:pPr>
                        <w:r w:rsidRPr="001D14BB">
                          <w:rPr>
                            <w:rFonts w:hint="eastAsia"/>
                            <w:color w:val="000000" w:themeColor="text1"/>
                          </w:rPr>
                          <w:t>构造、瓦斯量等指标</w:t>
                        </w:r>
                      </w:p>
                    </w:txbxContent>
                  </v:textbox>
                </v:rect>
                <v:rect id="矩形 334" o:spid="_x0000_s1040" style="position:absolute;left:13984;top:47649;width:2363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" fillcolor="#ed7d31 [3205]" stroked="f">
                  <v:fill opacity="32896f"/>
                  <v:textbox>
                    <w:txbxContent>
                      <w:p w14:paraId="5A18AFBC" w14:textId="791FA865" w:rsidR="00DC6E85" w:rsidRPr="001D14BB" w:rsidRDefault="00DC6E85" w:rsidP="00DC6E85">
                        <w:pPr>
                          <w:jc w:val="center"/>
                          <w:rPr>
                            <w:color w:val="000000" w:themeColor="text1"/>
                          </w:rPr>
                        </w:pPr>
                        <w:r w:rsidRPr="001D14BB">
                          <w:rPr>
                            <w:rFonts w:hint="eastAsia"/>
                            <w:color w:val="000000" w:themeColor="text1"/>
                          </w:rPr>
                          <w:t>油型气涌出危险性评价指标</w:t>
                        </w:r>
                      </w:p>
                    </w:txbxContent>
                  </v:textbox>
                </v:rect>
                <v:rect id="矩形 404" o:spid="_x0000_s1041" style="position:absolute;left:13984;top:54636;width:23720;height: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" fillcolor="#ed7d31 [3205]" stroked="f">
                  <v:textbox>
                    <w:txbxContent>
                      <w:p w14:paraId="6FAA43B7" w14:textId="4D094E0C" w:rsidR="00DC6E85" w:rsidRPr="001D14BB" w:rsidRDefault="00DC6E85" w:rsidP="00DC6E85">
                        <w:pPr>
                          <w:jc w:val="center"/>
                          <w:rPr>
                            <w:color w:val="000000" w:themeColor="text1"/>
                          </w:rPr>
                        </w:pPr>
                        <w:r w:rsidRPr="001D14BB">
                          <w:rPr>
                            <w:rFonts w:hint="eastAsia"/>
                            <w:color w:val="000000" w:themeColor="text1"/>
                          </w:rPr>
                          <w:t>油型气精准治理方案</w:t>
                        </w:r>
                      </w:p>
                    </w:txbxContent>
                  </v:textbox>
                </v:rect>
                <v:rect id="矩形 359" o:spid="_x0000_s1042" style="position:absolute;left:4743;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" fillcolor="#70ad47 [3209]" stroked="f">
                  <v:fill opacity="32896f"/>
                  <v:textbox>
                    <w:txbxContent>
                      <w:p w14:paraId="183600B2" w14:textId="3C6CAA78" w:rsidR="00A55EB9" w:rsidRPr="00E5147F" w:rsidRDefault="00A55EB9" w:rsidP="00BD2230">
                        <w:pPr>
                          <w:rPr>
                            <w:color w:val="000000" w:themeColor="text1"/>
                          </w:rPr>
                        </w:pPr>
                        <w:r w:rsidRPr="00E5147F">
                          <w:rPr>
                            <w:rFonts w:hint="eastAsia"/>
                            <w:color w:val="000000" w:themeColor="text1"/>
                          </w:rPr>
                          <w:t>分析测定砂岩和煤样的渗透率、孔径分布、比表面积参数</w:t>
                        </w:r>
                      </w:p>
                    </w:txbxContent>
                  </v:textbox>
                </v:rect>
                <v:rect id="矩形 428" o:spid="_x0000_s1043" style="position:absolute;left:20004;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" fillcolor="#70ad47 [3209]" stroked="f">
                  <v:fill opacity="32896f"/>
                  <v:textbox>
                    <w:txbxContent>
                      <w:p w14:paraId="0A678099" w14:textId="18F316C2" w:rsidR="00A55EB9" w:rsidRPr="00E5147F" w:rsidRDefault="00A55EB9" w:rsidP="00BD2230">
                        <w:pPr>
                          <w:rPr>
                            <w:color w:val="000000" w:themeColor="text1"/>
                          </w:rPr>
                        </w:pPr>
                        <w:r w:rsidRPr="00E5147F">
                          <w:rPr>
                            <w:rFonts w:hint="eastAsia"/>
                            <w:color w:val="000000" w:themeColor="text1"/>
                          </w:rPr>
                          <w:t>采用数值模拟软件分析底板油型气涌出规律</w:t>
                        </w:r>
                      </w:p>
                    </w:txbxContent>
                  </v:textbox>
                </v:rect>
                <v:rect id="矩形 443" o:spid="_x0000_s1044" style="position:absolute;left:34471;top:29410;width:12010;height:8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" fillcolor="#70ad47 [3209]" stroked="f">
                  <v:fill opacity="32896f"/>
                  <v:textbox>
                    <w:txbxContent>
                      <w:p w14:paraId="2515150C" w14:textId="370A1C2F" w:rsidR="00A55EB9" w:rsidRPr="00E5147F" w:rsidRDefault="00A55EB9" w:rsidP="00A55EB9">
                        <w:pPr>
                          <w:jc w:val="center"/>
                          <w:rPr>
                            <w:color w:val="000000" w:themeColor="text1"/>
                          </w:rPr>
                        </w:pPr>
                        <w:r w:rsidRPr="00E5147F">
                          <w:rPr>
                            <w:rFonts w:hint="eastAsia"/>
                            <w:color w:val="000000" w:themeColor="text1"/>
                          </w:rPr>
                          <w:t>对井下巷道</w:t>
                        </w:r>
                        <w:proofErr w:type="gramStart"/>
                        <w:r w:rsidRPr="00E5147F">
                          <w:rPr>
                            <w:rFonts w:hint="eastAsia"/>
                            <w:color w:val="000000" w:themeColor="text1"/>
                          </w:rPr>
                          <w:t>底板电</w:t>
                        </w:r>
                        <w:proofErr w:type="gramEnd"/>
                        <w:r w:rsidRPr="00E5147F">
                          <w:rPr>
                            <w:rFonts w:hint="eastAsia"/>
                            <w:color w:val="000000" w:themeColor="text1"/>
                          </w:rPr>
                          <w:t>法探测，获得电阻率分布数据</w:t>
                        </w:r>
                      </w:p>
                    </w:txbxContent>
                  </v:textbox>
                </v:rect>
                <v:line id="直接连接符 8852" o:spid="_x0000_s1045" style="position:absolute;flip:y;visibility:visible;mso-wrap-style:square" from="34705,6259" to="34803,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" strokecolor="#4472c4 [3204]" strokeweight=".5pt">
                  <v:stroke joinstyle="miter"/>
                </v:line>
                <v:group id="组合 8870" o:spid="_x0000_s1046" style="position:absolute;left:17572;top:4298;width:17196;height:2941" coordorigin="25180,4298" coordsize="1719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">
                  <v:shapetype id="_x0000_t32" coordsize="21600,21600" o:spt="32" o:oned="t" path="m,l21600,21600e" filled="f">
                    <v:path arrowok="t" fillok="f" o:connecttype="none"/>
                    <o:lock v:ext="edit" shapetype="t"/>
                  </v:shapetype>
                  <v:shape id="直接箭头连接符 8848" o:spid="_x0000_s1047" type="#_x0000_t32" style="position:absolute;left:34573;top:4298;width:0;height:1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" strokecolor="#4472c4 [3204]" strokeweight="1.5pt">
                    <v:stroke endarrow="block" joinstyle="miter"/>
                  </v:shape>
                  <v:line id="直接连接符 8853" o:spid="_x0000_s1048" style="position:absolute;visibility:visible;mso-wrap-style:square" from="25180,6276" to="42376,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" strokecolor="#4472c4 [3204]" strokeweight="1.5pt">
                    <v:stroke joinstyle="miter"/>
                  </v:line>
                  <v:shape id="直接箭头连接符 8854" o:spid="_x0000_s1049" type="#_x0000_t32" style="position:absolute;left:25215;top:6276;width:90;height: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" strokecolor="#4472c4 [3204]" strokeweight=".5pt">
                    <v:stroke endarrow="block" joinstyle="miter"/>
                  </v:shape>
                  <v:shape id="直接箭头连接符 8855" o:spid="_x0000_s1050" type="#_x0000_t32" style="position:absolute;left:42313;top:6330;width:0;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" strokecolor="#4472c4 [3204]" strokeweight=".5pt">
                    <v:stroke endarrow="block" joinstyle="miter"/>
                  </v:shape>
                </v:group>
                <v:group id="组合 8871" o:spid="_x0000_s1051" style="position:absolute;left:14554;top:8679;width:23262;height:4023" coordorigin="22162,8679" coordsize="23261,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">
                  <v:line id="直接连接符 8844" o:spid="_x0000_s1052" style="position:absolute;flip:y;visibility:visible;mso-wrap-style:square" from="32516,8679" to="35118,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" strokecolor="#4472c4 [3204]" strokeweight="1.5pt">
                    <v:stroke joinstyle="miter"/>
                  </v:line>
                  <v:shape id="直接箭头连接符 8845" o:spid="_x0000_s1053" type="#_x0000_t32" style="position:absolute;left:22162;top:11102;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" strokecolor="#4472c4 [3204]" strokeweight="1.5pt">
                    <v:stroke endarrow="block" joinstyle="miter"/>
                  </v:shape>
                  <v:shape id="直接箭头连接符 340" o:spid="_x0000_s1054" type="#_x0000_t32" style="position:absolute;left:34169;top:8742;width:95;height:3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" strokecolor="#4472c4 [3204]" strokeweight="1.5pt">
                    <v:stroke endarrow="block" joinstyle="miter"/>
                  </v:shape>
                  <v:shape id="直接箭头连接符 341" o:spid="_x0000_s1055" type="#_x0000_t32" style="position:absolute;left:45424;top:11304;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" strokecolor="#4472c4 [3204]" strokeweight="1.5pt">
                    <v:stroke endarrow="block" joinstyle="miter"/>
                  </v:shape>
                  <v:line id="直接连接符 8846" o:spid="_x0000_s1056" style="position:absolute;visibility:visible;mso-wrap-style:square" from="22162,11152" to="45368,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" strokecolor="#4472c4 [3204]" strokeweight="1.5pt">
                    <v:stroke joinstyle="miter"/>
                  </v:line>
                </v:group>
                <v:group id="组合 8872" o:spid="_x0000_s1057" style="position:absolute;left:14501;top:15279;width:22910;height:2115" coordorigin="22109,15279" coordsize="22910,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">
                  <v:line id="直接连接符 8847" o:spid="_x0000_s1058" style="position:absolute;visibility:visible;mso-wrap-style:square" from="22109,15279" to="2210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" strokecolor="#4472c4 [3204]" strokeweight="1.5pt">
                    <v:stroke joinstyle="miter"/>
                  </v:line>
                  <v:line id="直接连接符 347" o:spid="_x0000_s1059" style="position:absolute;visibility:visible;mso-wrap-style:square" from="45019,15279" to="4501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" strokecolor="#4472c4 [3204]" strokeweight="1.5pt">
                    <v:stroke joinstyle="miter"/>
                  </v:line>
                  <v:line id="直接连接符 8849" o:spid="_x0000_s1060" style="position:absolute;visibility:visible;mso-wrap-style:square" from="22162,16124" to="45019,16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" strokecolor="#4472c4 [3204]" strokeweight="1.5pt">
                    <v:stroke joinstyle="miter"/>
                  </v:line>
                  <v:shape id="直接箭头连接符 8857" o:spid="_x0000_s1061" type="#_x0000_t32" style="position:absolute;left:33539;top:15280;width:22;height:21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" strokecolor="#4472c4 [3204]" strokeweight="1.5pt">
                    <v:stroke endarrow="block" joinstyle="miter"/>
                  </v:shape>
                </v:group>
                <v:group id="组合 8873" o:spid="_x0000_s1062" style="position:absolute;left:14432;top:20667;width:23384;height:2959" coordorigin="22040,20667" coordsize="23383,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">
                  <v:shape id="直接箭头连接符 8859" o:spid="_x0000_s1063" type="#_x0000_t32" style="position:absolute;left:33668;top:20667;width:0;height:28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" strokecolor="#4472c4 [3204]" strokeweight="1.5pt">
                    <v:stroke endarrow="block" joinstyle="miter"/>
                  </v:shape>
                  <v:shape id="直接箭头连接符 8860" o:spid="_x0000_s1064" type="#_x0000_t32" style="position:absolute;left:22040;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" strokecolor="#4472c4 [3204]" strokeweight="1.5pt">
                    <v:stroke endarrow="block" joinstyle="miter"/>
                  </v:shape>
                  <v:shape id="直接箭头连接符 353" o:spid="_x0000_s1065" type="#_x0000_t32" style="position:absolute;left:45318;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" strokecolor="#4472c4 [3204]" strokeweight="1.5pt">
                    <v:stroke endarrow="block" joinstyle="miter"/>
                  </v:shape>
                  <v:line id="直接连接符 8861" o:spid="_x0000_s1066" style="position:absolute;flip:y;visibility:visible;mso-wrap-style:square" from="22162,22037" to="45424,2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" strokecolor="#4472c4 [3204]" strokeweight="1.5pt">
                    <v:stroke joinstyle="miter"/>
                  </v:line>
                </v:group>
                <v:shape id="直接箭头连接符 8862" o:spid="_x0000_s1067" type="#_x0000_t32" style="position:absolute;left:14432;top:26741;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" strokecolor="#4472c4 [3204]" strokeweight="1.5pt">
                  <v:stroke endarrow="block" joinstyle="miter"/>
                </v:shape>
                <v:shape id="直接箭头连接符 356" o:spid="_x0000_s1068" type="#_x0000_t32" style="position:absolute;left:26562;top:26816;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" strokecolor="#4472c4 [3204]" strokeweight="1.5pt">
                  <v:stroke endarrow="block" joinstyle="miter"/>
                </v:shape>
                <v:shape id="直接箭头连接符 357" o:spid="_x0000_s1069" type="#_x0000_t32" style="position:absolute;left:38877;top:26929;width:0;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" strokecolor="#4472c4 [3204]" strokeweight="1.5pt">
                  <v:stroke endarrow="block" joinstyle="miter"/>
                </v:shape>
                <v:group id="组合 8874" o:spid="_x0000_s1070" style="position:absolute;left:10748;top:38142;width:29372;height:3085" coordorigin="18355,38142" coordsize="29372,3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">
                  <v:line id="直接连接符 8863" o:spid="_x0000_s1071" style="position:absolute;flip:x;visibility:visible;mso-wrap-style:square" from="18355,38142" to="18356,39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" strokecolor="#4472c4 [3204]" strokeweight="1.5pt">
                    <v:stroke joinstyle="miter"/>
                  </v:line>
                  <v:line id="直接连接符 360" o:spid="_x0000_s1072" style="position:absolute;flip:x;visibility:visible;mso-wrap-style:square" from="33561,38248" to="33561,3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" strokecolor="#4472c4 [3204]" strokeweight="1.5pt">
                    <v:stroke joinstyle="miter"/>
                  </v:line>
                  <v:line id="直接连接符 361" o:spid="_x0000_s1073" style="position:absolute;flip:x;visibility:visible;mso-wrap-style:square" from="47673,38145" to="47674,39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" strokecolor="#4472c4 [3204]" strokeweight="1.5pt">
                    <v:stroke joinstyle="miter"/>
                  </v:line>
                  <v:line id="直接连接符 8864" o:spid="_x0000_s1074" style="position:absolute;visibility:visible;mso-wrap-style:square" from="18355,39583" to="47728,39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" strokecolor="#4472c4 [3204]" strokeweight="1.5pt">
                    <v:stroke joinstyle="miter"/>
                  </v:line>
                  <v:shape id="直接箭头连接符 8866" o:spid="_x0000_s1075" type="#_x0000_t32" style="position:absolute;left:25793;top:39636;width:0;height:1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" strokecolor="#4472c4 [3204]" strokeweight="1.5pt">
                    <v:stroke endarrow="block" joinstyle="miter"/>
                  </v:shape>
                </v:group>
                <v:shape id="直接箭头连接符 8867" o:spid="_x0000_s1076" type="#_x0000_t32" style="position:absolute;left:24909;top:42809;width:3178;height: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" strokecolor="#4472c4 [3204]" strokeweight="1.5pt">
                  <v:stroke endarrow="block" joinstyle="miter"/>
                </v:shape>
                <v:shape id="直接箭头连接符 8868" o:spid="_x0000_s1077" type="#_x0000_t32" style="position:absolute;left:21145;top:44607;width:0;height:2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" strokecolor="#4472c4 [3204]" strokeweight="1.5pt">
                  <v:stroke endarrow="block" joinstyle="miter"/>
                </v:shape>
                <v:shape id="直接箭头连接符 8869" o:spid="_x0000_s1078" type="#_x0000_t32" style="position:absolute;left:25827;top:51477;width:0;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" strokecolor="#4472c4 [3204]" strokeweight="1.5pt">
                  <v:stroke endarrow="block" joinstyle="miter"/>
                </v:shape>
                <v:shape id="直接箭头连接符 374" o:spid="_x0000_s1079" type="#_x0000_t32" style="position:absolute;left:34803;top:44551;width:0;height:2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" strokecolor="#4472c4 [3204]" strokeweight="1.5pt">
                  <v:stroke endarrow="block" joinstyle="miter"/>
                </v:shape>
                <w10:wrap type="square" anchorx="margin"/>
              </v:group>
            </w:pict>
          </mc:Fallback>
        </mc:AlternateContent>
      </w:r>
      <w:r w:rsidR="00E35D51" w:rsidRPr="003B1619">
        <w:rPr>
          <w:rFonts w:ascii="Times New Roman" w:eastAsia="宋体" w:hAnsi="Times New Roman" w:cs="Times New Roman" w:hint="eastAsia"/>
          <w:sz w:val="24"/>
          <w:szCs w:val="24"/>
        </w:rPr>
        <w:t>具体研究技术路线如</w:t>
      </w:r>
      <w:r w:rsidR="00FA0F25" w:rsidRPr="003B1619">
        <w:rPr>
          <w:rFonts w:ascii="Times New Roman" w:eastAsia="宋体" w:hAnsi="Times New Roman" w:cs="Times New Roman" w:hint="eastAsia"/>
          <w:sz w:val="24"/>
          <w:szCs w:val="24"/>
        </w:rPr>
        <w:t>下</w:t>
      </w:r>
      <w:r w:rsidR="00E35D51" w:rsidRPr="003B1619">
        <w:rPr>
          <w:rFonts w:ascii="Times New Roman" w:eastAsia="宋体" w:hAnsi="Times New Roman" w:cs="Times New Roman" w:hint="eastAsia"/>
          <w:sz w:val="24"/>
          <w:szCs w:val="24"/>
        </w:rPr>
        <w:t>：</w:t>
      </w:r>
    </w:p>
    <w:p w14:paraId="710A1D3F" w14:textId="447E67A1" w:rsidR="004D1CE1" w:rsidRPr="003B1619" w:rsidRDefault="002E2938" w:rsidP="002E2938">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Pr="003B1619">
        <w:rPr>
          <w:rFonts w:ascii="Times New Roman" w:eastAsia="宋体" w:hAnsi="Times New Roman" w:cs="Times New Roman"/>
          <w:sz w:val="24"/>
          <w:szCs w:val="24"/>
        </w:rPr>
        <w:t>1-</w:t>
      </w:r>
      <w:r w:rsidR="00ED7980" w:rsidRPr="003B1619">
        <w:rPr>
          <w:rFonts w:ascii="Times New Roman" w:eastAsia="宋体" w:hAnsi="Times New Roman" w:cs="Times New Roman"/>
          <w:sz w:val="24"/>
          <w:szCs w:val="24"/>
        </w:rPr>
        <w:t>5</w:t>
      </w:r>
      <w:r w:rsidR="0025205C" w:rsidRPr="003B1619">
        <w:rPr>
          <w:rFonts w:ascii="Times New Roman" w:eastAsia="宋体" w:hAnsi="Times New Roman" w:cs="Times New Roman"/>
          <w:sz w:val="24"/>
          <w:szCs w:val="24"/>
        </w:rPr>
        <w:t xml:space="preserve"> </w:t>
      </w:r>
      <w:r w:rsidRPr="003B1619">
        <w:rPr>
          <w:rFonts w:ascii="Times New Roman" w:eastAsia="宋体" w:hAnsi="Times New Roman" w:cs="Times New Roman" w:hint="eastAsia"/>
          <w:sz w:val="24"/>
          <w:szCs w:val="24"/>
        </w:rPr>
        <w:t>技术路线图</w:t>
      </w:r>
    </w:p>
    <w:p w14:paraId="1F9C9575" w14:textId="77777777" w:rsidR="0025205C" w:rsidRPr="003B1619" w:rsidRDefault="0025205C" w:rsidP="002E2938">
      <w:pPr>
        <w:spacing w:line="360" w:lineRule="auto"/>
        <w:jc w:val="center"/>
        <w:rPr>
          <w:rFonts w:ascii="Times New Roman" w:eastAsia="宋体" w:hAnsi="Times New Roman" w:cs="Times New Roman"/>
          <w:sz w:val="24"/>
          <w:szCs w:val="24"/>
        </w:rPr>
      </w:pPr>
    </w:p>
    <w:p w14:paraId="0968F4C8" w14:textId="6CCF0612" w:rsidR="0025205C" w:rsidRPr="003B1619" w:rsidRDefault="0025205C" w:rsidP="005B1BDD">
      <w:pPr>
        <w:spacing w:beforeLines="50" w:before="156" w:afterLines="50" w:after="156" w:line="360" w:lineRule="auto"/>
        <w:outlineLvl w:val="1"/>
        <w:rPr>
          <w:rFonts w:ascii="Times New Roman" w:eastAsia="宋体" w:hAnsi="Times New Roman" w:cs="Times New Roman"/>
          <w:b/>
          <w:sz w:val="24"/>
          <w:szCs w:val="24"/>
        </w:rPr>
      </w:pPr>
      <w:bookmarkStart w:id="28" w:name="_Toc118279484"/>
      <w:r w:rsidRPr="003B1619">
        <w:rPr>
          <w:rFonts w:ascii="Times New Roman" w:eastAsia="宋体" w:hAnsi="Times New Roman" w:cs="Times New Roman"/>
          <w:b/>
          <w:sz w:val="24"/>
          <w:szCs w:val="24"/>
        </w:rPr>
        <w:t xml:space="preserve">1.4 </w:t>
      </w:r>
      <w:r w:rsidRPr="003B1619">
        <w:rPr>
          <w:rFonts w:ascii="Times New Roman" w:eastAsia="宋体" w:hAnsi="Times New Roman" w:cs="Times New Roman" w:hint="eastAsia"/>
          <w:b/>
          <w:sz w:val="24"/>
          <w:szCs w:val="24"/>
        </w:rPr>
        <w:t>主要工作量</w:t>
      </w:r>
      <w:bookmarkEnd w:id="28"/>
    </w:p>
    <w:p w14:paraId="6819E18E" w14:textId="545D646A" w:rsidR="00997878" w:rsidRPr="003B1619" w:rsidRDefault="00997878" w:rsidP="005B1BDD">
      <w:pPr>
        <w:pStyle w:val="afff4"/>
        <w:ind w:firstLine="480"/>
      </w:pPr>
      <w:r w:rsidRPr="003B1619">
        <w:rPr>
          <w:rFonts w:hint="eastAsia"/>
        </w:rPr>
        <w:t>为了保质保量地完成本次综合研究任务，项目组全体成员坚持严谨求实的工作态度，密切配合，通力合作，按照项目研究进度计划稳步推进项目研究工作</w:t>
      </w:r>
      <w:r w:rsidRPr="003B1619">
        <w:t>,</w:t>
      </w:r>
      <w:r w:rsidRPr="003B1619">
        <w:rPr>
          <w:rFonts w:hint="eastAsia"/>
        </w:rPr>
        <w:t>做了大量扎实细致的工作</w:t>
      </w:r>
      <w:r w:rsidRPr="003B1619">
        <w:t>,</w:t>
      </w:r>
      <w:r w:rsidRPr="003B1619">
        <w:rPr>
          <w:rFonts w:hint="eastAsia"/>
        </w:rPr>
        <w:t>有力地支撑了项目各项研究任务的完成。完成的主要工作量分述如下：</w:t>
      </w:r>
    </w:p>
    <w:p w14:paraId="7F854B84" w14:textId="405A6840" w:rsidR="00295600" w:rsidRPr="003B1619" w:rsidRDefault="00D62F51">
      <w:pPr>
        <w:pStyle w:val="afff4"/>
        <w:ind w:firstLine="480"/>
      </w:pPr>
      <w:r w:rsidRPr="003B1619">
        <w:rPr>
          <w:rFonts w:hint="eastAsia"/>
        </w:rPr>
        <w:lastRenderedPageBreak/>
        <w:t>（</w:t>
      </w:r>
      <w:r w:rsidRPr="003B1619">
        <w:rPr>
          <w:rFonts w:hint="eastAsia"/>
        </w:rPr>
        <w:t>1</w:t>
      </w:r>
      <w:r w:rsidRPr="003B1619">
        <w:rPr>
          <w:rFonts w:hint="eastAsia"/>
        </w:rPr>
        <w:t>）</w:t>
      </w:r>
      <w:r w:rsidR="0060340E" w:rsidRPr="003B1619">
        <w:rPr>
          <w:rFonts w:hint="eastAsia"/>
        </w:rPr>
        <w:t>查阅石油天然气地质、煤田地质、采矿学、瓦斯地质等相关书籍十余本、相关权威学术论文</w:t>
      </w:r>
      <w:r w:rsidR="0060340E" w:rsidRPr="003B1619">
        <w:t>100</w:t>
      </w:r>
      <w:r w:rsidR="0060340E" w:rsidRPr="003B1619">
        <w:rPr>
          <w:rFonts w:hint="eastAsia"/>
        </w:rPr>
        <w:t>余篇。</w:t>
      </w:r>
      <w:r w:rsidR="00FB4CED" w:rsidRPr="003B1619">
        <w:rPr>
          <w:rFonts w:hint="eastAsia"/>
        </w:rPr>
        <w:t>收集该矿煤田地质勘察资料数项，其中包括</w:t>
      </w:r>
      <w:r w:rsidR="004B333E" w:rsidRPr="003B1619">
        <w:rPr>
          <w:rFonts w:hint="eastAsia"/>
        </w:rPr>
        <w:t>煤田地质钻孔、井田地质报告、</w:t>
      </w:r>
      <w:r w:rsidR="001615E3" w:rsidRPr="003B1619">
        <w:rPr>
          <w:rFonts w:hint="eastAsia"/>
        </w:rPr>
        <w:t>煤矿开拓布置图、</w:t>
      </w:r>
      <w:r w:rsidR="004B333E" w:rsidRPr="003B1619">
        <w:rPr>
          <w:rFonts w:hint="eastAsia"/>
        </w:rPr>
        <w:t>瓦斯压力及含量统计数据等监测监控资料。</w:t>
      </w:r>
    </w:p>
    <w:p w14:paraId="511CCD7F" w14:textId="60D36FC4" w:rsidR="00295600" w:rsidRPr="003B1619" w:rsidRDefault="002C5962" w:rsidP="005B1BDD">
      <w:pPr>
        <w:pStyle w:val="afff4"/>
        <w:ind w:firstLine="480"/>
      </w:pPr>
      <w:r w:rsidRPr="003B1619">
        <w:rPr>
          <w:rFonts w:hint="eastAsia"/>
        </w:rPr>
        <w:t>（</w:t>
      </w:r>
      <w:r w:rsidRPr="003B1619">
        <w:rPr>
          <w:rFonts w:hint="eastAsia"/>
        </w:rPr>
        <w:t>2</w:t>
      </w:r>
      <w:r w:rsidRPr="003B1619">
        <w:rPr>
          <w:rFonts w:hint="eastAsia"/>
        </w:rPr>
        <w:t>）</w:t>
      </w:r>
      <w:r w:rsidR="00FF67A0" w:rsidRPr="003B1619">
        <w:rPr>
          <w:rFonts w:hint="eastAsia"/>
        </w:rPr>
        <w:t>进行了</w:t>
      </w:r>
      <w:r w:rsidR="004B333E" w:rsidRPr="003B1619">
        <w:rPr>
          <w:rFonts w:hint="eastAsia"/>
        </w:rPr>
        <w:t>对黄陵二号煤矿</w:t>
      </w:r>
      <w:r w:rsidR="004B333E" w:rsidRPr="003B1619">
        <w:rPr>
          <w:rFonts w:hint="eastAsia"/>
        </w:rPr>
        <w:t>2</w:t>
      </w:r>
      <w:r w:rsidR="004B333E" w:rsidRPr="003B1619">
        <w:rPr>
          <w:rFonts w:hint="eastAsia"/>
        </w:rPr>
        <w:t>号煤及砂岩的孔隙结构特征及渗透率等影响因素的实验分析，</w:t>
      </w:r>
      <w:r w:rsidR="001615E3" w:rsidRPr="003B1619">
        <w:rPr>
          <w:rFonts w:hint="eastAsia"/>
        </w:rPr>
        <w:t>得出了该矿</w:t>
      </w:r>
      <w:r w:rsidR="001615E3" w:rsidRPr="003B1619">
        <w:rPr>
          <w:rFonts w:hint="eastAsia"/>
        </w:rPr>
        <w:t>2</w:t>
      </w:r>
      <w:r w:rsidR="001615E3" w:rsidRPr="003B1619">
        <w:rPr>
          <w:rFonts w:hint="eastAsia"/>
        </w:rPr>
        <w:t>号煤比表面积、</w:t>
      </w:r>
      <w:r w:rsidR="001615E3" w:rsidRPr="003B1619">
        <w:t>孔体积</w:t>
      </w:r>
      <w:r w:rsidR="001615E3" w:rsidRPr="003B1619">
        <w:rPr>
          <w:rFonts w:hint="eastAsia"/>
        </w:rPr>
        <w:t>和</w:t>
      </w:r>
      <w:r w:rsidR="001615E3" w:rsidRPr="003B1619">
        <w:t>平均孔径</w:t>
      </w:r>
      <w:r w:rsidR="001615E3" w:rsidRPr="003B1619">
        <w:rPr>
          <w:rFonts w:hint="eastAsia"/>
        </w:rPr>
        <w:t>的值</w:t>
      </w:r>
      <w:r w:rsidR="002F3647" w:rsidRPr="003B1619">
        <w:rPr>
          <w:rFonts w:hint="eastAsia"/>
        </w:rPr>
        <w:t>，</w:t>
      </w:r>
      <w:r w:rsidR="001615E3" w:rsidRPr="003B1619">
        <w:rPr>
          <w:rFonts w:hint="eastAsia"/>
        </w:rPr>
        <w:t>得出</w:t>
      </w:r>
      <w:r w:rsidR="001615E3" w:rsidRPr="003B1619">
        <w:t>其是</w:t>
      </w:r>
      <w:proofErr w:type="gramStart"/>
      <w:r w:rsidR="001615E3" w:rsidRPr="003B1619">
        <w:t>介</w:t>
      </w:r>
      <w:proofErr w:type="gramEnd"/>
      <w:r w:rsidR="001615E3" w:rsidRPr="003B1619">
        <w:t>孔材料，其整体孔隙尺度较小。</w:t>
      </w:r>
      <w:r w:rsidR="002F3647" w:rsidRPr="003B1619">
        <w:rPr>
          <w:rFonts w:hint="eastAsia"/>
        </w:rPr>
        <w:t>通过对底板岩样的电阻率和渗透率测试，发现底板岩性渗透率较低，煤层渗透率与应力关联密切，属于应力敏感型。</w:t>
      </w:r>
      <w:r w:rsidR="004B333E" w:rsidRPr="003B1619">
        <w:rPr>
          <w:rFonts w:hint="eastAsia"/>
        </w:rPr>
        <w:t>采用数值模拟软件完成了对底板油型气涌出规律分析，获得了现场勘探前的实验理论资料。</w:t>
      </w:r>
    </w:p>
    <w:p w14:paraId="67D57DDE" w14:textId="009E146E" w:rsidR="002C5962" w:rsidRPr="003B1619" w:rsidRDefault="002C5962">
      <w:pPr>
        <w:pStyle w:val="afff4"/>
        <w:ind w:firstLine="480"/>
      </w:pPr>
      <w:r w:rsidRPr="003B1619">
        <w:rPr>
          <w:rFonts w:hint="eastAsia"/>
        </w:rPr>
        <w:t>（</w:t>
      </w:r>
      <w:r w:rsidRPr="003B1619">
        <w:rPr>
          <w:rFonts w:hint="eastAsia"/>
        </w:rPr>
        <w:t>3</w:t>
      </w:r>
      <w:r w:rsidRPr="003B1619">
        <w:rPr>
          <w:rFonts w:hint="eastAsia"/>
        </w:rPr>
        <w:t>）</w:t>
      </w:r>
      <w:r w:rsidR="00FF67A0" w:rsidRPr="003B1619">
        <w:rPr>
          <w:rFonts w:hint="eastAsia"/>
        </w:rPr>
        <w:t>开展了</w:t>
      </w:r>
      <w:r w:rsidRPr="003B1619">
        <w:rPr>
          <w:rFonts w:hint="eastAsia"/>
        </w:rPr>
        <w:t>井下</w:t>
      </w:r>
      <w:r w:rsidR="00FF67A0" w:rsidRPr="003B1619">
        <w:rPr>
          <w:rFonts w:hint="eastAsia"/>
        </w:rPr>
        <w:t>电阻率法</w:t>
      </w:r>
      <w:r w:rsidRPr="003B1619">
        <w:rPr>
          <w:rFonts w:hint="eastAsia"/>
        </w:rPr>
        <w:t>油型气危险性探测次数共计</w:t>
      </w:r>
      <w:r w:rsidR="00295600" w:rsidRPr="003B1619">
        <w:rPr>
          <w:rFonts w:hint="eastAsia"/>
        </w:rPr>
        <w:t>2</w:t>
      </w:r>
      <w:r w:rsidR="00295600" w:rsidRPr="003B1619">
        <w:t>5</w:t>
      </w:r>
      <w:r w:rsidR="00295600" w:rsidRPr="003B1619">
        <w:rPr>
          <w:rFonts w:hint="eastAsia"/>
        </w:rPr>
        <w:t>次，其中</w:t>
      </w:r>
      <w:r w:rsidR="00295600" w:rsidRPr="003B1619">
        <w:rPr>
          <w:rFonts w:hint="eastAsia"/>
        </w:rPr>
        <w:t>6</w:t>
      </w:r>
      <w:r w:rsidR="00295600" w:rsidRPr="003B1619">
        <w:rPr>
          <w:rFonts w:hint="eastAsia"/>
        </w:rPr>
        <w:t>次为瞬变电磁法测量，剩余</w:t>
      </w:r>
      <w:r w:rsidR="00295600" w:rsidRPr="003B1619">
        <w:rPr>
          <w:rFonts w:hint="eastAsia"/>
        </w:rPr>
        <w:t>1</w:t>
      </w:r>
      <w:r w:rsidR="00295600" w:rsidRPr="003B1619">
        <w:t>9</w:t>
      </w:r>
      <w:r w:rsidR="00295600" w:rsidRPr="003B1619">
        <w:rPr>
          <w:rFonts w:hint="eastAsia"/>
        </w:rPr>
        <w:t>次为直流电法测量</w:t>
      </w:r>
      <w:r w:rsidR="00CC43E2" w:rsidRPr="003B1619">
        <w:rPr>
          <w:rFonts w:hint="eastAsia"/>
        </w:rPr>
        <w:t>。</w:t>
      </w:r>
      <w:r w:rsidR="00FF67A0" w:rsidRPr="003B1619">
        <w:rPr>
          <w:rFonts w:hint="eastAsia"/>
        </w:rPr>
        <w:t>对井下巷道</w:t>
      </w:r>
      <w:proofErr w:type="gramStart"/>
      <w:r w:rsidR="00FF67A0" w:rsidRPr="003B1619">
        <w:rPr>
          <w:rFonts w:hint="eastAsia"/>
        </w:rPr>
        <w:t>底板电</w:t>
      </w:r>
      <w:proofErr w:type="gramEnd"/>
      <w:r w:rsidR="00FF67A0" w:rsidRPr="003B1619">
        <w:rPr>
          <w:rFonts w:hint="eastAsia"/>
        </w:rPr>
        <w:t>法探测，获得了电阻率分布数据。</w:t>
      </w:r>
      <w:r w:rsidR="00CC43E2" w:rsidRPr="003B1619">
        <w:rPr>
          <w:rFonts w:hint="eastAsia"/>
        </w:rPr>
        <w:t>每次测量均为现场施工，按照实验步骤逐步完成对数据的采集工作。</w:t>
      </w:r>
      <w:r w:rsidR="00295600" w:rsidRPr="003B1619">
        <w:rPr>
          <w:rFonts w:hint="eastAsia"/>
        </w:rPr>
        <w:t>累计</w:t>
      </w:r>
      <w:proofErr w:type="gramStart"/>
      <w:r w:rsidR="00295600" w:rsidRPr="003B1619">
        <w:rPr>
          <w:rFonts w:hint="eastAsia"/>
        </w:rPr>
        <w:t>完成沿煤掘进</w:t>
      </w:r>
      <w:proofErr w:type="gramEnd"/>
      <w:r w:rsidR="00295600" w:rsidRPr="003B1619">
        <w:rPr>
          <w:rFonts w:hint="eastAsia"/>
        </w:rPr>
        <w:t>巷道距离</w:t>
      </w:r>
      <w:r w:rsidR="00FF67A0" w:rsidRPr="003B1619">
        <w:rPr>
          <w:rFonts w:hint="eastAsia"/>
        </w:rPr>
        <w:t>共</w:t>
      </w:r>
      <w:r w:rsidR="00295600" w:rsidRPr="003B1619">
        <w:rPr>
          <w:rFonts w:hint="eastAsia"/>
        </w:rPr>
        <w:t>4</w:t>
      </w:r>
      <w:r w:rsidR="00295600" w:rsidRPr="003B1619">
        <w:t>200</w:t>
      </w:r>
      <w:r w:rsidR="00295600" w:rsidRPr="003B1619">
        <w:rPr>
          <w:rFonts w:hint="eastAsia"/>
        </w:rPr>
        <w:t>m</w:t>
      </w:r>
      <w:r w:rsidR="00295600" w:rsidRPr="003B1619">
        <w:rPr>
          <w:rFonts w:hint="eastAsia"/>
        </w:rPr>
        <w:t>。</w:t>
      </w:r>
      <w:r w:rsidR="00FF67A0" w:rsidRPr="003B1619">
        <w:rPr>
          <w:rFonts w:hint="eastAsia"/>
        </w:rPr>
        <w:t>完成探明矿井掘进工作面前方地质构造、砂岩上倾尖灭端或砂岩透镜体前方范围</w:t>
      </w:r>
      <w:r w:rsidR="00FF67A0" w:rsidRPr="003B1619">
        <w:rPr>
          <w:rFonts w:hint="eastAsia"/>
        </w:rPr>
        <w:t>1</w:t>
      </w:r>
      <w:r w:rsidR="00FF67A0" w:rsidRPr="003B1619">
        <w:t>00</w:t>
      </w:r>
      <w:r w:rsidR="00FF67A0" w:rsidRPr="003B1619">
        <w:rPr>
          <w:rFonts w:hint="eastAsia"/>
        </w:rPr>
        <w:t>m</w:t>
      </w:r>
      <w:r w:rsidR="00FF67A0" w:rsidRPr="003B1619">
        <w:rPr>
          <w:rFonts w:hint="eastAsia"/>
        </w:rPr>
        <w:t>，周边范围</w:t>
      </w:r>
      <w:r w:rsidR="00FF67A0" w:rsidRPr="003B1619">
        <w:rPr>
          <w:rFonts w:hint="eastAsia"/>
        </w:rPr>
        <w:t>5</w:t>
      </w:r>
      <w:r w:rsidR="00FF67A0" w:rsidRPr="003B1619">
        <w:t>0</w:t>
      </w:r>
      <w:r w:rsidR="00FF67A0" w:rsidRPr="003B1619">
        <w:rPr>
          <w:rFonts w:hint="eastAsia"/>
        </w:rPr>
        <w:t>m</w:t>
      </w:r>
      <w:r w:rsidR="00FF67A0" w:rsidRPr="003B1619">
        <w:rPr>
          <w:rFonts w:hint="eastAsia"/>
        </w:rPr>
        <w:t>。</w:t>
      </w:r>
    </w:p>
    <w:p w14:paraId="0489EC70" w14:textId="2A739DCD" w:rsidR="00FF67A0" w:rsidRPr="003B1619" w:rsidRDefault="00FF67A0" w:rsidP="00CC43E2">
      <w:pPr>
        <w:pStyle w:val="afff4"/>
        <w:ind w:firstLine="480"/>
      </w:pPr>
      <w:r w:rsidRPr="003B1619">
        <w:rPr>
          <w:rFonts w:hint="eastAsia"/>
        </w:rPr>
        <w:t>（</w:t>
      </w:r>
      <w:r w:rsidRPr="003B1619">
        <w:rPr>
          <w:rFonts w:hint="eastAsia"/>
        </w:rPr>
        <w:t>4</w:t>
      </w:r>
      <w:r w:rsidRPr="003B1619">
        <w:rPr>
          <w:rFonts w:hint="eastAsia"/>
        </w:rPr>
        <w:t>）分别在</w:t>
      </w:r>
      <w:r w:rsidRPr="003B1619">
        <w:rPr>
          <w:rFonts w:hint="eastAsia"/>
        </w:rPr>
        <w:t>2</w:t>
      </w:r>
      <w:r w:rsidRPr="003B1619">
        <w:t>15</w:t>
      </w:r>
      <w:r w:rsidR="003138C3" w:rsidRPr="003B1619">
        <w:rPr>
          <w:rFonts w:hint="eastAsia"/>
        </w:rPr>
        <w:t>巷道</w:t>
      </w:r>
      <w:r w:rsidRPr="003B1619">
        <w:rPr>
          <w:rFonts w:hint="eastAsia"/>
        </w:rPr>
        <w:t>、</w:t>
      </w:r>
      <w:r w:rsidRPr="003B1619">
        <w:rPr>
          <w:rFonts w:hint="eastAsia"/>
        </w:rPr>
        <w:t>4</w:t>
      </w:r>
      <w:r w:rsidRPr="003B1619">
        <w:t>13</w:t>
      </w:r>
      <w:r w:rsidR="003138C3" w:rsidRPr="003B1619">
        <w:rPr>
          <w:rFonts w:hint="eastAsia"/>
        </w:rPr>
        <w:t>巷道</w:t>
      </w:r>
      <w:r w:rsidRPr="003B1619">
        <w:rPr>
          <w:rFonts w:hint="eastAsia"/>
        </w:rPr>
        <w:t>、北</w:t>
      </w:r>
      <w:proofErr w:type="gramStart"/>
      <w:r w:rsidRPr="003B1619">
        <w:rPr>
          <w:rFonts w:hint="eastAsia"/>
        </w:rPr>
        <w:t>二</w:t>
      </w:r>
      <w:r w:rsidR="003138C3" w:rsidRPr="003B1619">
        <w:rPr>
          <w:rFonts w:hint="eastAsia"/>
        </w:rPr>
        <w:t>辅运</w:t>
      </w:r>
      <w:proofErr w:type="gramEnd"/>
      <w:r w:rsidR="003138C3" w:rsidRPr="003B1619">
        <w:rPr>
          <w:rFonts w:hint="eastAsia"/>
        </w:rPr>
        <w:t>巷道采用瞬变电磁和直流电法现场勘探，其中采用瞬变电磁法对</w:t>
      </w:r>
      <w:r w:rsidR="003138C3" w:rsidRPr="003B1619">
        <w:t>215</w:t>
      </w:r>
      <w:r w:rsidR="003138C3" w:rsidRPr="003B1619">
        <w:rPr>
          <w:rFonts w:hint="eastAsia"/>
        </w:rPr>
        <w:t>巷道测量</w:t>
      </w:r>
      <w:r w:rsidR="003138C3" w:rsidRPr="003B1619">
        <w:rPr>
          <w:rFonts w:hint="eastAsia"/>
        </w:rPr>
        <w:t>4</w:t>
      </w:r>
      <w:r w:rsidR="003138C3" w:rsidRPr="003B1619">
        <w:rPr>
          <w:rFonts w:hint="eastAsia"/>
        </w:rPr>
        <w:t>次，对</w:t>
      </w:r>
      <w:r w:rsidR="003138C3" w:rsidRPr="003B1619">
        <w:rPr>
          <w:rFonts w:hint="eastAsia"/>
        </w:rPr>
        <w:t>4</w:t>
      </w:r>
      <w:r w:rsidR="003138C3" w:rsidRPr="003B1619">
        <w:t>13</w:t>
      </w:r>
      <w:r w:rsidR="003138C3" w:rsidRPr="003B1619">
        <w:rPr>
          <w:rFonts w:hint="eastAsia"/>
        </w:rPr>
        <w:t>巷道测量</w:t>
      </w:r>
      <w:r w:rsidR="003138C3" w:rsidRPr="003B1619">
        <w:rPr>
          <w:rFonts w:hint="eastAsia"/>
        </w:rPr>
        <w:t>2</w:t>
      </w:r>
      <w:r w:rsidR="003138C3" w:rsidRPr="003B1619">
        <w:rPr>
          <w:rFonts w:hint="eastAsia"/>
        </w:rPr>
        <w:t>次，共计</w:t>
      </w:r>
      <w:r w:rsidR="003138C3" w:rsidRPr="003B1619">
        <w:rPr>
          <w:rFonts w:hint="eastAsia"/>
        </w:rPr>
        <w:t>6</w:t>
      </w:r>
      <w:r w:rsidR="003138C3" w:rsidRPr="003B1619">
        <w:rPr>
          <w:rFonts w:hint="eastAsia"/>
        </w:rPr>
        <w:t>次，得出相关的电阻率分布图；采用直流电法前后在</w:t>
      </w:r>
      <w:r w:rsidR="003138C3" w:rsidRPr="003B1619">
        <w:rPr>
          <w:rFonts w:hint="eastAsia"/>
        </w:rPr>
        <w:t>2</w:t>
      </w:r>
      <w:r w:rsidR="003138C3" w:rsidRPr="003B1619">
        <w:t>15</w:t>
      </w:r>
      <w:r w:rsidR="003138C3" w:rsidRPr="003B1619">
        <w:rPr>
          <w:rFonts w:hint="eastAsia"/>
        </w:rPr>
        <w:t>巷道测量</w:t>
      </w:r>
      <w:r w:rsidR="003138C3" w:rsidRPr="003B1619">
        <w:t>9</w:t>
      </w:r>
      <w:r w:rsidR="003138C3" w:rsidRPr="003B1619">
        <w:rPr>
          <w:rFonts w:hint="eastAsia"/>
        </w:rPr>
        <w:t>次、</w:t>
      </w:r>
      <w:r w:rsidR="003138C3" w:rsidRPr="003B1619">
        <w:rPr>
          <w:rFonts w:hint="eastAsia"/>
        </w:rPr>
        <w:t>4</w:t>
      </w:r>
      <w:r w:rsidR="003138C3" w:rsidRPr="003B1619">
        <w:t>13</w:t>
      </w:r>
      <w:r w:rsidR="003138C3" w:rsidRPr="003B1619">
        <w:rPr>
          <w:rFonts w:hint="eastAsia"/>
        </w:rPr>
        <w:t>巷道测量</w:t>
      </w:r>
      <w:r w:rsidR="003138C3" w:rsidRPr="003B1619">
        <w:rPr>
          <w:rFonts w:hint="eastAsia"/>
        </w:rPr>
        <w:t>5</w:t>
      </w:r>
      <w:r w:rsidR="003138C3" w:rsidRPr="003B1619">
        <w:rPr>
          <w:rFonts w:hint="eastAsia"/>
        </w:rPr>
        <w:t>次、北</w:t>
      </w:r>
      <w:proofErr w:type="gramStart"/>
      <w:r w:rsidR="003138C3" w:rsidRPr="003B1619">
        <w:rPr>
          <w:rFonts w:hint="eastAsia"/>
        </w:rPr>
        <w:t>二辅运</w:t>
      </w:r>
      <w:proofErr w:type="gramEnd"/>
      <w:r w:rsidR="003138C3" w:rsidRPr="003B1619">
        <w:rPr>
          <w:rFonts w:hint="eastAsia"/>
        </w:rPr>
        <w:t>巷道</w:t>
      </w:r>
      <w:r w:rsidR="003138C3" w:rsidRPr="003B1619">
        <w:rPr>
          <w:rFonts w:hint="eastAsia"/>
        </w:rPr>
        <w:t>5</w:t>
      </w:r>
      <w:r w:rsidR="003138C3" w:rsidRPr="003B1619">
        <w:rPr>
          <w:rFonts w:hint="eastAsia"/>
        </w:rPr>
        <w:t>次，共计</w:t>
      </w:r>
      <w:r w:rsidR="003138C3" w:rsidRPr="003B1619">
        <w:rPr>
          <w:rFonts w:hint="eastAsia"/>
        </w:rPr>
        <w:t>1</w:t>
      </w:r>
      <w:r w:rsidR="003138C3" w:rsidRPr="003B1619">
        <w:t>9</w:t>
      </w:r>
      <w:r w:rsidR="003138C3" w:rsidRPr="003B1619">
        <w:rPr>
          <w:rFonts w:hint="eastAsia"/>
        </w:rPr>
        <w:t>次，得出了底板电阻率分布图。分析了直流电法与瞬变电磁两种方法得出的底板油型气赋存规律及涌出危险性等情况。</w:t>
      </w:r>
    </w:p>
    <w:p w14:paraId="30799505" w14:textId="0E925089" w:rsidR="002F3647" w:rsidRPr="003B1619" w:rsidRDefault="002F3647" w:rsidP="00CC43E2">
      <w:pPr>
        <w:pStyle w:val="afff4"/>
        <w:ind w:firstLine="480"/>
      </w:pPr>
      <w:r w:rsidRPr="003B1619">
        <w:rPr>
          <w:rFonts w:hint="eastAsia"/>
        </w:rPr>
        <w:t>（</w:t>
      </w:r>
      <w:r w:rsidRPr="003B1619">
        <w:rPr>
          <w:rFonts w:hint="eastAsia"/>
        </w:rPr>
        <w:t>5</w:t>
      </w:r>
      <w:r w:rsidRPr="003B1619">
        <w:rPr>
          <w:rFonts w:hint="eastAsia"/>
        </w:rPr>
        <w:t>）完成了现场实时跟踪并监测</w:t>
      </w:r>
      <w:r w:rsidRPr="003B1619">
        <w:rPr>
          <w:rFonts w:hint="eastAsia"/>
        </w:rPr>
        <w:t>2</w:t>
      </w:r>
      <w:r w:rsidRPr="003B1619">
        <w:t>15</w:t>
      </w:r>
      <w:r w:rsidRPr="003B1619">
        <w:rPr>
          <w:rFonts w:hint="eastAsia"/>
        </w:rPr>
        <w:t>巷道、</w:t>
      </w:r>
      <w:r w:rsidRPr="003B1619">
        <w:rPr>
          <w:rFonts w:hint="eastAsia"/>
        </w:rPr>
        <w:t>4</w:t>
      </w:r>
      <w:r w:rsidRPr="003B1619">
        <w:t>13</w:t>
      </w:r>
      <w:r w:rsidRPr="003B1619">
        <w:rPr>
          <w:rFonts w:hint="eastAsia"/>
        </w:rPr>
        <w:t>巷道及北</w:t>
      </w:r>
      <w:proofErr w:type="gramStart"/>
      <w:r w:rsidRPr="003B1619">
        <w:rPr>
          <w:rFonts w:hint="eastAsia"/>
        </w:rPr>
        <w:t>二辅运</w:t>
      </w:r>
      <w:proofErr w:type="gramEnd"/>
      <w:r w:rsidRPr="003B1619">
        <w:rPr>
          <w:rFonts w:hint="eastAsia"/>
        </w:rPr>
        <w:t>巷道等处的瓦斯含量及压力等工作，将该数据与现场测量的电阻率数值对比分析，检验了主要使用直流电法数据的现场效果与真实性。</w:t>
      </w:r>
      <w:r w:rsidR="00830A65" w:rsidRPr="003B1619">
        <w:rPr>
          <w:rFonts w:hint="eastAsia"/>
        </w:rPr>
        <w:t>完成了现场试验与矿井油型气实际位置、含量、涌出危险性等现象的验证工作。</w:t>
      </w:r>
    </w:p>
    <w:p w14:paraId="5D28E28A" w14:textId="620C1D9B" w:rsidR="00FC7218" w:rsidRPr="003B1619" w:rsidRDefault="003138C3" w:rsidP="005B1BDD">
      <w:pPr>
        <w:pStyle w:val="afff4"/>
        <w:ind w:firstLine="480"/>
      </w:pPr>
      <w:r w:rsidRPr="003B1619">
        <w:rPr>
          <w:rFonts w:hint="eastAsia"/>
        </w:rPr>
        <w:t>（</w:t>
      </w:r>
      <w:r w:rsidR="002712B6" w:rsidRPr="003B1619">
        <w:t>6</w:t>
      </w:r>
      <w:r w:rsidRPr="003B1619">
        <w:rPr>
          <w:rFonts w:hint="eastAsia"/>
        </w:rPr>
        <w:t>）</w:t>
      </w:r>
      <w:r w:rsidR="00D62F51" w:rsidRPr="003B1619">
        <w:rPr>
          <w:rFonts w:hint="eastAsia"/>
        </w:rPr>
        <w:t>提出了符合本矿的一种油型气涌出危险性评价指标，建立了由电阻率、</w:t>
      </w:r>
      <w:bookmarkStart w:id="29" w:name="_Hlk108555510"/>
      <w:r w:rsidR="00D62F51" w:rsidRPr="003B1619">
        <w:rPr>
          <w:rFonts w:hint="eastAsia"/>
        </w:rPr>
        <w:t>瓦斯含量、瓦斯压力、构造等多项指标组成的综合危险性评价</w:t>
      </w:r>
      <w:bookmarkEnd w:id="29"/>
      <w:r w:rsidR="00D62F51" w:rsidRPr="003B1619">
        <w:rPr>
          <w:rFonts w:hint="eastAsia"/>
        </w:rPr>
        <w:t>体系，实现了一种定量判定涌出危险性大小，优化钻孔数量，达成油型气精准治理的方案。</w:t>
      </w:r>
    </w:p>
    <w:p w14:paraId="6AB2A260" w14:textId="64EE8B7F" w:rsidR="0025205C" w:rsidRPr="003B1619" w:rsidRDefault="00FC7218" w:rsidP="00FC7218">
      <w:pPr>
        <w:widowControl/>
        <w:jc w:val="left"/>
      </w:pPr>
      <w:r w:rsidRPr="003B1619">
        <w:br w:type="page"/>
      </w:r>
    </w:p>
    <w:p w14:paraId="22A4D9CD" w14:textId="1A834DD0" w:rsidR="0025205C" w:rsidRPr="003B1619" w:rsidRDefault="0025205C" w:rsidP="005B1BDD">
      <w:pPr>
        <w:spacing w:line="360" w:lineRule="auto"/>
        <w:rPr>
          <w:rFonts w:ascii="Times New Roman" w:eastAsia="宋体" w:hAnsi="Times New Roman" w:cs="Times New Roman"/>
          <w:sz w:val="24"/>
          <w:szCs w:val="24"/>
        </w:rPr>
        <w:sectPr w:rsidR="0025205C" w:rsidRPr="003B1619" w:rsidSect="00B60284">
          <w:pgSz w:w="11906" w:h="16838"/>
          <w:pgMar w:top="1440" w:right="1800" w:bottom="1440" w:left="1800" w:header="851" w:footer="431" w:gutter="0"/>
          <w:cols w:space="425"/>
          <w:docGrid w:type="lines" w:linePitch="312"/>
        </w:sectPr>
      </w:pPr>
    </w:p>
    <w:p w14:paraId="50CF4A8F" w14:textId="77777777" w:rsidR="006B7EC2" w:rsidRPr="003B1619" w:rsidRDefault="006B7EC2" w:rsidP="00C11FD7">
      <w:pPr>
        <w:outlineLvl w:val="0"/>
        <w:rPr>
          <w:rFonts w:ascii="Times New Roman" w:eastAsia="宋体" w:hAnsi="Times New Roman" w:cs="Times New Roman"/>
          <w:sz w:val="28"/>
          <w:szCs w:val="32"/>
        </w:rPr>
      </w:pPr>
      <w:bookmarkStart w:id="30" w:name="_Toc90309810"/>
      <w:bookmarkStart w:id="31" w:name="_Toc118279485"/>
      <w:r w:rsidRPr="003B1619">
        <w:rPr>
          <w:rFonts w:ascii="Times New Roman" w:eastAsia="宋体" w:hAnsi="Times New Roman" w:cs="Times New Roman"/>
          <w:sz w:val="28"/>
          <w:szCs w:val="32"/>
        </w:rPr>
        <w:lastRenderedPageBreak/>
        <w:t>二、样品孔隙和吸附特征测试</w:t>
      </w:r>
      <w:bookmarkEnd w:id="30"/>
      <w:bookmarkEnd w:id="31"/>
    </w:p>
    <w:p w14:paraId="3B6C2930" w14:textId="77777777" w:rsidR="006B7EC2" w:rsidRPr="003B1619"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32" w:name="_Toc90309811"/>
      <w:bookmarkStart w:id="33" w:name="_Toc118279486"/>
      <w:r w:rsidRPr="003B1619">
        <w:rPr>
          <w:rFonts w:ascii="Times New Roman" w:eastAsia="宋体" w:hAnsi="Times New Roman" w:cs="Times New Roman"/>
          <w:b/>
          <w:sz w:val="24"/>
          <w:szCs w:val="24"/>
        </w:rPr>
        <w:t xml:space="preserve">2.1 </w:t>
      </w:r>
      <w:r w:rsidRPr="003B1619">
        <w:rPr>
          <w:rFonts w:ascii="Times New Roman" w:eastAsia="宋体" w:hAnsi="Times New Roman" w:cs="Times New Roman"/>
          <w:b/>
          <w:sz w:val="24"/>
          <w:szCs w:val="24"/>
        </w:rPr>
        <w:t>孔隙分布特征</w:t>
      </w:r>
      <w:bookmarkEnd w:id="32"/>
      <w:bookmarkEnd w:id="33"/>
    </w:p>
    <w:p w14:paraId="3F74FD17" w14:textId="77777777" w:rsidR="006B7EC2" w:rsidRPr="003B1619" w:rsidRDefault="006B7EC2" w:rsidP="006B7EC2">
      <w:pPr>
        <w:spacing w:line="360" w:lineRule="auto"/>
        <w:outlineLvl w:val="2"/>
        <w:rPr>
          <w:rFonts w:ascii="Times New Roman" w:eastAsia="宋体" w:hAnsi="Times New Roman" w:cs="Times New Roman"/>
          <w:sz w:val="24"/>
          <w:szCs w:val="24"/>
        </w:rPr>
      </w:pPr>
      <w:bookmarkStart w:id="34" w:name="_Toc90309812"/>
      <w:bookmarkStart w:id="35" w:name="_Toc118279487"/>
      <w:r w:rsidRPr="003B1619">
        <w:rPr>
          <w:rFonts w:ascii="Times New Roman" w:eastAsia="宋体" w:hAnsi="Times New Roman" w:cs="Times New Roman"/>
          <w:sz w:val="24"/>
          <w:szCs w:val="24"/>
        </w:rPr>
        <w:t xml:space="preserve">2.1.1 </w:t>
      </w:r>
      <w:r w:rsidRPr="003B1619">
        <w:rPr>
          <w:rFonts w:ascii="Times New Roman" w:eastAsia="宋体" w:hAnsi="Times New Roman" w:cs="Times New Roman"/>
          <w:sz w:val="24"/>
          <w:szCs w:val="24"/>
        </w:rPr>
        <w:t>实验设备介绍</w:t>
      </w:r>
      <w:bookmarkEnd w:id="34"/>
      <w:bookmarkEnd w:id="35"/>
    </w:p>
    <w:p w14:paraId="12A3CA64" w14:textId="51058BFF" w:rsidR="00D77209" w:rsidRPr="003B1619" w:rsidRDefault="006B7EC2" w:rsidP="00E10E5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比表面测试方法根据测试思路不同分为吸附法、透气法和其它方法。透气法是将待测粉体填装在透气管内震实到一定堆积密度，根据透气速率不同来确定粉体比表面积大小，比表面测试范围和精度都很有限。其它比表面积测试方法有粒度估算法、显微镜观测估算法，已很少使用。其中吸附法比较常用且精度相对其它方法较高。吸附法的思路就是让一种吸附质分子吸附在待测粉末样品（吸附剂）表面，根据吸附量的多少来评价待测粉末样品的比表面大小。根据吸附质的不同，吸附法分为低温氮吸附法、吸碘法、</w:t>
      </w:r>
      <w:proofErr w:type="gramStart"/>
      <w:r w:rsidRPr="003B1619">
        <w:rPr>
          <w:rFonts w:ascii="Times New Roman" w:eastAsia="宋体" w:hAnsi="Times New Roman" w:cs="Times New Roman"/>
          <w:sz w:val="24"/>
          <w:szCs w:val="24"/>
        </w:rPr>
        <w:t>吸汞法</w:t>
      </w:r>
      <w:proofErr w:type="gramEnd"/>
      <w:r w:rsidRPr="003B1619">
        <w:rPr>
          <w:rFonts w:ascii="Times New Roman" w:eastAsia="宋体" w:hAnsi="Times New Roman" w:cs="Times New Roman"/>
          <w:sz w:val="24"/>
          <w:szCs w:val="24"/>
        </w:rPr>
        <w:t>和吸附其它分子方法；较早使用的是后面吸碘法、</w:t>
      </w:r>
      <w:proofErr w:type="gramStart"/>
      <w:r w:rsidRPr="003B1619">
        <w:rPr>
          <w:rFonts w:ascii="Times New Roman" w:eastAsia="宋体" w:hAnsi="Times New Roman" w:cs="Times New Roman"/>
          <w:sz w:val="24"/>
          <w:szCs w:val="24"/>
        </w:rPr>
        <w:t>吸汞法</w:t>
      </w:r>
      <w:proofErr w:type="gramEnd"/>
      <w:r w:rsidRPr="003B1619">
        <w:rPr>
          <w:rFonts w:ascii="Times New Roman" w:eastAsia="宋体" w:hAnsi="Times New Roman" w:cs="Times New Roman"/>
          <w:sz w:val="24"/>
          <w:szCs w:val="24"/>
        </w:rPr>
        <w:t>等几种方法，这几种方法在不同行业内被使用了较长时间；但由于吸碘法中使用的</w:t>
      </w:r>
      <w:proofErr w:type="gramStart"/>
      <w:r w:rsidRPr="003B1619">
        <w:rPr>
          <w:rFonts w:ascii="Times New Roman" w:eastAsia="宋体" w:hAnsi="Times New Roman" w:cs="Times New Roman"/>
          <w:sz w:val="24"/>
          <w:szCs w:val="24"/>
        </w:rPr>
        <w:t>碘分子</w:t>
      </w:r>
      <w:proofErr w:type="gramEnd"/>
      <w:r w:rsidRPr="003B1619">
        <w:rPr>
          <w:rFonts w:ascii="Times New Roman" w:eastAsia="宋体" w:hAnsi="Times New Roman" w:cs="Times New Roman"/>
          <w:sz w:val="24"/>
          <w:szCs w:val="24"/>
        </w:rPr>
        <w:t>直径很大，不能进入许多小孔，测得的比表面积不完全，另外</w:t>
      </w:r>
      <w:proofErr w:type="gramStart"/>
      <w:r w:rsidRPr="003B1619">
        <w:rPr>
          <w:rFonts w:ascii="Times New Roman" w:eastAsia="宋体" w:hAnsi="Times New Roman" w:cs="Times New Roman"/>
          <w:sz w:val="24"/>
          <w:szCs w:val="24"/>
        </w:rPr>
        <w:t>碘分子</w:t>
      </w:r>
      <w:proofErr w:type="gramEnd"/>
      <w:r w:rsidRPr="003B1619">
        <w:rPr>
          <w:rFonts w:ascii="Times New Roman" w:eastAsia="宋体" w:hAnsi="Times New Roman" w:cs="Times New Roman"/>
          <w:sz w:val="24"/>
          <w:szCs w:val="24"/>
        </w:rPr>
        <w:t>活性较高，对不少粉体不能适用，局限较大；</w:t>
      </w:r>
      <w:proofErr w:type="gramStart"/>
      <w:r w:rsidRPr="003B1619">
        <w:rPr>
          <w:rFonts w:ascii="Times New Roman" w:eastAsia="宋体" w:hAnsi="Times New Roman" w:cs="Times New Roman"/>
          <w:sz w:val="24"/>
          <w:szCs w:val="24"/>
        </w:rPr>
        <w:t>吸汞法</w:t>
      </w:r>
      <w:proofErr w:type="gramEnd"/>
      <w:r w:rsidRPr="003B1619">
        <w:rPr>
          <w:rFonts w:ascii="Times New Roman" w:eastAsia="宋体" w:hAnsi="Times New Roman" w:cs="Times New Roman"/>
          <w:sz w:val="24"/>
          <w:szCs w:val="24"/>
        </w:rPr>
        <w:t>又叫压汞法，使用的吸附质</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汞有毒，很少使用了，在此</w:t>
      </w:r>
      <w:proofErr w:type="gramStart"/>
      <w:r w:rsidRPr="003B1619">
        <w:rPr>
          <w:rFonts w:ascii="Times New Roman" w:eastAsia="宋体" w:hAnsi="Times New Roman" w:cs="Times New Roman"/>
          <w:sz w:val="24"/>
          <w:szCs w:val="24"/>
        </w:rPr>
        <w:t>不</w:t>
      </w:r>
      <w:proofErr w:type="gramEnd"/>
      <w:r w:rsidRPr="003B1619">
        <w:rPr>
          <w:rFonts w:ascii="Times New Roman" w:eastAsia="宋体" w:hAnsi="Times New Roman" w:cs="Times New Roman"/>
          <w:sz w:val="24"/>
          <w:szCs w:val="24"/>
        </w:rPr>
        <w:t>详述。吸附其它气体分子的方法使用也极少。使用最广的为以氮分子作为吸附质的氮吸附法；氮吸附法由于需要在液氮温度下进行吸附，又叫低温氮吸附法，这种方法中使用的吸附质</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氮分子性质稳定、分子直径小、安全无毒、来源广泛，是理想的且是目前主要的吸附法比表面测试吸附质。本次测量采用的静态法根据确定吸附量方法的不同分为重量法和容量法；重量法是根据吸附前后样品重量变化来确定被测样品对吸附质分子（</w:t>
      </w:r>
      <w:r w:rsidRPr="003B1619">
        <w:rPr>
          <w:rFonts w:ascii="Times New Roman" w:eastAsia="宋体" w:hAnsi="Times New Roman" w:cs="Times New Roman"/>
          <w:sz w:val="24"/>
          <w:szCs w:val="24"/>
        </w:rPr>
        <w:t>N</w:t>
      </w:r>
      <w:r w:rsidRPr="003B1619">
        <w:rPr>
          <w:rFonts w:ascii="Times New Roman" w:eastAsia="宋体" w:hAnsi="Times New Roman" w:cs="Times New Roman"/>
          <w:sz w:val="24"/>
          <w:szCs w:val="24"/>
          <w:vertAlign w:val="subscript"/>
        </w:rPr>
        <w:t>2</w:t>
      </w:r>
      <w:r w:rsidRPr="003B1619">
        <w:rPr>
          <w:rFonts w:ascii="Times New Roman" w:eastAsia="宋体" w:hAnsi="Times New Roman" w:cs="Times New Roman"/>
          <w:sz w:val="24"/>
          <w:szCs w:val="24"/>
        </w:rPr>
        <w:t>）的吸附量，由于分辨率低、准确度差、对设备要求</w:t>
      </w:r>
      <w:proofErr w:type="gramStart"/>
      <w:r w:rsidRPr="003B1619">
        <w:rPr>
          <w:rFonts w:ascii="Times New Roman" w:eastAsia="宋体" w:hAnsi="Times New Roman" w:cs="Times New Roman"/>
          <w:sz w:val="24"/>
          <w:szCs w:val="24"/>
        </w:rPr>
        <w:t>很</w:t>
      </w:r>
      <w:proofErr w:type="gramEnd"/>
      <w:r w:rsidRPr="003B1619">
        <w:rPr>
          <w:rFonts w:ascii="Times New Roman" w:eastAsia="宋体" w:hAnsi="Times New Roman" w:cs="Times New Roman"/>
          <w:sz w:val="24"/>
          <w:szCs w:val="24"/>
        </w:rPr>
        <w:t>高等缺陷已很少使用；容量法是将待测粉体样品装在一定体积的一段封闭的试管状样品管内，向样品管内注入一定压力的吸附质气体，根据吸附前后的压力或重量变化来确定被测样品对吸附质分子（</w:t>
      </w:r>
      <w:proofErr w:type="spellStart"/>
      <w:r w:rsidRPr="003B1619">
        <w:rPr>
          <w:rFonts w:ascii="Times New Roman" w:eastAsia="宋体" w:hAnsi="Times New Roman" w:cs="Times New Roman"/>
          <w:sz w:val="24"/>
          <w:szCs w:val="24"/>
        </w:rPr>
        <w:t>N</w:t>
      </w:r>
      <w:r w:rsidRPr="003B1619">
        <w:rPr>
          <w:rFonts w:ascii="Times New Roman" w:eastAsia="宋体" w:hAnsi="Times New Roman" w:cs="Times New Roman"/>
          <w:sz w:val="24"/>
          <w:szCs w:val="24"/>
          <w:vertAlign w:val="subscript"/>
        </w:rPr>
        <w:t>2</w:t>
      </w:r>
      <w:proofErr w:type="spellEnd"/>
      <w:r w:rsidRPr="003B1619">
        <w:rPr>
          <w:rFonts w:ascii="Times New Roman" w:eastAsia="宋体" w:hAnsi="Times New Roman" w:cs="Times New Roman"/>
          <w:sz w:val="24"/>
          <w:szCs w:val="24"/>
        </w:rPr>
        <w:t>）的吸附量。</w:t>
      </w:r>
    </w:p>
    <w:p w14:paraId="4F0B5AEC"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采用的气体</w:t>
      </w:r>
      <w:proofErr w:type="gramStart"/>
      <w:r w:rsidRPr="003B1619">
        <w:rPr>
          <w:rFonts w:ascii="Times New Roman" w:eastAsia="宋体" w:hAnsi="Times New Roman" w:cs="Times New Roman"/>
          <w:sz w:val="24"/>
          <w:szCs w:val="24"/>
        </w:rPr>
        <w:t>是氦氮混合</w:t>
      </w:r>
      <w:proofErr w:type="gramEnd"/>
      <w:r w:rsidRPr="003B1619">
        <w:rPr>
          <w:rFonts w:ascii="Times New Roman" w:eastAsia="宋体" w:hAnsi="Times New Roman" w:cs="Times New Roman"/>
          <w:sz w:val="24"/>
          <w:szCs w:val="24"/>
        </w:rPr>
        <w:t>气，氮气为被吸附气体，氦气为载气。当样品进样器进行液氮浴时，进样器内温度降低至</w:t>
      </w:r>
      <w:r w:rsidRPr="003B1619">
        <w:rPr>
          <w:rFonts w:ascii="Times New Roman" w:eastAsia="宋体" w:hAnsi="Times New Roman" w:cs="Times New Roman"/>
          <w:sz w:val="24"/>
          <w:szCs w:val="24"/>
        </w:rPr>
        <w:t xml:space="preserve">-195.8 </w:t>
      </w:r>
      <w:r w:rsidRPr="003B1619">
        <w:rPr>
          <w:rFonts w:ascii="Times New Roman" w:eastAsia="宋体" w:hAnsi="Times New Roman" w:cs="Times New Roman"/>
          <w:sz w:val="24"/>
          <w:szCs w:val="24"/>
        </w:rPr>
        <w:t>摄氏度，氮分子能量降低，在范德华力作用下被固体表面吸附，达到动态平衡，形成近似于单分子层的状态。由于物质的比表面积数值和它的吸附量是成正比的。通过一个已知比表面物质（标准样品）的吸附量，和未知比表面物质的吸附量</w:t>
      </w:r>
      <w:proofErr w:type="gramStart"/>
      <w:r w:rsidRPr="003B1619">
        <w:rPr>
          <w:rFonts w:ascii="Times New Roman" w:eastAsia="宋体" w:hAnsi="Times New Roman" w:cs="Times New Roman"/>
          <w:sz w:val="24"/>
          <w:szCs w:val="24"/>
        </w:rPr>
        <w:t>做对</w:t>
      </w:r>
      <w:proofErr w:type="gramEnd"/>
      <w:r w:rsidRPr="003B1619">
        <w:rPr>
          <w:rFonts w:ascii="Times New Roman" w:eastAsia="宋体" w:hAnsi="Times New Roman" w:cs="Times New Roman"/>
          <w:sz w:val="24"/>
          <w:szCs w:val="24"/>
        </w:rPr>
        <w:t>比就可推算出被测样品的比表面</w:t>
      </w:r>
      <w:r w:rsidRPr="003B1619">
        <w:rPr>
          <w:rFonts w:ascii="Times New Roman" w:eastAsia="宋体" w:hAnsi="Times New Roman" w:cs="Times New Roman"/>
          <w:sz w:val="24"/>
          <w:szCs w:val="24"/>
        </w:rPr>
        <w:lastRenderedPageBreak/>
        <w:t>积。吸附过程：由于固体表面对气体的吸附作用，混合气中的一部分氮气就会被样品吸附，其氮气浓度便会降低，仪器内置的检测器检测到这一变化后，数据处理系统会将相应的电压变化曲线转化为数字信号通过计算机运算，从而出现一个倒置的吸附峰，等吸附饱和</w:t>
      </w:r>
      <w:proofErr w:type="gramStart"/>
      <w:r w:rsidRPr="003B1619">
        <w:rPr>
          <w:rFonts w:ascii="Times New Roman" w:eastAsia="宋体" w:hAnsi="Times New Roman" w:cs="Times New Roman"/>
          <w:sz w:val="24"/>
          <w:szCs w:val="24"/>
        </w:rPr>
        <w:t>后氦氮</w:t>
      </w:r>
      <w:proofErr w:type="gramEnd"/>
      <w:r w:rsidRPr="003B1619">
        <w:rPr>
          <w:rFonts w:ascii="Times New Roman" w:eastAsia="宋体" w:hAnsi="Times New Roman" w:cs="Times New Roman"/>
          <w:sz w:val="24"/>
          <w:szCs w:val="24"/>
        </w:rPr>
        <w:t>混合气的比例又恢复到原比值，基线重新走平。由于吸附过程不参与运算，所以四组样品可以同时吸附。脱附过程：吸附过程完毕后，等基线完全走平就可进行脱附操作。脱附操作其实是一个解除液氮浴的过程，在低温下吸附到物质表面的氮分子会解吸出来，从而使混合气体的氮气浓度升高，仪器内置的检测器检测到这一变化后，数据处理系统会将相应的电压变化曲线转化为数字信号通过计算机运算，从而出现一个正置的脱附峰，等脱附过程结束后，</w:t>
      </w:r>
      <w:proofErr w:type="gramStart"/>
      <w:r w:rsidRPr="003B1619">
        <w:rPr>
          <w:rFonts w:ascii="Times New Roman" w:eastAsia="宋体" w:hAnsi="Times New Roman" w:cs="Times New Roman"/>
          <w:sz w:val="24"/>
          <w:szCs w:val="24"/>
        </w:rPr>
        <w:t>氦氮混合</w:t>
      </w:r>
      <w:proofErr w:type="gramEnd"/>
      <w:r w:rsidRPr="003B1619">
        <w:rPr>
          <w:rFonts w:ascii="Times New Roman" w:eastAsia="宋体" w:hAnsi="Times New Roman" w:cs="Times New Roman"/>
          <w:sz w:val="24"/>
          <w:szCs w:val="24"/>
        </w:rPr>
        <w:t>气的比例又恢复到原比值，基线重新走平。脱附操作要带入运算公式，所以脱附样品要逐一进行操作。每个样品脱附过程都会形成一个正置的脱附峰，软件做相应的积分运算，从而获得被测样品的吸附量，并通过和已知比表面的标准样品的吸附量</w:t>
      </w:r>
      <w:proofErr w:type="gramStart"/>
      <w:r w:rsidRPr="003B1619">
        <w:rPr>
          <w:rFonts w:ascii="Times New Roman" w:eastAsia="宋体" w:hAnsi="Times New Roman" w:cs="Times New Roman"/>
          <w:sz w:val="24"/>
          <w:szCs w:val="24"/>
        </w:rPr>
        <w:t>做对</w:t>
      </w:r>
      <w:proofErr w:type="gramEnd"/>
      <w:r w:rsidRPr="003B1619">
        <w:rPr>
          <w:rFonts w:ascii="Times New Roman" w:eastAsia="宋体" w:hAnsi="Times New Roman" w:cs="Times New Roman"/>
          <w:sz w:val="24"/>
          <w:szCs w:val="24"/>
        </w:rPr>
        <w:t>比，最后得到准确的比表面积数值。</w:t>
      </w:r>
    </w:p>
    <w:p w14:paraId="01ABF7AA" w14:textId="72C776B5"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本次此类采用的设备为</w:t>
      </w:r>
      <w:r w:rsidRPr="003B1619">
        <w:rPr>
          <w:rFonts w:ascii="Times New Roman" w:eastAsia="宋体" w:hAnsi="Times New Roman" w:cs="Times New Roman"/>
          <w:sz w:val="24"/>
          <w:szCs w:val="24"/>
        </w:rPr>
        <w:t>BSD-PS1/2/4</w:t>
      </w:r>
      <w:r w:rsidRPr="003B1619">
        <w:rPr>
          <w:rFonts w:ascii="Times New Roman" w:eastAsia="宋体" w:hAnsi="Times New Roman" w:cs="Times New Roman"/>
          <w:sz w:val="24"/>
          <w:szCs w:val="24"/>
        </w:rPr>
        <w:t>型比表面积及孔径分析仪，具有</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个样品预处理脱气站，</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个样品分析站。测试精度高、重现性好。重复性误差小于</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。测试范围：比表面</w:t>
      </w:r>
      <w:r w:rsidRPr="003B1619">
        <w:rPr>
          <w:rFonts w:ascii="Times New Roman" w:eastAsia="宋体" w:hAnsi="Times New Roman" w:cs="Times New Roman"/>
          <w:sz w:val="24"/>
          <w:szCs w:val="24"/>
        </w:rPr>
        <w:t>0.0001m2/g</w:t>
      </w:r>
      <w:r w:rsidRPr="003B1619">
        <w:rPr>
          <w:rFonts w:ascii="Times New Roman" w:eastAsia="宋体" w:hAnsi="Times New Roman" w:cs="Times New Roman"/>
          <w:sz w:val="24"/>
          <w:szCs w:val="24"/>
        </w:rPr>
        <w:t>以上，微孔：</w:t>
      </w:r>
      <w:r w:rsidRPr="003B1619">
        <w:rPr>
          <w:rFonts w:ascii="Times New Roman" w:eastAsia="宋体" w:hAnsi="Times New Roman" w:cs="Times New Roman"/>
          <w:sz w:val="24"/>
          <w:szCs w:val="24"/>
        </w:rPr>
        <w:t>0.35-2nm</w:t>
      </w:r>
      <w:r w:rsidRPr="003B1619">
        <w:rPr>
          <w:rFonts w:ascii="Times New Roman" w:eastAsia="宋体" w:hAnsi="Times New Roman" w:cs="Times New Roman"/>
          <w:sz w:val="24"/>
          <w:szCs w:val="24"/>
        </w:rPr>
        <w:t>、</w:t>
      </w:r>
      <w:proofErr w:type="gramStart"/>
      <w:r w:rsidRPr="003B1619">
        <w:rPr>
          <w:rFonts w:ascii="Times New Roman" w:eastAsia="宋体" w:hAnsi="Times New Roman" w:cs="Times New Roman"/>
          <w:sz w:val="24"/>
          <w:szCs w:val="24"/>
        </w:rPr>
        <w:t>介</w:t>
      </w:r>
      <w:proofErr w:type="gramEnd"/>
      <w:r w:rsidRPr="003B1619">
        <w:rPr>
          <w:rFonts w:ascii="Times New Roman" w:eastAsia="宋体" w:hAnsi="Times New Roman" w:cs="Times New Roman"/>
          <w:sz w:val="24"/>
          <w:szCs w:val="24"/>
        </w:rPr>
        <w:t>孔：</w:t>
      </w:r>
      <w:r w:rsidRPr="003B1619">
        <w:rPr>
          <w:rFonts w:ascii="Times New Roman" w:eastAsia="宋体" w:hAnsi="Times New Roman" w:cs="Times New Roman"/>
          <w:sz w:val="24"/>
          <w:szCs w:val="24"/>
        </w:rPr>
        <w:t>2-50nm</w:t>
      </w:r>
      <w:r w:rsidRPr="003B1619">
        <w:rPr>
          <w:rFonts w:ascii="Times New Roman" w:eastAsia="宋体" w:hAnsi="Times New Roman" w:cs="Times New Roman"/>
          <w:sz w:val="24"/>
          <w:szCs w:val="24"/>
        </w:rPr>
        <w:t>、大孔：</w:t>
      </w:r>
      <w:r w:rsidRPr="003B1619">
        <w:rPr>
          <w:rFonts w:ascii="Times New Roman" w:eastAsia="宋体" w:hAnsi="Times New Roman" w:cs="Times New Roman"/>
          <w:sz w:val="24"/>
          <w:szCs w:val="24"/>
        </w:rPr>
        <w:t>50-500nm</w:t>
      </w:r>
      <w:r w:rsidRPr="003B1619">
        <w:rPr>
          <w:rFonts w:ascii="Times New Roman" w:eastAsia="宋体" w:hAnsi="Times New Roman" w:cs="Times New Roman"/>
          <w:sz w:val="24"/>
          <w:szCs w:val="24"/>
        </w:rPr>
        <w:t>，样品类型：粉末，颗粒，纤维及片状材料等可装入样品管的材料。</w:t>
      </w:r>
    </w:p>
    <w:p w14:paraId="692205BF" w14:textId="78012258" w:rsidR="00CE327B" w:rsidRPr="003B1619" w:rsidRDefault="00CE327B"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测试样品取自陕西黄陵二号矿</w:t>
      </w:r>
      <w:r w:rsidR="00FD2B54" w:rsidRPr="003B1619">
        <w:rPr>
          <w:rFonts w:ascii="Times New Roman" w:eastAsia="宋体" w:hAnsi="Times New Roman" w:cs="Times New Roman" w:hint="eastAsia"/>
          <w:sz w:val="24"/>
          <w:szCs w:val="24"/>
        </w:rPr>
        <w:t>2</w:t>
      </w:r>
      <w:r w:rsidR="00FD2B54" w:rsidRPr="003B1619">
        <w:rPr>
          <w:rFonts w:ascii="Times New Roman" w:eastAsia="宋体" w:hAnsi="Times New Roman" w:cs="Times New Roman" w:hint="eastAsia"/>
          <w:sz w:val="24"/>
          <w:szCs w:val="24"/>
        </w:rPr>
        <w:t>号煤层</w:t>
      </w:r>
      <w:r w:rsidRPr="003B1619">
        <w:rPr>
          <w:rFonts w:ascii="Times New Roman" w:eastAsia="宋体" w:hAnsi="Times New Roman" w:cs="Times New Roman" w:hint="eastAsia"/>
          <w:sz w:val="24"/>
          <w:szCs w:val="24"/>
        </w:rPr>
        <w:t>2</w:t>
      </w:r>
      <w:r w:rsidRPr="003B1619">
        <w:rPr>
          <w:rFonts w:ascii="Times New Roman" w:eastAsia="宋体" w:hAnsi="Times New Roman" w:cs="Times New Roman"/>
          <w:sz w:val="24"/>
          <w:szCs w:val="24"/>
        </w:rPr>
        <w:t>15</w:t>
      </w:r>
      <w:r w:rsidRPr="003B1619">
        <w:rPr>
          <w:rFonts w:ascii="Times New Roman" w:eastAsia="宋体" w:hAnsi="Times New Roman" w:cs="Times New Roman" w:hint="eastAsia"/>
          <w:sz w:val="24"/>
          <w:szCs w:val="24"/>
        </w:rPr>
        <w:t>掘进工作面，</w:t>
      </w:r>
      <w:r w:rsidR="00FD2B54" w:rsidRPr="003B1619">
        <w:rPr>
          <w:rFonts w:ascii="Times New Roman" w:eastAsia="宋体" w:hAnsi="Times New Roman" w:cs="Times New Roman" w:hint="eastAsia"/>
          <w:sz w:val="24"/>
          <w:szCs w:val="24"/>
        </w:rPr>
        <w:t>据资料可知本煤层属于侏罗系中统延安组，</w:t>
      </w:r>
      <w:r w:rsidR="00FD2B54" w:rsidRPr="003B1619">
        <w:rPr>
          <w:rFonts w:ascii="Times New Roman" w:eastAsia="宋体" w:hAnsi="Times New Roman" w:cs="Times New Roman"/>
          <w:sz w:val="24"/>
          <w:szCs w:val="24"/>
        </w:rPr>
        <w:t>黑色块状，条痕黑色，弱沥青光泽，参差状断口，以暗煤为主，亮煤次之，丝炭少量，含黄铁矿结核，含黄铁矿结核，</w:t>
      </w:r>
      <w:proofErr w:type="gramStart"/>
      <w:r w:rsidR="00FD2B54" w:rsidRPr="003B1619">
        <w:rPr>
          <w:rFonts w:ascii="Times New Roman" w:eastAsia="宋体" w:hAnsi="Times New Roman" w:cs="Times New Roman"/>
          <w:sz w:val="24"/>
          <w:szCs w:val="24"/>
        </w:rPr>
        <w:t>属半暗型煤</w:t>
      </w:r>
      <w:proofErr w:type="gramEnd"/>
      <w:r w:rsidR="00FD2B54" w:rsidRPr="003B1619">
        <w:rPr>
          <w:rFonts w:ascii="Times New Roman" w:eastAsia="宋体" w:hAnsi="Times New Roman" w:cs="Times New Roman"/>
          <w:sz w:val="24"/>
          <w:szCs w:val="24"/>
        </w:rPr>
        <w:t>，内生裂隙发育，煤层无结构。</w:t>
      </w:r>
    </w:p>
    <w:p w14:paraId="3D48E5C3"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7FB49EF9" wp14:editId="22165177">
            <wp:extent cx="2486025" cy="2071687"/>
            <wp:effectExtent l="0" t="0" r="0" b="5080"/>
            <wp:docPr id="17" name="图片 17"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ishide.com/uploadfiles/products/big/daps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4341" cy="2078617"/>
                    </a:xfrm>
                    <a:prstGeom prst="rect">
                      <a:avLst/>
                    </a:prstGeom>
                    <a:noFill/>
                    <a:ln>
                      <a:noFill/>
                    </a:ln>
                  </pic:spPr>
                </pic:pic>
              </a:graphicData>
            </a:graphic>
          </wp:inline>
        </w:drawing>
      </w:r>
    </w:p>
    <w:p w14:paraId="30A33BBD" w14:textId="77777777" w:rsidR="006B7EC2" w:rsidRPr="003B1619" w:rsidRDefault="006B7EC2" w:rsidP="006B7EC2">
      <w:pPr>
        <w:spacing w:line="360" w:lineRule="auto"/>
        <w:jc w:val="center"/>
        <w:rPr>
          <w:rFonts w:ascii="Times New Roman" w:eastAsia="宋体" w:hAnsi="Times New Roman" w:cs="Times New Roman"/>
          <w:sz w:val="24"/>
          <w:szCs w:val="24"/>
        </w:rPr>
      </w:pPr>
      <w:bookmarkStart w:id="36" w:name="_Hlk106891059"/>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2-1 BSD-PS1/2/4</w:t>
      </w:r>
      <w:r w:rsidRPr="003B1619">
        <w:rPr>
          <w:rFonts w:ascii="Times New Roman" w:eastAsia="宋体" w:hAnsi="Times New Roman" w:cs="Times New Roman"/>
          <w:sz w:val="24"/>
          <w:szCs w:val="24"/>
        </w:rPr>
        <w:t>型比表面积及孔径分析仪</w:t>
      </w:r>
    </w:p>
    <w:p w14:paraId="0137A099" w14:textId="77777777" w:rsidR="006B7EC2" w:rsidRPr="003B1619" w:rsidRDefault="006B7EC2" w:rsidP="006B7EC2">
      <w:pPr>
        <w:spacing w:line="360" w:lineRule="auto"/>
        <w:outlineLvl w:val="2"/>
        <w:rPr>
          <w:rFonts w:ascii="Times New Roman" w:eastAsia="宋体" w:hAnsi="Times New Roman" w:cs="Times New Roman"/>
          <w:sz w:val="24"/>
          <w:szCs w:val="24"/>
        </w:rPr>
      </w:pPr>
      <w:bookmarkStart w:id="37" w:name="_Toc90309813"/>
      <w:bookmarkStart w:id="38" w:name="_Toc118279488"/>
      <w:bookmarkEnd w:id="36"/>
      <w:r w:rsidRPr="003B1619">
        <w:rPr>
          <w:rFonts w:ascii="Times New Roman" w:eastAsia="宋体" w:hAnsi="Times New Roman" w:cs="Times New Roman"/>
          <w:sz w:val="24"/>
          <w:szCs w:val="24"/>
        </w:rPr>
        <w:lastRenderedPageBreak/>
        <w:t xml:space="preserve">2.1.2 </w:t>
      </w:r>
      <w:r w:rsidRPr="003B1619">
        <w:rPr>
          <w:rFonts w:ascii="Times New Roman" w:eastAsia="宋体" w:hAnsi="Times New Roman" w:cs="Times New Roman"/>
          <w:sz w:val="24"/>
          <w:szCs w:val="24"/>
        </w:rPr>
        <w:t>测试数据汇总</w:t>
      </w:r>
      <w:bookmarkEnd w:id="37"/>
      <w:bookmarkEnd w:id="38"/>
    </w:p>
    <w:p w14:paraId="4E18C661" w14:textId="64D5ECC5" w:rsidR="006B7EC2" w:rsidRPr="003B1619" w:rsidRDefault="006B7EC2" w:rsidP="006B7EC2">
      <w:pPr>
        <w:spacing w:line="360" w:lineRule="auto"/>
        <w:ind w:firstLineChars="200" w:firstLine="480"/>
        <w:rPr>
          <w:rFonts w:ascii="Times New Roman" w:eastAsia="宋体" w:hAnsi="Times New Roman" w:cs="Times New Roman"/>
          <w:kern w:val="0"/>
          <w:sz w:val="24"/>
          <w:szCs w:val="24"/>
        </w:rPr>
      </w:pPr>
      <w:r w:rsidRPr="003B1619">
        <w:rPr>
          <w:rFonts w:ascii="Times New Roman" w:eastAsia="宋体" w:hAnsi="Times New Roman" w:cs="Times New Roman"/>
          <w:sz w:val="24"/>
          <w:szCs w:val="24"/>
        </w:rPr>
        <w:t>样品测试结果如图所示，整体比表面积为</w:t>
      </w:r>
      <w:r w:rsidRPr="003B1619">
        <w:rPr>
          <w:rFonts w:ascii="Times New Roman" w:eastAsia="宋体" w:hAnsi="Times New Roman" w:cs="Times New Roman"/>
          <w:sz w:val="24"/>
          <w:szCs w:val="24"/>
        </w:rPr>
        <w:t>1.2m</w:t>
      </w:r>
      <w:r w:rsidRPr="003B1619">
        <w:rPr>
          <w:rFonts w:ascii="Times New Roman" w:eastAsia="宋体" w:hAnsi="Times New Roman" w:cs="Times New Roman"/>
          <w:sz w:val="24"/>
          <w:szCs w:val="24"/>
          <w:vertAlign w:val="superscript"/>
        </w:rPr>
        <w:t>2</w:t>
      </w:r>
      <w:r w:rsidRPr="003B1619">
        <w:rPr>
          <w:rFonts w:ascii="Times New Roman" w:eastAsia="宋体" w:hAnsi="Times New Roman" w:cs="Times New Roman"/>
          <w:sz w:val="24"/>
          <w:szCs w:val="24"/>
        </w:rPr>
        <w:t>/g</w:t>
      </w:r>
      <w:r w:rsidRPr="003B1619">
        <w:rPr>
          <w:rFonts w:ascii="Times New Roman" w:eastAsia="宋体" w:hAnsi="Times New Roman" w:cs="Times New Roman"/>
          <w:sz w:val="24"/>
          <w:szCs w:val="24"/>
        </w:rPr>
        <w:t>，孔体积为</w:t>
      </w:r>
      <w:r w:rsidRPr="003B1619">
        <w:rPr>
          <w:rFonts w:ascii="Times New Roman" w:eastAsia="宋体" w:hAnsi="Times New Roman" w:cs="Times New Roman"/>
          <w:sz w:val="24"/>
          <w:szCs w:val="24"/>
        </w:rPr>
        <w:t>0.007</w:t>
      </w:r>
      <w:r w:rsidRPr="003B1619">
        <w:rPr>
          <w:rFonts w:ascii="Times New Roman" w:eastAsia="宋体" w:hAnsi="Times New Roman" w:cs="Times New Roman"/>
          <w:kern w:val="0"/>
          <w:sz w:val="24"/>
          <w:szCs w:val="24"/>
        </w:rPr>
        <w:t xml:space="preserve"> ml/g</w:t>
      </w:r>
      <w:r w:rsidRPr="003B1619">
        <w:rPr>
          <w:rFonts w:ascii="Times New Roman" w:eastAsia="宋体" w:hAnsi="Times New Roman" w:cs="Times New Roman"/>
          <w:kern w:val="0"/>
          <w:sz w:val="24"/>
          <w:szCs w:val="24"/>
        </w:rPr>
        <w:t>，平均孔径为</w:t>
      </w:r>
      <w:r w:rsidRPr="003B1619">
        <w:rPr>
          <w:rFonts w:ascii="Times New Roman" w:eastAsia="宋体" w:hAnsi="Times New Roman" w:cs="Times New Roman"/>
          <w:kern w:val="0"/>
          <w:sz w:val="24"/>
          <w:szCs w:val="24"/>
        </w:rPr>
        <w:t>23.1nm</w:t>
      </w:r>
      <w:r w:rsidRPr="003B1619">
        <w:rPr>
          <w:rFonts w:ascii="Times New Roman" w:eastAsia="宋体" w:hAnsi="Times New Roman" w:cs="Times New Roman"/>
          <w:kern w:val="0"/>
          <w:sz w:val="24"/>
          <w:szCs w:val="24"/>
        </w:rPr>
        <w:t>，详细测试数据汇总如下表。</w:t>
      </w:r>
    </w:p>
    <w:p w14:paraId="277F44F1" w14:textId="77777777" w:rsidR="006B7EC2" w:rsidRPr="003B1619" w:rsidRDefault="006B7EC2" w:rsidP="006B7EC2">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2-1 </w:t>
      </w:r>
      <w:r w:rsidRPr="003B1619">
        <w:rPr>
          <w:rFonts w:ascii="Times New Roman" w:eastAsia="宋体" w:hAnsi="Times New Roman" w:cs="Times New Roman"/>
          <w:sz w:val="24"/>
          <w:szCs w:val="24"/>
        </w:rPr>
        <w:t>孔隙结构参数测试数据汇总表</w:t>
      </w:r>
    </w:p>
    <w:tbl>
      <w:tblPr>
        <w:tblW w:w="8612" w:type="dxa"/>
        <w:tblLook w:val="04A0" w:firstRow="1" w:lastRow="0" w:firstColumn="1" w:lastColumn="0" w:noHBand="0" w:noVBand="1"/>
      </w:tblPr>
      <w:tblGrid>
        <w:gridCol w:w="2694"/>
        <w:gridCol w:w="708"/>
        <w:gridCol w:w="222"/>
        <w:gridCol w:w="3163"/>
        <w:gridCol w:w="1825"/>
      </w:tblGrid>
      <w:tr w:rsidR="003B1619" w:rsidRPr="003B1619" w14:paraId="72BBC380" w14:textId="77777777" w:rsidTr="00835FF1">
        <w:trPr>
          <w:trHeight w:val="396"/>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8849E5A" w14:textId="77777777" w:rsidR="006B7EC2" w:rsidRPr="003B1619" w:rsidRDefault="006B7EC2" w:rsidP="00835FF1">
            <w:pPr>
              <w:widowControl/>
              <w:jc w:val="center"/>
              <w:rPr>
                <w:rFonts w:ascii="Times New Roman" w:eastAsia="宋体" w:hAnsi="Times New Roman" w:cs="Times New Roman"/>
                <w:b/>
                <w:bCs/>
                <w:kern w:val="0"/>
                <w:sz w:val="24"/>
                <w:szCs w:val="24"/>
              </w:rPr>
            </w:pPr>
            <w:r w:rsidRPr="003B1619">
              <w:rPr>
                <w:rFonts w:ascii="Times New Roman" w:eastAsia="宋体" w:hAnsi="Times New Roman" w:cs="Times New Roman"/>
                <w:b/>
                <w:bCs/>
                <w:kern w:val="0"/>
                <w:sz w:val="24"/>
                <w:szCs w:val="24"/>
              </w:rPr>
              <w:t>报告数据汇总</w:t>
            </w:r>
          </w:p>
        </w:tc>
      </w:tr>
      <w:tr w:rsidR="003B1619" w:rsidRPr="003B1619" w14:paraId="223C3B24"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2847F96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样品重量</w:t>
            </w:r>
            <w:r w:rsidRPr="003B1619">
              <w:rPr>
                <w:rFonts w:ascii="Times New Roman" w:eastAsia="宋体" w:hAnsi="Times New Roman" w:cs="Times New Roman"/>
                <w:kern w:val="0"/>
                <w:sz w:val="24"/>
                <w:szCs w:val="24"/>
              </w:rPr>
              <w:t>/mg:</w:t>
            </w:r>
          </w:p>
        </w:tc>
        <w:tc>
          <w:tcPr>
            <w:tcW w:w="708" w:type="dxa"/>
            <w:tcBorders>
              <w:top w:val="nil"/>
              <w:left w:val="nil"/>
              <w:bottom w:val="nil"/>
              <w:right w:val="nil"/>
            </w:tcBorders>
            <w:shd w:val="clear" w:color="auto" w:fill="auto"/>
            <w:noWrap/>
            <w:vAlign w:val="center"/>
            <w:hideMark/>
          </w:tcPr>
          <w:p w14:paraId="6C38315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5959</w:t>
            </w:r>
          </w:p>
        </w:tc>
        <w:tc>
          <w:tcPr>
            <w:tcW w:w="222" w:type="dxa"/>
            <w:tcBorders>
              <w:top w:val="nil"/>
              <w:left w:val="nil"/>
              <w:bottom w:val="nil"/>
              <w:right w:val="nil"/>
            </w:tcBorders>
            <w:shd w:val="clear" w:color="auto" w:fill="auto"/>
            <w:noWrap/>
            <w:vAlign w:val="center"/>
            <w:hideMark/>
          </w:tcPr>
          <w:p w14:paraId="42C9F501"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tcPr>
          <w:p w14:paraId="58C900E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吸附质</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tcPr>
          <w:p w14:paraId="32347A1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N2</w:t>
            </w:r>
          </w:p>
        </w:tc>
      </w:tr>
      <w:tr w:rsidR="003B1619" w:rsidRPr="003B1619" w14:paraId="39D79770"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7BB5A0C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环境温度</w:t>
            </w:r>
            <w:r w:rsidRPr="003B1619">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01E6D8A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21</w:t>
            </w:r>
          </w:p>
        </w:tc>
        <w:tc>
          <w:tcPr>
            <w:tcW w:w="222" w:type="dxa"/>
            <w:tcBorders>
              <w:top w:val="nil"/>
              <w:left w:val="nil"/>
              <w:bottom w:val="nil"/>
              <w:right w:val="nil"/>
            </w:tcBorders>
            <w:shd w:val="clear" w:color="auto" w:fill="auto"/>
            <w:noWrap/>
            <w:vAlign w:val="center"/>
            <w:hideMark/>
          </w:tcPr>
          <w:p w14:paraId="10133699"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C224594"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平衡时长</w:t>
            </w:r>
            <w:r w:rsidRPr="003B1619">
              <w:rPr>
                <w:rFonts w:ascii="Times New Roman" w:eastAsia="宋体" w:hAnsi="Times New Roman" w:cs="Times New Roman"/>
                <w:kern w:val="0"/>
                <w:sz w:val="24"/>
                <w:szCs w:val="24"/>
              </w:rPr>
              <w:t>/min:</w:t>
            </w:r>
          </w:p>
        </w:tc>
        <w:tc>
          <w:tcPr>
            <w:tcW w:w="1825" w:type="dxa"/>
            <w:tcBorders>
              <w:top w:val="nil"/>
              <w:left w:val="nil"/>
              <w:bottom w:val="nil"/>
              <w:right w:val="single" w:sz="4" w:space="0" w:color="auto"/>
            </w:tcBorders>
            <w:shd w:val="clear" w:color="auto" w:fill="auto"/>
            <w:noWrap/>
            <w:vAlign w:val="center"/>
            <w:hideMark/>
          </w:tcPr>
          <w:p w14:paraId="59D41FD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120</w:t>
            </w:r>
          </w:p>
        </w:tc>
      </w:tr>
      <w:tr w:rsidR="003B1619" w:rsidRPr="003B1619" w14:paraId="3D5E8CAA"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1ED96CF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脱气温度</w:t>
            </w:r>
            <w:r w:rsidRPr="003B1619">
              <w:rPr>
                <w:rFonts w:ascii="Times New Roman" w:eastAsia="宋体" w:hAnsi="Times New Roman" w:cs="Times New Roman"/>
                <w:kern w:val="0"/>
                <w:sz w:val="24"/>
                <w:szCs w:val="24"/>
              </w:rPr>
              <w:t>/℃:</w:t>
            </w:r>
          </w:p>
        </w:tc>
        <w:tc>
          <w:tcPr>
            <w:tcW w:w="708" w:type="dxa"/>
            <w:tcBorders>
              <w:top w:val="nil"/>
              <w:left w:val="nil"/>
              <w:bottom w:val="nil"/>
              <w:right w:val="nil"/>
            </w:tcBorders>
            <w:shd w:val="clear" w:color="auto" w:fill="auto"/>
            <w:noWrap/>
            <w:vAlign w:val="center"/>
            <w:hideMark/>
          </w:tcPr>
          <w:p w14:paraId="1636324C"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w:t>
            </w:r>
          </w:p>
        </w:tc>
        <w:tc>
          <w:tcPr>
            <w:tcW w:w="222" w:type="dxa"/>
            <w:tcBorders>
              <w:top w:val="nil"/>
              <w:left w:val="nil"/>
              <w:bottom w:val="nil"/>
              <w:right w:val="nil"/>
            </w:tcBorders>
            <w:shd w:val="clear" w:color="auto" w:fill="auto"/>
            <w:noWrap/>
            <w:vAlign w:val="center"/>
            <w:hideMark/>
          </w:tcPr>
          <w:p w14:paraId="38345D09"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BE1EA6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饱和蒸汽压</w:t>
            </w:r>
            <w:r w:rsidRPr="003B1619">
              <w:rPr>
                <w:rFonts w:ascii="Times New Roman" w:eastAsia="宋体" w:hAnsi="Times New Roman" w:cs="Times New Roman"/>
                <w:kern w:val="0"/>
                <w:sz w:val="24"/>
                <w:szCs w:val="24"/>
              </w:rPr>
              <w:t>/bar:</w:t>
            </w:r>
          </w:p>
        </w:tc>
        <w:tc>
          <w:tcPr>
            <w:tcW w:w="1825" w:type="dxa"/>
            <w:tcBorders>
              <w:top w:val="nil"/>
              <w:left w:val="nil"/>
              <w:bottom w:val="nil"/>
              <w:right w:val="single" w:sz="4" w:space="0" w:color="auto"/>
            </w:tcBorders>
            <w:shd w:val="clear" w:color="auto" w:fill="auto"/>
            <w:noWrap/>
            <w:vAlign w:val="center"/>
            <w:hideMark/>
          </w:tcPr>
          <w:p w14:paraId="34EB2E5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1.0309</w:t>
            </w:r>
          </w:p>
        </w:tc>
      </w:tr>
      <w:tr w:rsidR="003B1619" w:rsidRPr="003B1619" w14:paraId="6B4669F2"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6F47184B"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恒温浴温度</w:t>
            </w:r>
            <w:r w:rsidRPr="003B1619">
              <w:rPr>
                <w:rFonts w:ascii="Times New Roman" w:eastAsia="宋体" w:hAnsi="Times New Roman" w:cs="Times New Roman"/>
                <w:kern w:val="0"/>
                <w:sz w:val="24"/>
                <w:szCs w:val="24"/>
              </w:rPr>
              <w:t>/K:</w:t>
            </w:r>
          </w:p>
        </w:tc>
        <w:tc>
          <w:tcPr>
            <w:tcW w:w="708" w:type="dxa"/>
            <w:tcBorders>
              <w:top w:val="nil"/>
              <w:left w:val="nil"/>
              <w:bottom w:val="nil"/>
              <w:right w:val="nil"/>
            </w:tcBorders>
            <w:shd w:val="clear" w:color="auto" w:fill="auto"/>
            <w:noWrap/>
            <w:vAlign w:val="center"/>
            <w:hideMark/>
          </w:tcPr>
          <w:p w14:paraId="157BDA7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77.3</w:t>
            </w:r>
          </w:p>
        </w:tc>
        <w:tc>
          <w:tcPr>
            <w:tcW w:w="222" w:type="dxa"/>
            <w:tcBorders>
              <w:top w:val="nil"/>
              <w:left w:val="nil"/>
              <w:bottom w:val="nil"/>
              <w:right w:val="nil"/>
            </w:tcBorders>
            <w:shd w:val="clear" w:color="auto" w:fill="auto"/>
            <w:noWrap/>
            <w:vAlign w:val="center"/>
            <w:hideMark/>
          </w:tcPr>
          <w:p w14:paraId="4B793D15"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0529226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常温扣除体积</w:t>
            </w:r>
            <w:r w:rsidRPr="003B1619">
              <w:rPr>
                <w:rFonts w:ascii="Times New Roman" w:eastAsia="宋体" w:hAnsi="Times New Roman" w:cs="Times New Roman"/>
                <w:kern w:val="0"/>
                <w:sz w:val="24"/>
                <w:szCs w:val="24"/>
              </w:rPr>
              <w:t>/ml:</w:t>
            </w:r>
          </w:p>
        </w:tc>
        <w:tc>
          <w:tcPr>
            <w:tcW w:w="1825" w:type="dxa"/>
            <w:tcBorders>
              <w:top w:val="nil"/>
              <w:left w:val="nil"/>
              <w:bottom w:val="nil"/>
              <w:right w:val="single" w:sz="4" w:space="0" w:color="auto"/>
            </w:tcBorders>
            <w:shd w:val="clear" w:color="auto" w:fill="auto"/>
            <w:noWrap/>
            <w:vAlign w:val="center"/>
            <w:hideMark/>
          </w:tcPr>
          <w:p w14:paraId="16197FB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0.7835</w:t>
            </w:r>
          </w:p>
        </w:tc>
      </w:tr>
      <w:tr w:rsidR="003B1619" w:rsidRPr="003B1619" w14:paraId="52097982"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075B6586"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脱气时间</w:t>
            </w:r>
            <w:r w:rsidRPr="003B1619">
              <w:rPr>
                <w:rFonts w:ascii="Times New Roman" w:eastAsia="宋体" w:hAnsi="Times New Roman" w:cs="Times New Roman"/>
                <w:kern w:val="0"/>
                <w:sz w:val="24"/>
                <w:szCs w:val="24"/>
              </w:rPr>
              <w:t>/min:</w:t>
            </w:r>
          </w:p>
        </w:tc>
        <w:tc>
          <w:tcPr>
            <w:tcW w:w="708" w:type="dxa"/>
            <w:tcBorders>
              <w:top w:val="nil"/>
              <w:left w:val="nil"/>
              <w:bottom w:val="nil"/>
              <w:right w:val="nil"/>
            </w:tcBorders>
            <w:shd w:val="clear" w:color="auto" w:fill="auto"/>
            <w:noWrap/>
            <w:vAlign w:val="center"/>
            <w:hideMark/>
          </w:tcPr>
          <w:p w14:paraId="58527BD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300</w:t>
            </w:r>
          </w:p>
        </w:tc>
        <w:tc>
          <w:tcPr>
            <w:tcW w:w="222" w:type="dxa"/>
            <w:tcBorders>
              <w:top w:val="nil"/>
              <w:left w:val="nil"/>
              <w:bottom w:val="nil"/>
              <w:right w:val="nil"/>
            </w:tcBorders>
            <w:shd w:val="clear" w:color="auto" w:fill="auto"/>
            <w:noWrap/>
            <w:vAlign w:val="center"/>
            <w:hideMark/>
          </w:tcPr>
          <w:p w14:paraId="6F66408B"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0C7195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平衡实时压力百分比</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12420C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w:t>
            </w:r>
          </w:p>
        </w:tc>
      </w:tr>
      <w:tr w:rsidR="003B1619" w:rsidRPr="003B1619" w14:paraId="23C68F48" w14:textId="77777777" w:rsidTr="00835FF1">
        <w:trPr>
          <w:trHeight w:val="282"/>
        </w:trPr>
        <w:tc>
          <w:tcPr>
            <w:tcW w:w="2694" w:type="dxa"/>
            <w:tcBorders>
              <w:top w:val="nil"/>
              <w:left w:val="single" w:sz="4" w:space="0" w:color="auto"/>
              <w:bottom w:val="single" w:sz="4" w:space="0" w:color="auto"/>
              <w:right w:val="nil"/>
            </w:tcBorders>
            <w:shd w:val="clear" w:color="auto" w:fill="auto"/>
            <w:noWrap/>
            <w:vAlign w:val="center"/>
          </w:tcPr>
          <w:p w14:paraId="5087518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高压平衡时长延长系数</w:t>
            </w:r>
            <w:r w:rsidRPr="003B1619">
              <w:rPr>
                <w:rFonts w:ascii="Times New Roman" w:eastAsia="宋体" w:hAnsi="Times New Roman" w:cs="Times New Roman"/>
                <w:kern w:val="0"/>
                <w:sz w:val="24"/>
                <w:szCs w:val="24"/>
              </w:rPr>
              <w:t>:</w:t>
            </w:r>
          </w:p>
        </w:tc>
        <w:tc>
          <w:tcPr>
            <w:tcW w:w="708" w:type="dxa"/>
            <w:tcBorders>
              <w:top w:val="nil"/>
              <w:left w:val="nil"/>
              <w:bottom w:val="single" w:sz="4" w:space="0" w:color="auto"/>
              <w:right w:val="nil"/>
            </w:tcBorders>
            <w:shd w:val="clear" w:color="auto" w:fill="auto"/>
            <w:noWrap/>
            <w:vAlign w:val="center"/>
          </w:tcPr>
          <w:p w14:paraId="7250B2E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w:t>
            </w:r>
          </w:p>
        </w:tc>
        <w:tc>
          <w:tcPr>
            <w:tcW w:w="222" w:type="dxa"/>
            <w:tcBorders>
              <w:top w:val="nil"/>
              <w:left w:val="nil"/>
              <w:bottom w:val="single" w:sz="4" w:space="0" w:color="auto"/>
              <w:right w:val="nil"/>
            </w:tcBorders>
            <w:shd w:val="clear" w:color="auto" w:fill="auto"/>
            <w:noWrap/>
            <w:vAlign w:val="center"/>
          </w:tcPr>
          <w:p w14:paraId="1CEC9E4A"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single" w:sz="4" w:space="0" w:color="auto"/>
              <w:right w:val="nil"/>
            </w:tcBorders>
            <w:shd w:val="clear" w:color="auto" w:fill="auto"/>
            <w:noWrap/>
            <w:vAlign w:val="center"/>
          </w:tcPr>
          <w:p w14:paraId="3C814A49"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低压平衡时长延长系数</w:t>
            </w:r>
            <w:r w:rsidRPr="003B1619">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tcPr>
          <w:p w14:paraId="470B9E59"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w:t>
            </w:r>
          </w:p>
        </w:tc>
      </w:tr>
      <w:tr w:rsidR="003B1619" w:rsidRPr="003B1619" w14:paraId="4F24E37B" w14:textId="77777777" w:rsidTr="00835FF1">
        <w:trPr>
          <w:trHeight w:val="282"/>
        </w:trPr>
        <w:tc>
          <w:tcPr>
            <w:tcW w:w="8612" w:type="dxa"/>
            <w:gridSpan w:val="5"/>
            <w:tcBorders>
              <w:top w:val="nil"/>
              <w:left w:val="single" w:sz="4" w:space="0" w:color="auto"/>
              <w:bottom w:val="nil"/>
              <w:right w:val="single" w:sz="4" w:space="0" w:color="auto"/>
            </w:tcBorders>
            <w:shd w:val="clear" w:color="auto" w:fill="auto"/>
            <w:noWrap/>
            <w:vAlign w:val="center"/>
            <w:hideMark/>
          </w:tcPr>
          <w:p w14:paraId="1373738F" w14:textId="77777777" w:rsidR="006B7EC2" w:rsidRPr="003B1619" w:rsidRDefault="006B7EC2" w:rsidP="00835FF1">
            <w:pPr>
              <w:widowControl/>
              <w:jc w:val="left"/>
              <w:rPr>
                <w:rFonts w:ascii="Times New Roman" w:eastAsia="宋体" w:hAnsi="Times New Roman" w:cs="Times New Roman"/>
                <w:b/>
                <w:bCs/>
                <w:kern w:val="0"/>
                <w:sz w:val="24"/>
                <w:szCs w:val="24"/>
              </w:rPr>
            </w:pPr>
            <w:r w:rsidRPr="003B1619">
              <w:rPr>
                <w:rFonts w:ascii="Times New Roman" w:eastAsia="宋体" w:hAnsi="Times New Roman" w:cs="Times New Roman"/>
                <w:b/>
                <w:bCs/>
                <w:kern w:val="0"/>
                <w:sz w:val="24"/>
                <w:szCs w:val="24"/>
              </w:rPr>
              <w:t>比表面积分析结果</w:t>
            </w:r>
            <w:r w:rsidRPr="003B1619">
              <w:rPr>
                <w:rFonts w:ascii="Times New Roman" w:eastAsia="宋体" w:hAnsi="Times New Roman" w:cs="Times New Roman"/>
                <w:b/>
                <w:bCs/>
                <w:kern w:val="0"/>
                <w:sz w:val="24"/>
                <w:szCs w:val="24"/>
              </w:rPr>
              <w:t>:</w:t>
            </w:r>
          </w:p>
        </w:tc>
      </w:tr>
      <w:tr w:rsidR="003B1619" w:rsidRPr="003B1619" w14:paraId="0BA5405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537B7CE"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BET</w:t>
            </w:r>
            <w:r w:rsidRPr="003B1619">
              <w:rPr>
                <w:rFonts w:ascii="Times New Roman" w:eastAsia="宋体" w:hAnsi="Times New Roman" w:cs="Times New Roman"/>
                <w:kern w:val="0"/>
                <w:sz w:val="24"/>
                <w:szCs w:val="24"/>
              </w:rPr>
              <w:t>多点法</w:t>
            </w:r>
            <w:r w:rsidRPr="003B1619">
              <w:rPr>
                <w:rFonts w:ascii="Times New Roman" w:eastAsia="宋体" w:hAnsi="Times New Roman" w:cs="Times New Roman"/>
                <w:kern w:val="0"/>
                <w:sz w:val="24"/>
                <w:szCs w:val="24"/>
              </w:rPr>
              <w:t xml:space="preserve"> (P/P0 = 0.0100-0.1200) </w:t>
            </w:r>
            <w:r w:rsidRPr="003B1619">
              <w:rPr>
                <w:rFonts w:ascii="Times New Roman" w:eastAsia="宋体" w:hAnsi="Times New Roman" w:cs="Times New Roman"/>
                <w:kern w:val="0"/>
                <w:sz w:val="24"/>
                <w:szCs w:val="24"/>
              </w:rPr>
              <w:t>比表面积</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59336AC"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1.1936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r>
      <w:tr w:rsidR="003B1619" w:rsidRPr="003B1619" w14:paraId="448DC0B2"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DA26455"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BET</w:t>
            </w:r>
            <w:r w:rsidRPr="003B1619">
              <w:rPr>
                <w:rFonts w:ascii="Times New Roman" w:eastAsia="宋体" w:hAnsi="Times New Roman" w:cs="Times New Roman"/>
                <w:kern w:val="0"/>
                <w:sz w:val="24"/>
                <w:szCs w:val="24"/>
              </w:rPr>
              <w:t>单点法</w:t>
            </w:r>
            <w:r w:rsidRPr="003B1619">
              <w:rPr>
                <w:rFonts w:ascii="Times New Roman" w:eastAsia="宋体" w:hAnsi="Times New Roman" w:cs="Times New Roman"/>
                <w:kern w:val="0"/>
                <w:sz w:val="24"/>
                <w:szCs w:val="24"/>
              </w:rPr>
              <w:t xml:space="preserve"> (P/P0 = 0.1053) </w:t>
            </w:r>
            <w:r w:rsidRPr="003B1619">
              <w:rPr>
                <w:rFonts w:ascii="Times New Roman" w:eastAsia="宋体" w:hAnsi="Times New Roman" w:cs="Times New Roman"/>
                <w:kern w:val="0"/>
                <w:sz w:val="24"/>
                <w:szCs w:val="24"/>
              </w:rPr>
              <w:t>比表面积</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9EFEE17"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1.1563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r>
      <w:tr w:rsidR="003B1619" w:rsidRPr="003B1619" w14:paraId="11E8D286"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0D264C6D" w14:textId="77777777" w:rsidR="006B7EC2" w:rsidRPr="003B1619" w:rsidRDefault="006B7EC2" w:rsidP="00835FF1">
            <w:pPr>
              <w:widowControl/>
              <w:jc w:val="right"/>
              <w:rPr>
                <w:rFonts w:ascii="Times New Roman" w:eastAsia="宋体" w:hAnsi="Times New Roman" w:cs="Times New Roman"/>
                <w:kern w:val="0"/>
                <w:sz w:val="24"/>
                <w:szCs w:val="24"/>
              </w:rPr>
            </w:pPr>
            <w:bookmarkStart w:id="39" w:name="_Hlk67321527"/>
            <w:r w:rsidRPr="003B1619">
              <w:rPr>
                <w:rFonts w:ascii="Times New Roman" w:eastAsia="宋体" w:hAnsi="Times New Roman" w:cs="Times New Roman"/>
                <w:kern w:val="0"/>
                <w:sz w:val="24"/>
                <w:szCs w:val="24"/>
              </w:rPr>
              <w:t>Langmuir</w:t>
            </w:r>
            <w:r w:rsidRPr="003B1619">
              <w:rPr>
                <w:rFonts w:ascii="Times New Roman" w:eastAsia="宋体" w:hAnsi="Times New Roman" w:cs="Times New Roman"/>
                <w:kern w:val="0"/>
                <w:sz w:val="24"/>
                <w:szCs w:val="24"/>
              </w:rPr>
              <w:t>法比表面积</w:t>
            </w:r>
            <w:bookmarkEnd w:id="39"/>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114EAA52"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1.3535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r>
      <w:tr w:rsidR="003B1619" w:rsidRPr="003B1619" w14:paraId="29CE9C0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2BE12424"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T-Plot</w:t>
            </w:r>
            <w:r w:rsidRPr="003B1619">
              <w:rPr>
                <w:rFonts w:ascii="Times New Roman" w:eastAsia="宋体" w:hAnsi="Times New Roman" w:cs="Times New Roman"/>
                <w:kern w:val="0"/>
                <w:sz w:val="24"/>
                <w:szCs w:val="24"/>
              </w:rPr>
              <w:t>法微孔比表面积</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77343B29"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0.0000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r>
      <w:tr w:rsidR="003B1619" w:rsidRPr="003B1619" w14:paraId="1364477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645071E"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T-Plot</w:t>
            </w:r>
            <w:r w:rsidRPr="003B1619">
              <w:rPr>
                <w:rFonts w:ascii="Times New Roman" w:eastAsia="宋体" w:hAnsi="Times New Roman" w:cs="Times New Roman"/>
                <w:kern w:val="0"/>
                <w:sz w:val="24"/>
                <w:szCs w:val="24"/>
              </w:rPr>
              <w:t>法外比表面积</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12F01C8"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1.1936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r>
      <w:tr w:rsidR="003B1619" w:rsidRPr="003B1619" w14:paraId="4953F79A" w14:textId="77777777" w:rsidTr="00835FF1">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0916C36E" w14:textId="77777777" w:rsidR="006B7EC2" w:rsidRPr="003B1619" w:rsidRDefault="006B7EC2" w:rsidP="00835FF1">
            <w:pPr>
              <w:widowControl/>
              <w:jc w:val="left"/>
              <w:rPr>
                <w:rFonts w:ascii="Times New Roman" w:eastAsia="宋体" w:hAnsi="Times New Roman" w:cs="Times New Roman"/>
                <w:b/>
                <w:bCs/>
                <w:kern w:val="0"/>
                <w:sz w:val="24"/>
                <w:szCs w:val="24"/>
              </w:rPr>
            </w:pPr>
            <w:r w:rsidRPr="003B1619">
              <w:rPr>
                <w:rFonts w:ascii="Times New Roman" w:eastAsia="宋体" w:hAnsi="Times New Roman" w:cs="Times New Roman"/>
                <w:b/>
                <w:bCs/>
                <w:kern w:val="0"/>
                <w:sz w:val="24"/>
                <w:szCs w:val="24"/>
              </w:rPr>
              <w:t>孔体积（</w:t>
            </w:r>
            <w:proofErr w:type="gramStart"/>
            <w:r w:rsidRPr="003B1619">
              <w:rPr>
                <w:rFonts w:ascii="Times New Roman" w:eastAsia="宋体" w:hAnsi="Times New Roman" w:cs="Times New Roman"/>
                <w:b/>
                <w:bCs/>
                <w:kern w:val="0"/>
                <w:sz w:val="24"/>
                <w:szCs w:val="24"/>
              </w:rPr>
              <w:t>孔容孔隙</w:t>
            </w:r>
            <w:proofErr w:type="gramEnd"/>
            <w:r w:rsidRPr="003B1619">
              <w:rPr>
                <w:rFonts w:ascii="Times New Roman" w:eastAsia="宋体" w:hAnsi="Times New Roman" w:cs="Times New Roman"/>
                <w:b/>
                <w:bCs/>
                <w:kern w:val="0"/>
                <w:sz w:val="24"/>
                <w:szCs w:val="24"/>
              </w:rPr>
              <w:t>）分析结果</w:t>
            </w:r>
            <w:r w:rsidRPr="003B1619">
              <w:rPr>
                <w:rFonts w:ascii="Times New Roman" w:eastAsia="宋体" w:hAnsi="Times New Roman" w:cs="Times New Roman"/>
                <w:b/>
                <w:bCs/>
                <w:kern w:val="0"/>
                <w:sz w:val="24"/>
                <w:szCs w:val="24"/>
              </w:rPr>
              <w:t>:</w:t>
            </w:r>
          </w:p>
        </w:tc>
      </w:tr>
      <w:tr w:rsidR="003B1619" w:rsidRPr="003B1619" w14:paraId="6B22D3A3"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54EA1F8"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总孔体积</w:t>
            </w:r>
            <w:r w:rsidRPr="003B1619">
              <w:rPr>
                <w:rFonts w:ascii="Times New Roman" w:eastAsia="宋体" w:hAnsi="Times New Roman" w:cs="Times New Roman"/>
                <w:kern w:val="0"/>
                <w:sz w:val="24"/>
                <w:szCs w:val="24"/>
              </w:rPr>
              <w:t>(P/P0 = 0.990000000,</w:t>
            </w:r>
            <w:r w:rsidRPr="003B1619">
              <w:rPr>
                <w:rFonts w:ascii="Times New Roman" w:eastAsia="宋体" w:hAnsi="Times New Roman" w:cs="Times New Roman"/>
                <w:kern w:val="0"/>
                <w:sz w:val="24"/>
                <w:szCs w:val="24"/>
              </w:rPr>
              <w:t>孔直径</w:t>
            </w:r>
            <w:r w:rsidRPr="003B1619">
              <w:rPr>
                <w:rFonts w:ascii="Times New Roman" w:eastAsia="宋体" w:hAnsi="Times New Roman" w:cs="Times New Roman"/>
                <w:kern w:val="0"/>
                <w:sz w:val="24"/>
                <w:szCs w:val="24"/>
              </w:rPr>
              <w:t xml:space="preserve"> &lt; 195.3 nm):</w:t>
            </w:r>
          </w:p>
        </w:tc>
        <w:tc>
          <w:tcPr>
            <w:tcW w:w="1825" w:type="dxa"/>
            <w:tcBorders>
              <w:top w:val="nil"/>
              <w:left w:val="nil"/>
              <w:bottom w:val="nil"/>
              <w:right w:val="single" w:sz="4" w:space="0" w:color="auto"/>
            </w:tcBorders>
            <w:shd w:val="clear" w:color="auto" w:fill="auto"/>
            <w:noWrap/>
            <w:vAlign w:val="center"/>
            <w:hideMark/>
          </w:tcPr>
          <w:p w14:paraId="24A86476" w14:textId="77777777" w:rsidR="006B7EC2" w:rsidRPr="003B1619" w:rsidRDefault="006B7EC2" w:rsidP="00835FF1">
            <w:pPr>
              <w:widowControl/>
              <w:jc w:val="right"/>
              <w:rPr>
                <w:rFonts w:ascii="Times New Roman" w:eastAsia="宋体" w:hAnsi="Times New Roman" w:cs="Times New Roman"/>
                <w:kern w:val="0"/>
                <w:sz w:val="24"/>
                <w:szCs w:val="24"/>
              </w:rPr>
            </w:pPr>
            <w:proofErr w:type="gramStart"/>
            <w:r w:rsidRPr="003B1619">
              <w:rPr>
                <w:rFonts w:ascii="Times New Roman" w:eastAsia="宋体" w:hAnsi="Times New Roman" w:cs="Times New Roman"/>
                <w:kern w:val="0"/>
                <w:sz w:val="24"/>
                <w:szCs w:val="24"/>
              </w:rPr>
              <w:t>0.0069  ml</w:t>
            </w:r>
            <w:proofErr w:type="gramEnd"/>
            <w:r w:rsidRPr="003B1619">
              <w:rPr>
                <w:rFonts w:ascii="Times New Roman" w:eastAsia="宋体" w:hAnsi="Times New Roman" w:cs="Times New Roman"/>
                <w:kern w:val="0"/>
                <w:sz w:val="24"/>
                <w:szCs w:val="24"/>
              </w:rPr>
              <w:t>/g</w:t>
            </w:r>
          </w:p>
        </w:tc>
      </w:tr>
      <w:tr w:rsidR="003B1619" w:rsidRPr="003B1619" w14:paraId="0068EA7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21E0D13"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BJH</w:t>
            </w:r>
            <w:r w:rsidRPr="003B1619">
              <w:rPr>
                <w:rFonts w:ascii="Times New Roman" w:eastAsia="宋体" w:hAnsi="Times New Roman" w:cs="Times New Roman"/>
                <w:kern w:val="0"/>
                <w:sz w:val="24"/>
                <w:szCs w:val="24"/>
              </w:rPr>
              <w:t>法脱附（圆筒孔模型，</w:t>
            </w:r>
            <w:r w:rsidRPr="003B1619">
              <w:rPr>
                <w:rFonts w:ascii="Times New Roman" w:eastAsia="宋体" w:hAnsi="Times New Roman" w:cs="Times New Roman"/>
                <w:kern w:val="0"/>
                <w:sz w:val="24"/>
                <w:szCs w:val="24"/>
              </w:rPr>
              <w:t>1.7 nm - 195.3 nm</w:t>
            </w:r>
            <w:r w:rsidRPr="003B1619">
              <w:rPr>
                <w:rFonts w:ascii="Times New Roman" w:eastAsia="宋体" w:hAnsi="Times New Roman" w:cs="Times New Roman"/>
                <w:kern w:val="0"/>
                <w:sz w:val="24"/>
                <w:szCs w:val="24"/>
              </w:rPr>
              <w:t>）孔体积</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45E86B4B" w14:textId="77777777" w:rsidR="006B7EC2" w:rsidRPr="003B1619" w:rsidRDefault="006B7EC2" w:rsidP="00835FF1">
            <w:pPr>
              <w:widowControl/>
              <w:jc w:val="right"/>
              <w:rPr>
                <w:rFonts w:ascii="Times New Roman" w:eastAsia="宋体" w:hAnsi="Times New Roman" w:cs="Times New Roman"/>
                <w:kern w:val="0"/>
                <w:sz w:val="24"/>
                <w:szCs w:val="24"/>
              </w:rPr>
            </w:pPr>
            <w:proofErr w:type="gramStart"/>
            <w:r w:rsidRPr="003B1619">
              <w:rPr>
                <w:rFonts w:ascii="Times New Roman" w:eastAsia="宋体" w:hAnsi="Times New Roman" w:cs="Times New Roman"/>
                <w:kern w:val="0"/>
                <w:sz w:val="24"/>
                <w:szCs w:val="24"/>
              </w:rPr>
              <w:t>0.0075  ml</w:t>
            </w:r>
            <w:proofErr w:type="gramEnd"/>
            <w:r w:rsidRPr="003B1619">
              <w:rPr>
                <w:rFonts w:ascii="Times New Roman" w:eastAsia="宋体" w:hAnsi="Times New Roman" w:cs="Times New Roman"/>
                <w:kern w:val="0"/>
                <w:sz w:val="24"/>
                <w:szCs w:val="24"/>
              </w:rPr>
              <w:t>/g</w:t>
            </w:r>
          </w:p>
        </w:tc>
      </w:tr>
      <w:tr w:rsidR="003B1619" w:rsidRPr="003B1619" w14:paraId="3568B8FD"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3F7EFB5"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BJH</w:t>
            </w:r>
            <w:r w:rsidRPr="003B1619">
              <w:rPr>
                <w:rFonts w:ascii="Times New Roman" w:eastAsia="宋体" w:hAnsi="Times New Roman" w:cs="Times New Roman"/>
                <w:kern w:val="0"/>
                <w:sz w:val="24"/>
                <w:szCs w:val="24"/>
              </w:rPr>
              <w:t>法吸附（圆筒孔模型，</w:t>
            </w:r>
            <w:r w:rsidRPr="003B1619">
              <w:rPr>
                <w:rFonts w:ascii="Times New Roman" w:eastAsia="宋体" w:hAnsi="Times New Roman" w:cs="Times New Roman"/>
                <w:kern w:val="0"/>
                <w:sz w:val="24"/>
                <w:szCs w:val="24"/>
              </w:rPr>
              <w:t>1.7 nm - 195.3 nm</w:t>
            </w:r>
            <w:r w:rsidRPr="003B1619">
              <w:rPr>
                <w:rFonts w:ascii="Times New Roman" w:eastAsia="宋体" w:hAnsi="Times New Roman" w:cs="Times New Roman"/>
                <w:kern w:val="0"/>
                <w:sz w:val="24"/>
                <w:szCs w:val="24"/>
              </w:rPr>
              <w:t>）孔体积</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69B3E518" w14:textId="77777777" w:rsidR="006B7EC2" w:rsidRPr="003B1619" w:rsidRDefault="006B7EC2" w:rsidP="00835FF1">
            <w:pPr>
              <w:widowControl/>
              <w:jc w:val="right"/>
              <w:rPr>
                <w:rFonts w:ascii="Times New Roman" w:eastAsia="宋体" w:hAnsi="Times New Roman" w:cs="Times New Roman"/>
                <w:kern w:val="0"/>
                <w:sz w:val="24"/>
                <w:szCs w:val="24"/>
              </w:rPr>
            </w:pPr>
            <w:proofErr w:type="gramStart"/>
            <w:r w:rsidRPr="003B1619">
              <w:rPr>
                <w:rFonts w:ascii="Times New Roman" w:eastAsia="宋体" w:hAnsi="Times New Roman" w:cs="Times New Roman"/>
                <w:kern w:val="0"/>
                <w:sz w:val="24"/>
                <w:szCs w:val="24"/>
              </w:rPr>
              <w:t>0.0069  ml</w:t>
            </w:r>
            <w:proofErr w:type="gramEnd"/>
            <w:r w:rsidRPr="003B1619">
              <w:rPr>
                <w:rFonts w:ascii="Times New Roman" w:eastAsia="宋体" w:hAnsi="Times New Roman" w:cs="Times New Roman"/>
                <w:kern w:val="0"/>
                <w:sz w:val="24"/>
                <w:szCs w:val="24"/>
              </w:rPr>
              <w:t>/g</w:t>
            </w:r>
          </w:p>
        </w:tc>
      </w:tr>
      <w:tr w:rsidR="003B1619" w:rsidRPr="003B1619" w14:paraId="531EBF62"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0D8D91A3"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T-Plot</w:t>
            </w:r>
            <w:r w:rsidRPr="003B1619">
              <w:rPr>
                <w:rFonts w:ascii="Times New Roman" w:eastAsia="宋体" w:hAnsi="Times New Roman" w:cs="Times New Roman"/>
                <w:kern w:val="0"/>
                <w:sz w:val="24"/>
                <w:szCs w:val="24"/>
              </w:rPr>
              <w:t>法微孔体积</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0B18D7E2" w14:textId="77777777" w:rsidR="006B7EC2" w:rsidRPr="003B1619" w:rsidRDefault="006B7EC2" w:rsidP="00835FF1">
            <w:pPr>
              <w:widowControl/>
              <w:jc w:val="right"/>
              <w:rPr>
                <w:rFonts w:ascii="Times New Roman" w:eastAsia="宋体" w:hAnsi="Times New Roman" w:cs="Times New Roman"/>
                <w:kern w:val="0"/>
                <w:sz w:val="24"/>
                <w:szCs w:val="24"/>
              </w:rPr>
            </w:pPr>
            <w:proofErr w:type="gramStart"/>
            <w:r w:rsidRPr="003B1619">
              <w:rPr>
                <w:rFonts w:ascii="Times New Roman" w:eastAsia="宋体" w:hAnsi="Times New Roman" w:cs="Times New Roman"/>
                <w:kern w:val="0"/>
                <w:sz w:val="24"/>
                <w:szCs w:val="24"/>
              </w:rPr>
              <w:t>0.0000  ml</w:t>
            </w:r>
            <w:proofErr w:type="gramEnd"/>
            <w:r w:rsidRPr="003B1619">
              <w:rPr>
                <w:rFonts w:ascii="Times New Roman" w:eastAsia="宋体" w:hAnsi="Times New Roman" w:cs="Times New Roman"/>
                <w:kern w:val="0"/>
                <w:sz w:val="24"/>
                <w:szCs w:val="24"/>
              </w:rPr>
              <w:t>/g</w:t>
            </w:r>
          </w:p>
        </w:tc>
      </w:tr>
      <w:tr w:rsidR="003B1619" w:rsidRPr="003B1619" w14:paraId="03C923A3" w14:textId="77777777" w:rsidTr="00835FF1">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DA0FAFA" w14:textId="77777777" w:rsidR="006B7EC2" w:rsidRPr="003B1619" w:rsidRDefault="006B7EC2" w:rsidP="00835FF1">
            <w:pPr>
              <w:widowControl/>
              <w:jc w:val="left"/>
              <w:rPr>
                <w:rFonts w:ascii="Times New Roman" w:eastAsia="宋体" w:hAnsi="Times New Roman" w:cs="Times New Roman"/>
                <w:b/>
                <w:bCs/>
                <w:kern w:val="0"/>
                <w:sz w:val="24"/>
                <w:szCs w:val="24"/>
              </w:rPr>
            </w:pPr>
            <w:r w:rsidRPr="003B1619">
              <w:rPr>
                <w:rFonts w:ascii="Times New Roman" w:eastAsia="宋体" w:hAnsi="Times New Roman" w:cs="Times New Roman"/>
                <w:b/>
                <w:bCs/>
                <w:kern w:val="0"/>
                <w:sz w:val="24"/>
                <w:szCs w:val="24"/>
              </w:rPr>
              <w:t>孔径分析结果</w:t>
            </w:r>
            <w:r w:rsidRPr="003B1619">
              <w:rPr>
                <w:rFonts w:ascii="Times New Roman" w:eastAsia="宋体" w:hAnsi="Times New Roman" w:cs="Times New Roman"/>
                <w:b/>
                <w:bCs/>
                <w:kern w:val="0"/>
                <w:sz w:val="24"/>
                <w:szCs w:val="24"/>
              </w:rPr>
              <w:t>:</w:t>
            </w:r>
          </w:p>
        </w:tc>
      </w:tr>
      <w:tr w:rsidR="003B1619" w:rsidRPr="003B1619" w14:paraId="345A038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668DD62"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平均孔直径</w:t>
            </w:r>
            <w:r w:rsidRPr="003B1619">
              <w:rPr>
                <w:rFonts w:ascii="Times New Roman" w:eastAsia="宋体" w:hAnsi="Times New Roman" w:cs="Times New Roman"/>
                <w:kern w:val="0"/>
                <w:sz w:val="24"/>
                <w:szCs w:val="24"/>
              </w:rPr>
              <w:t>(4V/A by BET):</w:t>
            </w:r>
          </w:p>
        </w:tc>
        <w:tc>
          <w:tcPr>
            <w:tcW w:w="1825" w:type="dxa"/>
            <w:tcBorders>
              <w:top w:val="nil"/>
              <w:left w:val="nil"/>
              <w:bottom w:val="nil"/>
              <w:right w:val="single" w:sz="4" w:space="0" w:color="auto"/>
            </w:tcBorders>
            <w:shd w:val="clear" w:color="auto" w:fill="auto"/>
            <w:noWrap/>
            <w:vAlign w:val="center"/>
            <w:hideMark/>
          </w:tcPr>
          <w:p w14:paraId="1001E926" w14:textId="77777777" w:rsidR="006B7EC2" w:rsidRPr="003B1619" w:rsidRDefault="006B7EC2" w:rsidP="00835FF1">
            <w:pPr>
              <w:widowControl/>
              <w:jc w:val="right"/>
              <w:rPr>
                <w:rFonts w:ascii="Times New Roman" w:eastAsia="宋体" w:hAnsi="Times New Roman" w:cs="Times New Roman"/>
                <w:kern w:val="0"/>
                <w:sz w:val="24"/>
                <w:szCs w:val="24"/>
              </w:rPr>
            </w:pPr>
            <w:proofErr w:type="gramStart"/>
            <w:r w:rsidRPr="003B1619">
              <w:rPr>
                <w:rFonts w:ascii="Times New Roman" w:eastAsia="宋体" w:hAnsi="Times New Roman" w:cs="Times New Roman"/>
                <w:kern w:val="0"/>
                <w:sz w:val="24"/>
                <w:szCs w:val="24"/>
              </w:rPr>
              <w:t>23.1239  nm</w:t>
            </w:r>
            <w:proofErr w:type="gramEnd"/>
          </w:p>
        </w:tc>
      </w:tr>
      <w:tr w:rsidR="003B1619" w:rsidRPr="003B1619" w14:paraId="647B7CD5"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C468977"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BJH</w:t>
            </w:r>
            <w:r w:rsidRPr="003B1619">
              <w:rPr>
                <w:rFonts w:ascii="Times New Roman" w:eastAsia="宋体" w:hAnsi="Times New Roman" w:cs="Times New Roman"/>
                <w:kern w:val="0"/>
                <w:sz w:val="24"/>
                <w:szCs w:val="24"/>
              </w:rPr>
              <w:t>法脱附（圆筒孔模型）平均孔直径</w:t>
            </w:r>
            <w:r w:rsidRPr="003B1619">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39148D3F" w14:textId="77777777" w:rsidR="006B7EC2" w:rsidRPr="003B1619" w:rsidRDefault="006B7EC2" w:rsidP="00835FF1">
            <w:pPr>
              <w:widowControl/>
              <w:jc w:val="right"/>
              <w:rPr>
                <w:rFonts w:ascii="Times New Roman" w:eastAsia="宋体" w:hAnsi="Times New Roman" w:cs="Times New Roman"/>
                <w:kern w:val="0"/>
                <w:sz w:val="24"/>
                <w:szCs w:val="24"/>
              </w:rPr>
            </w:pPr>
            <w:proofErr w:type="gramStart"/>
            <w:r w:rsidRPr="003B1619">
              <w:rPr>
                <w:rFonts w:ascii="Times New Roman" w:eastAsia="宋体" w:hAnsi="Times New Roman" w:cs="Times New Roman"/>
                <w:kern w:val="0"/>
                <w:sz w:val="24"/>
                <w:szCs w:val="24"/>
              </w:rPr>
              <w:t>13.4571  nm</w:t>
            </w:r>
            <w:proofErr w:type="gramEnd"/>
          </w:p>
        </w:tc>
      </w:tr>
      <w:tr w:rsidR="003B1619" w:rsidRPr="003B1619" w14:paraId="66614BA7"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070D423"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BJH</w:t>
            </w:r>
            <w:r w:rsidRPr="003B1619">
              <w:rPr>
                <w:rFonts w:ascii="Times New Roman" w:eastAsia="宋体" w:hAnsi="Times New Roman" w:cs="Times New Roman"/>
                <w:kern w:val="0"/>
                <w:sz w:val="24"/>
                <w:szCs w:val="24"/>
              </w:rPr>
              <w:t>法脱附（圆筒孔模型）最可几孔直径</w:t>
            </w:r>
            <w:r w:rsidRPr="003B1619">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3873DF9" w14:textId="77777777" w:rsidR="006B7EC2" w:rsidRPr="003B1619" w:rsidRDefault="006B7EC2" w:rsidP="00835FF1">
            <w:pPr>
              <w:widowControl/>
              <w:jc w:val="right"/>
              <w:rPr>
                <w:rFonts w:ascii="Times New Roman" w:eastAsia="宋体" w:hAnsi="Times New Roman" w:cs="Times New Roman"/>
                <w:kern w:val="0"/>
                <w:sz w:val="24"/>
                <w:szCs w:val="24"/>
              </w:rPr>
            </w:pPr>
            <w:proofErr w:type="gramStart"/>
            <w:r w:rsidRPr="003B1619">
              <w:rPr>
                <w:rFonts w:ascii="Times New Roman" w:eastAsia="宋体" w:hAnsi="Times New Roman" w:cs="Times New Roman"/>
                <w:kern w:val="0"/>
                <w:sz w:val="24"/>
                <w:szCs w:val="24"/>
              </w:rPr>
              <w:t>4.0443  nm</w:t>
            </w:r>
            <w:proofErr w:type="gramEnd"/>
          </w:p>
        </w:tc>
      </w:tr>
      <w:tr w:rsidR="003B1619" w:rsidRPr="003B1619" w14:paraId="46634767"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DA02979"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BJH</w:t>
            </w:r>
            <w:r w:rsidRPr="003B1619">
              <w:rPr>
                <w:rFonts w:ascii="Times New Roman" w:eastAsia="宋体" w:hAnsi="Times New Roman" w:cs="Times New Roman"/>
                <w:kern w:val="0"/>
                <w:sz w:val="24"/>
                <w:szCs w:val="24"/>
              </w:rPr>
              <w:t>法脱附（圆筒孔模型）平均孔直径</w:t>
            </w:r>
            <w:r w:rsidRPr="003B1619">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4463DEB3" w14:textId="77777777" w:rsidR="006B7EC2" w:rsidRPr="003B1619" w:rsidRDefault="006B7EC2" w:rsidP="00835FF1">
            <w:pPr>
              <w:widowControl/>
              <w:jc w:val="right"/>
              <w:rPr>
                <w:rFonts w:ascii="Times New Roman" w:eastAsia="宋体" w:hAnsi="Times New Roman" w:cs="Times New Roman"/>
                <w:kern w:val="0"/>
                <w:sz w:val="24"/>
                <w:szCs w:val="24"/>
              </w:rPr>
            </w:pPr>
            <w:proofErr w:type="gramStart"/>
            <w:r w:rsidRPr="003B1619">
              <w:rPr>
                <w:rFonts w:ascii="Times New Roman" w:eastAsia="宋体" w:hAnsi="Times New Roman" w:cs="Times New Roman"/>
                <w:kern w:val="0"/>
                <w:sz w:val="24"/>
                <w:szCs w:val="24"/>
              </w:rPr>
              <w:t>27.0747  nm</w:t>
            </w:r>
            <w:proofErr w:type="gramEnd"/>
          </w:p>
        </w:tc>
      </w:tr>
      <w:tr w:rsidR="003B1619" w:rsidRPr="003B1619" w14:paraId="0B395AEB" w14:textId="77777777" w:rsidTr="00835FF1">
        <w:trPr>
          <w:trHeight w:val="282"/>
        </w:trPr>
        <w:tc>
          <w:tcPr>
            <w:tcW w:w="6787" w:type="dxa"/>
            <w:gridSpan w:val="4"/>
            <w:tcBorders>
              <w:top w:val="nil"/>
              <w:left w:val="single" w:sz="4" w:space="0" w:color="auto"/>
              <w:bottom w:val="single" w:sz="4" w:space="0" w:color="auto"/>
              <w:right w:val="nil"/>
            </w:tcBorders>
            <w:shd w:val="clear" w:color="auto" w:fill="auto"/>
            <w:noWrap/>
            <w:vAlign w:val="center"/>
            <w:hideMark/>
          </w:tcPr>
          <w:p w14:paraId="69B7141B"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BJH</w:t>
            </w:r>
            <w:r w:rsidRPr="003B1619">
              <w:rPr>
                <w:rFonts w:ascii="Times New Roman" w:eastAsia="宋体" w:hAnsi="Times New Roman" w:cs="Times New Roman"/>
                <w:kern w:val="0"/>
                <w:sz w:val="24"/>
                <w:szCs w:val="24"/>
              </w:rPr>
              <w:t>法脱附（圆筒孔模型）最可几孔直径</w:t>
            </w:r>
            <w:r w:rsidRPr="003B1619">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2F8B39E9" w14:textId="77777777" w:rsidR="006B7EC2" w:rsidRPr="003B1619" w:rsidRDefault="006B7EC2" w:rsidP="00835FF1">
            <w:pPr>
              <w:widowControl/>
              <w:jc w:val="right"/>
              <w:rPr>
                <w:rFonts w:ascii="Times New Roman" w:eastAsia="宋体" w:hAnsi="Times New Roman" w:cs="Times New Roman"/>
                <w:kern w:val="0"/>
                <w:sz w:val="24"/>
                <w:szCs w:val="24"/>
              </w:rPr>
            </w:pPr>
            <w:proofErr w:type="gramStart"/>
            <w:r w:rsidRPr="003B1619">
              <w:rPr>
                <w:rFonts w:ascii="Times New Roman" w:eastAsia="宋体" w:hAnsi="Times New Roman" w:cs="Times New Roman"/>
                <w:kern w:val="0"/>
                <w:sz w:val="24"/>
                <w:szCs w:val="24"/>
              </w:rPr>
              <w:t>27.0747  nm</w:t>
            </w:r>
            <w:proofErr w:type="gramEnd"/>
          </w:p>
        </w:tc>
      </w:tr>
    </w:tbl>
    <w:p w14:paraId="3261907C" w14:textId="77777777" w:rsidR="006B7EC2" w:rsidRPr="003B1619" w:rsidRDefault="006B7EC2" w:rsidP="006B7EC2">
      <w:pPr>
        <w:spacing w:line="360" w:lineRule="auto"/>
        <w:outlineLvl w:val="2"/>
        <w:rPr>
          <w:rFonts w:ascii="Times New Roman" w:eastAsia="宋体" w:hAnsi="Times New Roman" w:cs="Times New Roman"/>
          <w:sz w:val="24"/>
          <w:szCs w:val="24"/>
        </w:rPr>
      </w:pPr>
      <w:bookmarkStart w:id="40" w:name="_Toc90309814"/>
      <w:bookmarkStart w:id="41" w:name="_Toc118279489"/>
      <w:r w:rsidRPr="003B1619">
        <w:rPr>
          <w:rFonts w:ascii="Times New Roman" w:eastAsia="宋体" w:hAnsi="Times New Roman" w:cs="Times New Roman"/>
          <w:sz w:val="24"/>
          <w:szCs w:val="24"/>
        </w:rPr>
        <w:t xml:space="preserve">2.1.3 </w:t>
      </w:r>
      <w:r w:rsidRPr="003B1619">
        <w:rPr>
          <w:rFonts w:ascii="Times New Roman" w:eastAsia="宋体" w:hAnsi="Times New Roman" w:cs="Times New Roman"/>
          <w:sz w:val="24"/>
          <w:szCs w:val="24"/>
        </w:rPr>
        <w:t>比表面积测试数据</w:t>
      </w:r>
      <w:bookmarkEnd w:id="40"/>
      <w:bookmarkEnd w:id="41"/>
    </w:p>
    <w:p w14:paraId="63F0B7D7"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）等温线测试数据</w:t>
      </w:r>
    </w:p>
    <w:p w14:paraId="24C9A84C"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由图</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可以看出其氮气吸附</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脱附实验符合第四种曲线（根据</w:t>
      </w:r>
      <w:r w:rsidRPr="003B1619">
        <w:rPr>
          <w:rFonts w:ascii="Times New Roman" w:eastAsia="宋体" w:hAnsi="Times New Roman" w:cs="Times New Roman"/>
          <w:sz w:val="24"/>
          <w:szCs w:val="24"/>
        </w:rPr>
        <w:t xml:space="preserve">IUPAC </w:t>
      </w:r>
      <w:r w:rsidRPr="003B1619">
        <w:rPr>
          <w:rFonts w:ascii="Times New Roman" w:eastAsia="宋体" w:hAnsi="Times New Roman" w:cs="Times New Roman"/>
          <w:sz w:val="24"/>
          <w:szCs w:val="24"/>
        </w:rPr>
        <w:t>定义），存在滞后环，这是</w:t>
      </w:r>
      <w:proofErr w:type="gramStart"/>
      <w:r w:rsidRPr="003B1619">
        <w:rPr>
          <w:rFonts w:ascii="Times New Roman" w:eastAsia="宋体" w:hAnsi="Times New Roman" w:cs="Times New Roman"/>
          <w:sz w:val="24"/>
          <w:szCs w:val="24"/>
        </w:rPr>
        <w:t>介孔材料</w:t>
      </w:r>
      <w:proofErr w:type="gramEnd"/>
      <w:r w:rsidRPr="003B1619">
        <w:rPr>
          <w:rFonts w:ascii="Times New Roman" w:eastAsia="宋体" w:hAnsi="Times New Roman" w:cs="Times New Roman"/>
          <w:sz w:val="24"/>
          <w:szCs w:val="24"/>
        </w:rPr>
        <w:t>的典型特征，说明此多空物质是中孔材料。此材料的吸附容量在</w:t>
      </w:r>
      <w:r w:rsidRPr="003B1619">
        <w:rPr>
          <w:rFonts w:ascii="Times New Roman" w:eastAsia="宋体" w:hAnsi="Times New Roman" w:cs="Times New Roman"/>
          <w:sz w:val="24"/>
          <w:szCs w:val="24"/>
        </w:rPr>
        <w:t>P/P =0.8-0.99</w:t>
      </w:r>
      <w:r w:rsidRPr="003B1619">
        <w:rPr>
          <w:rFonts w:ascii="Times New Roman" w:eastAsia="宋体" w:hAnsi="Times New Roman" w:cs="Times New Roman"/>
          <w:sz w:val="24"/>
          <w:szCs w:val="24"/>
        </w:rPr>
        <w:t>范围内迅速增加，表明氮气在</w:t>
      </w:r>
      <w:proofErr w:type="gramStart"/>
      <w:r w:rsidRPr="003B1619">
        <w:rPr>
          <w:rFonts w:ascii="Times New Roman" w:eastAsia="宋体" w:hAnsi="Times New Roman" w:cs="Times New Roman"/>
          <w:sz w:val="24"/>
          <w:szCs w:val="24"/>
        </w:rPr>
        <w:t>介</w:t>
      </w:r>
      <w:proofErr w:type="gramEnd"/>
      <w:r w:rsidRPr="003B1619">
        <w:rPr>
          <w:rFonts w:ascii="Times New Roman" w:eastAsia="宋体" w:hAnsi="Times New Roman" w:cs="Times New Roman"/>
          <w:sz w:val="24"/>
          <w:szCs w:val="24"/>
        </w:rPr>
        <w:t>孔结构内部发生毛细凝结现象。</w:t>
      </w:r>
    </w:p>
    <w:p w14:paraId="674A2261"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732DC9DD" wp14:editId="3EA61A1F">
            <wp:extent cx="3434935" cy="24333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2380" cy="2438594"/>
                    </a:xfrm>
                    <a:prstGeom prst="rect">
                      <a:avLst/>
                    </a:prstGeom>
                  </pic:spPr>
                </pic:pic>
              </a:graphicData>
            </a:graphic>
          </wp:inline>
        </w:drawing>
      </w:r>
    </w:p>
    <w:p w14:paraId="2215DAFA"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 xml:space="preserve">2-2 </w:t>
      </w:r>
      <w:r w:rsidRPr="003B1619">
        <w:rPr>
          <w:rFonts w:ascii="Times New Roman" w:eastAsia="宋体" w:hAnsi="Times New Roman" w:cs="Times New Roman"/>
          <w:sz w:val="24"/>
          <w:szCs w:val="24"/>
        </w:rPr>
        <w:t>氮气等温吸附曲线</w:t>
      </w:r>
    </w:p>
    <w:p w14:paraId="3B7E6656"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2-2 </w:t>
      </w:r>
      <w:r w:rsidRPr="003B1619">
        <w:rPr>
          <w:rFonts w:ascii="Times New Roman" w:eastAsia="宋体" w:hAnsi="Times New Roman" w:cs="Times New Roman"/>
          <w:sz w:val="24"/>
          <w:szCs w:val="24"/>
        </w:rPr>
        <w:t>吸附脱附等温线数据表</w:t>
      </w:r>
    </w:p>
    <w:tbl>
      <w:tblPr>
        <w:tblW w:w="6020" w:type="dxa"/>
        <w:jc w:val="center"/>
        <w:tblLook w:val="04A0" w:firstRow="1" w:lastRow="0" w:firstColumn="1" w:lastColumn="0" w:noHBand="0" w:noVBand="1"/>
      </w:tblPr>
      <w:tblGrid>
        <w:gridCol w:w="1560"/>
        <w:gridCol w:w="1560"/>
        <w:gridCol w:w="1940"/>
        <w:gridCol w:w="963"/>
      </w:tblGrid>
      <w:tr w:rsidR="003B1619" w:rsidRPr="003B1619" w14:paraId="1894A6B8" w14:textId="77777777" w:rsidTr="00835FF1">
        <w:trPr>
          <w:trHeight w:val="282"/>
          <w:jc w:val="center"/>
        </w:trPr>
        <w:tc>
          <w:tcPr>
            <w:tcW w:w="1560" w:type="dxa"/>
            <w:tcBorders>
              <w:top w:val="single" w:sz="4" w:space="0" w:color="auto"/>
              <w:left w:val="single" w:sz="4" w:space="0" w:color="auto"/>
              <w:bottom w:val="single" w:sz="4" w:space="0" w:color="auto"/>
              <w:right w:val="nil"/>
            </w:tcBorders>
            <w:shd w:val="clear" w:color="auto" w:fill="auto"/>
            <w:noWrap/>
            <w:vAlign w:val="center"/>
            <w:hideMark/>
          </w:tcPr>
          <w:p w14:paraId="7B28CFF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P/bar</w:t>
            </w:r>
          </w:p>
        </w:tc>
        <w:tc>
          <w:tcPr>
            <w:tcW w:w="1560" w:type="dxa"/>
            <w:tcBorders>
              <w:top w:val="single" w:sz="4" w:space="0" w:color="auto"/>
              <w:left w:val="nil"/>
              <w:bottom w:val="single" w:sz="4" w:space="0" w:color="auto"/>
              <w:right w:val="nil"/>
            </w:tcBorders>
            <w:shd w:val="clear" w:color="auto" w:fill="auto"/>
            <w:noWrap/>
            <w:vAlign w:val="center"/>
            <w:hideMark/>
          </w:tcPr>
          <w:p w14:paraId="67BE8DE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P/P0</w:t>
            </w:r>
          </w:p>
        </w:tc>
        <w:tc>
          <w:tcPr>
            <w:tcW w:w="1940" w:type="dxa"/>
            <w:tcBorders>
              <w:top w:val="single" w:sz="4" w:space="0" w:color="auto"/>
              <w:left w:val="nil"/>
              <w:bottom w:val="single" w:sz="4" w:space="0" w:color="auto"/>
              <w:right w:val="nil"/>
            </w:tcBorders>
            <w:shd w:val="clear" w:color="auto" w:fill="auto"/>
            <w:noWrap/>
            <w:vAlign w:val="center"/>
            <w:hideMark/>
          </w:tcPr>
          <w:p w14:paraId="1456645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∑V(STP)/(ml/g)</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53D80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T/(</w:t>
            </w:r>
            <w:proofErr w:type="spellStart"/>
            <w:r w:rsidRPr="003B1619">
              <w:rPr>
                <w:rFonts w:ascii="Times New Roman" w:eastAsia="宋体" w:hAnsi="Times New Roman" w:cs="Times New Roman"/>
                <w:kern w:val="0"/>
                <w:sz w:val="24"/>
                <w:szCs w:val="24"/>
              </w:rPr>
              <w:t>h:m</w:t>
            </w:r>
            <w:proofErr w:type="spellEnd"/>
            <w:r w:rsidRPr="003B1619">
              <w:rPr>
                <w:rFonts w:ascii="Times New Roman" w:eastAsia="宋体" w:hAnsi="Times New Roman" w:cs="Times New Roman"/>
                <w:kern w:val="0"/>
                <w:sz w:val="24"/>
                <w:szCs w:val="24"/>
              </w:rPr>
              <w:t>)</w:t>
            </w:r>
          </w:p>
        </w:tc>
      </w:tr>
      <w:tr w:rsidR="003B1619" w:rsidRPr="003B1619" w14:paraId="26238DC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9CCB09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0.000088190 </w:t>
            </w:r>
          </w:p>
        </w:tc>
        <w:tc>
          <w:tcPr>
            <w:tcW w:w="1560" w:type="dxa"/>
            <w:tcBorders>
              <w:top w:val="nil"/>
              <w:left w:val="nil"/>
              <w:bottom w:val="nil"/>
              <w:right w:val="nil"/>
            </w:tcBorders>
            <w:shd w:val="clear" w:color="auto" w:fill="auto"/>
            <w:noWrap/>
            <w:vAlign w:val="center"/>
            <w:hideMark/>
          </w:tcPr>
          <w:p w14:paraId="5C9E8EB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0.000085543 </w:t>
            </w:r>
          </w:p>
        </w:tc>
        <w:tc>
          <w:tcPr>
            <w:tcW w:w="1940" w:type="dxa"/>
            <w:tcBorders>
              <w:top w:val="nil"/>
              <w:left w:val="nil"/>
              <w:bottom w:val="nil"/>
              <w:right w:val="nil"/>
            </w:tcBorders>
            <w:shd w:val="clear" w:color="auto" w:fill="auto"/>
            <w:noWrap/>
            <w:vAlign w:val="center"/>
            <w:hideMark/>
          </w:tcPr>
          <w:p w14:paraId="49D57C0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0.0057 </w:t>
            </w:r>
          </w:p>
        </w:tc>
        <w:tc>
          <w:tcPr>
            <w:tcW w:w="960" w:type="dxa"/>
            <w:tcBorders>
              <w:top w:val="nil"/>
              <w:left w:val="nil"/>
              <w:bottom w:val="nil"/>
              <w:right w:val="single" w:sz="4" w:space="0" w:color="auto"/>
            </w:tcBorders>
            <w:shd w:val="clear" w:color="auto" w:fill="auto"/>
            <w:noWrap/>
            <w:vAlign w:val="center"/>
            <w:hideMark/>
          </w:tcPr>
          <w:p w14:paraId="1E044DA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0:32</w:t>
            </w:r>
          </w:p>
        </w:tc>
      </w:tr>
      <w:tr w:rsidR="003B1619" w:rsidRPr="003B1619" w14:paraId="6CC98FF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D0204A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0.000279569 </w:t>
            </w:r>
          </w:p>
        </w:tc>
        <w:tc>
          <w:tcPr>
            <w:tcW w:w="1560" w:type="dxa"/>
            <w:tcBorders>
              <w:top w:val="nil"/>
              <w:left w:val="nil"/>
              <w:bottom w:val="nil"/>
              <w:right w:val="nil"/>
            </w:tcBorders>
            <w:shd w:val="clear" w:color="auto" w:fill="auto"/>
            <w:noWrap/>
            <w:vAlign w:val="center"/>
            <w:hideMark/>
          </w:tcPr>
          <w:p w14:paraId="11791E7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0.000271179 </w:t>
            </w:r>
          </w:p>
        </w:tc>
        <w:tc>
          <w:tcPr>
            <w:tcW w:w="1940" w:type="dxa"/>
            <w:tcBorders>
              <w:top w:val="nil"/>
              <w:left w:val="nil"/>
              <w:bottom w:val="nil"/>
              <w:right w:val="nil"/>
            </w:tcBorders>
            <w:shd w:val="clear" w:color="auto" w:fill="auto"/>
            <w:noWrap/>
            <w:vAlign w:val="center"/>
            <w:hideMark/>
          </w:tcPr>
          <w:p w14:paraId="6E934E2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0.0653 </w:t>
            </w:r>
          </w:p>
        </w:tc>
        <w:tc>
          <w:tcPr>
            <w:tcW w:w="960" w:type="dxa"/>
            <w:tcBorders>
              <w:top w:val="nil"/>
              <w:left w:val="nil"/>
              <w:bottom w:val="nil"/>
              <w:right w:val="single" w:sz="4" w:space="0" w:color="auto"/>
            </w:tcBorders>
            <w:shd w:val="clear" w:color="auto" w:fill="auto"/>
            <w:noWrap/>
            <w:vAlign w:val="center"/>
            <w:hideMark/>
          </w:tcPr>
          <w:p w14:paraId="2429A5C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2:33</w:t>
            </w:r>
          </w:p>
        </w:tc>
      </w:tr>
      <w:tr w:rsidR="003B1619" w:rsidRPr="003B1619" w14:paraId="52CE065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BA409C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0.001214819 </w:t>
            </w:r>
          </w:p>
        </w:tc>
        <w:tc>
          <w:tcPr>
            <w:tcW w:w="1560" w:type="dxa"/>
            <w:tcBorders>
              <w:top w:val="nil"/>
              <w:left w:val="nil"/>
              <w:bottom w:val="nil"/>
              <w:right w:val="nil"/>
            </w:tcBorders>
            <w:shd w:val="clear" w:color="auto" w:fill="auto"/>
            <w:noWrap/>
            <w:vAlign w:val="center"/>
            <w:hideMark/>
          </w:tcPr>
          <w:p w14:paraId="2F1839F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0.001178361 </w:t>
            </w:r>
          </w:p>
        </w:tc>
        <w:tc>
          <w:tcPr>
            <w:tcW w:w="1940" w:type="dxa"/>
            <w:tcBorders>
              <w:top w:val="nil"/>
              <w:left w:val="nil"/>
              <w:bottom w:val="nil"/>
              <w:right w:val="nil"/>
            </w:tcBorders>
            <w:shd w:val="clear" w:color="auto" w:fill="auto"/>
            <w:noWrap/>
            <w:vAlign w:val="center"/>
            <w:hideMark/>
          </w:tcPr>
          <w:p w14:paraId="4F74795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0.1180 </w:t>
            </w:r>
          </w:p>
        </w:tc>
        <w:tc>
          <w:tcPr>
            <w:tcW w:w="960" w:type="dxa"/>
            <w:tcBorders>
              <w:top w:val="nil"/>
              <w:left w:val="nil"/>
              <w:bottom w:val="nil"/>
              <w:right w:val="single" w:sz="4" w:space="0" w:color="auto"/>
            </w:tcBorders>
            <w:shd w:val="clear" w:color="auto" w:fill="auto"/>
            <w:noWrap/>
            <w:vAlign w:val="center"/>
            <w:hideMark/>
          </w:tcPr>
          <w:p w14:paraId="425F084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2:47</w:t>
            </w:r>
          </w:p>
        </w:tc>
      </w:tr>
      <w:tr w:rsidR="003B1619" w:rsidRPr="003B1619" w14:paraId="331B7E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4D6941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0.003479687 </w:t>
            </w:r>
          </w:p>
        </w:tc>
        <w:tc>
          <w:tcPr>
            <w:tcW w:w="1560" w:type="dxa"/>
            <w:tcBorders>
              <w:top w:val="nil"/>
              <w:left w:val="nil"/>
              <w:bottom w:val="nil"/>
              <w:right w:val="nil"/>
            </w:tcBorders>
            <w:shd w:val="clear" w:color="auto" w:fill="auto"/>
            <w:noWrap/>
            <w:vAlign w:val="center"/>
            <w:hideMark/>
          </w:tcPr>
          <w:p w14:paraId="76FD328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0.003375257 </w:t>
            </w:r>
          </w:p>
        </w:tc>
        <w:tc>
          <w:tcPr>
            <w:tcW w:w="1940" w:type="dxa"/>
            <w:tcBorders>
              <w:top w:val="nil"/>
              <w:left w:val="nil"/>
              <w:bottom w:val="nil"/>
              <w:right w:val="nil"/>
            </w:tcBorders>
            <w:shd w:val="clear" w:color="auto" w:fill="auto"/>
            <w:noWrap/>
            <w:vAlign w:val="center"/>
            <w:hideMark/>
          </w:tcPr>
          <w:p w14:paraId="6A88CAB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0.1617 </w:t>
            </w:r>
          </w:p>
        </w:tc>
        <w:tc>
          <w:tcPr>
            <w:tcW w:w="960" w:type="dxa"/>
            <w:tcBorders>
              <w:top w:val="nil"/>
              <w:left w:val="nil"/>
              <w:bottom w:val="nil"/>
              <w:right w:val="single" w:sz="4" w:space="0" w:color="auto"/>
            </w:tcBorders>
            <w:shd w:val="clear" w:color="auto" w:fill="auto"/>
            <w:noWrap/>
            <w:vAlign w:val="center"/>
            <w:hideMark/>
          </w:tcPr>
          <w:p w14:paraId="1CD5048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3:07</w:t>
            </w:r>
          </w:p>
        </w:tc>
      </w:tr>
      <w:tr w:rsidR="003B1619" w:rsidRPr="003B1619" w14:paraId="60DC469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0C40A4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0.007207285 </w:t>
            </w:r>
          </w:p>
        </w:tc>
        <w:tc>
          <w:tcPr>
            <w:tcW w:w="1560" w:type="dxa"/>
            <w:tcBorders>
              <w:top w:val="nil"/>
              <w:left w:val="nil"/>
              <w:bottom w:val="nil"/>
              <w:right w:val="nil"/>
            </w:tcBorders>
            <w:shd w:val="clear" w:color="auto" w:fill="auto"/>
            <w:noWrap/>
            <w:vAlign w:val="center"/>
            <w:hideMark/>
          </w:tcPr>
          <w:p w14:paraId="3BCAB9F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0.006990984 </w:t>
            </w:r>
          </w:p>
        </w:tc>
        <w:tc>
          <w:tcPr>
            <w:tcW w:w="1940" w:type="dxa"/>
            <w:tcBorders>
              <w:top w:val="nil"/>
              <w:left w:val="nil"/>
              <w:bottom w:val="nil"/>
              <w:right w:val="nil"/>
            </w:tcBorders>
            <w:shd w:val="clear" w:color="auto" w:fill="auto"/>
            <w:noWrap/>
            <w:vAlign w:val="center"/>
            <w:hideMark/>
          </w:tcPr>
          <w:p w14:paraId="6B4CAB0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0.1929 </w:t>
            </w:r>
          </w:p>
        </w:tc>
        <w:tc>
          <w:tcPr>
            <w:tcW w:w="960" w:type="dxa"/>
            <w:tcBorders>
              <w:top w:val="nil"/>
              <w:left w:val="nil"/>
              <w:bottom w:val="nil"/>
              <w:right w:val="single" w:sz="4" w:space="0" w:color="auto"/>
            </w:tcBorders>
            <w:shd w:val="clear" w:color="auto" w:fill="auto"/>
            <w:noWrap/>
            <w:vAlign w:val="center"/>
            <w:hideMark/>
          </w:tcPr>
          <w:p w14:paraId="7749AF7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3:24</w:t>
            </w:r>
          </w:p>
        </w:tc>
      </w:tr>
      <w:tr w:rsidR="003B1619" w:rsidRPr="003B1619" w14:paraId="478BE8C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D8DB04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0.012350424 </w:t>
            </w:r>
          </w:p>
        </w:tc>
        <w:tc>
          <w:tcPr>
            <w:tcW w:w="1560" w:type="dxa"/>
            <w:tcBorders>
              <w:top w:val="nil"/>
              <w:left w:val="nil"/>
              <w:bottom w:val="nil"/>
              <w:right w:val="nil"/>
            </w:tcBorders>
            <w:shd w:val="clear" w:color="auto" w:fill="auto"/>
            <w:noWrap/>
            <w:vAlign w:val="center"/>
            <w:hideMark/>
          </w:tcPr>
          <w:p w14:paraId="3FB16DD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0.011979770 </w:t>
            </w:r>
          </w:p>
        </w:tc>
        <w:tc>
          <w:tcPr>
            <w:tcW w:w="1940" w:type="dxa"/>
            <w:tcBorders>
              <w:top w:val="nil"/>
              <w:left w:val="nil"/>
              <w:bottom w:val="nil"/>
              <w:right w:val="nil"/>
            </w:tcBorders>
            <w:shd w:val="clear" w:color="auto" w:fill="auto"/>
            <w:noWrap/>
            <w:vAlign w:val="center"/>
            <w:hideMark/>
          </w:tcPr>
          <w:p w14:paraId="14CE978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0.2166 </w:t>
            </w:r>
          </w:p>
        </w:tc>
        <w:tc>
          <w:tcPr>
            <w:tcW w:w="960" w:type="dxa"/>
            <w:tcBorders>
              <w:top w:val="nil"/>
              <w:left w:val="nil"/>
              <w:bottom w:val="nil"/>
              <w:right w:val="single" w:sz="4" w:space="0" w:color="auto"/>
            </w:tcBorders>
            <w:shd w:val="clear" w:color="auto" w:fill="auto"/>
            <w:noWrap/>
            <w:vAlign w:val="center"/>
            <w:hideMark/>
          </w:tcPr>
          <w:p w14:paraId="549732F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3:36</w:t>
            </w:r>
          </w:p>
        </w:tc>
      </w:tr>
      <w:tr w:rsidR="003B1619" w:rsidRPr="003B1619" w14:paraId="0AA2CF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6EF8F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0.032309581 </w:t>
            </w:r>
          </w:p>
        </w:tc>
        <w:tc>
          <w:tcPr>
            <w:tcW w:w="1560" w:type="dxa"/>
            <w:tcBorders>
              <w:top w:val="nil"/>
              <w:left w:val="nil"/>
              <w:bottom w:val="nil"/>
              <w:right w:val="nil"/>
            </w:tcBorders>
            <w:shd w:val="clear" w:color="auto" w:fill="auto"/>
            <w:noWrap/>
            <w:vAlign w:val="center"/>
            <w:hideMark/>
          </w:tcPr>
          <w:p w14:paraId="0551ABD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0.031339924 </w:t>
            </w:r>
          </w:p>
        </w:tc>
        <w:tc>
          <w:tcPr>
            <w:tcW w:w="1940" w:type="dxa"/>
            <w:tcBorders>
              <w:top w:val="nil"/>
              <w:left w:val="nil"/>
              <w:bottom w:val="nil"/>
              <w:right w:val="nil"/>
            </w:tcBorders>
            <w:shd w:val="clear" w:color="auto" w:fill="auto"/>
            <w:noWrap/>
            <w:vAlign w:val="center"/>
            <w:hideMark/>
          </w:tcPr>
          <w:p w14:paraId="293A32F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0.2580 </w:t>
            </w:r>
          </w:p>
        </w:tc>
        <w:tc>
          <w:tcPr>
            <w:tcW w:w="960" w:type="dxa"/>
            <w:tcBorders>
              <w:top w:val="nil"/>
              <w:left w:val="nil"/>
              <w:bottom w:val="nil"/>
              <w:right w:val="single" w:sz="4" w:space="0" w:color="auto"/>
            </w:tcBorders>
            <w:shd w:val="clear" w:color="auto" w:fill="auto"/>
            <w:noWrap/>
            <w:vAlign w:val="center"/>
            <w:hideMark/>
          </w:tcPr>
          <w:p w14:paraId="38C2221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3:50</w:t>
            </w:r>
          </w:p>
        </w:tc>
      </w:tr>
      <w:tr w:rsidR="003B1619" w:rsidRPr="003B1619" w14:paraId="56781C2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30FB5C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0.055335748 </w:t>
            </w:r>
          </w:p>
        </w:tc>
        <w:tc>
          <w:tcPr>
            <w:tcW w:w="1560" w:type="dxa"/>
            <w:tcBorders>
              <w:top w:val="nil"/>
              <w:left w:val="nil"/>
              <w:bottom w:val="nil"/>
              <w:right w:val="nil"/>
            </w:tcBorders>
            <w:shd w:val="clear" w:color="auto" w:fill="auto"/>
            <w:noWrap/>
            <w:vAlign w:val="center"/>
            <w:hideMark/>
          </w:tcPr>
          <w:p w14:paraId="2CBE593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0.053675042 </w:t>
            </w:r>
          </w:p>
        </w:tc>
        <w:tc>
          <w:tcPr>
            <w:tcW w:w="1940" w:type="dxa"/>
            <w:tcBorders>
              <w:top w:val="nil"/>
              <w:left w:val="nil"/>
              <w:bottom w:val="nil"/>
              <w:right w:val="nil"/>
            </w:tcBorders>
            <w:shd w:val="clear" w:color="auto" w:fill="auto"/>
            <w:noWrap/>
            <w:vAlign w:val="center"/>
            <w:hideMark/>
          </w:tcPr>
          <w:p w14:paraId="1D720B8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0.2782 </w:t>
            </w:r>
          </w:p>
        </w:tc>
        <w:tc>
          <w:tcPr>
            <w:tcW w:w="960" w:type="dxa"/>
            <w:tcBorders>
              <w:top w:val="nil"/>
              <w:left w:val="nil"/>
              <w:bottom w:val="nil"/>
              <w:right w:val="single" w:sz="4" w:space="0" w:color="auto"/>
            </w:tcBorders>
            <w:shd w:val="clear" w:color="auto" w:fill="auto"/>
            <w:noWrap/>
            <w:vAlign w:val="center"/>
            <w:hideMark/>
          </w:tcPr>
          <w:p w14:paraId="3B30B40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4:00</w:t>
            </w:r>
          </w:p>
        </w:tc>
      </w:tr>
      <w:tr w:rsidR="003B1619" w:rsidRPr="003B1619" w14:paraId="538393C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DDF92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0.083505054 </w:t>
            </w:r>
          </w:p>
        </w:tc>
        <w:tc>
          <w:tcPr>
            <w:tcW w:w="1560" w:type="dxa"/>
            <w:tcBorders>
              <w:top w:val="nil"/>
              <w:left w:val="nil"/>
              <w:bottom w:val="nil"/>
              <w:right w:val="nil"/>
            </w:tcBorders>
            <w:shd w:val="clear" w:color="auto" w:fill="auto"/>
            <w:noWrap/>
            <w:vAlign w:val="center"/>
            <w:hideMark/>
          </w:tcPr>
          <w:p w14:paraId="56AC7BA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0.080998947 </w:t>
            </w:r>
          </w:p>
        </w:tc>
        <w:tc>
          <w:tcPr>
            <w:tcW w:w="1940" w:type="dxa"/>
            <w:tcBorders>
              <w:top w:val="nil"/>
              <w:left w:val="nil"/>
              <w:bottom w:val="nil"/>
              <w:right w:val="nil"/>
            </w:tcBorders>
            <w:shd w:val="clear" w:color="auto" w:fill="auto"/>
            <w:noWrap/>
            <w:vAlign w:val="center"/>
            <w:hideMark/>
          </w:tcPr>
          <w:p w14:paraId="3211774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0.2907 </w:t>
            </w:r>
          </w:p>
        </w:tc>
        <w:tc>
          <w:tcPr>
            <w:tcW w:w="960" w:type="dxa"/>
            <w:tcBorders>
              <w:top w:val="nil"/>
              <w:left w:val="nil"/>
              <w:bottom w:val="nil"/>
              <w:right w:val="single" w:sz="4" w:space="0" w:color="auto"/>
            </w:tcBorders>
            <w:shd w:val="clear" w:color="auto" w:fill="auto"/>
            <w:noWrap/>
            <w:vAlign w:val="center"/>
            <w:hideMark/>
          </w:tcPr>
          <w:p w14:paraId="63190FE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4:08</w:t>
            </w:r>
          </w:p>
        </w:tc>
      </w:tr>
      <w:tr w:rsidR="003B1619" w:rsidRPr="003B1619" w14:paraId="08F9543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9C89C4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0.108560166 </w:t>
            </w:r>
          </w:p>
        </w:tc>
        <w:tc>
          <w:tcPr>
            <w:tcW w:w="1560" w:type="dxa"/>
            <w:tcBorders>
              <w:top w:val="nil"/>
              <w:left w:val="nil"/>
              <w:bottom w:val="nil"/>
              <w:right w:val="nil"/>
            </w:tcBorders>
            <w:shd w:val="clear" w:color="auto" w:fill="auto"/>
            <w:noWrap/>
            <w:vAlign w:val="center"/>
            <w:hideMark/>
          </w:tcPr>
          <w:p w14:paraId="2020DE2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0.105302118 </w:t>
            </w:r>
          </w:p>
        </w:tc>
        <w:tc>
          <w:tcPr>
            <w:tcW w:w="1940" w:type="dxa"/>
            <w:tcBorders>
              <w:top w:val="nil"/>
              <w:left w:val="nil"/>
              <w:bottom w:val="nil"/>
              <w:right w:val="nil"/>
            </w:tcBorders>
            <w:shd w:val="clear" w:color="auto" w:fill="auto"/>
            <w:noWrap/>
            <w:vAlign w:val="center"/>
            <w:hideMark/>
          </w:tcPr>
          <w:p w14:paraId="27F6A5F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0.2971 </w:t>
            </w:r>
          </w:p>
        </w:tc>
        <w:tc>
          <w:tcPr>
            <w:tcW w:w="960" w:type="dxa"/>
            <w:tcBorders>
              <w:top w:val="nil"/>
              <w:left w:val="nil"/>
              <w:bottom w:val="nil"/>
              <w:right w:val="single" w:sz="4" w:space="0" w:color="auto"/>
            </w:tcBorders>
            <w:shd w:val="clear" w:color="auto" w:fill="auto"/>
            <w:noWrap/>
            <w:vAlign w:val="center"/>
            <w:hideMark/>
          </w:tcPr>
          <w:p w14:paraId="3C4A49A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4:15</w:t>
            </w:r>
          </w:p>
        </w:tc>
      </w:tr>
      <w:tr w:rsidR="003B1619" w:rsidRPr="003B1619" w14:paraId="1EEBD2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02121D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0.125122021 </w:t>
            </w:r>
          </w:p>
        </w:tc>
        <w:tc>
          <w:tcPr>
            <w:tcW w:w="1560" w:type="dxa"/>
            <w:tcBorders>
              <w:top w:val="nil"/>
              <w:left w:val="nil"/>
              <w:bottom w:val="nil"/>
              <w:right w:val="nil"/>
            </w:tcBorders>
            <w:shd w:val="clear" w:color="auto" w:fill="auto"/>
            <w:noWrap/>
            <w:vAlign w:val="center"/>
            <w:hideMark/>
          </w:tcPr>
          <w:p w14:paraId="721D119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0.121366928 </w:t>
            </w:r>
          </w:p>
        </w:tc>
        <w:tc>
          <w:tcPr>
            <w:tcW w:w="1940" w:type="dxa"/>
            <w:tcBorders>
              <w:top w:val="nil"/>
              <w:left w:val="nil"/>
              <w:bottom w:val="nil"/>
              <w:right w:val="nil"/>
            </w:tcBorders>
            <w:shd w:val="clear" w:color="auto" w:fill="auto"/>
            <w:noWrap/>
            <w:vAlign w:val="center"/>
            <w:hideMark/>
          </w:tcPr>
          <w:p w14:paraId="6038ED2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0.2996 </w:t>
            </w:r>
          </w:p>
        </w:tc>
        <w:tc>
          <w:tcPr>
            <w:tcW w:w="960" w:type="dxa"/>
            <w:tcBorders>
              <w:top w:val="nil"/>
              <w:left w:val="nil"/>
              <w:bottom w:val="nil"/>
              <w:right w:val="single" w:sz="4" w:space="0" w:color="auto"/>
            </w:tcBorders>
            <w:shd w:val="clear" w:color="auto" w:fill="auto"/>
            <w:noWrap/>
            <w:vAlign w:val="center"/>
            <w:hideMark/>
          </w:tcPr>
          <w:p w14:paraId="02EED19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4:20</w:t>
            </w:r>
          </w:p>
        </w:tc>
      </w:tr>
      <w:tr w:rsidR="003B1619" w:rsidRPr="003B1619" w14:paraId="4DC6C5B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7E4D1D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0.150743349 </w:t>
            </w:r>
          </w:p>
        </w:tc>
        <w:tc>
          <w:tcPr>
            <w:tcW w:w="1560" w:type="dxa"/>
            <w:tcBorders>
              <w:top w:val="nil"/>
              <w:left w:val="nil"/>
              <w:bottom w:val="nil"/>
              <w:right w:val="nil"/>
            </w:tcBorders>
            <w:shd w:val="clear" w:color="auto" w:fill="auto"/>
            <w:noWrap/>
            <w:vAlign w:val="center"/>
            <w:hideMark/>
          </w:tcPr>
          <w:p w14:paraId="00526B7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0.146219323 </w:t>
            </w:r>
          </w:p>
        </w:tc>
        <w:tc>
          <w:tcPr>
            <w:tcW w:w="1940" w:type="dxa"/>
            <w:tcBorders>
              <w:top w:val="nil"/>
              <w:left w:val="nil"/>
              <w:bottom w:val="nil"/>
              <w:right w:val="nil"/>
            </w:tcBorders>
            <w:shd w:val="clear" w:color="auto" w:fill="auto"/>
            <w:noWrap/>
            <w:vAlign w:val="center"/>
            <w:hideMark/>
          </w:tcPr>
          <w:p w14:paraId="74F25A1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0.3014 </w:t>
            </w:r>
          </w:p>
        </w:tc>
        <w:tc>
          <w:tcPr>
            <w:tcW w:w="960" w:type="dxa"/>
            <w:tcBorders>
              <w:top w:val="nil"/>
              <w:left w:val="nil"/>
              <w:bottom w:val="nil"/>
              <w:right w:val="single" w:sz="4" w:space="0" w:color="auto"/>
            </w:tcBorders>
            <w:shd w:val="clear" w:color="auto" w:fill="auto"/>
            <w:noWrap/>
            <w:vAlign w:val="center"/>
            <w:hideMark/>
          </w:tcPr>
          <w:p w14:paraId="10775A1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4:26</w:t>
            </w:r>
          </w:p>
        </w:tc>
      </w:tr>
      <w:tr w:rsidR="003B1619" w:rsidRPr="003B1619" w14:paraId="646D296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9CF12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0.176364678 </w:t>
            </w:r>
          </w:p>
        </w:tc>
        <w:tc>
          <w:tcPr>
            <w:tcW w:w="1560" w:type="dxa"/>
            <w:tcBorders>
              <w:top w:val="nil"/>
              <w:left w:val="nil"/>
              <w:bottom w:val="nil"/>
              <w:right w:val="nil"/>
            </w:tcBorders>
            <w:shd w:val="clear" w:color="auto" w:fill="auto"/>
            <w:noWrap/>
            <w:vAlign w:val="center"/>
            <w:hideMark/>
          </w:tcPr>
          <w:p w14:paraId="68DB301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0.171071719 </w:t>
            </w:r>
          </w:p>
        </w:tc>
        <w:tc>
          <w:tcPr>
            <w:tcW w:w="1940" w:type="dxa"/>
            <w:tcBorders>
              <w:top w:val="nil"/>
              <w:left w:val="nil"/>
              <w:bottom w:val="nil"/>
              <w:right w:val="nil"/>
            </w:tcBorders>
            <w:shd w:val="clear" w:color="auto" w:fill="auto"/>
            <w:noWrap/>
            <w:vAlign w:val="center"/>
            <w:hideMark/>
          </w:tcPr>
          <w:p w14:paraId="3BCFD50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0.3026 </w:t>
            </w:r>
          </w:p>
        </w:tc>
        <w:tc>
          <w:tcPr>
            <w:tcW w:w="960" w:type="dxa"/>
            <w:tcBorders>
              <w:top w:val="nil"/>
              <w:left w:val="nil"/>
              <w:bottom w:val="nil"/>
              <w:right w:val="single" w:sz="4" w:space="0" w:color="auto"/>
            </w:tcBorders>
            <w:shd w:val="clear" w:color="auto" w:fill="auto"/>
            <w:noWrap/>
            <w:vAlign w:val="center"/>
            <w:hideMark/>
          </w:tcPr>
          <w:p w14:paraId="2F2CCAC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4:30</w:t>
            </w:r>
          </w:p>
        </w:tc>
      </w:tr>
      <w:tr w:rsidR="003B1619" w:rsidRPr="003B1619" w14:paraId="3B3C2FB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DB770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0.202269116 </w:t>
            </w:r>
          </w:p>
        </w:tc>
        <w:tc>
          <w:tcPr>
            <w:tcW w:w="1560" w:type="dxa"/>
            <w:tcBorders>
              <w:top w:val="nil"/>
              <w:left w:val="nil"/>
              <w:bottom w:val="nil"/>
              <w:right w:val="nil"/>
            </w:tcBorders>
            <w:shd w:val="clear" w:color="auto" w:fill="auto"/>
            <w:noWrap/>
            <w:vAlign w:val="center"/>
            <w:hideMark/>
          </w:tcPr>
          <w:p w14:paraId="6072B42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0.196198727 </w:t>
            </w:r>
          </w:p>
        </w:tc>
        <w:tc>
          <w:tcPr>
            <w:tcW w:w="1940" w:type="dxa"/>
            <w:tcBorders>
              <w:top w:val="nil"/>
              <w:left w:val="nil"/>
              <w:bottom w:val="nil"/>
              <w:right w:val="nil"/>
            </w:tcBorders>
            <w:shd w:val="clear" w:color="auto" w:fill="auto"/>
            <w:noWrap/>
            <w:vAlign w:val="center"/>
            <w:hideMark/>
          </w:tcPr>
          <w:p w14:paraId="2B76A0E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0.3034 </w:t>
            </w:r>
          </w:p>
        </w:tc>
        <w:tc>
          <w:tcPr>
            <w:tcW w:w="960" w:type="dxa"/>
            <w:tcBorders>
              <w:top w:val="nil"/>
              <w:left w:val="nil"/>
              <w:bottom w:val="nil"/>
              <w:right w:val="single" w:sz="4" w:space="0" w:color="auto"/>
            </w:tcBorders>
            <w:shd w:val="clear" w:color="auto" w:fill="auto"/>
            <w:noWrap/>
            <w:vAlign w:val="center"/>
            <w:hideMark/>
          </w:tcPr>
          <w:p w14:paraId="01086CA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4:35</w:t>
            </w:r>
          </w:p>
        </w:tc>
      </w:tr>
      <w:tr w:rsidR="003B1619" w:rsidRPr="003B1619" w14:paraId="428CE00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F00119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0.228126369 </w:t>
            </w:r>
          </w:p>
        </w:tc>
        <w:tc>
          <w:tcPr>
            <w:tcW w:w="1560" w:type="dxa"/>
            <w:tcBorders>
              <w:top w:val="nil"/>
              <w:left w:val="nil"/>
              <w:bottom w:val="nil"/>
              <w:right w:val="nil"/>
            </w:tcBorders>
            <w:shd w:val="clear" w:color="auto" w:fill="auto"/>
            <w:noWrap/>
            <w:vAlign w:val="center"/>
            <w:hideMark/>
          </w:tcPr>
          <w:p w14:paraId="10AEDDE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0.221279967 </w:t>
            </w:r>
          </w:p>
        </w:tc>
        <w:tc>
          <w:tcPr>
            <w:tcW w:w="1940" w:type="dxa"/>
            <w:tcBorders>
              <w:top w:val="nil"/>
              <w:left w:val="nil"/>
              <w:bottom w:val="nil"/>
              <w:right w:val="nil"/>
            </w:tcBorders>
            <w:shd w:val="clear" w:color="auto" w:fill="auto"/>
            <w:noWrap/>
            <w:vAlign w:val="center"/>
            <w:hideMark/>
          </w:tcPr>
          <w:p w14:paraId="1F84259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0.3038 </w:t>
            </w:r>
          </w:p>
        </w:tc>
        <w:tc>
          <w:tcPr>
            <w:tcW w:w="960" w:type="dxa"/>
            <w:tcBorders>
              <w:top w:val="nil"/>
              <w:left w:val="nil"/>
              <w:bottom w:val="nil"/>
              <w:right w:val="single" w:sz="4" w:space="0" w:color="auto"/>
            </w:tcBorders>
            <w:shd w:val="clear" w:color="auto" w:fill="auto"/>
            <w:noWrap/>
            <w:vAlign w:val="center"/>
            <w:hideMark/>
          </w:tcPr>
          <w:p w14:paraId="2BA3B61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4:40</w:t>
            </w:r>
          </w:p>
        </w:tc>
      </w:tr>
      <w:tr w:rsidR="003B1619" w:rsidRPr="003B1619" w14:paraId="33A60DD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17B405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0.253747698 </w:t>
            </w:r>
          </w:p>
        </w:tc>
        <w:tc>
          <w:tcPr>
            <w:tcW w:w="1560" w:type="dxa"/>
            <w:tcBorders>
              <w:top w:val="nil"/>
              <w:left w:val="nil"/>
              <w:bottom w:val="nil"/>
              <w:right w:val="nil"/>
            </w:tcBorders>
            <w:shd w:val="clear" w:color="auto" w:fill="auto"/>
            <w:noWrap/>
            <w:vAlign w:val="center"/>
            <w:hideMark/>
          </w:tcPr>
          <w:p w14:paraId="605F19B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0.246132363 </w:t>
            </w:r>
          </w:p>
        </w:tc>
        <w:tc>
          <w:tcPr>
            <w:tcW w:w="1940" w:type="dxa"/>
            <w:tcBorders>
              <w:top w:val="nil"/>
              <w:left w:val="nil"/>
              <w:bottom w:val="nil"/>
              <w:right w:val="nil"/>
            </w:tcBorders>
            <w:shd w:val="clear" w:color="auto" w:fill="auto"/>
            <w:noWrap/>
            <w:vAlign w:val="center"/>
            <w:hideMark/>
          </w:tcPr>
          <w:p w14:paraId="3B6BA8A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0.3041 </w:t>
            </w:r>
          </w:p>
        </w:tc>
        <w:tc>
          <w:tcPr>
            <w:tcW w:w="960" w:type="dxa"/>
            <w:tcBorders>
              <w:top w:val="nil"/>
              <w:left w:val="nil"/>
              <w:bottom w:val="nil"/>
              <w:right w:val="single" w:sz="4" w:space="0" w:color="auto"/>
            </w:tcBorders>
            <w:shd w:val="clear" w:color="auto" w:fill="auto"/>
            <w:noWrap/>
            <w:vAlign w:val="center"/>
            <w:hideMark/>
          </w:tcPr>
          <w:p w14:paraId="2C32CB1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4:45</w:t>
            </w:r>
          </w:p>
        </w:tc>
      </w:tr>
      <w:tr w:rsidR="003B1619" w:rsidRPr="003B1619" w14:paraId="524430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46CEA5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0.279274657 </w:t>
            </w:r>
          </w:p>
        </w:tc>
        <w:tc>
          <w:tcPr>
            <w:tcW w:w="1560" w:type="dxa"/>
            <w:tcBorders>
              <w:top w:val="nil"/>
              <w:left w:val="nil"/>
              <w:bottom w:val="nil"/>
              <w:right w:val="nil"/>
            </w:tcBorders>
            <w:shd w:val="clear" w:color="auto" w:fill="auto"/>
            <w:noWrap/>
            <w:vAlign w:val="center"/>
            <w:hideMark/>
          </w:tcPr>
          <w:p w14:paraId="6165BB4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0.270893221 </w:t>
            </w:r>
          </w:p>
        </w:tc>
        <w:tc>
          <w:tcPr>
            <w:tcW w:w="1940" w:type="dxa"/>
            <w:tcBorders>
              <w:top w:val="nil"/>
              <w:left w:val="nil"/>
              <w:bottom w:val="nil"/>
              <w:right w:val="nil"/>
            </w:tcBorders>
            <w:shd w:val="clear" w:color="auto" w:fill="auto"/>
            <w:noWrap/>
            <w:vAlign w:val="center"/>
            <w:hideMark/>
          </w:tcPr>
          <w:p w14:paraId="16CF7AA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0.3043 </w:t>
            </w:r>
          </w:p>
        </w:tc>
        <w:tc>
          <w:tcPr>
            <w:tcW w:w="960" w:type="dxa"/>
            <w:tcBorders>
              <w:top w:val="nil"/>
              <w:left w:val="nil"/>
              <w:bottom w:val="nil"/>
              <w:right w:val="single" w:sz="4" w:space="0" w:color="auto"/>
            </w:tcBorders>
            <w:shd w:val="clear" w:color="auto" w:fill="auto"/>
            <w:noWrap/>
            <w:vAlign w:val="center"/>
            <w:hideMark/>
          </w:tcPr>
          <w:p w14:paraId="30A2026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4:50</w:t>
            </w:r>
          </w:p>
        </w:tc>
      </w:tr>
      <w:tr w:rsidR="003B1619" w:rsidRPr="003B1619" w14:paraId="6813838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CF3058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0.307255225 </w:t>
            </w:r>
          </w:p>
        </w:tc>
        <w:tc>
          <w:tcPr>
            <w:tcW w:w="1560" w:type="dxa"/>
            <w:tcBorders>
              <w:top w:val="nil"/>
              <w:left w:val="nil"/>
              <w:bottom w:val="nil"/>
              <w:right w:val="nil"/>
            </w:tcBorders>
            <w:shd w:val="clear" w:color="auto" w:fill="auto"/>
            <w:noWrap/>
            <w:vAlign w:val="center"/>
            <w:hideMark/>
          </w:tcPr>
          <w:p w14:paraId="32282AD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0.298034051 </w:t>
            </w:r>
          </w:p>
        </w:tc>
        <w:tc>
          <w:tcPr>
            <w:tcW w:w="1940" w:type="dxa"/>
            <w:tcBorders>
              <w:top w:val="nil"/>
              <w:left w:val="nil"/>
              <w:bottom w:val="nil"/>
              <w:right w:val="nil"/>
            </w:tcBorders>
            <w:shd w:val="clear" w:color="auto" w:fill="auto"/>
            <w:noWrap/>
            <w:vAlign w:val="center"/>
            <w:hideMark/>
          </w:tcPr>
          <w:p w14:paraId="49FF69C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0.3058 </w:t>
            </w:r>
          </w:p>
        </w:tc>
        <w:tc>
          <w:tcPr>
            <w:tcW w:w="960" w:type="dxa"/>
            <w:tcBorders>
              <w:top w:val="nil"/>
              <w:left w:val="nil"/>
              <w:bottom w:val="nil"/>
              <w:right w:val="single" w:sz="4" w:space="0" w:color="auto"/>
            </w:tcBorders>
            <w:shd w:val="clear" w:color="auto" w:fill="auto"/>
            <w:noWrap/>
            <w:vAlign w:val="center"/>
            <w:hideMark/>
          </w:tcPr>
          <w:p w14:paraId="668A70B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4:55</w:t>
            </w:r>
          </w:p>
        </w:tc>
      </w:tr>
      <w:tr w:rsidR="003B1619" w:rsidRPr="003B1619" w14:paraId="7A84DD8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FAAE5A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0.331225088 </w:t>
            </w:r>
          </w:p>
        </w:tc>
        <w:tc>
          <w:tcPr>
            <w:tcW w:w="1560" w:type="dxa"/>
            <w:tcBorders>
              <w:top w:val="nil"/>
              <w:left w:val="nil"/>
              <w:bottom w:val="nil"/>
              <w:right w:val="nil"/>
            </w:tcBorders>
            <w:shd w:val="clear" w:color="auto" w:fill="auto"/>
            <w:noWrap/>
            <w:vAlign w:val="center"/>
            <w:hideMark/>
          </w:tcPr>
          <w:p w14:paraId="6A3A312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0.321284544 </w:t>
            </w:r>
          </w:p>
        </w:tc>
        <w:tc>
          <w:tcPr>
            <w:tcW w:w="1940" w:type="dxa"/>
            <w:tcBorders>
              <w:top w:val="nil"/>
              <w:left w:val="nil"/>
              <w:bottom w:val="nil"/>
              <w:right w:val="nil"/>
            </w:tcBorders>
            <w:shd w:val="clear" w:color="auto" w:fill="auto"/>
            <w:noWrap/>
            <w:vAlign w:val="center"/>
            <w:hideMark/>
          </w:tcPr>
          <w:p w14:paraId="557CA96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0.3069 </w:t>
            </w:r>
          </w:p>
        </w:tc>
        <w:tc>
          <w:tcPr>
            <w:tcW w:w="960" w:type="dxa"/>
            <w:tcBorders>
              <w:top w:val="nil"/>
              <w:left w:val="nil"/>
              <w:bottom w:val="nil"/>
              <w:right w:val="single" w:sz="4" w:space="0" w:color="auto"/>
            </w:tcBorders>
            <w:shd w:val="clear" w:color="auto" w:fill="auto"/>
            <w:noWrap/>
            <w:vAlign w:val="center"/>
            <w:hideMark/>
          </w:tcPr>
          <w:p w14:paraId="2A7C383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5:00</w:t>
            </w:r>
          </w:p>
        </w:tc>
      </w:tr>
      <w:tr w:rsidR="003B1619" w:rsidRPr="003B1619" w14:paraId="1699297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634996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0.355949906 </w:t>
            </w:r>
          </w:p>
        </w:tc>
        <w:tc>
          <w:tcPr>
            <w:tcW w:w="1560" w:type="dxa"/>
            <w:tcBorders>
              <w:top w:val="nil"/>
              <w:left w:val="nil"/>
              <w:bottom w:val="nil"/>
              <w:right w:val="nil"/>
            </w:tcBorders>
            <w:shd w:val="clear" w:color="auto" w:fill="auto"/>
            <w:noWrap/>
            <w:vAlign w:val="center"/>
            <w:hideMark/>
          </w:tcPr>
          <w:p w14:paraId="3AEDF85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0.345267335 </w:t>
            </w:r>
          </w:p>
        </w:tc>
        <w:tc>
          <w:tcPr>
            <w:tcW w:w="1940" w:type="dxa"/>
            <w:tcBorders>
              <w:top w:val="nil"/>
              <w:left w:val="nil"/>
              <w:bottom w:val="nil"/>
              <w:right w:val="nil"/>
            </w:tcBorders>
            <w:shd w:val="clear" w:color="auto" w:fill="auto"/>
            <w:noWrap/>
            <w:vAlign w:val="center"/>
            <w:hideMark/>
          </w:tcPr>
          <w:p w14:paraId="565CAEA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0.3089 </w:t>
            </w:r>
          </w:p>
        </w:tc>
        <w:tc>
          <w:tcPr>
            <w:tcW w:w="960" w:type="dxa"/>
            <w:tcBorders>
              <w:top w:val="nil"/>
              <w:left w:val="nil"/>
              <w:bottom w:val="nil"/>
              <w:right w:val="single" w:sz="4" w:space="0" w:color="auto"/>
            </w:tcBorders>
            <w:shd w:val="clear" w:color="auto" w:fill="auto"/>
            <w:noWrap/>
            <w:vAlign w:val="center"/>
            <w:hideMark/>
          </w:tcPr>
          <w:p w14:paraId="3CA4BAA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5:04</w:t>
            </w:r>
          </w:p>
        </w:tc>
      </w:tr>
      <w:tr w:rsidR="003B1619" w:rsidRPr="003B1619" w14:paraId="12659D9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CD814F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0.383600180 </w:t>
            </w:r>
          </w:p>
        </w:tc>
        <w:tc>
          <w:tcPr>
            <w:tcW w:w="1560" w:type="dxa"/>
            <w:tcBorders>
              <w:top w:val="nil"/>
              <w:left w:val="nil"/>
              <w:bottom w:val="nil"/>
              <w:right w:val="nil"/>
            </w:tcBorders>
            <w:shd w:val="clear" w:color="auto" w:fill="auto"/>
            <w:noWrap/>
            <w:vAlign w:val="center"/>
            <w:hideMark/>
          </w:tcPr>
          <w:p w14:paraId="58AA238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0.372087784 </w:t>
            </w:r>
          </w:p>
        </w:tc>
        <w:tc>
          <w:tcPr>
            <w:tcW w:w="1940" w:type="dxa"/>
            <w:tcBorders>
              <w:top w:val="nil"/>
              <w:left w:val="nil"/>
              <w:bottom w:val="nil"/>
              <w:right w:val="nil"/>
            </w:tcBorders>
            <w:shd w:val="clear" w:color="auto" w:fill="auto"/>
            <w:noWrap/>
            <w:vAlign w:val="center"/>
            <w:hideMark/>
          </w:tcPr>
          <w:p w14:paraId="1222927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0.3117 </w:t>
            </w:r>
          </w:p>
        </w:tc>
        <w:tc>
          <w:tcPr>
            <w:tcW w:w="960" w:type="dxa"/>
            <w:tcBorders>
              <w:top w:val="nil"/>
              <w:left w:val="nil"/>
              <w:bottom w:val="nil"/>
              <w:right w:val="single" w:sz="4" w:space="0" w:color="auto"/>
            </w:tcBorders>
            <w:shd w:val="clear" w:color="auto" w:fill="auto"/>
            <w:noWrap/>
            <w:vAlign w:val="center"/>
            <w:hideMark/>
          </w:tcPr>
          <w:p w14:paraId="5358D80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5:09</w:t>
            </w:r>
          </w:p>
        </w:tc>
      </w:tr>
      <w:tr w:rsidR="003B1619" w:rsidRPr="003B1619" w14:paraId="67E4AB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F5B005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0.407617227 </w:t>
            </w:r>
          </w:p>
        </w:tc>
        <w:tc>
          <w:tcPr>
            <w:tcW w:w="1560" w:type="dxa"/>
            <w:tcBorders>
              <w:top w:val="nil"/>
              <w:left w:val="nil"/>
              <w:bottom w:val="nil"/>
              <w:right w:val="nil"/>
            </w:tcBorders>
            <w:shd w:val="clear" w:color="auto" w:fill="auto"/>
            <w:noWrap/>
            <w:vAlign w:val="center"/>
            <w:hideMark/>
          </w:tcPr>
          <w:p w14:paraId="4129180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0.395384045 </w:t>
            </w:r>
          </w:p>
        </w:tc>
        <w:tc>
          <w:tcPr>
            <w:tcW w:w="1940" w:type="dxa"/>
            <w:tcBorders>
              <w:top w:val="nil"/>
              <w:left w:val="nil"/>
              <w:bottom w:val="nil"/>
              <w:right w:val="nil"/>
            </w:tcBorders>
            <w:shd w:val="clear" w:color="auto" w:fill="auto"/>
            <w:noWrap/>
            <w:vAlign w:val="center"/>
            <w:hideMark/>
          </w:tcPr>
          <w:p w14:paraId="608C434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0.3147 </w:t>
            </w:r>
          </w:p>
        </w:tc>
        <w:tc>
          <w:tcPr>
            <w:tcW w:w="960" w:type="dxa"/>
            <w:tcBorders>
              <w:top w:val="nil"/>
              <w:left w:val="nil"/>
              <w:bottom w:val="nil"/>
              <w:right w:val="single" w:sz="4" w:space="0" w:color="auto"/>
            </w:tcBorders>
            <w:shd w:val="clear" w:color="auto" w:fill="auto"/>
            <w:noWrap/>
            <w:vAlign w:val="center"/>
            <w:hideMark/>
          </w:tcPr>
          <w:p w14:paraId="7FFEAAA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5:14</w:t>
            </w:r>
          </w:p>
        </w:tc>
      </w:tr>
      <w:tr w:rsidR="003B1619" w:rsidRPr="003B1619" w14:paraId="254BD3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8771F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0.434654100 </w:t>
            </w:r>
          </w:p>
        </w:tc>
        <w:tc>
          <w:tcPr>
            <w:tcW w:w="1560" w:type="dxa"/>
            <w:tcBorders>
              <w:top w:val="nil"/>
              <w:left w:val="nil"/>
              <w:bottom w:val="nil"/>
              <w:right w:val="nil"/>
            </w:tcBorders>
            <w:shd w:val="clear" w:color="auto" w:fill="auto"/>
            <w:noWrap/>
            <w:vAlign w:val="center"/>
            <w:hideMark/>
          </w:tcPr>
          <w:p w14:paraId="492B759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0.421609502 </w:t>
            </w:r>
          </w:p>
        </w:tc>
        <w:tc>
          <w:tcPr>
            <w:tcW w:w="1940" w:type="dxa"/>
            <w:tcBorders>
              <w:top w:val="nil"/>
              <w:left w:val="nil"/>
              <w:bottom w:val="nil"/>
              <w:right w:val="nil"/>
            </w:tcBorders>
            <w:shd w:val="clear" w:color="auto" w:fill="auto"/>
            <w:noWrap/>
            <w:vAlign w:val="center"/>
            <w:hideMark/>
          </w:tcPr>
          <w:p w14:paraId="234B9E9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0.3193 </w:t>
            </w:r>
          </w:p>
        </w:tc>
        <w:tc>
          <w:tcPr>
            <w:tcW w:w="960" w:type="dxa"/>
            <w:tcBorders>
              <w:top w:val="nil"/>
              <w:left w:val="nil"/>
              <w:bottom w:val="nil"/>
              <w:right w:val="single" w:sz="4" w:space="0" w:color="auto"/>
            </w:tcBorders>
            <w:shd w:val="clear" w:color="auto" w:fill="auto"/>
            <w:noWrap/>
            <w:vAlign w:val="center"/>
            <w:hideMark/>
          </w:tcPr>
          <w:p w14:paraId="270FD42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5:19</w:t>
            </w:r>
          </w:p>
        </w:tc>
      </w:tr>
      <w:tr w:rsidR="003B1619" w:rsidRPr="003B1619" w14:paraId="2CE13FD6"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90E4EE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0.458435222 </w:t>
            </w:r>
          </w:p>
        </w:tc>
        <w:tc>
          <w:tcPr>
            <w:tcW w:w="1560" w:type="dxa"/>
            <w:tcBorders>
              <w:top w:val="nil"/>
              <w:left w:val="nil"/>
              <w:bottom w:val="nil"/>
              <w:right w:val="nil"/>
            </w:tcBorders>
            <w:shd w:val="clear" w:color="auto" w:fill="auto"/>
            <w:noWrap/>
            <w:vAlign w:val="center"/>
            <w:hideMark/>
          </w:tcPr>
          <w:p w14:paraId="64F55D3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0.444676918 </w:t>
            </w:r>
          </w:p>
        </w:tc>
        <w:tc>
          <w:tcPr>
            <w:tcW w:w="1940" w:type="dxa"/>
            <w:tcBorders>
              <w:top w:val="nil"/>
              <w:left w:val="nil"/>
              <w:bottom w:val="nil"/>
              <w:right w:val="nil"/>
            </w:tcBorders>
            <w:shd w:val="clear" w:color="auto" w:fill="auto"/>
            <w:noWrap/>
            <w:vAlign w:val="center"/>
            <w:hideMark/>
          </w:tcPr>
          <w:p w14:paraId="3405DF6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0.3242 </w:t>
            </w:r>
          </w:p>
        </w:tc>
        <w:tc>
          <w:tcPr>
            <w:tcW w:w="960" w:type="dxa"/>
            <w:tcBorders>
              <w:top w:val="nil"/>
              <w:left w:val="nil"/>
              <w:bottom w:val="nil"/>
              <w:right w:val="single" w:sz="4" w:space="0" w:color="auto"/>
            </w:tcBorders>
            <w:shd w:val="clear" w:color="auto" w:fill="auto"/>
            <w:noWrap/>
            <w:vAlign w:val="center"/>
            <w:hideMark/>
          </w:tcPr>
          <w:p w14:paraId="60580C6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5:24</w:t>
            </w:r>
          </w:p>
        </w:tc>
      </w:tr>
      <w:tr w:rsidR="003B1619" w:rsidRPr="003B1619" w14:paraId="67A2971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5ABBD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0.485613650 </w:t>
            </w:r>
          </w:p>
        </w:tc>
        <w:tc>
          <w:tcPr>
            <w:tcW w:w="1560" w:type="dxa"/>
            <w:tcBorders>
              <w:top w:val="nil"/>
              <w:left w:val="nil"/>
              <w:bottom w:val="nil"/>
              <w:right w:val="nil"/>
            </w:tcBorders>
            <w:shd w:val="clear" w:color="auto" w:fill="auto"/>
            <w:noWrap/>
            <w:vAlign w:val="center"/>
            <w:hideMark/>
          </w:tcPr>
          <w:p w14:paraId="2BE55C2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0.471039682 </w:t>
            </w:r>
          </w:p>
        </w:tc>
        <w:tc>
          <w:tcPr>
            <w:tcW w:w="1940" w:type="dxa"/>
            <w:tcBorders>
              <w:top w:val="nil"/>
              <w:left w:val="nil"/>
              <w:bottom w:val="nil"/>
              <w:right w:val="nil"/>
            </w:tcBorders>
            <w:shd w:val="clear" w:color="auto" w:fill="auto"/>
            <w:noWrap/>
            <w:vAlign w:val="center"/>
            <w:hideMark/>
          </w:tcPr>
          <w:p w14:paraId="190C583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0.3314 </w:t>
            </w:r>
          </w:p>
        </w:tc>
        <w:tc>
          <w:tcPr>
            <w:tcW w:w="960" w:type="dxa"/>
            <w:tcBorders>
              <w:top w:val="nil"/>
              <w:left w:val="nil"/>
              <w:bottom w:val="nil"/>
              <w:right w:val="single" w:sz="4" w:space="0" w:color="auto"/>
            </w:tcBorders>
            <w:shd w:val="clear" w:color="auto" w:fill="auto"/>
            <w:noWrap/>
            <w:vAlign w:val="center"/>
            <w:hideMark/>
          </w:tcPr>
          <w:p w14:paraId="09A059D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5:29</w:t>
            </w:r>
          </w:p>
        </w:tc>
      </w:tr>
      <w:tr w:rsidR="003B1619" w:rsidRPr="003B1619" w14:paraId="35A4BC6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38B4A5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0.511659642 </w:t>
            </w:r>
          </w:p>
        </w:tc>
        <w:tc>
          <w:tcPr>
            <w:tcW w:w="1560" w:type="dxa"/>
            <w:tcBorders>
              <w:top w:val="nil"/>
              <w:left w:val="nil"/>
              <w:bottom w:val="nil"/>
              <w:right w:val="nil"/>
            </w:tcBorders>
            <w:shd w:val="clear" w:color="auto" w:fill="auto"/>
            <w:noWrap/>
            <w:vAlign w:val="center"/>
            <w:hideMark/>
          </w:tcPr>
          <w:p w14:paraId="71AF9E2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0.496303996 </w:t>
            </w:r>
          </w:p>
        </w:tc>
        <w:tc>
          <w:tcPr>
            <w:tcW w:w="1940" w:type="dxa"/>
            <w:tcBorders>
              <w:top w:val="nil"/>
              <w:left w:val="nil"/>
              <w:bottom w:val="nil"/>
              <w:right w:val="nil"/>
            </w:tcBorders>
            <w:shd w:val="clear" w:color="auto" w:fill="auto"/>
            <w:noWrap/>
            <w:vAlign w:val="center"/>
            <w:hideMark/>
          </w:tcPr>
          <w:p w14:paraId="79543BD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0.3401 </w:t>
            </w:r>
          </w:p>
        </w:tc>
        <w:tc>
          <w:tcPr>
            <w:tcW w:w="960" w:type="dxa"/>
            <w:tcBorders>
              <w:top w:val="nil"/>
              <w:left w:val="nil"/>
              <w:bottom w:val="nil"/>
              <w:right w:val="single" w:sz="4" w:space="0" w:color="auto"/>
            </w:tcBorders>
            <w:shd w:val="clear" w:color="auto" w:fill="auto"/>
            <w:noWrap/>
            <w:vAlign w:val="center"/>
            <w:hideMark/>
          </w:tcPr>
          <w:p w14:paraId="2F88FED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5:34</w:t>
            </w:r>
          </w:p>
        </w:tc>
      </w:tr>
      <w:tr w:rsidR="003B1619" w:rsidRPr="003B1619" w14:paraId="0F39864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BDC3D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0.536809122 </w:t>
            </w:r>
          </w:p>
        </w:tc>
        <w:tc>
          <w:tcPr>
            <w:tcW w:w="1560" w:type="dxa"/>
            <w:tcBorders>
              <w:top w:val="nil"/>
              <w:left w:val="nil"/>
              <w:bottom w:val="nil"/>
              <w:right w:val="nil"/>
            </w:tcBorders>
            <w:shd w:val="clear" w:color="auto" w:fill="auto"/>
            <w:noWrap/>
            <w:vAlign w:val="center"/>
            <w:hideMark/>
          </w:tcPr>
          <w:p w14:paraId="1B1F8ED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0.520698704 </w:t>
            </w:r>
          </w:p>
        </w:tc>
        <w:tc>
          <w:tcPr>
            <w:tcW w:w="1940" w:type="dxa"/>
            <w:tcBorders>
              <w:top w:val="nil"/>
              <w:left w:val="nil"/>
              <w:bottom w:val="nil"/>
              <w:right w:val="nil"/>
            </w:tcBorders>
            <w:shd w:val="clear" w:color="auto" w:fill="auto"/>
            <w:noWrap/>
            <w:vAlign w:val="center"/>
            <w:hideMark/>
          </w:tcPr>
          <w:p w14:paraId="24B89E6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0.3513 </w:t>
            </w:r>
          </w:p>
        </w:tc>
        <w:tc>
          <w:tcPr>
            <w:tcW w:w="960" w:type="dxa"/>
            <w:tcBorders>
              <w:top w:val="nil"/>
              <w:left w:val="nil"/>
              <w:bottom w:val="nil"/>
              <w:right w:val="single" w:sz="4" w:space="0" w:color="auto"/>
            </w:tcBorders>
            <w:shd w:val="clear" w:color="auto" w:fill="auto"/>
            <w:noWrap/>
            <w:vAlign w:val="center"/>
            <w:hideMark/>
          </w:tcPr>
          <w:p w14:paraId="59A0F73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5:39</w:t>
            </w:r>
          </w:p>
        </w:tc>
      </w:tr>
      <w:tr w:rsidR="003B1619" w:rsidRPr="003B1619" w14:paraId="21394A7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CE0FE3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lastRenderedPageBreak/>
              <w:t xml:space="preserve">0.562052973 </w:t>
            </w:r>
          </w:p>
        </w:tc>
        <w:tc>
          <w:tcPr>
            <w:tcW w:w="1560" w:type="dxa"/>
            <w:tcBorders>
              <w:top w:val="nil"/>
              <w:left w:val="nil"/>
              <w:bottom w:val="nil"/>
              <w:right w:val="nil"/>
            </w:tcBorders>
            <w:shd w:val="clear" w:color="auto" w:fill="auto"/>
            <w:noWrap/>
            <w:vAlign w:val="center"/>
            <w:hideMark/>
          </w:tcPr>
          <w:p w14:paraId="4E85C5E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0.545184951 </w:t>
            </w:r>
          </w:p>
        </w:tc>
        <w:tc>
          <w:tcPr>
            <w:tcW w:w="1940" w:type="dxa"/>
            <w:tcBorders>
              <w:top w:val="nil"/>
              <w:left w:val="nil"/>
              <w:bottom w:val="nil"/>
              <w:right w:val="nil"/>
            </w:tcBorders>
            <w:shd w:val="clear" w:color="auto" w:fill="auto"/>
            <w:noWrap/>
            <w:vAlign w:val="center"/>
            <w:hideMark/>
          </w:tcPr>
          <w:p w14:paraId="7D05BF5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0.3634 </w:t>
            </w:r>
          </w:p>
        </w:tc>
        <w:tc>
          <w:tcPr>
            <w:tcW w:w="960" w:type="dxa"/>
            <w:tcBorders>
              <w:top w:val="nil"/>
              <w:left w:val="nil"/>
              <w:bottom w:val="nil"/>
              <w:right w:val="single" w:sz="4" w:space="0" w:color="auto"/>
            </w:tcBorders>
            <w:shd w:val="clear" w:color="auto" w:fill="auto"/>
            <w:noWrap/>
            <w:vAlign w:val="center"/>
            <w:hideMark/>
          </w:tcPr>
          <w:p w14:paraId="6089CAE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5:45</w:t>
            </w:r>
          </w:p>
        </w:tc>
      </w:tr>
      <w:tr w:rsidR="003B1619" w:rsidRPr="003B1619" w14:paraId="23ED507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DEBB06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0.587013716 </w:t>
            </w:r>
          </w:p>
        </w:tc>
        <w:tc>
          <w:tcPr>
            <w:tcW w:w="1560" w:type="dxa"/>
            <w:tcBorders>
              <w:top w:val="nil"/>
              <w:left w:val="nil"/>
              <w:bottom w:val="nil"/>
              <w:right w:val="nil"/>
            </w:tcBorders>
            <w:shd w:val="clear" w:color="auto" w:fill="auto"/>
            <w:noWrap/>
            <w:vAlign w:val="center"/>
            <w:hideMark/>
          </w:tcPr>
          <w:p w14:paraId="45DBE13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0.569396586 </w:t>
            </w:r>
          </w:p>
        </w:tc>
        <w:tc>
          <w:tcPr>
            <w:tcW w:w="1940" w:type="dxa"/>
            <w:tcBorders>
              <w:top w:val="nil"/>
              <w:left w:val="nil"/>
              <w:bottom w:val="nil"/>
              <w:right w:val="nil"/>
            </w:tcBorders>
            <w:shd w:val="clear" w:color="auto" w:fill="auto"/>
            <w:noWrap/>
            <w:vAlign w:val="center"/>
            <w:hideMark/>
          </w:tcPr>
          <w:p w14:paraId="1F5D08B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0.3785 </w:t>
            </w:r>
          </w:p>
        </w:tc>
        <w:tc>
          <w:tcPr>
            <w:tcW w:w="960" w:type="dxa"/>
            <w:tcBorders>
              <w:top w:val="nil"/>
              <w:left w:val="nil"/>
              <w:bottom w:val="nil"/>
              <w:right w:val="single" w:sz="4" w:space="0" w:color="auto"/>
            </w:tcBorders>
            <w:shd w:val="clear" w:color="auto" w:fill="auto"/>
            <w:noWrap/>
            <w:vAlign w:val="center"/>
            <w:hideMark/>
          </w:tcPr>
          <w:p w14:paraId="4F239A8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5:51</w:t>
            </w:r>
          </w:p>
        </w:tc>
      </w:tr>
      <w:tr w:rsidR="003B1619" w:rsidRPr="003B1619" w14:paraId="18BFFDA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235C4D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0.612210383 </w:t>
            </w:r>
          </w:p>
        </w:tc>
        <w:tc>
          <w:tcPr>
            <w:tcW w:w="1560" w:type="dxa"/>
            <w:tcBorders>
              <w:top w:val="nil"/>
              <w:left w:val="nil"/>
              <w:bottom w:val="nil"/>
              <w:right w:val="nil"/>
            </w:tcBorders>
            <w:shd w:val="clear" w:color="auto" w:fill="auto"/>
            <w:noWrap/>
            <w:vAlign w:val="center"/>
            <w:hideMark/>
          </w:tcPr>
          <w:p w14:paraId="43CE635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0.593837064 </w:t>
            </w:r>
          </w:p>
        </w:tc>
        <w:tc>
          <w:tcPr>
            <w:tcW w:w="1940" w:type="dxa"/>
            <w:tcBorders>
              <w:top w:val="nil"/>
              <w:left w:val="nil"/>
              <w:bottom w:val="nil"/>
              <w:right w:val="nil"/>
            </w:tcBorders>
            <w:shd w:val="clear" w:color="auto" w:fill="auto"/>
            <w:noWrap/>
            <w:vAlign w:val="center"/>
            <w:hideMark/>
          </w:tcPr>
          <w:p w14:paraId="5FC619F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0.3964 </w:t>
            </w:r>
          </w:p>
        </w:tc>
        <w:tc>
          <w:tcPr>
            <w:tcW w:w="960" w:type="dxa"/>
            <w:tcBorders>
              <w:top w:val="nil"/>
              <w:left w:val="nil"/>
              <w:bottom w:val="nil"/>
              <w:right w:val="single" w:sz="4" w:space="0" w:color="auto"/>
            </w:tcBorders>
            <w:shd w:val="clear" w:color="auto" w:fill="auto"/>
            <w:noWrap/>
            <w:vAlign w:val="center"/>
            <w:hideMark/>
          </w:tcPr>
          <w:p w14:paraId="4DDFAB6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5:57</w:t>
            </w:r>
          </w:p>
        </w:tc>
      </w:tr>
      <w:tr w:rsidR="003B1619" w:rsidRPr="003B1619" w14:paraId="6281158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8733BC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0.637171125 </w:t>
            </w:r>
          </w:p>
        </w:tc>
        <w:tc>
          <w:tcPr>
            <w:tcW w:w="1560" w:type="dxa"/>
            <w:tcBorders>
              <w:top w:val="nil"/>
              <w:left w:val="nil"/>
              <w:bottom w:val="nil"/>
              <w:right w:val="nil"/>
            </w:tcBorders>
            <w:shd w:val="clear" w:color="auto" w:fill="auto"/>
            <w:noWrap/>
            <w:vAlign w:val="center"/>
            <w:hideMark/>
          </w:tcPr>
          <w:p w14:paraId="17C8ECA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0.618048698 </w:t>
            </w:r>
          </w:p>
        </w:tc>
        <w:tc>
          <w:tcPr>
            <w:tcW w:w="1940" w:type="dxa"/>
            <w:tcBorders>
              <w:top w:val="nil"/>
              <w:left w:val="nil"/>
              <w:bottom w:val="nil"/>
              <w:right w:val="nil"/>
            </w:tcBorders>
            <w:shd w:val="clear" w:color="auto" w:fill="auto"/>
            <w:noWrap/>
            <w:vAlign w:val="center"/>
            <w:hideMark/>
          </w:tcPr>
          <w:p w14:paraId="122C893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0.4180 </w:t>
            </w:r>
          </w:p>
        </w:tc>
        <w:tc>
          <w:tcPr>
            <w:tcW w:w="960" w:type="dxa"/>
            <w:tcBorders>
              <w:top w:val="nil"/>
              <w:left w:val="nil"/>
              <w:bottom w:val="nil"/>
              <w:right w:val="single" w:sz="4" w:space="0" w:color="auto"/>
            </w:tcBorders>
            <w:shd w:val="clear" w:color="auto" w:fill="auto"/>
            <w:noWrap/>
            <w:vAlign w:val="center"/>
            <w:hideMark/>
          </w:tcPr>
          <w:p w14:paraId="5198805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6:04</w:t>
            </w:r>
          </w:p>
        </w:tc>
      </w:tr>
      <w:tr w:rsidR="003B1619" w:rsidRPr="003B1619" w14:paraId="1E3EFA2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D248AA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0.661943128 </w:t>
            </w:r>
          </w:p>
        </w:tc>
        <w:tc>
          <w:tcPr>
            <w:tcW w:w="1560" w:type="dxa"/>
            <w:tcBorders>
              <w:top w:val="nil"/>
              <w:left w:val="nil"/>
              <w:bottom w:val="nil"/>
              <w:right w:val="nil"/>
            </w:tcBorders>
            <w:shd w:val="clear" w:color="auto" w:fill="auto"/>
            <w:noWrap/>
            <w:vAlign w:val="center"/>
            <w:hideMark/>
          </w:tcPr>
          <w:p w14:paraId="4DE9017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0.642077258 </w:t>
            </w:r>
          </w:p>
        </w:tc>
        <w:tc>
          <w:tcPr>
            <w:tcW w:w="1940" w:type="dxa"/>
            <w:tcBorders>
              <w:top w:val="nil"/>
              <w:left w:val="nil"/>
              <w:bottom w:val="nil"/>
              <w:right w:val="nil"/>
            </w:tcBorders>
            <w:shd w:val="clear" w:color="auto" w:fill="auto"/>
            <w:noWrap/>
            <w:vAlign w:val="center"/>
            <w:hideMark/>
          </w:tcPr>
          <w:p w14:paraId="7EEAEEC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0.4429 </w:t>
            </w:r>
          </w:p>
        </w:tc>
        <w:tc>
          <w:tcPr>
            <w:tcW w:w="960" w:type="dxa"/>
            <w:tcBorders>
              <w:top w:val="nil"/>
              <w:left w:val="nil"/>
              <w:bottom w:val="nil"/>
              <w:right w:val="single" w:sz="4" w:space="0" w:color="auto"/>
            </w:tcBorders>
            <w:shd w:val="clear" w:color="auto" w:fill="auto"/>
            <w:noWrap/>
            <w:vAlign w:val="center"/>
            <w:hideMark/>
          </w:tcPr>
          <w:p w14:paraId="15D818E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6:12</w:t>
            </w:r>
          </w:p>
        </w:tc>
      </w:tr>
      <w:tr w:rsidR="003B1619" w:rsidRPr="003B1619" w14:paraId="157003F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0F8D8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0.686479208 </w:t>
            </w:r>
          </w:p>
        </w:tc>
        <w:tc>
          <w:tcPr>
            <w:tcW w:w="1560" w:type="dxa"/>
            <w:tcBorders>
              <w:top w:val="nil"/>
              <w:left w:val="nil"/>
              <w:bottom w:val="nil"/>
              <w:right w:val="nil"/>
            </w:tcBorders>
            <w:shd w:val="clear" w:color="auto" w:fill="auto"/>
            <w:noWrap/>
            <w:vAlign w:val="center"/>
            <w:hideMark/>
          </w:tcPr>
          <w:p w14:paraId="7CB521F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0.665876974 </w:t>
            </w:r>
          </w:p>
        </w:tc>
        <w:tc>
          <w:tcPr>
            <w:tcW w:w="1940" w:type="dxa"/>
            <w:tcBorders>
              <w:top w:val="nil"/>
              <w:left w:val="nil"/>
              <w:bottom w:val="nil"/>
              <w:right w:val="nil"/>
            </w:tcBorders>
            <w:shd w:val="clear" w:color="auto" w:fill="auto"/>
            <w:noWrap/>
            <w:vAlign w:val="center"/>
            <w:hideMark/>
          </w:tcPr>
          <w:p w14:paraId="4BE534A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0.4727 </w:t>
            </w:r>
          </w:p>
        </w:tc>
        <w:tc>
          <w:tcPr>
            <w:tcW w:w="960" w:type="dxa"/>
            <w:tcBorders>
              <w:top w:val="nil"/>
              <w:left w:val="nil"/>
              <w:bottom w:val="nil"/>
              <w:right w:val="single" w:sz="4" w:space="0" w:color="auto"/>
            </w:tcBorders>
            <w:shd w:val="clear" w:color="auto" w:fill="auto"/>
            <w:noWrap/>
            <w:vAlign w:val="center"/>
            <w:hideMark/>
          </w:tcPr>
          <w:p w14:paraId="3321095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6:20</w:t>
            </w:r>
          </w:p>
        </w:tc>
      </w:tr>
      <w:tr w:rsidR="003B1619" w:rsidRPr="003B1619" w14:paraId="48D7D71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5548E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0.691858271 </w:t>
            </w:r>
          </w:p>
        </w:tc>
        <w:tc>
          <w:tcPr>
            <w:tcW w:w="1560" w:type="dxa"/>
            <w:tcBorders>
              <w:top w:val="nil"/>
              <w:left w:val="nil"/>
              <w:bottom w:val="nil"/>
              <w:right w:val="nil"/>
            </w:tcBorders>
            <w:shd w:val="clear" w:color="auto" w:fill="auto"/>
            <w:noWrap/>
            <w:vAlign w:val="center"/>
            <w:hideMark/>
          </w:tcPr>
          <w:p w14:paraId="17DB07A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0.671094604 </w:t>
            </w:r>
          </w:p>
        </w:tc>
        <w:tc>
          <w:tcPr>
            <w:tcW w:w="1940" w:type="dxa"/>
            <w:tcBorders>
              <w:top w:val="nil"/>
              <w:left w:val="nil"/>
              <w:bottom w:val="nil"/>
              <w:right w:val="nil"/>
            </w:tcBorders>
            <w:shd w:val="clear" w:color="auto" w:fill="auto"/>
            <w:noWrap/>
            <w:vAlign w:val="center"/>
            <w:hideMark/>
          </w:tcPr>
          <w:p w14:paraId="48C0831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0.4803 </w:t>
            </w:r>
          </w:p>
        </w:tc>
        <w:tc>
          <w:tcPr>
            <w:tcW w:w="960" w:type="dxa"/>
            <w:tcBorders>
              <w:top w:val="nil"/>
              <w:left w:val="nil"/>
              <w:bottom w:val="nil"/>
              <w:right w:val="single" w:sz="4" w:space="0" w:color="auto"/>
            </w:tcBorders>
            <w:shd w:val="clear" w:color="auto" w:fill="auto"/>
            <w:noWrap/>
            <w:vAlign w:val="center"/>
            <w:hideMark/>
          </w:tcPr>
          <w:p w14:paraId="1C717D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6:24</w:t>
            </w:r>
          </w:p>
        </w:tc>
      </w:tr>
      <w:tr w:rsidR="003B1619" w:rsidRPr="003B1619" w14:paraId="0D09C59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B64102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0.713516079 </w:t>
            </w:r>
          </w:p>
        </w:tc>
        <w:tc>
          <w:tcPr>
            <w:tcW w:w="1560" w:type="dxa"/>
            <w:tcBorders>
              <w:top w:val="nil"/>
              <w:left w:val="nil"/>
              <w:bottom w:val="nil"/>
              <w:right w:val="nil"/>
            </w:tcBorders>
            <w:shd w:val="clear" w:color="auto" w:fill="auto"/>
            <w:noWrap/>
            <w:vAlign w:val="center"/>
            <w:hideMark/>
          </w:tcPr>
          <w:p w14:paraId="68CCB73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0.692102430 </w:t>
            </w:r>
          </w:p>
        </w:tc>
        <w:tc>
          <w:tcPr>
            <w:tcW w:w="1940" w:type="dxa"/>
            <w:tcBorders>
              <w:top w:val="nil"/>
              <w:left w:val="nil"/>
              <w:bottom w:val="nil"/>
              <w:right w:val="nil"/>
            </w:tcBorders>
            <w:shd w:val="clear" w:color="auto" w:fill="auto"/>
            <w:noWrap/>
            <w:vAlign w:val="center"/>
            <w:hideMark/>
          </w:tcPr>
          <w:p w14:paraId="109D3C9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0.5107 </w:t>
            </w:r>
          </w:p>
        </w:tc>
        <w:tc>
          <w:tcPr>
            <w:tcW w:w="960" w:type="dxa"/>
            <w:tcBorders>
              <w:top w:val="nil"/>
              <w:left w:val="nil"/>
              <w:bottom w:val="nil"/>
              <w:right w:val="single" w:sz="4" w:space="0" w:color="auto"/>
            </w:tcBorders>
            <w:shd w:val="clear" w:color="auto" w:fill="auto"/>
            <w:noWrap/>
            <w:vAlign w:val="center"/>
            <w:hideMark/>
          </w:tcPr>
          <w:p w14:paraId="7B29C8D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6:32</w:t>
            </w:r>
          </w:p>
        </w:tc>
      </w:tr>
      <w:tr w:rsidR="003B1619" w:rsidRPr="003B1619" w14:paraId="73F33AE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EE907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0.736730985 </w:t>
            </w:r>
          </w:p>
        </w:tc>
        <w:tc>
          <w:tcPr>
            <w:tcW w:w="1560" w:type="dxa"/>
            <w:tcBorders>
              <w:top w:val="nil"/>
              <w:left w:val="nil"/>
              <w:bottom w:val="nil"/>
              <w:right w:val="nil"/>
            </w:tcBorders>
            <w:shd w:val="clear" w:color="auto" w:fill="auto"/>
            <w:noWrap/>
            <w:vAlign w:val="center"/>
            <w:hideMark/>
          </w:tcPr>
          <w:p w14:paraId="3D29182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0.714620623 </w:t>
            </w:r>
          </w:p>
        </w:tc>
        <w:tc>
          <w:tcPr>
            <w:tcW w:w="1940" w:type="dxa"/>
            <w:tcBorders>
              <w:top w:val="nil"/>
              <w:left w:val="nil"/>
              <w:bottom w:val="nil"/>
              <w:right w:val="nil"/>
            </w:tcBorders>
            <w:shd w:val="clear" w:color="auto" w:fill="auto"/>
            <w:noWrap/>
            <w:vAlign w:val="center"/>
            <w:hideMark/>
          </w:tcPr>
          <w:p w14:paraId="6C911BE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0.5490 </w:t>
            </w:r>
          </w:p>
        </w:tc>
        <w:tc>
          <w:tcPr>
            <w:tcW w:w="960" w:type="dxa"/>
            <w:tcBorders>
              <w:top w:val="nil"/>
              <w:left w:val="nil"/>
              <w:bottom w:val="nil"/>
              <w:right w:val="single" w:sz="4" w:space="0" w:color="auto"/>
            </w:tcBorders>
            <w:shd w:val="clear" w:color="auto" w:fill="auto"/>
            <w:noWrap/>
            <w:vAlign w:val="center"/>
            <w:hideMark/>
          </w:tcPr>
          <w:p w14:paraId="15E7AD6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6:41</w:t>
            </w:r>
          </w:p>
        </w:tc>
      </w:tr>
      <w:tr w:rsidR="003B1619" w:rsidRPr="003B1619" w14:paraId="3F75B56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5269F0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0.741779756 </w:t>
            </w:r>
          </w:p>
        </w:tc>
        <w:tc>
          <w:tcPr>
            <w:tcW w:w="1560" w:type="dxa"/>
            <w:tcBorders>
              <w:top w:val="nil"/>
              <w:left w:val="nil"/>
              <w:bottom w:val="nil"/>
              <w:right w:val="nil"/>
            </w:tcBorders>
            <w:shd w:val="clear" w:color="auto" w:fill="auto"/>
            <w:noWrap/>
            <w:vAlign w:val="center"/>
            <w:hideMark/>
          </w:tcPr>
          <w:p w14:paraId="45AEDE7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0.719517873 </w:t>
            </w:r>
          </w:p>
        </w:tc>
        <w:tc>
          <w:tcPr>
            <w:tcW w:w="1940" w:type="dxa"/>
            <w:tcBorders>
              <w:top w:val="nil"/>
              <w:left w:val="nil"/>
              <w:bottom w:val="nil"/>
              <w:right w:val="nil"/>
            </w:tcBorders>
            <w:shd w:val="clear" w:color="auto" w:fill="auto"/>
            <w:noWrap/>
            <w:vAlign w:val="center"/>
            <w:hideMark/>
          </w:tcPr>
          <w:p w14:paraId="6099C47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0.5582 </w:t>
            </w:r>
          </w:p>
        </w:tc>
        <w:tc>
          <w:tcPr>
            <w:tcW w:w="960" w:type="dxa"/>
            <w:tcBorders>
              <w:top w:val="nil"/>
              <w:left w:val="nil"/>
              <w:bottom w:val="nil"/>
              <w:right w:val="single" w:sz="4" w:space="0" w:color="auto"/>
            </w:tcBorders>
            <w:shd w:val="clear" w:color="auto" w:fill="auto"/>
            <w:noWrap/>
            <w:vAlign w:val="center"/>
            <w:hideMark/>
          </w:tcPr>
          <w:p w14:paraId="0613C4E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6:46</w:t>
            </w:r>
          </w:p>
        </w:tc>
      </w:tr>
      <w:tr w:rsidR="003B1619" w:rsidRPr="003B1619" w14:paraId="02D2268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1BDD27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0.762965716 </w:t>
            </w:r>
          </w:p>
        </w:tc>
        <w:tc>
          <w:tcPr>
            <w:tcW w:w="1560" w:type="dxa"/>
            <w:tcBorders>
              <w:top w:val="nil"/>
              <w:left w:val="nil"/>
              <w:bottom w:val="nil"/>
              <w:right w:val="nil"/>
            </w:tcBorders>
            <w:shd w:val="clear" w:color="auto" w:fill="auto"/>
            <w:noWrap/>
            <w:vAlign w:val="center"/>
            <w:hideMark/>
          </w:tcPr>
          <w:p w14:paraId="0A3FFE1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0.740068012 </w:t>
            </w:r>
          </w:p>
        </w:tc>
        <w:tc>
          <w:tcPr>
            <w:tcW w:w="1940" w:type="dxa"/>
            <w:tcBorders>
              <w:top w:val="nil"/>
              <w:left w:val="nil"/>
              <w:bottom w:val="nil"/>
              <w:right w:val="nil"/>
            </w:tcBorders>
            <w:shd w:val="clear" w:color="auto" w:fill="auto"/>
            <w:noWrap/>
            <w:vAlign w:val="center"/>
            <w:hideMark/>
          </w:tcPr>
          <w:p w14:paraId="5403908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0.5980 </w:t>
            </w:r>
          </w:p>
        </w:tc>
        <w:tc>
          <w:tcPr>
            <w:tcW w:w="960" w:type="dxa"/>
            <w:tcBorders>
              <w:top w:val="nil"/>
              <w:left w:val="nil"/>
              <w:bottom w:val="nil"/>
              <w:right w:val="single" w:sz="4" w:space="0" w:color="auto"/>
            </w:tcBorders>
            <w:shd w:val="clear" w:color="auto" w:fill="auto"/>
            <w:noWrap/>
            <w:vAlign w:val="center"/>
            <w:hideMark/>
          </w:tcPr>
          <w:p w14:paraId="27CD1CA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6:55</w:t>
            </w:r>
          </w:p>
        </w:tc>
      </w:tr>
      <w:tr w:rsidR="003B1619" w:rsidRPr="003B1619" w14:paraId="3E70B9A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31D421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0.767542639 </w:t>
            </w:r>
          </w:p>
        </w:tc>
        <w:tc>
          <w:tcPr>
            <w:tcW w:w="1560" w:type="dxa"/>
            <w:tcBorders>
              <w:top w:val="nil"/>
              <w:left w:val="nil"/>
              <w:bottom w:val="nil"/>
              <w:right w:val="nil"/>
            </w:tcBorders>
            <w:shd w:val="clear" w:color="auto" w:fill="auto"/>
            <w:noWrap/>
            <w:vAlign w:val="center"/>
            <w:hideMark/>
          </w:tcPr>
          <w:p w14:paraId="247E456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0.744507575 </w:t>
            </w:r>
          </w:p>
        </w:tc>
        <w:tc>
          <w:tcPr>
            <w:tcW w:w="1940" w:type="dxa"/>
            <w:tcBorders>
              <w:top w:val="nil"/>
              <w:left w:val="nil"/>
              <w:bottom w:val="nil"/>
              <w:right w:val="nil"/>
            </w:tcBorders>
            <w:shd w:val="clear" w:color="auto" w:fill="auto"/>
            <w:noWrap/>
            <w:vAlign w:val="center"/>
            <w:hideMark/>
          </w:tcPr>
          <w:p w14:paraId="1B395C5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0.6093 </w:t>
            </w:r>
          </w:p>
        </w:tc>
        <w:tc>
          <w:tcPr>
            <w:tcW w:w="960" w:type="dxa"/>
            <w:tcBorders>
              <w:top w:val="nil"/>
              <w:left w:val="nil"/>
              <w:bottom w:val="nil"/>
              <w:right w:val="single" w:sz="4" w:space="0" w:color="auto"/>
            </w:tcBorders>
            <w:shd w:val="clear" w:color="auto" w:fill="auto"/>
            <w:noWrap/>
            <w:vAlign w:val="center"/>
            <w:hideMark/>
          </w:tcPr>
          <w:p w14:paraId="0298E40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7:00</w:t>
            </w:r>
          </w:p>
        </w:tc>
      </w:tr>
      <w:tr w:rsidR="003B1619" w:rsidRPr="003B1619" w14:paraId="25BA0AE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58E549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0.787784905 </w:t>
            </w:r>
          </w:p>
        </w:tc>
        <w:tc>
          <w:tcPr>
            <w:tcW w:w="1560" w:type="dxa"/>
            <w:tcBorders>
              <w:top w:val="nil"/>
              <w:left w:val="nil"/>
              <w:bottom w:val="nil"/>
              <w:right w:val="nil"/>
            </w:tcBorders>
            <w:shd w:val="clear" w:color="auto" w:fill="auto"/>
            <w:noWrap/>
            <w:vAlign w:val="center"/>
            <w:hideMark/>
          </w:tcPr>
          <w:p w14:paraId="404F31E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0.764142341 </w:t>
            </w:r>
          </w:p>
        </w:tc>
        <w:tc>
          <w:tcPr>
            <w:tcW w:w="1940" w:type="dxa"/>
            <w:tcBorders>
              <w:top w:val="nil"/>
              <w:left w:val="nil"/>
              <w:bottom w:val="nil"/>
              <w:right w:val="nil"/>
            </w:tcBorders>
            <w:shd w:val="clear" w:color="auto" w:fill="auto"/>
            <w:noWrap/>
            <w:vAlign w:val="center"/>
            <w:hideMark/>
          </w:tcPr>
          <w:p w14:paraId="393AC5C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0.6541 </w:t>
            </w:r>
          </w:p>
        </w:tc>
        <w:tc>
          <w:tcPr>
            <w:tcW w:w="960" w:type="dxa"/>
            <w:tcBorders>
              <w:top w:val="nil"/>
              <w:left w:val="nil"/>
              <w:bottom w:val="nil"/>
              <w:right w:val="single" w:sz="4" w:space="0" w:color="auto"/>
            </w:tcBorders>
            <w:shd w:val="clear" w:color="auto" w:fill="auto"/>
            <w:noWrap/>
            <w:vAlign w:val="center"/>
            <w:hideMark/>
          </w:tcPr>
          <w:p w14:paraId="1EC2797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7:10</w:t>
            </w:r>
          </w:p>
        </w:tc>
      </w:tr>
      <w:tr w:rsidR="003B1619" w:rsidRPr="003B1619" w14:paraId="4FA746C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D41A08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0.792267458 </w:t>
            </w:r>
          </w:p>
        </w:tc>
        <w:tc>
          <w:tcPr>
            <w:tcW w:w="1560" w:type="dxa"/>
            <w:tcBorders>
              <w:top w:val="nil"/>
              <w:left w:val="nil"/>
              <w:bottom w:val="nil"/>
              <w:right w:val="nil"/>
            </w:tcBorders>
            <w:shd w:val="clear" w:color="auto" w:fill="auto"/>
            <w:noWrap/>
            <w:vAlign w:val="center"/>
            <w:hideMark/>
          </w:tcPr>
          <w:p w14:paraId="09B9307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0.768490366 </w:t>
            </w:r>
          </w:p>
        </w:tc>
        <w:tc>
          <w:tcPr>
            <w:tcW w:w="1940" w:type="dxa"/>
            <w:tcBorders>
              <w:top w:val="nil"/>
              <w:left w:val="nil"/>
              <w:bottom w:val="nil"/>
              <w:right w:val="nil"/>
            </w:tcBorders>
            <w:shd w:val="clear" w:color="auto" w:fill="auto"/>
            <w:noWrap/>
            <w:vAlign w:val="center"/>
            <w:hideMark/>
          </w:tcPr>
          <w:p w14:paraId="2086219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0.6653 </w:t>
            </w:r>
          </w:p>
        </w:tc>
        <w:tc>
          <w:tcPr>
            <w:tcW w:w="960" w:type="dxa"/>
            <w:tcBorders>
              <w:top w:val="nil"/>
              <w:left w:val="nil"/>
              <w:bottom w:val="nil"/>
              <w:right w:val="single" w:sz="4" w:space="0" w:color="auto"/>
            </w:tcBorders>
            <w:shd w:val="clear" w:color="auto" w:fill="auto"/>
            <w:noWrap/>
            <w:vAlign w:val="center"/>
            <w:hideMark/>
          </w:tcPr>
          <w:p w14:paraId="54C2C90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7:15</w:t>
            </w:r>
          </w:p>
        </w:tc>
      </w:tr>
      <w:tr w:rsidR="003B1619" w:rsidRPr="003B1619" w14:paraId="15B2B09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F53C27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0.812132245 </w:t>
            </w:r>
          </w:p>
        </w:tc>
        <w:tc>
          <w:tcPr>
            <w:tcW w:w="1560" w:type="dxa"/>
            <w:tcBorders>
              <w:top w:val="nil"/>
              <w:left w:val="nil"/>
              <w:bottom w:val="nil"/>
              <w:right w:val="nil"/>
            </w:tcBorders>
            <w:shd w:val="clear" w:color="auto" w:fill="auto"/>
            <w:noWrap/>
            <w:vAlign w:val="center"/>
            <w:hideMark/>
          </w:tcPr>
          <w:p w14:paraId="2B59596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0.787758982 </w:t>
            </w:r>
          </w:p>
        </w:tc>
        <w:tc>
          <w:tcPr>
            <w:tcW w:w="1940" w:type="dxa"/>
            <w:tcBorders>
              <w:top w:val="nil"/>
              <w:left w:val="nil"/>
              <w:bottom w:val="nil"/>
              <w:right w:val="nil"/>
            </w:tcBorders>
            <w:shd w:val="clear" w:color="auto" w:fill="auto"/>
            <w:noWrap/>
            <w:vAlign w:val="center"/>
            <w:hideMark/>
          </w:tcPr>
          <w:p w14:paraId="1DC89BE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0.7164 </w:t>
            </w:r>
          </w:p>
        </w:tc>
        <w:tc>
          <w:tcPr>
            <w:tcW w:w="960" w:type="dxa"/>
            <w:tcBorders>
              <w:top w:val="nil"/>
              <w:left w:val="nil"/>
              <w:bottom w:val="nil"/>
              <w:right w:val="single" w:sz="4" w:space="0" w:color="auto"/>
            </w:tcBorders>
            <w:shd w:val="clear" w:color="auto" w:fill="auto"/>
            <w:noWrap/>
            <w:vAlign w:val="center"/>
            <w:hideMark/>
          </w:tcPr>
          <w:p w14:paraId="341145E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7:24</w:t>
            </w:r>
          </w:p>
        </w:tc>
      </w:tr>
      <w:tr w:rsidR="003B1619" w:rsidRPr="003B1619" w14:paraId="1DDE7FD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32D614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0.816331689 </w:t>
            </w:r>
          </w:p>
        </w:tc>
        <w:tc>
          <w:tcPr>
            <w:tcW w:w="1560" w:type="dxa"/>
            <w:tcBorders>
              <w:top w:val="nil"/>
              <w:left w:val="nil"/>
              <w:bottom w:val="nil"/>
              <w:right w:val="nil"/>
            </w:tcBorders>
            <w:shd w:val="clear" w:color="auto" w:fill="auto"/>
            <w:noWrap/>
            <w:vAlign w:val="center"/>
            <w:hideMark/>
          </w:tcPr>
          <w:p w14:paraId="7EF8D0A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0.791832395 </w:t>
            </w:r>
          </w:p>
        </w:tc>
        <w:tc>
          <w:tcPr>
            <w:tcW w:w="1940" w:type="dxa"/>
            <w:tcBorders>
              <w:top w:val="nil"/>
              <w:left w:val="nil"/>
              <w:bottom w:val="nil"/>
              <w:right w:val="nil"/>
            </w:tcBorders>
            <w:shd w:val="clear" w:color="auto" w:fill="auto"/>
            <w:noWrap/>
            <w:vAlign w:val="center"/>
            <w:hideMark/>
          </w:tcPr>
          <w:p w14:paraId="2A689E6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0.7288 </w:t>
            </w:r>
          </w:p>
        </w:tc>
        <w:tc>
          <w:tcPr>
            <w:tcW w:w="960" w:type="dxa"/>
            <w:tcBorders>
              <w:top w:val="nil"/>
              <w:left w:val="nil"/>
              <w:bottom w:val="nil"/>
              <w:right w:val="single" w:sz="4" w:space="0" w:color="auto"/>
            </w:tcBorders>
            <w:shd w:val="clear" w:color="auto" w:fill="auto"/>
            <w:noWrap/>
            <w:vAlign w:val="center"/>
            <w:hideMark/>
          </w:tcPr>
          <w:p w14:paraId="0A91FE8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7:30</w:t>
            </w:r>
          </w:p>
        </w:tc>
      </w:tr>
      <w:tr w:rsidR="003B1619" w:rsidRPr="003B1619" w14:paraId="400BBD0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BDA820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0.837470467 </w:t>
            </w:r>
          </w:p>
        </w:tc>
        <w:tc>
          <w:tcPr>
            <w:tcW w:w="1560" w:type="dxa"/>
            <w:tcBorders>
              <w:top w:val="nil"/>
              <w:left w:val="nil"/>
              <w:bottom w:val="nil"/>
              <w:right w:val="nil"/>
            </w:tcBorders>
            <w:shd w:val="clear" w:color="auto" w:fill="auto"/>
            <w:noWrap/>
            <w:vAlign w:val="center"/>
            <w:hideMark/>
          </w:tcPr>
          <w:p w14:paraId="08BAAE6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0.812336767 </w:t>
            </w:r>
          </w:p>
        </w:tc>
        <w:tc>
          <w:tcPr>
            <w:tcW w:w="1940" w:type="dxa"/>
            <w:tcBorders>
              <w:top w:val="nil"/>
              <w:left w:val="nil"/>
              <w:bottom w:val="nil"/>
              <w:right w:val="nil"/>
            </w:tcBorders>
            <w:shd w:val="clear" w:color="auto" w:fill="auto"/>
            <w:noWrap/>
            <w:vAlign w:val="center"/>
            <w:hideMark/>
          </w:tcPr>
          <w:p w14:paraId="7CC2062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0.7941 </w:t>
            </w:r>
          </w:p>
        </w:tc>
        <w:tc>
          <w:tcPr>
            <w:tcW w:w="960" w:type="dxa"/>
            <w:tcBorders>
              <w:top w:val="nil"/>
              <w:left w:val="nil"/>
              <w:bottom w:val="nil"/>
              <w:right w:val="single" w:sz="4" w:space="0" w:color="auto"/>
            </w:tcBorders>
            <w:shd w:val="clear" w:color="auto" w:fill="auto"/>
            <w:noWrap/>
            <w:vAlign w:val="center"/>
            <w:hideMark/>
          </w:tcPr>
          <w:p w14:paraId="3A71EFD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7:43</w:t>
            </w:r>
          </w:p>
        </w:tc>
      </w:tr>
      <w:tr w:rsidR="003B1619" w:rsidRPr="003B1619" w14:paraId="56195F3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D5FF49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0.845727800 </w:t>
            </w:r>
          </w:p>
        </w:tc>
        <w:tc>
          <w:tcPr>
            <w:tcW w:w="1560" w:type="dxa"/>
            <w:tcBorders>
              <w:top w:val="nil"/>
              <w:left w:val="nil"/>
              <w:bottom w:val="nil"/>
              <w:right w:val="nil"/>
            </w:tcBorders>
            <w:shd w:val="clear" w:color="auto" w:fill="auto"/>
            <w:noWrap/>
            <w:vAlign w:val="center"/>
            <w:hideMark/>
          </w:tcPr>
          <w:p w14:paraId="0537E58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0.820346286 </w:t>
            </w:r>
          </w:p>
        </w:tc>
        <w:tc>
          <w:tcPr>
            <w:tcW w:w="1940" w:type="dxa"/>
            <w:tcBorders>
              <w:top w:val="nil"/>
              <w:left w:val="nil"/>
              <w:bottom w:val="nil"/>
              <w:right w:val="nil"/>
            </w:tcBorders>
            <w:shd w:val="clear" w:color="auto" w:fill="auto"/>
            <w:noWrap/>
            <w:vAlign w:val="center"/>
            <w:hideMark/>
          </w:tcPr>
          <w:p w14:paraId="4C6E4D1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0.8213 </w:t>
            </w:r>
          </w:p>
        </w:tc>
        <w:tc>
          <w:tcPr>
            <w:tcW w:w="960" w:type="dxa"/>
            <w:tcBorders>
              <w:top w:val="nil"/>
              <w:left w:val="nil"/>
              <w:bottom w:val="nil"/>
              <w:right w:val="single" w:sz="4" w:space="0" w:color="auto"/>
            </w:tcBorders>
            <w:shd w:val="clear" w:color="auto" w:fill="auto"/>
            <w:noWrap/>
            <w:vAlign w:val="center"/>
            <w:hideMark/>
          </w:tcPr>
          <w:p w14:paraId="3E90DA7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7:51</w:t>
            </w:r>
          </w:p>
        </w:tc>
      </w:tr>
      <w:tr w:rsidR="003B1619" w:rsidRPr="003B1619" w14:paraId="04939DD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666C15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0.862525578 </w:t>
            </w:r>
          </w:p>
        </w:tc>
        <w:tc>
          <w:tcPr>
            <w:tcW w:w="1560" w:type="dxa"/>
            <w:tcBorders>
              <w:top w:val="nil"/>
              <w:left w:val="nil"/>
              <w:bottom w:val="nil"/>
              <w:right w:val="nil"/>
            </w:tcBorders>
            <w:shd w:val="clear" w:color="auto" w:fill="auto"/>
            <w:noWrap/>
            <w:vAlign w:val="center"/>
            <w:hideMark/>
          </w:tcPr>
          <w:p w14:paraId="4F13B97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0.836639938 </w:t>
            </w:r>
          </w:p>
        </w:tc>
        <w:tc>
          <w:tcPr>
            <w:tcW w:w="1940" w:type="dxa"/>
            <w:tcBorders>
              <w:top w:val="nil"/>
              <w:left w:val="nil"/>
              <w:bottom w:val="nil"/>
              <w:right w:val="nil"/>
            </w:tcBorders>
            <w:shd w:val="clear" w:color="auto" w:fill="auto"/>
            <w:noWrap/>
            <w:vAlign w:val="center"/>
            <w:hideMark/>
          </w:tcPr>
          <w:p w14:paraId="42BFC18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0.8837 </w:t>
            </w:r>
          </w:p>
        </w:tc>
        <w:tc>
          <w:tcPr>
            <w:tcW w:w="960" w:type="dxa"/>
            <w:tcBorders>
              <w:top w:val="nil"/>
              <w:left w:val="nil"/>
              <w:bottom w:val="nil"/>
              <w:right w:val="single" w:sz="4" w:space="0" w:color="auto"/>
            </w:tcBorders>
            <w:shd w:val="clear" w:color="auto" w:fill="auto"/>
            <w:noWrap/>
            <w:vAlign w:val="center"/>
            <w:hideMark/>
          </w:tcPr>
          <w:p w14:paraId="517159E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8:02</w:t>
            </w:r>
          </w:p>
        </w:tc>
      </w:tr>
      <w:tr w:rsidR="003B1619" w:rsidRPr="003B1619" w14:paraId="5FFB299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E19D75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0.870169510 </w:t>
            </w:r>
          </w:p>
        </w:tc>
        <w:tc>
          <w:tcPr>
            <w:tcW w:w="1560" w:type="dxa"/>
            <w:tcBorders>
              <w:top w:val="nil"/>
              <w:left w:val="nil"/>
              <w:bottom w:val="nil"/>
              <w:right w:val="nil"/>
            </w:tcBorders>
            <w:shd w:val="clear" w:color="auto" w:fill="auto"/>
            <w:noWrap/>
            <w:vAlign w:val="center"/>
            <w:hideMark/>
          </w:tcPr>
          <w:p w14:paraId="3066962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0.844054465 </w:t>
            </w:r>
          </w:p>
        </w:tc>
        <w:tc>
          <w:tcPr>
            <w:tcW w:w="1940" w:type="dxa"/>
            <w:tcBorders>
              <w:top w:val="nil"/>
              <w:left w:val="nil"/>
              <w:bottom w:val="nil"/>
              <w:right w:val="nil"/>
            </w:tcBorders>
            <w:shd w:val="clear" w:color="auto" w:fill="auto"/>
            <w:noWrap/>
            <w:vAlign w:val="center"/>
            <w:hideMark/>
          </w:tcPr>
          <w:p w14:paraId="6A9AE11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0.9134 </w:t>
            </w:r>
          </w:p>
        </w:tc>
        <w:tc>
          <w:tcPr>
            <w:tcW w:w="960" w:type="dxa"/>
            <w:tcBorders>
              <w:top w:val="nil"/>
              <w:left w:val="nil"/>
              <w:bottom w:val="nil"/>
              <w:right w:val="single" w:sz="4" w:space="0" w:color="auto"/>
            </w:tcBorders>
            <w:shd w:val="clear" w:color="auto" w:fill="auto"/>
            <w:noWrap/>
            <w:vAlign w:val="center"/>
            <w:hideMark/>
          </w:tcPr>
          <w:p w14:paraId="52BAB69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8:11</w:t>
            </w:r>
          </w:p>
        </w:tc>
      </w:tr>
      <w:tr w:rsidR="003B1619" w:rsidRPr="003B1619" w14:paraId="1001738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176D62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0.886117962 </w:t>
            </w:r>
          </w:p>
        </w:tc>
        <w:tc>
          <w:tcPr>
            <w:tcW w:w="1560" w:type="dxa"/>
            <w:tcBorders>
              <w:top w:val="nil"/>
              <w:left w:val="nil"/>
              <w:bottom w:val="nil"/>
              <w:right w:val="nil"/>
            </w:tcBorders>
            <w:shd w:val="clear" w:color="auto" w:fill="auto"/>
            <w:noWrap/>
            <w:vAlign w:val="center"/>
            <w:hideMark/>
          </w:tcPr>
          <w:p w14:paraId="07016EC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0.859524281 </w:t>
            </w:r>
          </w:p>
        </w:tc>
        <w:tc>
          <w:tcPr>
            <w:tcW w:w="1940" w:type="dxa"/>
            <w:tcBorders>
              <w:top w:val="nil"/>
              <w:left w:val="nil"/>
              <w:bottom w:val="nil"/>
              <w:right w:val="nil"/>
            </w:tcBorders>
            <w:shd w:val="clear" w:color="auto" w:fill="auto"/>
            <w:noWrap/>
            <w:vAlign w:val="center"/>
            <w:hideMark/>
          </w:tcPr>
          <w:p w14:paraId="5D03AA5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0.9848 </w:t>
            </w:r>
          </w:p>
        </w:tc>
        <w:tc>
          <w:tcPr>
            <w:tcW w:w="960" w:type="dxa"/>
            <w:tcBorders>
              <w:top w:val="nil"/>
              <w:left w:val="nil"/>
              <w:bottom w:val="nil"/>
              <w:right w:val="single" w:sz="4" w:space="0" w:color="auto"/>
            </w:tcBorders>
            <w:shd w:val="clear" w:color="auto" w:fill="auto"/>
            <w:noWrap/>
            <w:vAlign w:val="center"/>
            <w:hideMark/>
          </w:tcPr>
          <w:p w14:paraId="70ABF5C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8:24</w:t>
            </w:r>
          </w:p>
        </w:tc>
      </w:tr>
      <w:tr w:rsidR="003B1619" w:rsidRPr="003B1619" w14:paraId="64A21D1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2BA6CA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0.893101308 </w:t>
            </w:r>
          </w:p>
        </w:tc>
        <w:tc>
          <w:tcPr>
            <w:tcW w:w="1560" w:type="dxa"/>
            <w:tcBorders>
              <w:top w:val="nil"/>
              <w:left w:val="nil"/>
              <w:bottom w:val="nil"/>
              <w:right w:val="nil"/>
            </w:tcBorders>
            <w:shd w:val="clear" w:color="auto" w:fill="auto"/>
            <w:noWrap/>
            <w:vAlign w:val="center"/>
            <w:hideMark/>
          </w:tcPr>
          <w:p w14:paraId="64E6C4E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0.866298046 </w:t>
            </w:r>
          </w:p>
        </w:tc>
        <w:tc>
          <w:tcPr>
            <w:tcW w:w="1940" w:type="dxa"/>
            <w:tcBorders>
              <w:top w:val="nil"/>
              <w:left w:val="nil"/>
              <w:bottom w:val="nil"/>
              <w:right w:val="nil"/>
            </w:tcBorders>
            <w:shd w:val="clear" w:color="auto" w:fill="auto"/>
            <w:noWrap/>
            <w:vAlign w:val="center"/>
            <w:hideMark/>
          </w:tcPr>
          <w:p w14:paraId="041D301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1.0179 </w:t>
            </w:r>
          </w:p>
        </w:tc>
        <w:tc>
          <w:tcPr>
            <w:tcW w:w="960" w:type="dxa"/>
            <w:tcBorders>
              <w:top w:val="nil"/>
              <w:left w:val="nil"/>
              <w:bottom w:val="nil"/>
              <w:right w:val="single" w:sz="4" w:space="0" w:color="auto"/>
            </w:tcBorders>
            <w:shd w:val="clear" w:color="auto" w:fill="auto"/>
            <w:noWrap/>
            <w:vAlign w:val="center"/>
            <w:hideMark/>
          </w:tcPr>
          <w:p w14:paraId="6ECA5EC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8:32</w:t>
            </w:r>
          </w:p>
        </w:tc>
      </w:tr>
      <w:tr w:rsidR="003B1619" w:rsidRPr="003B1619" w14:paraId="510EDFE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436C8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0.896357056 </w:t>
            </w:r>
          </w:p>
        </w:tc>
        <w:tc>
          <w:tcPr>
            <w:tcW w:w="1560" w:type="dxa"/>
            <w:tcBorders>
              <w:top w:val="nil"/>
              <w:left w:val="nil"/>
              <w:bottom w:val="nil"/>
              <w:right w:val="nil"/>
            </w:tcBorders>
            <w:shd w:val="clear" w:color="auto" w:fill="auto"/>
            <w:noWrap/>
            <w:vAlign w:val="center"/>
            <w:hideMark/>
          </w:tcPr>
          <w:p w14:paraId="47A82B9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0.869456085 </w:t>
            </w:r>
          </w:p>
        </w:tc>
        <w:tc>
          <w:tcPr>
            <w:tcW w:w="1940" w:type="dxa"/>
            <w:tcBorders>
              <w:top w:val="nil"/>
              <w:left w:val="nil"/>
              <w:bottom w:val="nil"/>
              <w:right w:val="nil"/>
            </w:tcBorders>
            <w:shd w:val="clear" w:color="auto" w:fill="auto"/>
            <w:noWrap/>
            <w:vAlign w:val="center"/>
            <w:hideMark/>
          </w:tcPr>
          <w:p w14:paraId="199D664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1.0345 </w:t>
            </w:r>
          </w:p>
        </w:tc>
        <w:tc>
          <w:tcPr>
            <w:tcW w:w="960" w:type="dxa"/>
            <w:tcBorders>
              <w:top w:val="nil"/>
              <w:left w:val="nil"/>
              <w:bottom w:val="nil"/>
              <w:right w:val="single" w:sz="4" w:space="0" w:color="auto"/>
            </w:tcBorders>
            <w:shd w:val="clear" w:color="auto" w:fill="auto"/>
            <w:noWrap/>
            <w:vAlign w:val="center"/>
            <w:hideMark/>
          </w:tcPr>
          <w:p w14:paraId="46694F2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8:40</w:t>
            </w:r>
          </w:p>
        </w:tc>
      </w:tr>
      <w:tr w:rsidR="003B1619" w:rsidRPr="003B1619" w14:paraId="72558E6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2AFFB4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0.910937150 </w:t>
            </w:r>
          </w:p>
        </w:tc>
        <w:tc>
          <w:tcPr>
            <w:tcW w:w="1560" w:type="dxa"/>
            <w:tcBorders>
              <w:top w:val="nil"/>
              <w:left w:val="nil"/>
              <w:bottom w:val="nil"/>
              <w:right w:val="nil"/>
            </w:tcBorders>
            <w:shd w:val="clear" w:color="auto" w:fill="auto"/>
            <w:noWrap/>
            <w:vAlign w:val="center"/>
            <w:hideMark/>
          </w:tcPr>
          <w:p w14:paraId="7448B22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0.883598609 </w:t>
            </w:r>
          </w:p>
        </w:tc>
        <w:tc>
          <w:tcPr>
            <w:tcW w:w="1940" w:type="dxa"/>
            <w:tcBorders>
              <w:top w:val="nil"/>
              <w:left w:val="nil"/>
              <w:bottom w:val="nil"/>
              <w:right w:val="nil"/>
            </w:tcBorders>
            <w:shd w:val="clear" w:color="auto" w:fill="auto"/>
            <w:noWrap/>
            <w:vAlign w:val="center"/>
            <w:hideMark/>
          </w:tcPr>
          <w:p w14:paraId="23E6912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1.1131 </w:t>
            </w:r>
          </w:p>
        </w:tc>
        <w:tc>
          <w:tcPr>
            <w:tcW w:w="960" w:type="dxa"/>
            <w:tcBorders>
              <w:top w:val="nil"/>
              <w:left w:val="nil"/>
              <w:bottom w:val="nil"/>
              <w:right w:val="single" w:sz="4" w:space="0" w:color="auto"/>
            </w:tcBorders>
            <w:shd w:val="clear" w:color="auto" w:fill="auto"/>
            <w:noWrap/>
            <w:vAlign w:val="center"/>
            <w:hideMark/>
          </w:tcPr>
          <w:p w14:paraId="5F5C487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8:51</w:t>
            </w:r>
          </w:p>
        </w:tc>
      </w:tr>
      <w:tr w:rsidR="003B1619" w:rsidRPr="003B1619" w14:paraId="50DA210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74582C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0.917023985 </w:t>
            </w:r>
          </w:p>
        </w:tc>
        <w:tc>
          <w:tcPr>
            <w:tcW w:w="1560" w:type="dxa"/>
            <w:tcBorders>
              <w:top w:val="nil"/>
              <w:left w:val="nil"/>
              <w:bottom w:val="nil"/>
              <w:right w:val="nil"/>
            </w:tcBorders>
            <w:shd w:val="clear" w:color="auto" w:fill="auto"/>
            <w:noWrap/>
            <w:vAlign w:val="center"/>
            <w:hideMark/>
          </w:tcPr>
          <w:p w14:paraId="20B5DE8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0.889502769 </w:t>
            </w:r>
          </w:p>
        </w:tc>
        <w:tc>
          <w:tcPr>
            <w:tcW w:w="1940" w:type="dxa"/>
            <w:tcBorders>
              <w:top w:val="nil"/>
              <w:left w:val="nil"/>
              <w:bottom w:val="nil"/>
              <w:right w:val="nil"/>
            </w:tcBorders>
            <w:shd w:val="clear" w:color="auto" w:fill="auto"/>
            <w:noWrap/>
            <w:vAlign w:val="center"/>
            <w:hideMark/>
          </w:tcPr>
          <w:p w14:paraId="7C26FEF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1.1502 </w:t>
            </w:r>
          </w:p>
        </w:tc>
        <w:tc>
          <w:tcPr>
            <w:tcW w:w="960" w:type="dxa"/>
            <w:tcBorders>
              <w:top w:val="nil"/>
              <w:left w:val="nil"/>
              <w:bottom w:val="nil"/>
              <w:right w:val="single" w:sz="4" w:space="0" w:color="auto"/>
            </w:tcBorders>
            <w:shd w:val="clear" w:color="auto" w:fill="auto"/>
            <w:noWrap/>
            <w:vAlign w:val="center"/>
            <w:hideMark/>
          </w:tcPr>
          <w:p w14:paraId="7F112C3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9:01</w:t>
            </w:r>
          </w:p>
        </w:tc>
      </w:tr>
      <w:tr w:rsidR="003B1619" w:rsidRPr="003B1619" w14:paraId="75795D5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B311A4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0.919760702 </w:t>
            </w:r>
          </w:p>
        </w:tc>
        <w:tc>
          <w:tcPr>
            <w:tcW w:w="1560" w:type="dxa"/>
            <w:tcBorders>
              <w:top w:val="nil"/>
              <w:left w:val="nil"/>
              <w:bottom w:val="nil"/>
              <w:right w:val="nil"/>
            </w:tcBorders>
            <w:shd w:val="clear" w:color="auto" w:fill="auto"/>
            <w:noWrap/>
            <w:vAlign w:val="center"/>
            <w:hideMark/>
          </w:tcPr>
          <w:p w14:paraId="05C9D36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0.892157353 </w:t>
            </w:r>
          </w:p>
        </w:tc>
        <w:tc>
          <w:tcPr>
            <w:tcW w:w="1940" w:type="dxa"/>
            <w:tcBorders>
              <w:top w:val="nil"/>
              <w:left w:val="nil"/>
              <w:bottom w:val="nil"/>
              <w:right w:val="nil"/>
            </w:tcBorders>
            <w:shd w:val="clear" w:color="auto" w:fill="auto"/>
            <w:noWrap/>
            <w:vAlign w:val="center"/>
            <w:hideMark/>
          </w:tcPr>
          <w:p w14:paraId="2ABF3C4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1.1697 </w:t>
            </w:r>
          </w:p>
        </w:tc>
        <w:tc>
          <w:tcPr>
            <w:tcW w:w="960" w:type="dxa"/>
            <w:tcBorders>
              <w:top w:val="nil"/>
              <w:left w:val="nil"/>
              <w:bottom w:val="nil"/>
              <w:right w:val="single" w:sz="4" w:space="0" w:color="auto"/>
            </w:tcBorders>
            <w:shd w:val="clear" w:color="auto" w:fill="auto"/>
            <w:noWrap/>
            <w:vAlign w:val="center"/>
            <w:hideMark/>
          </w:tcPr>
          <w:p w14:paraId="05785C4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9:09</w:t>
            </w:r>
          </w:p>
        </w:tc>
      </w:tr>
      <w:tr w:rsidR="003B1619" w:rsidRPr="003B1619" w14:paraId="07575F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BFDF5D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0.935473230 </w:t>
            </w:r>
          </w:p>
        </w:tc>
        <w:tc>
          <w:tcPr>
            <w:tcW w:w="1560" w:type="dxa"/>
            <w:tcBorders>
              <w:top w:val="nil"/>
              <w:left w:val="nil"/>
              <w:bottom w:val="nil"/>
              <w:right w:val="nil"/>
            </w:tcBorders>
            <w:shd w:val="clear" w:color="auto" w:fill="auto"/>
            <w:noWrap/>
            <w:vAlign w:val="center"/>
            <w:hideMark/>
          </w:tcPr>
          <w:p w14:paraId="68CD3E6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0.907398326 </w:t>
            </w:r>
          </w:p>
        </w:tc>
        <w:tc>
          <w:tcPr>
            <w:tcW w:w="1940" w:type="dxa"/>
            <w:tcBorders>
              <w:top w:val="nil"/>
              <w:left w:val="nil"/>
              <w:bottom w:val="nil"/>
              <w:right w:val="nil"/>
            </w:tcBorders>
            <w:shd w:val="clear" w:color="auto" w:fill="auto"/>
            <w:noWrap/>
            <w:vAlign w:val="center"/>
            <w:hideMark/>
          </w:tcPr>
          <w:p w14:paraId="24DFD49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1.2788 </w:t>
            </w:r>
          </w:p>
        </w:tc>
        <w:tc>
          <w:tcPr>
            <w:tcW w:w="960" w:type="dxa"/>
            <w:tcBorders>
              <w:top w:val="nil"/>
              <w:left w:val="nil"/>
              <w:bottom w:val="nil"/>
              <w:right w:val="single" w:sz="4" w:space="0" w:color="auto"/>
            </w:tcBorders>
            <w:shd w:val="clear" w:color="auto" w:fill="auto"/>
            <w:noWrap/>
            <w:vAlign w:val="center"/>
            <w:hideMark/>
          </w:tcPr>
          <w:p w14:paraId="39EAFF7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9:22</w:t>
            </w:r>
          </w:p>
        </w:tc>
      </w:tr>
      <w:tr w:rsidR="003B1619" w:rsidRPr="003B1619" w14:paraId="759A815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E08164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0.947552529 </w:t>
            </w:r>
          </w:p>
        </w:tc>
        <w:tc>
          <w:tcPr>
            <w:tcW w:w="1560" w:type="dxa"/>
            <w:tcBorders>
              <w:top w:val="nil"/>
              <w:left w:val="nil"/>
              <w:bottom w:val="nil"/>
              <w:right w:val="nil"/>
            </w:tcBorders>
            <w:shd w:val="clear" w:color="auto" w:fill="auto"/>
            <w:noWrap/>
            <w:vAlign w:val="center"/>
            <w:hideMark/>
          </w:tcPr>
          <w:p w14:paraId="574BCCC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0.919115108 </w:t>
            </w:r>
          </w:p>
        </w:tc>
        <w:tc>
          <w:tcPr>
            <w:tcW w:w="1940" w:type="dxa"/>
            <w:tcBorders>
              <w:top w:val="nil"/>
              <w:left w:val="nil"/>
              <w:bottom w:val="nil"/>
              <w:right w:val="nil"/>
            </w:tcBorders>
            <w:shd w:val="clear" w:color="auto" w:fill="auto"/>
            <w:noWrap/>
            <w:vAlign w:val="center"/>
            <w:hideMark/>
          </w:tcPr>
          <w:p w14:paraId="11FBDB7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1.3765 </w:t>
            </w:r>
          </w:p>
        </w:tc>
        <w:tc>
          <w:tcPr>
            <w:tcW w:w="960" w:type="dxa"/>
            <w:tcBorders>
              <w:top w:val="nil"/>
              <w:left w:val="nil"/>
              <w:bottom w:val="nil"/>
              <w:right w:val="single" w:sz="4" w:space="0" w:color="auto"/>
            </w:tcBorders>
            <w:shd w:val="clear" w:color="auto" w:fill="auto"/>
            <w:noWrap/>
            <w:vAlign w:val="center"/>
            <w:hideMark/>
          </w:tcPr>
          <w:p w14:paraId="061F30A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9:34</w:t>
            </w:r>
          </w:p>
        </w:tc>
      </w:tr>
      <w:tr w:rsidR="003B1619" w:rsidRPr="003B1619" w14:paraId="35BEFCC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361889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0.968644122 </w:t>
            </w:r>
          </w:p>
        </w:tc>
        <w:tc>
          <w:tcPr>
            <w:tcW w:w="1560" w:type="dxa"/>
            <w:tcBorders>
              <w:top w:val="nil"/>
              <w:left w:val="nil"/>
              <w:bottom w:val="nil"/>
              <w:right w:val="nil"/>
            </w:tcBorders>
            <w:shd w:val="clear" w:color="auto" w:fill="auto"/>
            <w:noWrap/>
            <w:vAlign w:val="center"/>
            <w:hideMark/>
          </w:tcPr>
          <w:p w14:paraId="0FC16DC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0.939573711 </w:t>
            </w:r>
          </w:p>
        </w:tc>
        <w:tc>
          <w:tcPr>
            <w:tcW w:w="1940" w:type="dxa"/>
            <w:tcBorders>
              <w:top w:val="nil"/>
              <w:left w:val="nil"/>
              <w:bottom w:val="nil"/>
              <w:right w:val="nil"/>
            </w:tcBorders>
            <w:shd w:val="clear" w:color="auto" w:fill="auto"/>
            <w:noWrap/>
            <w:vAlign w:val="center"/>
            <w:hideMark/>
          </w:tcPr>
          <w:p w14:paraId="0A9E621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1.6064 </w:t>
            </w:r>
          </w:p>
        </w:tc>
        <w:tc>
          <w:tcPr>
            <w:tcW w:w="960" w:type="dxa"/>
            <w:tcBorders>
              <w:top w:val="nil"/>
              <w:left w:val="nil"/>
              <w:bottom w:val="nil"/>
              <w:right w:val="single" w:sz="4" w:space="0" w:color="auto"/>
            </w:tcBorders>
            <w:shd w:val="clear" w:color="auto" w:fill="auto"/>
            <w:noWrap/>
            <w:vAlign w:val="center"/>
            <w:hideMark/>
          </w:tcPr>
          <w:p w14:paraId="7925AF3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9:51</w:t>
            </w:r>
          </w:p>
        </w:tc>
      </w:tr>
      <w:tr w:rsidR="003B1619" w:rsidRPr="003B1619" w14:paraId="3299E56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AF3986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0.988225800 </w:t>
            </w:r>
          </w:p>
        </w:tc>
        <w:tc>
          <w:tcPr>
            <w:tcW w:w="1560" w:type="dxa"/>
            <w:tcBorders>
              <w:top w:val="nil"/>
              <w:left w:val="nil"/>
              <w:bottom w:val="nil"/>
              <w:right w:val="nil"/>
            </w:tcBorders>
            <w:shd w:val="clear" w:color="auto" w:fill="auto"/>
            <w:noWrap/>
            <w:vAlign w:val="center"/>
            <w:hideMark/>
          </w:tcPr>
          <w:p w14:paraId="6E29D5B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0.958567715 </w:t>
            </w:r>
          </w:p>
        </w:tc>
        <w:tc>
          <w:tcPr>
            <w:tcW w:w="1940" w:type="dxa"/>
            <w:tcBorders>
              <w:top w:val="nil"/>
              <w:left w:val="nil"/>
              <w:bottom w:val="nil"/>
              <w:right w:val="nil"/>
            </w:tcBorders>
            <w:shd w:val="clear" w:color="auto" w:fill="auto"/>
            <w:noWrap/>
            <w:vAlign w:val="center"/>
            <w:hideMark/>
          </w:tcPr>
          <w:p w14:paraId="55F9DAD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1.9443 </w:t>
            </w:r>
          </w:p>
        </w:tc>
        <w:tc>
          <w:tcPr>
            <w:tcW w:w="960" w:type="dxa"/>
            <w:tcBorders>
              <w:top w:val="nil"/>
              <w:left w:val="nil"/>
              <w:bottom w:val="nil"/>
              <w:right w:val="single" w:sz="4" w:space="0" w:color="auto"/>
            </w:tcBorders>
            <w:shd w:val="clear" w:color="auto" w:fill="auto"/>
            <w:noWrap/>
            <w:vAlign w:val="center"/>
            <w:hideMark/>
          </w:tcPr>
          <w:p w14:paraId="6D4CB3C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10:11</w:t>
            </w:r>
          </w:p>
        </w:tc>
      </w:tr>
      <w:tr w:rsidR="003B1619" w:rsidRPr="003B1619" w14:paraId="499AD07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502BA6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1.002334046 </w:t>
            </w:r>
          </w:p>
        </w:tc>
        <w:tc>
          <w:tcPr>
            <w:tcW w:w="1560" w:type="dxa"/>
            <w:tcBorders>
              <w:top w:val="nil"/>
              <w:left w:val="nil"/>
              <w:bottom w:val="nil"/>
              <w:right w:val="nil"/>
            </w:tcBorders>
            <w:shd w:val="clear" w:color="auto" w:fill="auto"/>
            <w:noWrap/>
            <w:vAlign w:val="center"/>
            <w:hideMark/>
          </w:tcPr>
          <w:p w14:paraId="64B598F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0.972252552 </w:t>
            </w:r>
          </w:p>
        </w:tc>
        <w:tc>
          <w:tcPr>
            <w:tcW w:w="1940" w:type="dxa"/>
            <w:tcBorders>
              <w:top w:val="nil"/>
              <w:left w:val="nil"/>
              <w:bottom w:val="nil"/>
              <w:right w:val="nil"/>
            </w:tcBorders>
            <w:shd w:val="clear" w:color="auto" w:fill="auto"/>
            <w:noWrap/>
            <w:vAlign w:val="center"/>
            <w:hideMark/>
          </w:tcPr>
          <w:p w14:paraId="25B9571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2.4114 </w:t>
            </w:r>
          </w:p>
        </w:tc>
        <w:tc>
          <w:tcPr>
            <w:tcW w:w="960" w:type="dxa"/>
            <w:tcBorders>
              <w:top w:val="nil"/>
              <w:left w:val="nil"/>
              <w:bottom w:val="nil"/>
              <w:right w:val="single" w:sz="4" w:space="0" w:color="auto"/>
            </w:tcBorders>
            <w:shd w:val="clear" w:color="auto" w:fill="auto"/>
            <w:noWrap/>
            <w:vAlign w:val="center"/>
            <w:hideMark/>
          </w:tcPr>
          <w:p w14:paraId="524F5C7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10:41</w:t>
            </w:r>
          </w:p>
        </w:tc>
      </w:tr>
      <w:tr w:rsidR="003B1619" w:rsidRPr="003B1619" w14:paraId="3434EDD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33B540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1.011771000 </w:t>
            </w:r>
          </w:p>
        </w:tc>
        <w:tc>
          <w:tcPr>
            <w:tcW w:w="1560" w:type="dxa"/>
            <w:tcBorders>
              <w:top w:val="nil"/>
              <w:left w:val="nil"/>
              <w:bottom w:val="nil"/>
              <w:right w:val="nil"/>
            </w:tcBorders>
            <w:shd w:val="clear" w:color="auto" w:fill="auto"/>
            <w:noWrap/>
            <w:vAlign w:val="center"/>
            <w:hideMark/>
          </w:tcPr>
          <w:p w14:paraId="26131CE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0.981406289 </w:t>
            </w:r>
          </w:p>
        </w:tc>
        <w:tc>
          <w:tcPr>
            <w:tcW w:w="1940" w:type="dxa"/>
            <w:tcBorders>
              <w:top w:val="nil"/>
              <w:left w:val="nil"/>
              <w:bottom w:val="nil"/>
              <w:right w:val="nil"/>
            </w:tcBorders>
            <w:shd w:val="clear" w:color="auto" w:fill="auto"/>
            <w:noWrap/>
            <w:vAlign w:val="center"/>
            <w:hideMark/>
          </w:tcPr>
          <w:p w14:paraId="4648C8F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2.9940 </w:t>
            </w:r>
          </w:p>
        </w:tc>
        <w:tc>
          <w:tcPr>
            <w:tcW w:w="960" w:type="dxa"/>
            <w:tcBorders>
              <w:top w:val="nil"/>
              <w:left w:val="nil"/>
              <w:bottom w:val="nil"/>
              <w:right w:val="single" w:sz="4" w:space="0" w:color="auto"/>
            </w:tcBorders>
            <w:shd w:val="clear" w:color="auto" w:fill="auto"/>
            <w:noWrap/>
            <w:vAlign w:val="center"/>
            <w:hideMark/>
          </w:tcPr>
          <w:p w14:paraId="7153BAD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11:07</w:t>
            </w:r>
          </w:p>
        </w:tc>
      </w:tr>
      <w:tr w:rsidR="003B1619" w:rsidRPr="003B1619" w14:paraId="1EABB3A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D95B35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1.017433173 </w:t>
            </w:r>
          </w:p>
        </w:tc>
        <w:tc>
          <w:tcPr>
            <w:tcW w:w="1560" w:type="dxa"/>
            <w:tcBorders>
              <w:top w:val="nil"/>
              <w:left w:val="nil"/>
              <w:bottom w:val="nil"/>
              <w:right w:val="nil"/>
            </w:tcBorders>
            <w:shd w:val="clear" w:color="auto" w:fill="auto"/>
            <w:noWrap/>
            <w:vAlign w:val="center"/>
            <w:hideMark/>
          </w:tcPr>
          <w:p w14:paraId="230CEC3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0.986898532 </w:t>
            </w:r>
          </w:p>
        </w:tc>
        <w:tc>
          <w:tcPr>
            <w:tcW w:w="1940" w:type="dxa"/>
            <w:tcBorders>
              <w:top w:val="nil"/>
              <w:left w:val="nil"/>
              <w:bottom w:val="nil"/>
              <w:right w:val="nil"/>
            </w:tcBorders>
            <w:shd w:val="clear" w:color="auto" w:fill="auto"/>
            <w:noWrap/>
            <w:vAlign w:val="center"/>
            <w:hideMark/>
          </w:tcPr>
          <w:p w14:paraId="41CEC00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3.7221 </w:t>
            </w:r>
          </w:p>
        </w:tc>
        <w:tc>
          <w:tcPr>
            <w:tcW w:w="960" w:type="dxa"/>
            <w:tcBorders>
              <w:top w:val="nil"/>
              <w:left w:val="nil"/>
              <w:bottom w:val="nil"/>
              <w:right w:val="single" w:sz="4" w:space="0" w:color="auto"/>
            </w:tcBorders>
            <w:shd w:val="clear" w:color="auto" w:fill="auto"/>
            <w:noWrap/>
            <w:vAlign w:val="center"/>
            <w:hideMark/>
          </w:tcPr>
          <w:p w14:paraId="33AA131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11:42</w:t>
            </w:r>
          </w:p>
        </w:tc>
      </w:tr>
      <w:tr w:rsidR="003B1619" w:rsidRPr="003B1619" w14:paraId="361B07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C16B92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4ECAA1B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4EAB471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BD42EF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12:18</w:t>
            </w:r>
          </w:p>
        </w:tc>
      </w:tr>
      <w:tr w:rsidR="003B1619" w:rsidRPr="003B1619" w14:paraId="0BEDACE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60C30D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5CBB94B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2344B85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E610AF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12:18</w:t>
            </w:r>
          </w:p>
        </w:tc>
      </w:tr>
      <w:tr w:rsidR="003B1619" w:rsidRPr="003B1619" w14:paraId="12CC714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80DC16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1.012478771 </w:t>
            </w:r>
          </w:p>
        </w:tc>
        <w:tc>
          <w:tcPr>
            <w:tcW w:w="1560" w:type="dxa"/>
            <w:tcBorders>
              <w:top w:val="nil"/>
              <w:left w:val="nil"/>
              <w:bottom w:val="nil"/>
              <w:right w:val="nil"/>
            </w:tcBorders>
            <w:shd w:val="clear" w:color="auto" w:fill="auto"/>
            <w:noWrap/>
            <w:vAlign w:val="center"/>
            <w:hideMark/>
          </w:tcPr>
          <w:p w14:paraId="02C05BF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0.982092819 </w:t>
            </w:r>
          </w:p>
        </w:tc>
        <w:tc>
          <w:tcPr>
            <w:tcW w:w="1940" w:type="dxa"/>
            <w:tcBorders>
              <w:top w:val="nil"/>
              <w:left w:val="nil"/>
              <w:bottom w:val="nil"/>
              <w:right w:val="nil"/>
            </w:tcBorders>
            <w:shd w:val="clear" w:color="auto" w:fill="auto"/>
            <w:noWrap/>
            <w:vAlign w:val="center"/>
            <w:hideMark/>
          </w:tcPr>
          <w:p w14:paraId="2894CF4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3.5703 </w:t>
            </w:r>
          </w:p>
        </w:tc>
        <w:tc>
          <w:tcPr>
            <w:tcW w:w="960" w:type="dxa"/>
            <w:tcBorders>
              <w:top w:val="nil"/>
              <w:left w:val="nil"/>
              <w:bottom w:val="nil"/>
              <w:right w:val="single" w:sz="4" w:space="0" w:color="auto"/>
            </w:tcBorders>
            <w:shd w:val="clear" w:color="auto" w:fill="auto"/>
            <w:noWrap/>
            <w:vAlign w:val="center"/>
            <w:hideMark/>
          </w:tcPr>
          <w:p w14:paraId="6FE0814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12:36</w:t>
            </w:r>
          </w:p>
        </w:tc>
      </w:tr>
      <w:tr w:rsidR="003B1619" w:rsidRPr="003B1619" w14:paraId="027A9A4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821E38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0.991906213 </w:t>
            </w:r>
          </w:p>
        </w:tc>
        <w:tc>
          <w:tcPr>
            <w:tcW w:w="1560" w:type="dxa"/>
            <w:tcBorders>
              <w:top w:val="nil"/>
              <w:left w:val="nil"/>
              <w:bottom w:val="nil"/>
              <w:right w:val="nil"/>
            </w:tcBorders>
            <w:shd w:val="clear" w:color="auto" w:fill="auto"/>
            <w:noWrap/>
            <w:vAlign w:val="center"/>
            <w:hideMark/>
          </w:tcPr>
          <w:p w14:paraId="57231AE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0.962137673 </w:t>
            </w:r>
          </w:p>
        </w:tc>
        <w:tc>
          <w:tcPr>
            <w:tcW w:w="1940" w:type="dxa"/>
            <w:tcBorders>
              <w:top w:val="nil"/>
              <w:left w:val="nil"/>
              <w:bottom w:val="nil"/>
              <w:right w:val="nil"/>
            </w:tcBorders>
            <w:shd w:val="clear" w:color="auto" w:fill="auto"/>
            <w:noWrap/>
            <w:vAlign w:val="center"/>
            <w:hideMark/>
          </w:tcPr>
          <w:p w14:paraId="78CC97E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2.6436 </w:t>
            </w:r>
          </w:p>
        </w:tc>
        <w:tc>
          <w:tcPr>
            <w:tcW w:w="960" w:type="dxa"/>
            <w:tcBorders>
              <w:top w:val="nil"/>
              <w:left w:val="nil"/>
              <w:bottom w:val="nil"/>
              <w:right w:val="single" w:sz="4" w:space="0" w:color="auto"/>
            </w:tcBorders>
            <w:shd w:val="clear" w:color="auto" w:fill="auto"/>
            <w:noWrap/>
            <w:vAlign w:val="center"/>
            <w:hideMark/>
          </w:tcPr>
          <w:p w14:paraId="5BEBDC9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12:55</w:t>
            </w:r>
          </w:p>
        </w:tc>
      </w:tr>
      <w:tr w:rsidR="003B1619" w:rsidRPr="003B1619" w14:paraId="5C588BD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47C335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0.967983534 </w:t>
            </w:r>
          </w:p>
        </w:tc>
        <w:tc>
          <w:tcPr>
            <w:tcW w:w="1560" w:type="dxa"/>
            <w:tcBorders>
              <w:top w:val="nil"/>
              <w:left w:val="nil"/>
              <w:bottom w:val="nil"/>
              <w:right w:val="nil"/>
            </w:tcBorders>
            <w:shd w:val="clear" w:color="auto" w:fill="auto"/>
            <w:noWrap/>
            <w:vAlign w:val="center"/>
            <w:hideMark/>
          </w:tcPr>
          <w:p w14:paraId="1BCB2D6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0.938932949 </w:t>
            </w:r>
          </w:p>
        </w:tc>
        <w:tc>
          <w:tcPr>
            <w:tcW w:w="1940" w:type="dxa"/>
            <w:tcBorders>
              <w:top w:val="nil"/>
              <w:left w:val="nil"/>
              <w:bottom w:val="nil"/>
              <w:right w:val="nil"/>
            </w:tcBorders>
            <w:shd w:val="clear" w:color="auto" w:fill="auto"/>
            <w:noWrap/>
            <w:vAlign w:val="center"/>
            <w:hideMark/>
          </w:tcPr>
          <w:p w14:paraId="5C99EF9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2.2362 </w:t>
            </w:r>
          </w:p>
        </w:tc>
        <w:tc>
          <w:tcPr>
            <w:tcW w:w="960" w:type="dxa"/>
            <w:tcBorders>
              <w:top w:val="nil"/>
              <w:left w:val="nil"/>
              <w:bottom w:val="nil"/>
              <w:right w:val="single" w:sz="4" w:space="0" w:color="auto"/>
            </w:tcBorders>
            <w:shd w:val="clear" w:color="auto" w:fill="auto"/>
            <w:noWrap/>
            <w:vAlign w:val="center"/>
            <w:hideMark/>
          </w:tcPr>
          <w:p w14:paraId="18890A3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13:11</w:t>
            </w:r>
          </w:p>
        </w:tc>
      </w:tr>
      <w:tr w:rsidR="003B1619" w:rsidRPr="003B1619" w14:paraId="25CDF37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BFA482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0.945146106 </w:t>
            </w:r>
          </w:p>
        </w:tc>
        <w:tc>
          <w:tcPr>
            <w:tcW w:w="1560" w:type="dxa"/>
            <w:tcBorders>
              <w:top w:val="nil"/>
              <w:left w:val="nil"/>
              <w:bottom w:val="nil"/>
              <w:right w:val="nil"/>
            </w:tcBorders>
            <w:shd w:val="clear" w:color="auto" w:fill="auto"/>
            <w:noWrap/>
            <w:vAlign w:val="center"/>
            <w:hideMark/>
          </w:tcPr>
          <w:p w14:paraId="5BAE896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0.916780905 </w:t>
            </w:r>
          </w:p>
        </w:tc>
        <w:tc>
          <w:tcPr>
            <w:tcW w:w="1940" w:type="dxa"/>
            <w:tcBorders>
              <w:top w:val="nil"/>
              <w:left w:val="nil"/>
              <w:bottom w:val="nil"/>
              <w:right w:val="nil"/>
            </w:tcBorders>
            <w:shd w:val="clear" w:color="auto" w:fill="auto"/>
            <w:noWrap/>
            <w:vAlign w:val="center"/>
            <w:hideMark/>
          </w:tcPr>
          <w:p w14:paraId="51D95B8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1.9805 </w:t>
            </w:r>
          </w:p>
        </w:tc>
        <w:tc>
          <w:tcPr>
            <w:tcW w:w="960" w:type="dxa"/>
            <w:tcBorders>
              <w:top w:val="nil"/>
              <w:left w:val="nil"/>
              <w:bottom w:val="nil"/>
              <w:right w:val="single" w:sz="4" w:space="0" w:color="auto"/>
            </w:tcBorders>
            <w:shd w:val="clear" w:color="auto" w:fill="auto"/>
            <w:noWrap/>
            <w:vAlign w:val="center"/>
            <w:hideMark/>
          </w:tcPr>
          <w:p w14:paraId="1A9A201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13:27</w:t>
            </w:r>
          </w:p>
        </w:tc>
      </w:tr>
      <w:tr w:rsidR="003B1619" w:rsidRPr="003B1619" w14:paraId="412FB13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901DF4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0.922922081 </w:t>
            </w:r>
          </w:p>
        </w:tc>
        <w:tc>
          <w:tcPr>
            <w:tcW w:w="1560" w:type="dxa"/>
            <w:tcBorders>
              <w:top w:val="nil"/>
              <w:left w:val="nil"/>
              <w:bottom w:val="nil"/>
              <w:right w:val="nil"/>
            </w:tcBorders>
            <w:shd w:val="clear" w:color="auto" w:fill="auto"/>
            <w:noWrap/>
            <w:vAlign w:val="center"/>
            <w:hideMark/>
          </w:tcPr>
          <w:p w14:paraId="07E0098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0.895223855 </w:t>
            </w:r>
          </w:p>
        </w:tc>
        <w:tc>
          <w:tcPr>
            <w:tcW w:w="1940" w:type="dxa"/>
            <w:tcBorders>
              <w:top w:val="nil"/>
              <w:left w:val="nil"/>
              <w:bottom w:val="nil"/>
              <w:right w:val="nil"/>
            </w:tcBorders>
            <w:shd w:val="clear" w:color="auto" w:fill="auto"/>
            <w:noWrap/>
            <w:vAlign w:val="center"/>
            <w:hideMark/>
          </w:tcPr>
          <w:p w14:paraId="38DA4C3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1.7950 </w:t>
            </w:r>
          </w:p>
        </w:tc>
        <w:tc>
          <w:tcPr>
            <w:tcW w:w="960" w:type="dxa"/>
            <w:tcBorders>
              <w:top w:val="nil"/>
              <w:left w:val="nil"/>
              <w:bottom w:val="nil"/>
              <w:right w:val="single" w:sz="4" w:space="0" w:color="auto"/>
            </w:tcBorders>
            <w:shd w:val="clear" w:color="auto" w:fill="auto"/>
            <w:noWrap/>
            <w:vAlign w:val="center"/>
            <w:hideMark/>
          </w:tcPr>
          <w:p w14:paraId="29ABDC5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13:39</w:t>
            </w:r>
          </w:p>
        </w:tc>
      </w:tr>
      <w:tr w:rsidR="003B1619" w:rsidRPr="003B1619" w14:paraId="2B715AF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AE881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0.908294802 </w:t>
            </w:r>
          </w:p>
        </w:tc>
        <w:tc>
          <w:tcPr>
            <w:tcW w:w="1560" w:type="dxa"/>
            <w:tcBorders>
              <w:top w:val="nil"/>
              <w:left w:val="nil"/>
              <w:bottom w:val="nil"/>
              <w:right w:val="nil"/>
            </w:tcBorders>
            <w:shd w:val="clear" w:color="auto" w:fill="auto"/>
            <w:noWrap/>
            <w:vAlign w:val="center"/>
            <w:hideMark/>
          </w:tcPr>
          <w:p w14:paraId="0BA8810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0.881035562 </w:t>
            </w:r>
          </w:p>
        </w:tc>
        <w:tc>
          <w:tcPr>
            <w:tcW w:w="1940" w:type="dxa"/>
            <w:tcBorders>
              <w:top w:val="nil"/>
              <w:left w:val="nil"/>
              <w:bottom w:val="nil"/>
              <w:right w:val="nil"/>
            </w:tcBorders>
            <w:shd w:val="clear" w:color="auto" w:fill="auto"/>
            <w:noWrap/>
            <w:vAlign w:val="center"/>
            <w:hideMark/>
          </w:tcPr>
          <w:p w14:paraId="5A6B924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1.6947 </w:t>
            </w:r>
          </w:p>
        </w:tc>
        <w:tc>
          <w:tcPr>
            <w:tcW w:w="960" w:type="dxa"/>
            <w:tcBorders>
              <w:top w:val="nil"/>
              <w:left w:val="nil"/>
              <w:bottom w:val="nil"/>
              <w:right w:val="single" w:sz="4" w:space="0" w:color="auto"/>
            </w:tcBorders>
            <w:shd w:val="clear" w:color="auto" w:fill="auto"/>
            <w:noWrap/>
            <w:vAlign w:val="center"/>
            <w:hideMark/>
          </w:tcPr>
          <w:p w14:paraId="6BD6D33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13:50</w:t>
            </w:r>
          </w:p>
        </w:tc>
      </w:tr>
      <w:tr w:rsidR="003B1619" w:rsidRPr="003B1619" w14:paraId="334F21D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6BA9C8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0.888146907 </w:t>
            </w:r>
          </w:p>
        </w:tc>
        <w:tc>
          <w:tcPr>
            <w:tcW w:w="1560" w:type="dxa"/>
            <w:tcBorders>
              <w:top w:val="nil"/>
              <w:left w:val="nil"/>
              <w:bottom w:val="nil"/>
              <w:right w:val="nil"/>
            </w:tcBorders>
            <w:shd w:val="clear" w:color="auto" w:fill="auto"/>
            <w:noWrap/>
            <w:vAlign w:val="center"/>
            <w:hideMark/>
          </w:tcPr>
          <w:p w14:paraId="3012C93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0.861492334 </w:t>
            </w:r>
          </w:p>
        </w:tc>
        <w:tc>
          <w:tcPr>
            <w:tcW w:w="1940" w:type="dxa"/>
            <w:tcBorders>
              <w:top w:val="nil"/>
              <w:left w:val="nil"/>
              <w:bottom w:val="nil"/>
              <w:right w:val="nil"/>
            </w:tcBorders>
            <w:shd w:val="clear" w:color="auto" w:fill="auto"/>
            <w:noWrap/>
            <w:vAlign w:val="center"/>
            <w:hideMark/>
          </w:tcPr>
          <w:p w14:paraId="5BBF3B3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1.5723 </w:t>
            </w:r>
          </w:p>
        </w:tc>
        <w:tc>
          <w:tcPr>
            <w:tcW w:w="960" w:type="dxa"/>
            <w:tcBorders>
              <w:top w:val="nil"/>
              <w:left w:val="nil"/>
              <w:bottom w:val="nil"/>
              <w:right w:val="single" w:sz="4" w:space="0" w:color="auto"/>
            </w:tcBorders>
            <w:shd w:val="clear" w:color="auto" w:fill="auto"/>
            <w:noWrap/>
            <w:vAlign w:val="center"/>
            <w:hideMark/>
          </w:tcPr>
          <w:p w14:paraId="524EC7A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14:02</w:t>
            </w:r>
          </w:p>
        </w:tc>
      </w:tr>
      <w:tr w:rsidR="003B1619" w:rsidRPr="003B1619" w14:paraId="28BB72A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DD342A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0.876728193 </w:t>
            </w:r>
          </w:p>
        </w:tc>
        <w:tc>
          <w:tcPr>
            <w:tcW w:w="1560" w:type="dxa"/>
            <w:tcBorders>
              <w:top w:val="nil"/>
              <w:left w:val="nil"/>
              <w:bottom w:val="nil"/>
              <w:right w:val="nil"/>
            </w:tcBorders>
            <w:shd w:val="clear" w:color="auto" w:fill="auto"/>
            <w:noWrap/>
            <w:vAlign w:val="center"/>
            <w:hideMark/>
          </w:tcPr>
          <w:p w14:paraId="2CB1B87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0.850416312 </w:t>
            </w:r>
          </w:p>
        </w:tc>
        <w:tc>
          <w:tcPr>
            <w:tcW w:w="1940" w:type="dxa"/>
            <w:tcBorders>
              <w:top w:val="nil"/>
              <w:left w:val="nil"/>
              <w:bottom w:val="nil"/>
              <w:right w:val="nil"/>
            </w:tcBorders>
            <w:shd w:val="clear" w:color="auto" w:fill="auto"/>
            <w:noWrap/>
            <w:vAlign w:val="center"/>
            <w:hideMark/>
          </w:tcPr>
          <w:p w14:paraId="38FDBFE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1.5095 </w:t>
            </w:r>
          </w:p>
        </w:tc>
        <w:tc>
          <w:tcPr>
            <w:tcW w:w="960" w:type="dxa"/>
            <w:tcBorders>
              <w:top w:val="nil"/>
              <w:left w:val="nil"/>
              <w:bottom w:val="nil"/>
              <w:right w:val="single" w:sz="4" w:space="0" w:color="auto"/>
            </w:tcBorders>
            <w:shd w:val="clear" w:color="auto" w:fill="auto"/>
            <w:noWrap/>
            <w:vAlign w:val="center"/>
            <w:hideMark/>
          </w:tcPr>
          <w:p w14:paraId="79B826F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14:12</w:t>
            </w:r>
          </w:p>
        </w:tc>
      </w:tr>
      <w:tr w:rsidR="003B1619" w:rsidRPr="003B1619" w14:paraId="2B5F39A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29341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0.858467688 </w:t>
            </w:r>
          </w:p>
        </w:tc>
        <w:tc>
          <w:tcPr>
            <w:tcW w:w="1560" w:type="dxa"/>
            <w:tcBorders>
              <w:top w:val="nil"/>
              <w:left w:val="nil"/>
              <w:bottom w:val="nil"/>
              <w:right w:val="nil"/>
            </w:tcBorders>
            <w:shd w:val="clear" w:color="auto" w:fill="auto"/>
            <w:noWrap/>
            <w:vAlign w:val="center"/>
            <w:hideMark/>
          </w:tcPr>
          <w:p w14:paraId="59BF8F7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0.832703831 </w:t>
            </w:r>
          </w:p>
        </w:tc>
        <w:tc>
          <w:tcPr>
            <w:tcW w:w="1940" w:type="dxa"/>
            <w:tcBorders>
              <w:top w:val="nil"/>
              <w:left w:val="nil"/>
              <w:bottom w:val="nil"/>
              <w:right w:val="nil"/>
            </w:tcBorders>
            <w:shd w:val="clear" w:color="auto" w:fill="auto"/>
            <w:noWrap/>
            <w:vAlign w:val="center"/>
            <w:hideMark/>
          </w:tcPr>
          <w:p w14:paraId="24EFF53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1.4203 </w:t>
            </w:r>
          </w:p>
        </w:tc>
        <w:tc>
          <w:tcPr>
            <w:tcW w:w="960" w:type="dxa"/>
            <w:tcBorders>
              <w:top w:val="nil"/>
              <w:left w:val="nil"/>
              <w:bottom w:val="nil"/>
              <w:right w:val="single" w:sz="4" w:space="0" w:color="auto"/>
            </w:tcBorders>
            <w:shd w:val="clear" w:color="auto" w:fill="auto"/>
            <w:noWrap/>
            <w:vAlign w:val="center"/>
            <w:hideMark/>
          </w:tcPr>
          <w:p w14:paraId="24A00EA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14:22</w:t>
            </w:r>
          </w:p>
        </w:tc>
      </w:tr>
      <w:tr w:rsidR="003B1619" w:rsidRPr="003B1619" w14:paraId="23DD194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F33370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lastRenderedPageBreak/>
              <w:t xml:space="preserve">0.832893543 </w:t>
            </w:r>
          </w:p>
        </w:tc>
        <w:tc>
          <w:tcPr>
            <w:tcW w:w="1560" w:type="dxa"/>
            <w:tcBorders>
              <w:top w:val="nil"/>
              <w:left w:val="nil"/>
              <w:bottom w:val="nil"/>
              <w:right w:val="nil"/>
            </w:tcBorders>
            <w:shd w:val="clear" w:color="auto" w:fill="auto"/>
            <w:noWrap/>
            <w:vAlign w:val="center"/>
            <w:hideMark/>
          </w:tcPr>
          <w:p w14:paraId="6AD2B0F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0.807897204 </w:t>
            </w:r>
          </w:p>
        </w:tc>
        <w:tc>
          <w:tcPr>
            <w:tcW w:w="1940" w:type="dxa"/>
            <w:tcBorders>
              <w:top w:val="nil"/>
              <w:left w:val="nil"/>
              <w:bottom w:val="nil"/>
              <w:right w:val="nil"/>
            </w:tcBorders>
            <w:shd w:val="clear" w:color="auto" w:fill="auto"/>
            <w:noWrap/>
            <w:vAlign w:val="center"/>
            <w:hideMark/>
          </w:tcPr>
          <w:p w14:paraId="2FDC51E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1.3110 </w:t>
            </w:r>
          </w:p>
        </w:tc>
        <w:tc>
          <w:tcPr>
            <w:tcW w:w="960" w:type="dxa"/>
            <w:tcBorders>
              <w:top w:val="nil"/>
              <w:left w:val="nil"/>
              <w:bottom w:val="nil"/>
              <w:right w:val="single" w:sz="4" w:space="0" w:color="auto"/>
            </w:tcBorders>
            <w:shd w:val="clear" w:color="auto" w:fill="auto"/>
            <w:noWrap/>
            <w:vAlign w:val="center"/>
            <w:hideMark/>
          </w:tcPr>
          <w:p w14:paraId="323E876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14:33</w:t>
            </w:r>
          </w:p>
        </w:tc>
      </w:tr>
      <w:tr w:rsidR="003B1619" w:rsidRPr="003B1619" w14:paraId="6C2C928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41FFF6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0.806328519 </w:t>
            </w:r>
          </w:p>
        </w:tc>
        <w:tc>
          <w:tcPr>
            <w:tcW w:w="1560" w:type="dxa"/>
            <w:tcBorders>
              <w:top w:val="nil"/>
              <w:left w:val="nil"/>
              <w:bottom w:val="nil"/>
              <w:right w:val="nil"/>
            </w:tcBorders>
            <w:shd w:val="clear" w:color="auto" w:fill="auto"/>
            <w:noWrap/>
            <w:vAlign w:val="center"/>
            <w:hideMark/>
          </w:tcPr>
          <w:p w14:paraId="0A96E6B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0.782129434 </w:t>
            </w:r>
          </w:p>
        </w:tc>
        <w:tc>
          <w:tcPr>
            <w:tcW w:w="1940" w:type="dxa"/>
            <w:tcBorders>
              <w:top w:val="nil"/>
              <w:left w:val="nil"/>
              <w:bottom w:val="nil"/>
              <w:right w:val="nil"/>
            </w:tcBorders>
            <w:shd w:val="clear" w:color="auto" w:fill="auto"/>
            <w:noWrap/>
            <w:vAlign w:val="center"/>
            <w:hideMark/>
          </w:tcPr>
          <w:p w14:paraId="5A1EE17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1.2152 </w:t>
            </w:r>
          </w:p>
        </w:tc>
        <w:tc>
          <w:tcPr>
            <w:tcW w:w="960" w:type="dxa"/>
            <w:tcBorders>
              <w:top w:val="nil"/>
              <w:left w:val="nil"/>
              <w:bottom w:val="nil"/>
              <w:right w:val="single" w:sz="4" w:space="0" w:color="auto"/>
            </w:tcBorders>
            <w:shd w:val="clear" w:color="auto" w:fill="auto"/>
            <w:noWrap/>
            <w:vAlign w:val="center"/>
            <w:hideMark/>
          </w:tcPr>
          <w:p w14:paraId="6DBC4EE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14:44</w:t>
            </w:r>
          </w:p>
        </w:tc>
      </w:tr>
      <w:tr w:rsidR="003B1619" w:rsidRPr="003B1619" w14:paraId="7BC7617D"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4FDC99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0.779197278 </w:t>
            </w:r>
          </w:p>
        </w:tc>
        <w:tc>
          <w:tcPr>
            <w:tcW w:w="1560" w:type="dxa"/>
            <w:tcBorders>
              <w:top w:val="nil"/>
              <w:left w:val="nil"/>
              <w:bottom w:val="nil"/>
              <w:right w:val="nil"/>
            </w:tcBorders>
            <w:shd w:val="clear" w:color="auto" w:fill="auto"/>
            <w:noWrap/>
            <w:vAlign w:val="center"/>
            <w:hideMark/>
          </w:tcPr>
          <w:p w14:paraId="172C690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0.755812441 </w:t>
            </w:r>
          </w:p>
        </w:tc>
        <w:tc>
          <w:tcPr>
            <w:tcW w:w="1940" w:type="dxa"/>
            <w:tcBorders>
              <w:top w:val="nil"/>
              <w:left w:val="nil"/>
              <w:bottom w:val="nil"/>
              <w:right w:val="nil"/>
            </w:tcBorders>
            <w:shd w:val="clear" w:color="auto" w:fill="auto"/>
            <w:noWrap/>
            <w:vAlign w:val="center"/>
            <w:hideMark/>
          </w:tcPr>
          <w:p w14:paraId="1DC5CE9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1.1298 </w:t>
            </w:r>
          </w:p>
        </w:tc>
        <w:tc>
          <w:tcPr>
            <w:tcW w:w="960" w:type="dxa"/>
            <w:tcBorders>
              <w:top w:val="nil"/>
              <w:left w:val="nil"/>
              <w:bottom w:val="nil"/>
              <w:right w:val="single" w:sz="4" w:space="0" w:color="auto"/>
            </w:tcBorders>
            <w:shd w:val="clear" w:color="auto" w:fill="auto"/>
            <w:noWrap/>
            <w:vAlign w:val="center"/>
            <w:hideMark/>
          </w:tcPr>
          <w:p w14:paraId="4894492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14:55</w:t>
            </w:r>
          </w:p>
        </w:tc>
      </w:tr>
      <w:tr w:rsidR="003B1619" w:rsidRPr="003B1619" w14:paraId="0455DA0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AF3F0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0.752301960 </w:t>
            </w:r>
          </w:p>
        </w:tc>
        <w:tc>
          <w:tcPr>
            <w:tcW w:w="1560" w:type="dxa"/>
            <w:tcBorders>
              <w:top w:val="nil"/>
              <w:left w:val="nil"/>
              <w:bottom w:val="nil"/>
              <w:right w:val="nil"/>
            </w:tcBorders>
            <w:shd w:val="clear" w:color="auto" w:fill="auto"/>
            <w:noWrap/>
            <w:vAlign w:val="center"/>
            <w:hideMark/>
          </w:tcPr>
          <w:p w14:paraId="6B4DBF8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0.729724290 </w:t>
            </w:r>
          </w:p>
        </w:tc>
        <w:tc>
          <w:tcPr>
            <w:tcW w:w="1940" w:type="dxa"/>
            <w:tcBorders>
              <w:top w:val="nil"/>
              <w:left w:val="nil"/>
              <w:bottom w:val="nil"/>
              <w:right w:val="nil"/>
            </w:tcBorders>
            <w:shd w:val="clear" w:color="auto" w:fill="auto"/>
            <w:noWrap/>
            <w:vAlign w:val="center"/>
            <w:hideMark/>
          </w:tcPr>
          <w:p w14:paraId="20B9617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1.0538 </w:t>
            </w:r>
          </w:p>
        </w:tc>
        <w:tc>
          <w:tcPr>
            <w:tcW w:w="960" w:type="dxa"/>
            <w:tcBorders>
              <w:top w:val="nil"/>
              <w:left w:val="nil"/>
              <w:bottom w:val="nil"/>
              <w:right w:val="single" w:sz="4" w:space="0" w:color="auto"/>
            </w:tcBorders>
            <w:shd w:val="clear" w:color="auto" w:fill="auto"/>
            <w:noWrap/>
            <w:vAlign w:val="center"/>
            <w:hideMark/>
          </w:tcPr>
          <w:p w14:paraId="02DD717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15:06</w:t>
            </w:r>
          </w:p>
        </w:tc>
      </w:tr>
      <w:tr w:rsidR="003B1619" w:rsidRPr="003B1619" w14:paraId="25DD6F5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C99766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0.724462945 </w:t>
            </w:r>
          </w:p>
        </w:tc>
        <w:tc>
          <w:tcPr>
            <w:tcW w:w="1560" w:type="dxa"/>
            <w:tcBorders>
              <w:top w:val="nil"/>
              <w:left w:val="nil"/>
              <w:bottom w:val="nil"/>
              <w:right w:val="nil"/>
            </w:tcBorders>
            <w:shd w:val="clear" w:color="auto" w:fill="auto"/>
            <w:noWrap/>
            <w:vAlign w:val="center"/>
            <w:hideMark/>
          </w:tcPr>
          <w:p w14:paraId="565FA7D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0.702720765 </w:t>
            </w:r>
          </w:p>
        </w:tc>
        <w:tc>
          <w:tcPr>
            <w:tcW w:w="1940" w:type="dxa"/>
            <w:tcBorders>
              <w:top w:val="nil"/>
              <w:left w:val="nil"/>
              <w:bottom w:val="nil"/>
              <w:right w:val="nil"/>
            </w:tcBorders>
            <w:shd w:val="clear" w:color="auto" w:fill="auto"/>
            <w:noWrap/>
            <w:vAlign w:val="center"/>
            <w:hideMark/>
          </w:tcPr>
          <w:p w14:paraId="2EB7E09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0.9851 </w:t>
            </w:r>
          </w:p>
        </w:tc>
        <w:tc>
          <w:tcPr>
            <w:tcW w:w="960" w:type="dxa"/>
            <w:tcBorders>
              <w:top w:val="nil"/>
              <w:left w:val="nil"/>
              <w:bottom w:val="nil"/>
              <w:right w:val="single" w:sz="4" w:space="0" w:color="auto"/>
            </w:tcBorders>
            <w:shd w:val="clear" w:color="auto" w:fill="auto"/>
            <w:noWrap/>
            <w:vAlign w:val="center"/>
            <w:hideMark/>
          </w:tcPr>
          <w:p w14:paraId="5F2EEA4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15:16</w:t>
            </w:r>
          </w:p>
        </w:tc>
      </w:tr>
      <w:tr w:rsidR="003B1619" w:rsidRPr="003B1619" w14:paraId="788D53F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B05517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0.698794432 </w:t>
            </w:r>
          </w:p>
        </w:tc>
        <w:tc>
          <w:tcPr>
            <w:tcW w:w="1560" w:type="dxa"/>
            <w:tcBorders>
              <w:top w:val="nil"/>
              <w:left w:val="nil"/>
              <w:bottom w:val="nil"/>
              <w:right w:val="nil"/>
            </w:tcBorders>
            <w:shd w:val="clear" w:color="auto" w:fill="auto"/>
            <w:noWrap/>
            <w:vAlign w:val="center"/>
            <w:hideMark/>
          </w:tcPr>
          <w:p w14:paraId="5614366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0.677822601 </w:t>
            </w:r>
          </w:p>
        </w:tc>
        <w:tc>
          <w:tcPr>
            <w:tcW w:w="1940" w:type="dxa"/>
            <w:tcBorders>
              <w:top w:val="nil"/>
              <w:left w:val="nil"/>
              <w:bottom w:val="nil"/>
              <w:right w:val="nil"/>
            </w:tcBorders>
            <w:shd w:val="clear" w:color="auto" w:fill="auto"/>
            <w:noWrap/>
            <w:vAlign w:val="center"/>
            <w:hideMark/>
          </w:tcPr>
          <w:p w14:paraId="6077C8E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0.9267 </w:t>
            </w:r>
          </w:p>
        </w:tc>
        <w:tc>
          <w:tcPr>
            <w:tcW w:w="960" w:type="dxa"/>
            <w:tcBorders>
              <w:top w:val="nil"/>
              <w:left w:val="nil"/>
              <w:bottom w:val="nil"/>
              <w:right w:val="single" w:sz="4" w:space="0" w:color="auto"/>
            </w:tcBorders>
            <w:shd w:val="clear" w:color="auto" w:fill="auto"/>
            <w:noWrap/>
            <w:vAlign w:val="center"/>
            <w:hideMark/>
          </w:tcPr>
          <w:p w14:paraId="6E63750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15:27</w:t>
            </w:r>
          </w:p>
        </w:tc>
      </w:tr>
      <w:tr w:rsidR="003B1619" w:rsidRPr="003B1619" w14:paraId="3AA342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0DB6DC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0.671049788 </w:t>
            </w:r>
          </w:p>
        </w:tc>
        <w:tc>
          <w:tcPr>
            <w:tcW w:w="1560" w:type="dxa"/>
            <w:tcBorders>
              <w:top w:val="nil"/>
              <w:left w:val="nil"/>
              <w:bottom w:val="nil"/>
              <w:right w:val="nil"/>
            </w:tcBorders>
            <w:shd w:val="clear" w:color="auto" w:fill="auto"/>
            <w:noWrap/>
            <w:vAlign w:val="center"/>
            <w:hideMark/>
          </w:tcPr>
          <w:p w14:paraId="5D0EF13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0.650910614 </w:t>
            </w:r>
          </w:p>
        </w:tc>
        <w:tc>
          <w:tcPr>
            <w:tcW w:w="1940" w:type="dxa"/>
            <w:tcBorders>
              <w:top w:val="nil"/>
              <w:left w:val="nil"/>
              <w:bottom w:val="nil"/>
              <w:right w:val="nil"/>
            </w:tcBorders>
            <w:shd w:val="clear" w:color="auto" w:fill="auto"/>
            <w:noWrap/>
            <w:vAlign w:val="center"/>
            <w:hideMark/>
          </w:tcPr>
          <w:p w14:paraId="21488BD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0.8704 </w:t>
            </w:r>
          </w:p>
        </w:tc>
        <w:tc>
          <w:tcPr>
            <w:tcW w:w="960" w:type="dxa"/>
            <w:tcBorders>
              <w:top w:val="nil"/>
              <w:left w:val="nil"/>
              <w:bottom w:val="nil"/>
              <w:right w:val="single" w:sz="4" w:space="0" w:color="auto"/>
            </w:tcBorders>
            <w:shd w:val="clear" w:color="auto" w:fill="auto"/>
            <w:noWrap/>
            <w:vAlign w:val="center"/>
            <w:hideMark/>
          </w:tcPr>
          <w:p w14:paraId="772AA90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15:37</w:t>
            </w:r>
          </w:p>
        </w:tc>
      </w:tr>
      <w:tr w:rsidR="003B1619" w:rsidRPr="003B1619" w14:paraId="675E913D"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42E302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0.644767872 </w:t>
            </w:r>
          </w:p>
        </w:tc>
        <w:tc>
          <w:tcPr>
            <w:tcW w:w="1560" w:type="dxa"/>
            <w:tcBorders>
              <w:top w:val="nil"/>
              <w:left w:val="nil"/>
              <w:bottom w:val="nil"/>
              <w:right w:val="nil"/>
            </w:tcBorders>
            <w:shd w:val="clear" w:color="auto" w:fill="auto"/>
            <w:noWrap/>
            <w:vAlign w:val="center"/>
            <w:hideMark/>
          </w:tcPr>
          <w:p w14:paraId="1AFB364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0.625417456 </w:t>
            </w:r>
          </w:p>
        </w:tc>
        <w:tc>
          <w:tcPr>
            <w:tcW w:w="1940" w:type="dxa"/>
            <w:tcBorders>
              <w:top w:val="nil"/>
              <w:left w:val="nil"/>
              <w:bottom w:val="nil"/>
              <w:right w:val="nil"/>
            </w:tcBorders>
            <w:shd w:val="clear" w:color="auto" w:fill="auto"/>
            <w:noWrap/>
            <w:vAlign w:val="center"/>
            <w:hideMark/>
          </w:tcPr>
          <w:p w14:paraId="325DBB9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0.8207 </w:t>
            </w:r>
          </w:p>
        </w:tc>
        <w:tc>
          <w:tcPr>
            <w:tcW w:w="960" w:type="dxa"/>
            <w:tcBorders>
              <w:top w:val="nil"/>
              <w:left w:val="nil"/>
              <w:bottom w:val="nil"/>
              <w:right w:val="single" w:sz="4" w:space="0" w:color="auto"/>
            </w:tcBorders>
            <w:shd w:val="clear" w:color="auto" w:fill="auto"/>
            <w:noWrap/>
            <w:vAlign w:val="center"/>
            <w:hideMark/>
          </w:tcPr>
          <w:p w14:paraId="50F1CD5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15:47</w:t>
            </w:r>
          </w:p>
        </w:tc>
      </w:tr>
      <w:tr w:rsidR="003B1619" w:rsidRPr="003B1619" w14:paraId="64AF785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1F6B1D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0.617589445 </w:t>
            </w:r>
          </w:p>
        </w:tc>
        <w:tc>
          <w:tcPr>
            <w:tcW w:w="1560" w:type="dxa"/>
            <w:tcBorders>
              <w:top w:val="nil"/>
              <w:left w:val="nil"/>
              <w:bottom w:val="nil"/>
              <w:right w:val="nil"/>
            </w:tcBorders>
            <w:shd w:val="clear" w:color="auto" w:fill="auto"/>
            <w:noWrap/>
            <w:vAlign w:val="center"/>
            <w:hideMark/>
          </w:tcPr>
          <w:p w14:paraId="601084E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0.599054693 </w:t>
            </w:r>
          </w:p>
        </w:tc>
        <w:tc>
          <w:tcPr>
            <w:tcW w:w="1940" w:type="dxa"/>
            <w:tcBorders>
              <w:top w:val="nil"/>
              <w:left w:val="nil"/>
              <w:bottom w:val="nil"/>
              <w:right w:val="nil"/>
            </w:tcBorders>
            <w:shd w:val="clear" w:color="auto" w:fill="auto"/>
            <w:noWrap/>
            <w:vAlign w:val="center"/>
            <w:hideMark/>
          </w:tcPr>
          <w:p w14:paraId="74C773E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0.7749 </w:t>
            </w:r>
          </w:p>
        </w:tc>
        <w:tc>
          <w:tcPr>
            <w:tcW w:w="960" w:type="dxa"/>
            <w:tcBorders>
              <w:top w:val="nil"/>
              <w:left w:val="nil"/>
              <w:bottom w:val="nil"/>
              <w:right w:val="single" w:sz="4" w:space="0" w:color="auto"/>
            </w:tcBorders>
            <w:shd w:val="clear" w:color="auto" w:fill="auto"/>
            <w:noWrap/>
            <w:vAlign w:val="center"/>
            <w:hideMark/>
          </w:tcPr>
          <w:p w14:paraId="22B7150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15:56</w:t>
            </w:r>
          </w:p>
        </w:tc>
      </w:tr>
      <w:tr w:rsidR="003B1619" w:rsidRPr="003B1619" w14:paraId="299FC5D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A8EC5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0.590788497 </w:t>
            </w:r>
          </w:p>
        </w:tc>
        <w:tc>
          <w:tcPr>
            <w:tcW w:w="1560" w:type="dxa"/>
            <w:tcBorders>
              <w:top w:val="nil"/>
              <w:left w:val="nil"/>
              <w:bottom w:val="nil"/>
              <w:right w:val="nil"/>
            </w:tcBorders>
            <w:shd w:val="clear" w:color="auto" w:fill="auto"/>
            <w:noWrap/>
            <w:vAlign w:val="center"/>
            <w:hideMark/>
          </w:tcPr>
          <w:p w14:paraId="7D80733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0.573058080 </w:t>
            </w:r>
          </w:p>
        </w:tc>
        <w:tc>
          <w:tcPr>
            <w:tcW w:w="1940" w:type="dxa"/>
            <w:tcBorders>
              <w:top w:val="nil"/>
              <w:left w:val="nil"/>
              <w:bottom w:val="nil"/>
              <w:right w:val="nil"/>
            </w:tcBorders>
            <w:shd w:val="clear" w:color="auto" w:fill="auto"/>
            <w:noWrap/>
            <w:vAlign w:val="center"/>
            <w:hideMark/>
          </w:tcPr>
          <w:p w14:paraId="43CFFC9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0.7327 </w:t>
            </w:r>
          </w:p>
        </w:tc>
        <w:tc>
          <w:tcPr>
            <w:tcW w:w="960" w:type="dxa"/>
            <w:tcBorders>
              <w:top w:val="nil"/>
              <w:left w:val="nil"/>
              <w:bottom w:val="nil"/>
              <w:right w:val="single" w:sz="4" w:space="0" w:color="auto"/>
            </w:tcBorders>
            <w:shd w:val="clear" w:color="auto" w:fill="auto"/>
            <w:noWrap/>
            <w:vAlign w:val="center"/>
            <w:hideMark/>
          </w:tcPr>
          <w:p w14:paraId="1D1AD66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16:05</w:t>
            </w:r>
          </w:p>
        </w:tc>
      </w:tr>
      <w:tr w:rsidR="003B1619" w:rsidRPr="003B1619" w14:paraId="37F8FBC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75D18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0.565969309 </w:t>
            </w:r>
          </w:p>
        </w:tc>
        <w:tc>
          <w:tcPr>
            <w:tcW w:w="1560" w:type="dxa"/>
            <w:tcBorders>
              <w:top w:val="nil"/>
              <w:left w:val="nil"/>
              <w:bottom w:val="nil"/>
              <w:right w:val="nil"/>
            </w:tcBorders>
            <w:shd w:val="clear" w:color="auto" w:fill="auto"/>
            <w:noWrap/>
            <w:vAlign w:val="center"/>
            <w:hideMark/>
          </w:tcPr>
          <w:p w14:paraId="4FF4DF2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0.548983752 </w:t>
            </w:r>
          </w:p>
        </w:tc>
        <w:tc>
          <w:tcPr>
            <w:tcW w:w="1940" w:type="dxa"/>
            <w:tcBorders>
              <w:top w:val="nil"/>
              <w:left w:val="nil"/>
              <w:bottom w:val="nil"/>
              <w:right w:val="nil"/>
            </w:tcBorders>
            <w:shd w:val="clear" w:color="auto" w:fill="auto"/>
            <w:noWrap/>
            <w:vAlign w:val="center"/>
            <w:hideMark/>
          </w:tcPr>
          <w:p w14:paraId="00216EE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0.6959 </w:t>
            </w:r>
          </w:p>
        </w:tc>
        <w:tc>
          <w:tcPr>
            <w:tcW w:w="960" w:type="dxa"/>
            <w:tcBorders>
              <w:top w:val="nil"/>
              <w:left w:val="nil"/>
              <w:bottom w:val="nil"/>
              <w:right w:val="single" w:sz="4" w:space="0" w:color="auto"/>
            </w:tcBorders>
            <w:shd w:val="clear" w:color="auto" w:fill="auto"/>
            <w:noWrap/>
            <w:vAlign w:val="center"/>
            <w:hideMark/>
          </w:tcPr>
          <w:p w14:paraId="1DA7587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16:14</w:t>
            </w:r>
          </w:p>
        </w:tc>
      </w:tr>
      <w:tr w:rsidR="003B1619" w:rsidRPr="003B1619" w14:paraId="1DE0EB6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5E0253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0.539121176 </w:t>
            </w:r>
          </w:p>
        </w:tc>
        <w:tc>
          <w:tcPr>
            <w:tcW w:w="1560" w:type="dxa"/>
            <w:tcBorders>
              <w:top w:val="nil"/>
              <w:left w:val="nil"/>
              <w:bottom w:val="nil"/>
              <w:right w:val="nil"/>
            </w:tcBorders>
            <w:shd w:val="clear" w:color="auto" w:fill="auto"/>
            <w:noWrap/>
            <w:vAlign w:val="center"/>
            <w:hideMark/>
          </w:tcPr>
          <w:p w14:paraId="6301591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0.522941370 </w:t>
            </w:r>
          </w:p>
        </w:tc>
        <w:tc>
          <w:tcPr>
            <w:tcW w:w="1940" w:type="dxa"/>
            <w:tcBorders>
              <w:top w:val="nil"/>
              <w:left w:val="nil"/>
              <w:bottom w:val="nil"/>
              <w:right w:val="nil"/>
            </w:tcBorders>
            <w:shd w:val="clear" w:color="auto" w:fill="auto"/>
            <w:noWrap/>
            <w:vAlign w:val="center"/>
            <w:hideMark/>
          </w:tcPr>
          <w:p w14:paraId="45C4CA6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0.6588 </w:t>
            </w:r>
          </w:p>
        </w:tc>
        <w:tc>
          <w:tcPr>
            <w:tcW w:w="960" w:type="dxa"/>
            <w:tcBorders>
              <w:top w:val="nil"/>
              <w:left w:val="nil"/>
              <w:bottom w:val="nil"/>
              <w:right w:val="single" w:sz="4" w:space="0" w:color="auto"/>
            </w:tcBorders>
            <w:shd w:val="clear" w:color="auto" w:fill="auto"/>
            <w:noWrap/>
            <w:vAlign w:val="center"/>
            <w:hideMark/>
          </w:tcPr>
          <w:p w14:paraId="2996EBC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16:24</w:t>
            </w:r>
          </w:p>
        </w:tc>
      </w:tr>
      <w:tr w:rsidR="003B1619" w:rsidRPr="003B1619" w14:paraId="34A6565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B345F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0.518501433 </w:t>
            </w:r>
          </w:p>
        </w:tc>
        <w:tc>
          <w:tcPr>
            <w:tcW w:w="1560" w:type="dxa"/>
            <w:tcBorders>
              <w:top w:val="nil"/>
              <w:left w:val="nil"/>
              <w:bottom w:val="nil"/>
              <w:right w:val="nil"/>
            </w:tcBorders>
            <w:shd w:val="clear" w:color="auto" w:fill="auto"/>
            <w:noWrap/>
            <w:vAlign w:val="center"/>
            <w:hideMark/>
          </w:tcPr>
          <w:p w14:paraId="708F675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0.502940455 </w:t>
            </w:r>
          </w:p>
        </w:tc>
        <w:tc>
          <w:tcPr>
            <w:tcW w:w="1940" w:type="dxa"/>
            <w:tcBorders>
              <w:top w:val="nil"/>
              <w:left w:val="nil"/>
              <w:bottom w:val="nil"/>
              <w:right w:val="nil"/>
            </w:tcBorders>
            <w:shd w:val="clear" w:color="auto" w:fill="auto"/>
            <w:noWrap/>
            <w:vAlign w:val="center"/>
            <w:hideMark/>
          </w:tcPr>
          <w:p w14:paraId="487BB22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0.5870 </w:t>
            </w:r>
          </w:p>
        </w:tc>
        <w:tc>
          <w:tcPr>
            <w:tcW w:w="960" w:type="dxa"/>
            <w:tcBorders>
              <w:top w:val="nil"/>
              <w:left w:val="nil"/>
              <w:bottom w:val="nil"/>
              <w:right w:val="single" w:sz="4" w:space="0" w:color="auto"/>
            </w:tcBorders>
            <w:shd w:val="clear" w:color="auto" w:fill="auto"/>
            <w:noWrap/>
            <w:vAlign w:val="center"/>
            <w:hideMark/>
          </w:tcPr>
          <w:p w14:paraId="4C6E0AE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16:43</w:t>
            </w:r>
          </w:p>
        </w:tc>
      </w:tr>
      <w:tr w:rsidR="003B1619" w:rsidRPr="003B1619" w14:paraId="593E511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C4AB6B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0.495380896 </w:t>
            </w:r>
          </w:p>
        </w:tc>
        <w:tc>
          <w:tcPr>
            <w:tcW w:w="1560" w:type="dxa"/>
            <w:tcBorders>
              <w:top w:val="nil"/>
              <w:left w:val="nil"/>
              <w:bottom w:val="nil"/>
              <w:right w:val="nil"/>
            </w:tcBorders>
            <w:shd w:val="clear" w:color="auto" w:fill="auto"/>
            <w:noWrap/>
            <w:vAlign w:val="center"/>
            <w:hideMark/>
          </w:tcPr>
          <w:p w14:paraId="09519C4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0.480513799 </w:t>
            </w:r>
          </w:p>
        </w:tc>
        <w:tc>
          <w:tcPr>
            <w:tcW w:w="1940" w:type="dxa"/>
            <w:tcBorders>
              <w:top w:val="nil"/>
              <w:left w:val="nil"/>
              <w:bottom w:val="nil"/>
              <w:right w:val="nil"/>
            </w:tcBorders>
            <w:shd w:val="clear" w:color="auto" w:fill="auto"/>
            <w:noWrap/>
            <w:vAlign w:val="center"/>
            <w:hideMark/>
          </w:tcPr>
          <w:p w14:paraId="1AE3F53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0.4877 </w:t>
            </w:r>
          </w:p>
        </w:tc>
        <w:tc>
          <w:tcPr>
            <w:tcW w:w="960" w:type="dxa"/>
            <w:tcBorders>
              <w:top w:val="nil"/>
              <w:left w:val="nil"/>
              <w:bottom w:val="nil"/>
              <w:right w:val="single" w:sz="4" w:space="0" w:color="auto"/>
            </w:tcBorders>
            <w:shd w:val="clear" w:color="auto" w:fill="auto"/>
            <w:noWrap/>
            <w:vAlign w:val="center"/>
            <w:hideMark/>
          </w:tcPr>
          <w:p w14:paraId="364391D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17:04</w:t>
            </w:r>
          </w:p>
        </w:tc>
      </w:tr>
      <w:tr w:rsidR="003B1619" w:rsidRPr="003B1619" w14:paraId="31930E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6BA192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0.468202470 </w:t>
            </w:r>
          </w:p>
        </w:tc>
        <w:tc>
          <w:tcPr>
            <w:tcW w:w="1560" w:type="dxa"/>
            <w:tcBorders>
              <w:top w:val="nil"/>
              <w:left w:val="nil"/>
              <w:bottom w:val="nil"/>
              <w:right w:val="nil"/>
            </w:tcBorders>
            <w:shd w:val="clear" w:color="auto" w:fill="auto"/>
            <w:noWrap/>
            <w:vAlign w:val="center"/>
            <w:hideMark/>
          </w:tcPr>
          <w:p w14:paraId="6C64BF2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0.454151037 </w:t>
            </w:r>
          </w:p>
        </w:tc>
        <w:tc>
          <w:tcPr>
            <w:tcW w:w="1940" w:type="dxa"/>
            <w:tcBorders>
              <w:top w:val="nil"/>
              <w:left w:val="nil"/>
              <w:bottom w:val="nil"/>
              <w:right w:val="nil"/>
            </w:tcBorders>
            <w:shd w:val="clear" w:color="auto" w:fill="auto"/>
            <w:noWrap/>
            <w:vAlign w:val="center"/>
            <w:hideMark/>
          </w:tcPr>
          <w:p w14:paraId="7006BD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0.3985 </w:t>
            </w:r>
          </w:p>
        </w:tc>
        <w:tc>
          <w:tcPr>
            <w:tcW w:w="960" w:type="dxa"/>
            <w:tcBorders>
              <w:top w:val="nil"/>
              <w:left w:val="nil"/>
              <w:bottom w:val="nil"/>
              <w:right w:val="single" w:sz="4" w:space="0" w:color="auto"/>
            </w:tcBorders>
            <w:shd w:val="clear" w:color="auto" w:fill="auto"/>
            <w:noWrap/>
            <w:vAlign w:val="center"/>
            <w:hideMark/>
          </w:tcPr>
          <w:p w14:paraId="4D903D7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17:23</w:t>
            </w:r>
          </w:p>
        </w:tc>
      </w:tr>
      <w:tr w:rsidR="003B1619" w:rsidRPr="003B1619" w14:paraId="1519CC3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8D9F1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0.433993513 </w:t>
            </w:r>
          </w:p>
        </w:tc>
        <w:tc>
          <w:tcPr>
            <w:tcW w:w="1560" w:type="dxa"/>
            <w:tcBorders>
              <w:top w:val="nil"/>
              <w:left w:val="nil"/>
              <w:bottom w:val="nil"/>
              <w:right w:val="nil"/>
            </w:tcBorders>
            <w:shd w:val="clear" w:color="auto" w:fill="auto"/>
            <w:noWrap/>
            <w:vAlign w:val="center"/>
            <w:hideMark/>
          </w:tcPr>
          <w:p w14:paraId="611D4E4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0.420968740 </w:t>
            </w:r>
          </w:p>
        </w:tc>
        <w:tc>
          <w:tcPr>
            <w:tcW w:w="1940" w:type="dxa"/>
            <w:tcBorders>
              <w:top w:val="nil"/>
              <w:left w:val="nil"/>
              <w:bottom w:val="nil"/>
              <w:right w:val="nil"/>
            </w:tcBorders>
            <w:shd w:val="clear" w:color="auto" w:fill="auto"/>
            <w:noWrap/>
            <w:vAlign w:val="center"/>
            <w:hideMark/>
          </w:tcPr>
          <w:p w14:paraId="3C51160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0.3716 </w:t>
            </w:r>
          </w:p>
        </w:tc>
        <w:tc>
          <w:tcPr>
            <w:tcW w:w="960" w:type="dxa"/>
            <w:tcBorders>
              <w:top w:val="nil"/>
              <w:left w:val="nil"/>
              <w:bottom w:val="nil"/>
              <w:right w:val="single" w:sz="4" w:space="0" w:color="auto"/>
            </w:tcBorders>
            <w:shd w:val="clear" w:color="auto" w:fill="auto"/>
            <w:noWrap/>
            <w:vAlign w:val="center"/>
            <w:hideMark/>
          </w:tcPr>
          <w:p w14:paraId="0DC68CF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17:32</w:t>
            </w:r>
          </w:p>
        </w:tc>
      </w:tr>
      <w:tr w:rsidR="003B1619" w:rsidRPr="003B1619" w14:paraId="4921019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9BB816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0.406201685 </w:t>
            </w:r>
          </w:p>
        </w:tc>
        <w:tc>
          <w:tcPr>
            <w:tcW w:w="1560" w:type="dxa"/>
            <w:tcBorders>
              <w:top w:val="nil"/>
              <w:left w:val="nil"/>
              <w:bottom w:val="nil"/>
              <w:right w:val="nil"/>
            </w:tcBorders>
            <w:shd w:val="clear" w:color="auto" w:fill="auto"/>
            <w:noWrap/>
            <w:vAlign w:val="center"/>
            <w:hideMark/>
          </w:tcPr>
          <w:p w14:paraId="4960A4E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0.394010985 </w:t>
            </w:r>
          </w:p>
        </w:tc>
        <w:tc>
          <w:tcPr>
            <w:tcW w:w="1940" w:type="dxa"/>
            <w:tcBorders>
              <w:top w:val="nil"/>
              <w:left w:val="nil"/>
              <w:bottom w:val="nil"/>
              <w:right w:val="nil"/>
            </w:tcBorders>
            <w:shd w:val="clear" w:color="auto" w:fill="auto"/>
            <w:noWrap/>
            <w:vAlign w:val="center"/>
            <w:hideMark/>
          </w:tcPr>
          <w:p w14:paraId="1BA2691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0.3636 </w:t>
            </w:r>
          </w:p>
        </w:tc>
        <w:tc>
          <w:tcPr>
            <w:tcW w:w="960" w:type="dxa"/>
            <w:tcBorders>
              <w:top w:val="nil"/>
              <w:left w:val="nil"/>
              <w:bottom w:val="nil"/>
              <w:right w:val="single" w:sz="4" w:space="0" w:color="auto"/>
            </w:tcBorders>
            <w:shd w:val="clear" w:color="auto" w:fill="auto"/>
            <w:noWrap/>
            <w:vAlign w:val="center"/>
            <w:hideMark/>
          </w:tcPr>
          <w:p w14:paraId="40A65BE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17:37</w:t>
            </w:r>
          </w:p>
        </w:tc>
      </w:tr>
      <w:tr w:rsidR="003B1619" w:rsidRPr="003B1619" w14:paraId="54018A6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245DE3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0.379778214 </w:t>
            </w:r>
          </w:p>
        </w:tc>
        <w:tc>
          <w:tcPr>
            <w:tcW w:w="1560" w:type="dxa"/>
            <w:tcBorders>
              <w:top w:val="nil"/>
              <w:left w:val="nil"/>
              <w:bottom w:val="nil"/>
              <w:right w:val="nil"/>
            </w:tcBorders>
            <w:shd w:val="clear" w:color="auto" w:fill="auto"/>
            <w:noWrap/>
            <w:vAlign w:val="center"/>
            <w:hideMark/>
          </w:tcPr>
          <w:p w14:paraId="1D6987F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0.368380521 </w:t>
            </w:r>
          </w:p>
        </w:tc>
        <w:tc>
          <w:tcPr>
            <w:tcW w:w="1940" w:type="dxa"/>
            <w:tcBorders>
              <w:top w:val="nil"/>
              <w:left w:val="nil"/>
              <w:bottom w:val="nil"/>
              <w:right w:val="nil"/>
            </w:tcBorders>
            <w:shd w:val="clear" w:color="auto" w:fill="auto"/>
            <w:noWrap/>
            <w:vAlign w:val="center"/>
            <w:hideMark/>
          </w:tcPr>
          <w:p w14:paraId="7492E9B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0.3588 </w:t>
            </w:r>
          </w:p>
        </w:tc>
        <w:tc>
          <w:tcPr>
            <w:tcW w:w="960" w:type="dxa"/>
            <w:tcBorders>
              <w:top w:val="nil"/>
              <w:left w:val="nil"/>
              <w:bottom w:val="nil"/>
              <w:right w:val="single" w:sz="4" w:space="0" w:color="auto"/>
            </w:tcBorders>
            <w:shd w:val="clear" w:color="auto" w:fill="auto"/>
            <w:noWrap/>
            <w:vAlign w:val="center"/>
            <w:hideMark/>
          </w:tcPr>
          <w:p w14:paraId="431D3ED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17:42</w:t>
            </w:r>
          </w:p>
        </w:tc>
      </w:tr>
      <w:tr w:rsidR="003B1619" w:rsidRPr="003B1619" w14:paraId="76A0154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A27CE1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0.352552602 </w:t>
            </w:r>
          </w:p>
        </w:tc>
        <w:tc>
          <w:tcPr>
            <w:tcW w:w="1560" w:type="dxa"/>
            <w:tcBorders>
              <w:top w:val="nil"/>
              <w:left w:val="nil"/>
              <w:bottom w:val="nil"/>
              <w:right w:val="nil"/>
            </w:tcBorders>
            <w:shd w:val="clear" w:color="auto" w:fill="auto"/>
            <w:noWrap/>
            <w:vAlign w:val="center"/>
            <w:hideMark/>
          </w:tcPr>
          <w:p w14:paraId="441A0A1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0.341971989 </w:t>
            </w:r>
          </w:p>
        </w:tc>
        <w:tc>
          <w:tcPr>
            <w:tcW w:w="1940" w:type="dxa"/>
            <w:tcBorders>
              <w:top w:val="nil"/>
              <w:left w:val="nil"/>
              <w:bottom w:val="nil"/>
              <w:right w:val="nil"/>
            </w:tcBorders>
            <w:shd w:val="clear" w:color="auto" w:fill="auto"/>
            <w:noWrap/>
            <w:vAlign w:val="center"/>
            <w:hideMark/>
          </w:tcPr>
          <w:p w14:paraId="3601137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0.3554 </w:t>
            </w:r>
          </w:p>
        </w:tc>
        <w:tc>
          <w:tcPr>
            <w:tcW w:w="960" w:type="dxa"/>
            <w:tcBorders>
              <w:top w:val="nil"/>
              <w:left w:val="nil"/>
              <w:bottom w:val="nil"/>
              <w:right w:val="single" w:sz="4" w:space="0" w:color="auto"/>
            </w:tcBorders>
            <w:shd w:val="clear" w:color="auto" w:fill="auto"/>
            <w:noWrap/>
            <w:vAlign w:val="center"/>
            <w:hideMark/>
          </w:tcPr>
          <w:p w14:paraId="62551F5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17:46</w:t>
            </w:r>
          </w:p>
        </w:tc>
      </w:tr>
      <w:tr w:rsidR="003B1619" w:rsidRPr="003B1619" w14:paraId="0D7304F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65D72B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0.326978458 </w:t>
            </w:r>
          </w:p>
        </w:tc>
        <w:tc>
          <w:tcPr>
            <w:tcW w:w="1560" w:type="dxa"/>
            <w:tcBorders>
              <w:top w:val="nil"/>
              <w:left w:val="nil"/>
              <w:bottom w:val="nil"/>
              <w:right w:val="nil"/>
            </w:tcBorders>
            <w:shd w:val="clear" w:color="auto" w:fill="auto"/>
            <w:noWrap/>
            <w:vAlign w:val="center"/>
            <w:hideMark/>
          </w:tcPr>
          <w:p w14:paraId="7A062D7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0.317165362 </w:t>
            </w:r>
          </w:p>
        </w:tc>
        <w:tc>
          <w:tcPr>
            <w:tcW w:w="1940" w:type="dxa"/>
            <w:tcBorders>
              <w:top w:val="nil"/>
              <w:left w:val="nil"/>
              <w:bottom w:val="nil"/>
              <w:right w:val="nil"/>
            </w:tcBorders>
            <w:shd w:val="clear" w:color="auto" w:fill="auto"/>
            <w:noWrap/>
            <w:vAlign w:val="center"/>
            <w:hideMark/>
          </w:tcPr>
          <w:p w14:paraId="5A0C2D5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0.3527 </w:t>
            </w:r>
          </w:p>
        </w:tc>
        <w:tc>
          <w:tcPr>
            <w:tcW w:w="960" w:type="dxa"/>
            <w:tcBorders>
              <w:top w:val="nil"/>
              <w:left w:val="nil"/>
              <w:bottom w:val="nil"/>
              <w:right w:val="single" w:sz="4" w:space="0" w:color="auto"/>
            </w:tcBorders>
            <w:shd w:val="clear" w:color="auto" w:fill="auto"/>
            <w:noWrap/>
            <w:vAlign w:val="center"/>
            <w:hideMark/>
          </w:tcPr>
          <w:p w14:paraId="2034321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17:51</w:t>
            </w:r>
          </w:p>
        </w:tc>
      </w:tr>
      <w:tr w:rsidR="003B1619" w:rsidRPr="003B1619" w14:paraId="2813FA1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091177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0.303621998 </w:t>
            </w:r>
          </w:p>
        </w:tc>
        <w:tc>
          <w:tcPr>
            <w:tcW w:w="1560" w:type="dxa"/>
            <w:tcBorders>
              <w:top w:val="nil"/>
              <w:left w:val="nil"/>
              <w:bottom w:val="nil"/>
              <w:right w:val="nil"/>
            </w:tcBorders>
            <w:shd w:val="clear" w:color="auto" w:fill="auto"/>
            <w:noWrap/>
            <w:vAlign w:val="center"/>
            <w:hideMark/>
          </w:tcPr>
          <w:p w14:paraId="293E3DD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0.294509863 </w:t>
            </w:r>
          </w:p>
        </w:tc>
        <w:tc>
          <w:tcPr>
            <w:tcW w:w="1940" w:type="dxa"/>
            <w:tcBorders>
              <w:top w:val="nil"/>
              <w:left w:val="nil"/>
              <w:bottom w:val="nil"/>
              <w:right w:val="nil"/>
            </w:tcBorders>
            <w:shd w:val="clear" w:color="auto" w:fill="auto"/>
            <w:noWrap/>
            <w:vAlign w:val="center"/>
            <w:hideMark/>
          </w:tcPr>
          <w:p w14:paraId="53D76CD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0.3514 </w:t>
            </w:r>
          </w:p>
        </w:tc>
        <w:tc>
          <w:tcPr>
            <w:tcW w:w="960" w:type="dxa"/>
            <w:tcBorders>
              <w:top w:val="nil"/>
              <w:left w:val="nil"/>
              <w:bottom w:val="nil"/>
              <w:right w:val="single" w:sz="4" w:space="0" w:color="auto"/>
            </w:tcBorders>
            <w:shd w:val="clear" w:color="auto" w:fill="auto"/>
            <w:noWrap/>
            <w:vAlign w:val="center"/>
            <w:hideMark/>
          </w:tcPr>
          <w:p w14:paraId="0A77917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17:56</w:t>
            </w:r>
          </w:p>
        </w:tc>
      </w:tr>
      <w:tr w:rsidR="003B1619" w:rsidRPr="003B1619" w14:paraId="2790900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16D195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0.274508996 </w:t>
            </w:r>
          </w:p>
        </w:tc>
        <w:tc>
          <w:tcPr>
            <w:tcW w:w="1560" w:type="dxa"/>
            <w:tcBorders>
              <w:top w:val="nil"/>
              <w:left w:val="nil"/>
              <w:bottom w:val="nil"/>
              <w:right w:val="nil"/>
            </w:tcBorders>
            <w:shd w:val="clear" w:color="auto" w:fill="auto"/>
            <w:noWrap/>
            <w:vAlign w:val="center"/>
            <w:hideMark/>
          </w:tcPr>
          <w:p w14:paraId="7173180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0.266270584 </w:t>
            </w:r>
          </w:p>
        </w:tc>
        <w:tc>
          <w:tcPr>
            <w:tcW w:w="1940" w:type="dxa"/>
            <w:tcBorders>
              <w:top w:val="nil"/>
              <w:left w:val="nil"/>
              <w:bottom w:val="nil"/>
              <w:right w:val="nil"/>
            </w:tcBorders>
            <w:shd w:val="clear" w:color="auto" w:fill="auto"/>
            <w:noWrap/>
            <w:vAlign w:val="center"/>
            <w:hideMark/>
          </w:tcPr>
          <w:p w14:paraId="676D4EB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0.3503 </w:t>
            </w:r>
          </w:p>
        </w:tc>
        <w:tc>
          <w:tcPr>
            <w:tcW w:w="960" w:type="dxa"/>
            <w:tcBorders>
              <w:top w:val="nil"/>
              <w:left w:val="nil"/>
              <w:bottom w:val="nil"/>
              <w:right w:val="single" w:sz="4" w:space="0" w:color="auto"/>
            </w:tcBorders>
            <w:shd w:val="clear" w:color="auto" w:fill="auto"/>
            <w:noWrap/>
            <w:vAlign w:val="center"/>
            <w:hideMark/>
          </w:tcPr>
          <w:p w14:paraId="677250B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18:00</w:t>
            </w:r>
          </w:p>
        </w:tc>
      </w:tr>
      <w:tr w:rsidR="003B1619" w:rsidRPr="003B1619" w14:paraId="5EB7602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FF2DBF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0.249453884 </w:t>
            </w:r>
          </w:p>
        </w:tc>
        <w:tc>
          <w:tcPr>
            <w:tcW w:w="1560" w:type="dxa"/>
            <w:tcBorders>
              <w:top w:val="nil"/>
              <w:left w:val="nil"/>
              <w:bottom w:val="nil"/>
              <w:right w:val="nil"/>
            </w:tcBorders>
            <w:shd w:val="clear" w:color="auto" w:fill="auto"/>
            <w:noWrap/>
            <w:vAlign w:val="center"/>
            <w:hideMark/>
          </w:tcPr>
          <w:p w14:paraId="52EDC17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0.241967412 </w:t>
            </w:r>
          </w:p>
        </w:tc>
        <w:tc>
          <w:tcPr>
            <w:tcW w:w="1940" w:type="dxa"/>
            <w:tcBorders>
              <w:top w:val="nil"/>
              <w:left w:val="nil"/>
              <w:bottom w:val="nil"/>
              <w:right w:val="nil"/>
            </w:tcBorders>
            <w:shd w:val="clear" w:color="auto" w:fill="auto"/>
            <w:noWrap/>
            <w:vAlign w:val="center"/>
            <w:hideMark/>
          </w:tcPr>
          <w:p w14:paraId="0623BC3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0.3492 </w:t>
            </w:r>
          </w:p>
        </w:tc>
        <w:tc>
          <w:tcPr>
            <w:tcW w:w="960" w:type="dxa"/>
            <w:tcBorders>
              <w:top w:val="nil"/>
              <w:left w:val="nil"/>
              <w:bottom w:val="nil"/>
              <w:right w:val="single" w:sz="4" w:space="0" w:color="auto"/>
            </w:tcBorders>
            <w:shd w:val="clear" w:color="auto" w:fill="auto"/>
            <w:noWrap/>
            <w:vAlign w:val="center"/>
            <w:hideMark/>
          </w:tcPr>
          <w:p w14:paraId="23F73BA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18:04</w:t>
            </w:r>
          </w:p>
        </w:tc>
      </w:tr>
      <w:tr w:rsidR="003B1619" w:rsidRPr="003B1619" w14:paraId="28DE453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BF1DCF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0.227890446 </w:t>
            </w:r>
          </w:p>
        </w:tc>
        <w:tc>
          <w:tcPr>
            <w:tcW w:w="1560" w:type="dxa"/>
            <w:tcBorders>
              <w:top w:val="nil"/>
              <w:left w:val="nil"/>
              <w:bottom w:val="nil"/>
              <w:right w:val="nil"/>
            </w:tcBorders>
            <w:shd w:val="clear" w:color="auto" w:fill="auto"/>
            <w:noWrap/>
            <w:vAlign w:val="center"/>
            <w:hideMark/>
          </w:tcPr>
          <w:p w14:paraId="48B6CD2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0.221051124 </w:t>
            </w:r>
          </w:p>
        </w:tc>
        <w:tc>
          <w:tcPr>
            <w:tcW w:w="1940" w:type="dxa"/>
            <w:tcBorders>
              <w:top w:val="nil"/>
              <w:left w:val="nil"/>
              <w:bottom w:val="nil"/>
              <w:right w:val="nil"/>
            </w:tcBorders>
            <w:shd w:val="clear" w:color="auto" w:fill="auto"/>
            <w:noWrap/>
            <w:vAlign w:val="center"/>
            <w:hideMark/>
          </w:tcPr>
          <w:p w14:paraId="27E9B18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0.3480 </w:t>
            </w:r>
          </w:p>
        </w:tc>
        <w:tc>
          <w:tcPr>
            <w:tcW w:w="960" w:type="dxa"/>
            <w:tcBorders>
              <w:top w:val="nil"/>
              <w:left w:val="nil"/>
              <w:bottom w:val="nil"/>
              <w:right w:val="single" w:sz="4" w:space="0" w:color="auto"/>
            </w:tcBorders>
            <w:shd w:val="clear" w:color="auto" w:fill="auto"/>
            <w:noWrap/>
            <w:vAlign w:val="center"/>
            <w:hideMark/>
          </w:tcPr>
          <w:p w14:paraId="4B4B754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18:08</w:t>
            </w:r>
          </w:p>
        </w:tc>
      </w:tr>
      <w:tr w:rsidR="003B1619" w:rsidRPr="003B1619" w14:paraId="12CCA37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210FE9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0.201089497 </w:t>
            </w:r>
          </w:p>
        </w:tc>
        <w:tc>
          <w:tcPr>
            <w:tcW w:w="1560" w:type="dxa"/>
            <w:tcBorders>
              <w:top w:val="nil"/>
              <w:left w:val="nil"/>
              <w:bottom w:val="nil"/>
              <w:right w:val="nil"/>
            </w:tcBorders>
            <w:shd w:val="clear" w:color="auto" w:fill="auto"/>
            <w:noWrap/>
            <w:vAlign w:val="center"/>
            <w:hideMark/>
          </w:tcPr>
          <w:p w14:paraId="110454A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0.195054510 </w:t>
            </w:r>
          </w:p>
        </w:tc>
        <w:tc>
          <w:tcPr>
            <w:tcW w:w="1940" w:type="dxa"/>
            <w:tcBorders>
              <w:top w:val="nil"/>
              <w:left w:val="nil"/>
              <w:bottom w:val="nil"/>
              <w:right w:val="nil"/>
            </w:tcBorders>
            <w:shd w:val="clear" w:color="auto" w:fill="auto"/>
            <w:noWrap/>
            <w:vAlign w:val="center"/>
            <w:hideMark/>
          </w:tcPr>
          <w:p w14:paraId="6E315F1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0.3469 </w:t>
            </w:r>
          </w:p>
        </w:tc>
        <w:tc>
          <w:tcPr>
            <w:tcW w:w="960" w:type="dxa"/>
            <w:tcBorders>
              <w:top w:val="nil"/>
              <w:left w:val="nil"/>
              <w:bottom w:val="nil"/>
              <w:right w:val="single" w:sz="4" w:space="0" w:color="auto"/>
            </w:tcBorders>
            <w:shd w:val="clear" w:color="auto" w:fill="auto"/>
            <w:noWrap/>
            <w:vAlign w:val="center"/>
            <w:hideMark/>
          </w:tcPr>
          <w:p w14:paraId="7718F06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18:12</w:t>
            </w:r>
          </w:p>
        </w:tc>
      </w:tr>
      <w:tr w:rsidR="003B1619" w:rsidRPr="003B1619" w14:paraId="7A1CC19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FA8280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0.169381333 </w:t>
            </w:r>
          </w:p>
        </w:tc>
        <w:tc>
          <w:tcPr>
            <w:tcW w:w="1560" w:type="dxa"/>
            <w:tcBorders>
              <w:top w:val="nil"/>
              <w:left w:val="nil"/>
              <w:bottom w:val="nil"/>
              <w:right w:val="nil"/>
            </w:tcBorders>
            <w:shd w:val="clear" w:color="auto" w:fill="auto"/>
            <w:noWrap/>
            <w:vAlign w:val="center"/>
            <w:hideMark/>
          </w:tcPr>
          <w:p w14:paraId="0113A06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0.164297954 </w:t>
            </w:r>
          </w:p>
        </w:tc>
        <w:tc>
          <w:tcPr>
            <w:tcW w:w="1940" w:type="dxa"/>
            <w:tcBorders>
              <w:top w:val="nil"/>
              <w:left w:val="nil"/>
              <w:bottom w:val="nil"/>
              <w:right w:val="nil"/>
            </w:tcBorders>
            <w:shd w:val="clear" w:color="auto" w:fill="auto"/>
            <w:noWrap/>
            <w:vAlign w:val="center"/>
            <w:hideMark/>
          </w:tcPr>
          <w:p w14:paraId="68FD7AC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0.3457 </w:t>
            </w:r>
          </w:p>
        </w:tc>
        <w:tc>
          <w:tcPr>
            <w:tcW w:w="960" w:type="dxa"/>
            <w:tcBorders>
              <w:top w:val="nil"/>
              <w:left w:val="nil"/>
              <w:bottom w:val="nil"/>
              <w:right w:val="single" w:sz="4" w:space="0" w:color="auto"/>
            </w:tcBorders>
            <w:shd w:val="clear" w:color="auto" w:fill="auto"/>
            <w:noWrap/>
            <w:vAlign w:val="center"/>
            <w:hideMark/>
          </w:tcPr>
          <w:p w14:paraId="5F5C7C6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18:17</w:t>
            </w:r>
          </w:p>
        </w:tc>
      </w:tr>
      <w:tr w:rsidR="003B1619" w:rsidRPr="003B1619" w14:paraId="41F38AB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C3AF58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0.149752469 </w:t>
            </w:r>
          </w:p>
        </w:tc>
        <w:tc>
          <w:tcPr>
            <w:tcW w:w="1560" w:type="dxa"/>
            <w:tcBorders>
              <w:top w:val="nil"/>
              <w:left w:val="nil"/>
              <w:bottom w:val="nil"/>
              <w:right w:val="nil"/>
            </w:tcBorders>
            <w:shd w:val="clear" w:color="auto" w:fill="auto"/>
            <w:noWrap/>
            <w:vAlign w:val="center"/>
            <w:hideMark/>
          </w:tcPr>
          <w:p w14:paraId="3CEAF14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0.145258181 </w:t>
            </w:r>
          </w:p>
        </w:tc>
        <w:tc>
          <w:tcPr>
            <w:tcW w:w="1940" w:type="dxa"/>
            <w:tcBorders>
              <w:top w:val="nil"/>
              <w:left w:val="nil"/>
              <w:bottom w:val="nil"/>
              <w:right w:val="nil"/>
            </w:tcBorders>
            <w:shd w:val="clear" w:color="auto" w:fill="auto"/>
            <w:noWrap/>
            <w:vAlign w:val="center"/>
            <w:hideMark/>
          </w:tcPr>
          <w:p w14:paraId="1C36D61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0.3443 </w:t>
            </w:r>
          </w:p>
        </w:tc>
        <w:tc>
          <w:tcPr>
            <w:tcW w:w="960" w:type="dxa"/>
            <w:tcBorders>
              <w:top w:val="nil"/>
              <w:left w:val="nil"/>
              <w:bottom w:val="nil"/>
              <w:right w:val="single" w:sz="4" w:space="0" w:color="auto"/>
            </w:tcBorders>
            <w:shd w:val="clear" w:color="auto" w:fill="auto"/>
            <w:noWrap/>
            <w:vAlign w:val="center"/>
            <w:hideMark/>
          </w:tcPr>
          <w:p w14:paraId="7EC0B52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18:20</w:t>
            </w:r>
          </w:p>
        </w:tc>
      </w:tr>
      <w:tr w:rsidR="003B1619" w:rsidRPr="003B1619" w14:paraId="5FD2677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71D62A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0.121300054 </w:t>
            </w:r>
          </w:p>
        </w:tc>
        <w:tc>
          <w:tcPr>
            <w:tcW w:w="1560" w:type="dxa"/>
            <w:tcBorders>
              <w:top w:val="nil"/>
              <w:left w:val="nil"/>
              <w:bottom w:val="nil"/>
              <w:right w:val="nil"/>
            </w:tcBorders>
            <w:shd w:val="clear" w:color="auto" w:fill="auto"/>
            <w:noWrap/>
            <w:vAlign w:val="center"/>
            <w:hideMark/>
          </w:tcPr>
          <w:p w14:paraId="7D5D6D4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0.117659664 </w:t>
            </w:r>
          </w:p>
        </w:tc>
        <w:tc>
          <w:tcPr>
            <w:tcW w:w="1940" w:type="dxa"/>
            <w:tcBorders>
              <w:top w:val="nil"/>
              <w:left w:val="nil"/>
              <w:bottom w:val="nil"/>
              <w:right w:val="nil"/>
            </w:tcBorders>
            <w:shd w:val="clear" w:color="auto" w:fill="auto"/>
            <w:noWrap/>
            <w:vAlign w:val="center"/>
            <w:hideMark/>
          </w:tcPr>
          <w:p w14:paraId="04368F9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0.3416 </w:t>
            </w:r>
          </w:p>
        </w:tc>
        <w:tc>
          <w:tcPr>
            <w:tcW w:w="960" w:type="dxa"/>
            <w:tcBorders>
              <w:top w:val="nil"/>
              <w:left w:val="nil"/>
              <w:bottom w:val="nil"/>
              <w:right w:val="single" w:sz="4" w:space="0" w:color="auto"/>
            </w:tcBorders>
            <w:shd w:val="clear" w:color="auto" w:fill="auto"/>
            <w:noWrap/>
            <w:vAlign w:val="center"/>
            <w:hideMark/>
          </w:tcPr>
          <w:p w14:paraId="3C2E85D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18:25</w:t>
            </w:r>
          </w:p>
        </w:tc>
      </w:tr>
      <w:tr w:rsidR="006B7EC2" w:rsidRPr="003B1619" w14:paraId="5E47E0AF" w14:textId="77777777" w:rsidTr="00835FF1">
        <w:trPr>
          <w:trHeight w:val="282"/>
          <w:jc w:val="center"/>
        </w:trPr>
        <w:tc>
          <w:tcPr>
            <w:tcW w:w="1560" w:type="dxa"/>
            <w:tcBorders>
              <w:top w:val="nil"/>
              <w:left w:val="single" w:sz="4" w:space="0" w:color="auto"/>
              <w:bottom w:val="single" w:sz="4" w:space="0" w:color="auto"/>
              <w:right w:val="nil"/>
            </w:tcBorders>
            <w:shd w:val="clear" w:color="auto" w:fill="auto"/>
            <w:noWrap/>
            <w:vAlign w:val="center"/>
            <w:hideMark/>
          </w:tcPr>
          <w:p w14:paraId="25D84DE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0.098981659 </w:t>
            </w:r>
          </w:p>
        </w:tc>
        <w:tc>
          <w:tcPr>
            <w:tcW w:w="1560" w:type="dxa"/>
            <w:tcBorders>
              <w:top w:val="nil"/>
              <w:left w:val="nil"/>
              <w:bottom w:val="single" w:sz="4" w:space="0" w:color="auto"/>
              <w:right w:val="nil"/>
            </w:tcBorders>
            <w:shd w:val="clear" w:color="auto" w:fill="auto"/>
            <w:noWrap/>
            <w:vAlign w:val="center"/>
            <w:hideMark/>
          </w:tcPr>
          <w:p w14:paraId="76321CB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0.096011076 </w:t>
            </w:r>
          </w:p>
        </w:tc>
        <w:tc>
          <w:tcPr>
            <w:tcW w:w="1940" w:type="dxa"/>
            <w:tcBorders>
              <w:top w:val="nil"/>
              <w:left w:val="nil"/>
              <w:bottom w:val="single" w:sz="4" w:space="0" w:color="auto"/>
              <w:right w:val="nil"/>
            </w:tcBorders>
            <w:shd w:val="clear" w:color="auto" w:fill="auto"/>
            <w:noWrap/>
            <w:vAlign w:val="center"/>
            <w:hideMark/>
          </w:tcPr>
          <w:p w14:paraId="7B848B5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0.3379 </w:t>
            </w:r>
          </w:p>
        </w:tc>
        <w:tc>
          <w:tcPr>
            <w:tcW w:w="960" w:type="dxa"/>
            <w:tcBorders>
              <w:top w:val="nil"/>
              <w:left w:val="nil"/>
              <w:bottom w:val="single" w:sz="4" w:space="0" w:color="auto"/>
              <w:right w:val="single" w:sz="4" w:space="0" w:color="auto"/>
            </w:tcBorders>
            <w:shd w:val="clear" w:color="auto" w:fill="auto"/>
            <w:noWrap/>
            <w:vAlign w:val="center"/>
            <w:hideMark/>
          </w:tcPr>
          <w:p w14:paraId="26E29A5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18:29</w:t>
            </w:r>
          </w:p>
        </w:tc>
      </w:tr>
    </w:tbl>
    <w:p w14:paraId="068374B1" w14:textId="77777777" w:rsidR="006B7EC2" w:rsidRPr="003B1619" w:rsidRDefault="006B7EC2" w:rsidP="006B7EC2">
      <w:pPr>
        <w:spacing w:line="360" w:lineRule="auto"/>
        <w:rPr>
          <w:rFonts w:ascii="Times New Roman" w:eastAsia="宋体" w:hAnsi="Times New Roman" w:cs="Times New Roman"/>
          <w:sz w:val="24"/>
          <w:szCs w:val="24"/>
        </w:rPr>
      </w:pPr>
    </w:p>
    <w:p w14:paraId="7C2058FA"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BET</w:t>
      </w:r>
      <w:r w:rsidRPr="003B1619">
        <w:rPr>
          <w:rFonts w:ascii="Times New Roman" w:eastAsia="宋体" w:hAnsi="Times New Roman" w:cs="Times New Roman"/>
          <w:sz w:val="24"/>
          <w:szCs w:val="24"/>
        </w:rPr>
        <w:t>多点测试数据</w:t>
      </w:r>
    </w:p>
    <w:tbl>
      <w:tblPr>
        <w:tblW w:w="0" w:type="auto"/>
        <w:tblLook w:val="04A0" w:firstRow="1" w:lastRow="0" w:firstColumn="1" w:lastColumn="0" w:noHBand="0" w:noVBand="1"/>
      </w:tblPr>
      <w:tblGrid>
        <w:gridCol w:w="1723"/>
        <w:gridCol w:w="1450"/>
        <w:gridCol w:w="222"/>
        <w:gridCol w:w="2710"/>
        <w:gridCol w:w="876"/>
      </w:tblGrid>
      <w:tr w:rsidR="003B1619" w:rsidRPr="003B1619" w14:paraId="58093B40" w14:textId="77777777" w:rsidTr="00835FF1">
        <w:trPr>
          <w:trHeight w:val="396"/>
        </w:trPr>
        <w:tc>
          <w:tcPr>
            <w:tcW w:w="0" w:type="auto"/>
            <w:gridSpan w:val="5"/>
            <w:tcBorders>
              <w:top w:val="nil"/>
              <w:left w:val="nil"/>
              <w:bottom w:val="single" w:sz="4" w:space="0" w:color="auto"/>
              <w:right w:val="nil"/>
            </w:tcBorders>
            <w:shd w:val="clear" w:color="auto" w:fill="auto"/>
            <w:noWrap/>
            <w:vAlign w:val="center"/>
            <w:hideMark/>
          </w:tcPr>
          <w:p w14:paraId="0002753F" w14:textId="77777777" w:rsidR="006B7EC2" w:rsidRPr="003B1619" w:rsidRDefault="006B7EC2" w:rsidP="00835FF1">
            <w:pPr>
              <w:widowControl/>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采用</w:t>
            </w:r>
            <w:r w:rsidRPr="003B1619">
              <w:rPr>
                <w:rFonts w:ascii="Times New Roman" w:eastAsia="宋体" w:hAnsi="Times New Roman" w:cs="Times New Roman"/>
                <w:sz w:val="24"/>
                <w:szCs w:val="24"/>
              </w:rPr>
              <w:t>BET</w:t>
            </w:r>
            <w:r w:rsidRPr="003B1619">
              <w:rPr>
                <w:rFonts w:ascii="Times New Roman" w:eastAsia="宋体" w:hAnsi="Times New Roman" w:cs="Times New Roman"/>
                <w:sz w:val="24"/>
                <w:szCs w:val="24"/>
              </w:rPr>
              <w:t>多点测试结果可计算出比表面积为</w:t>
            </w:r>
            <w:r w:rsidRPr="003B1619">
              <w:rPr>
                <w:rFonts w:ascii="Times New Roman" w:eastAsia="宋体" w:hAnsi="Times New Roman" w:cs="Times New Roman"/>
                <w:sz w:val="24"/>
                <w:szCs w:val="24"/>
              </w:rPr>
              <w:t>1.19m</w:t>
            </w:r>
            <w:r w:rsidRPr="003B1619">
              <w:rPr>
                <w:rFonts w:ascii="Times New Roman" w:eastAsia="宋体" w:hAnsi="Times New Roman" w:cs="Times New Roman"/>
                <w:sz w:val="24"/>
                <w:szCs w:val="24"/>
                <w:vertAlign w:val="superscript"/>
              </w:rPr>
              <w:t>2</w:t>
            </w:r>
            <w:r w:rsidRPr="003B1619">
              <w:rPr>
                <w:rFonts w:ascii="Times New Roman" w:eastAsia="宋体" w:hAnsi="Times New Roman" w:cs="Times New Roman"/>
                <w:sz w:val="24"/>
                <w:szCs w:val="24"/>
              </w:rPr>
              <w:t>/g</w:t>
            </w:r>
            <w:r w:rsidRPr="003B1619">
              <w:rPr>
                <w:rFonts w:ascii="Times New Roman" w:eastAsia="宋体" w:hAnsi="Times New Roman" w:cs="Times New Roman"/>
                <w:sz w:val="24"/>
                <w:szCs w:val="24"/>
              </w:rPr>
              <w:t>。</w:t>
            </w:r>
          </w:p>
          <w:p w14:paraId="7958A044" w14:textId="77777777" w:rsidR="006B7EC2" w:rsidRPr="003B1619" w:rsidRDefault="006B7EC2" w:rsidP="00835FF1">
            <w:pPr>
              <w:widowControl/>
              <w:spacing w:line="360" w:lineRule="auto"/>
              <w:jc w:val="center"/>
              <w:rPr>
                <w:rFonts w:ascii="Times New Roman" w:eastAsia="宋体" w:hAnsi="Times New Roman" w:cs="Times New Roman"/>
                <w:b/>
                <w:bCs/>
                <w:kern w:val="0"/>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2-3 </w:t>
            </w:r>
            <w:r w:rsidRPr="003B1619">
              <w:rPr>
                <w:rFonts w:ascii="Times New Roman" w:eastAsia="宋体" w:hAnsi="Times New Roman" w:cs="Times New Roman"/>
                <w:b/>
                <w:bCs/>
                <w:kern w:val="0"/>
                <w:sz w:val="24"/>
                <w:szCs w:val="24"/>
              </w:rPr>
              <w:t>BET</w:t>
            </w:r>
            <w:r w:rsidRPr="003B1619">
              <w:rPr>
                <w:rFonts w:ascii="Times New Roman" w:eastAsia="宋体" w:hAnsi="Times New Roman" w:cs="Times New Roman"/>
                <w:b/>
                <w:bCs/>
                <w:kern w:val="0"/>
                <w:sz w:val="24"/>
                <w:szCs w:val="24"/>
              </w:rPr>
              <w:t>多点法比表面积测试报告</w:t>
            </w:r>
          </w:p>
        </w:tc>
      </w:tr>
      <w:tr w:rsidR="003B1619" w:rsidRPr="003B1619" w14:paraId="6D78BF57" w14:textId="77777777" w:rsidTr="00835FF1">
        <w:trPr>
          <w:trHeight w:val="282"/>
        </w:trPr>
        <w:tc>
          <w:tcPr>
            <w:tcW w:w="0" w:type="auto"/>
            <w:tcBorders>
              <w:top w:val="single" w:sz="4" w:space="0" w:color="auto"/>
              <w:left w:val="single" w:sz="4" w:space="0" w:color="auto"/>
              <w:bottom w:val="nil"/>
              <w:right w:val="nil"/>
            </w:tcBorders>
            <w:shd w:val="clear" w:color="auto" w:fill="auto"/>
            <w:noWrap/>
            <w:vAlign w:val="center"/>
            <w:hideMark/>
          </w:tcPr>
          <w:p w14:paraId="7532F94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原理</w:t>
            </w:r>
            <w:r w:rsidRPr="003B1619">
              <w:rPr>
                <w:rFonts w:ascii="Times New Roman" w:eastAsia="宋体" w:hAnsi="Times New Roman" w:cs="Times New Roman"/>
                <w:kern w:val="0"/>
                <w:sz w:val="24"/>
                <w:szCs w:val="24"/>
              </w:rPr>
              <w:t>:</w:t>
            </w:r>
          </w:p>
        </w:tc>
        <w:tc>
          <w:tcPr>
            <w:tcW w:w="0" w:type="auto"/>
            <w:tcBorders>
              <w:top w:val="single" w:sz="4" w:space="0" w:color="auto"/>
              <w:left w:val="nil"/>
              <w:bottom w:val="nil"/>
              <w:right w:val="nil"/>
            </w:tcBorders>
            <w:shd w:val="clear" w:color="auto" w:fill="auto"/>
            <w:noWrap/>
            <w:vAlign w:val="center"/>
            <w:hideMark/>
          </w:tcPr>
          <w:p w14:paraId="3F91789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BET</w:t>
            </w:r>
            <w:r w:rsidRPr="003B1619">
              <w:rPr>
                <w:rFonts w:ascii="Times New Roman" w:eastAsia="宋体" w:hAnsi="Times New Roman" w:cs="Times New Roman"/>
                <w:kern w:val="0"/>
                <w:sz w:val="24"/>
                <w:szCs w:val="24"/>
              </w:rPr>
              <w:t>多点法</w:t>
            </w:r>
          </w:p>
        </w:tc>
        <w:tc>
          <w:tcPr>
            <w:tcW w:w="0" w:type="auto"/>
            <w:tcBorders>
              <w:top w:val="single" w:sz="4" w:space="0" w:color="auto"/>
              <w:left w:val="nil"/>
              <w:bottom w:val="nil"/>
              <w:right w:val="nil"/>
            </w:tcBorders>
            <w:shd w:val="clear" w:color="auto" w:fill="auto"/>
            <w:noWrap/>
            <w:vAlign w:val="center"/>
            <w:hideMark/>
          </w:tcPr>
          <w:p w14:paraId="4ACB7558"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left w:val="nil"/>
              <w:bottom w:val="nil"/>
              <w:right w:val="nil"/>
            </w:tcBorders>
            <w:shd w:val="clear" w:color="auto" w:fill="auto"/>
            <w:noWrap/>
            <w:vAlign w:val="center"/>
            <w:hideMark/>
          </w:tcPr>
          <w:p w14:paraId="7A6197EB"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吸附质</w:t>
            </w:r>
            <w:r w:rsidRPr="003B1619">
              <w:rPr>
                <w:rFonts w:ascii="Times New Roman" w:eastAsia="宋体" w:hAnsi="Times New Roman" w:cs="Times New Roman"/>
                <w:kern w:val="0"/>
                <w:sz w:val="24"/>
                <w:szCs w:val="24"/>
              </w:rPr>
              <w:t>:</w:t>
            </w:r>
          </w:p>
        </w:tc>
        <w:tc>
          <w:tcPr>
            <w:tcW w:w="0" w:type="auto"/>
            <w:tcBorders>
              <w:top w:val="single" w:sz="4" w:space="0" w:color="auto"/>
              <w:left w:val="nil"/>
              <w:bottom w:val="nil"/>
              <w:right w:val="single" w:sz="4" w:space="0" w:color="auto"/>
            </w:tcBorders>
            <w:shd w:val="clear" w:color="auto" w:fill="auto"/>
            <w:noWrap/>
            <w:vAlign w:val="center"/>
            <w:hideMark/>
          </w:tcPr>
          <w:p w14:paraId="0D0E023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N2</w:t>
            </w:r>
          </w:p>
        </w:tc>
      </w:tr>
      <w:tr w:rsidR="003B1619" w:rsidRPr="003B1619" w14:paraId="280E8F62"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4C515CF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样品重量</w:t>
            </w:r>
            <w:r w:rsidRPr="003B1619">
              <w:rPr>
                <w:rFonts w:ascii="Times New Roman" w:eastAsia="宋体" w:hAnsi="Times New Roman" w:cs="Times New Roman"/>
                <w:kern w:val="0"/>
                <w:sz w:val="24"/>
                <w:szCs w:val="24"/>
              </w:rPr>
              <w:t>/mg:</w:t>
            </w:r>
          </w:p>
        </w:tc>
        <w:tc>
          <w:tcPr>
            <w:tcW w:w="0" w:type="auto"/>
            <w:tcBorders>
              <w:top w:val="nil"/>
              <w:left w:val="nil"/>
              <w:bottom w:val="nil"/>
              <w:right w:val="nil"/>
            </w:tcBorders>
            <w:shd w:val="clear" w:color="auto" w:fill="auto"/>
            <w:noWrap/>
            <w:vAlign w:val="center"/>
            <w:hideMark/>
          </w:tcPr>
          <w:p w14:paraId="68698E2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5959</w:t>
            </w:r>
          </w:p>
        </w:tc>
        <w:tc>
          <w:tcPr>
            <w:tcW w:w="0" w:type="auto"/>
            <w:tcBorders>
              <w:top w:val="nil"/>
              <w:left w:val="nil"/>
              <w:bottom w:val="nil"/>
              <w:right w:val="nil"/>
            </w:tcBorders>
            <w:shd w:val="clear" w:color="auto" w:fill="auto"/>
            <w:noWrap/>
            <w:vAlign w:val="center"/>
            <w:hideMark/>
          </w:tcPr>
          <w:p w14:paraId="347F8779"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CF8D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平衡时长</w:t>
            </w:r>
            <w:r w:rsidRPr="003B1619">
              <w:rPr>
                <w:rFonts w:ascii="Times New Roman" w:eastAsia="宋体" w:hAnsi="Times New Roman" w:cs="Times New Roman"/>
                <w:kern w:val="0"/>
                <w:sz w:val="24"/>
                <w:szCs w:val="24"/>
              </w:rPr>
              <w:t>/min:</w:t>
            </w:r>
          </w:p>
        </w:tc>
        <w:tc>
          <w:tcPr>
            <w:tcW w:w="0" w:type="auto"/>
            <w:tcBorders>
              <w:top w:val="nil"/>
              <w:left w:val="nil"/>
              <w:bottom w:val="nil"/>
              <w:right w:val="single" w:sz="4" w:space="0" w:color="auto"/>
            </w:tcBorders>
            <w:shd w:val="clear" w:color="auto" w:fill="auto"/>
            <w:noWrap/>
            <w:vAlign w:val="center"/>
            <w:hideMark/>
          </w:tcPr>
          <w:p w14:paraId="2463E9D6"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120</w:t>
            </w:r>
          </w:p>
        </w:tc>
      </w:tr>
      <w:tr w:rsidR="003B1619" w:rsidRPr="003B1619" w14:paraId="12D81433"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519F77D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环境温度</w:t>
            </w:r>
            <w:r w:rsidRPr="003B1619">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6DC6749C"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21</w:t>
            </w:r>
          </w:p>
        </w:tc>
        <w:tc>
          <w:tcPr>
            <w:tcW w:w="0" w:type="auto"/>
            <w:tcBorders>
              <w:top w:val="nil"/>
              <w:left w:val="nil"/>
              <w:bottom w:val="nil"/>
              <w:right w:val="nil"/>
            </w:tcBorders>
            <w:shd w:val="clear" w:color="auto" w:fill="auto"/>
            <w:noWrap/>
            <w:vAlign w:val="center"/>
            <w:hideMark/>
          </w:tcPr>
          <w:p w14:paraId="71747343"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6D571"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饱和蒸汽压</w:t>
            </w:r>
            <w:r w:rsidRPr="003B1619">
              <w:rPr>
                <w:rFonts w:ascii="Times New Roman" w:eastAsia="宋体" w:hAnsi="Times New Roman" w:cs="Times New Roman"/>
                <w:kern w:val="0"/>
                <w:sz w:val="24"/>
                <w:szCs w:val="24"/>
              </w:rPr>
              <w:t>/bar:</w:t>
            </w:r>
          </w:p>
        </w:tc>
        <w:tc>
          <w:tcPr>
            <w:tcW w:w="0" w:type="auto"/>
            <w:tcBorders>
              <w:top w:val="nil"/>
              <w:left w:val="nil"/>
              <w:bottom w:val="nil"/>
              <w:right w:val="single" w:sz="4" w:space="0" w:color="auto"/>
            </w:tcBorders>
            <w:shd w:val="clear" w:color="auto" w:fill="auto"/>
            <w:noWrap/>
            <w:vAlign w:val="center"/>
            <w:hideMark/>
          </w:tcPr>
          <w:p w14:paraId="38E70C8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1.0309</w:t>
            </w:r>
          </w:p>
        </w:tc>
      </w:tr>
      <w:tr w:rsidR="003B1619" w:rsidRPr="003B1619" w14:paraId="60D8EEFE"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068B9FC1"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脱气温度</w:t>
            </w:r>
            <w:r w:rsidRPr="003B1619">
              <w:rPr>
                <w:rFonts w:ascii="Times New Roman" w:eastAsia="宋体" w:hAnsi="Times New Roman" w:cs="Times New Roman"/>
                <w:kern w:val="0"/>
                <w:sz w:val="24"/>
                <w:szCs w:val="24"/>
              </w:rPr>
              <w:t>/℃:</w:t>
            </w:r>
          </w:p>
        </w:tc>
        <w:tc>
          <w:tcPr>
            <w:tcW w:w="0" w:type="auto"/>
            <w:tcBorders>
              <w:top w:val="nil"/>
              <w:left w:val="nil"/>
              <w:bottom w:val="nil"/>
              <w:right w:val="nil"/>
            </w:tcBorders>
            <w:shd w:val="clear" w:color="auto" w:fill="auto"/>
            <w:noWrap/>
            <w:vAlign w:val="center"/>
            <w:hideMark/>
          </w:tcPr>
          <w:p w14:paraId="357C5D9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w:t>
            </w:r>
          </w:p>
        </w:tc>
        <w:tc>
          <w:tcPr>
            <w:tcW w:w="0" w:type="auto"/>
            <w:tcBorders>
              <w:top w:val="nil"/>
              <w:left w:val="nil"/>
              <w:bottom w:val="nil"/>
              <w:right w:val="nil"/>
            </w:tcBorders>
            <w:shd w:val="clear" w:color="auto" w:fill="auto"/>
            <w:noWrap/>
            <w:vAlign w:val="center"/>
            <w:hideMark/>
          </w:tcPr>
          <w:p w14:paraId="7F1E7530"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4E82B9C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常温扣除体积</w:t>
            </w:r>
            <w:r w:rsidRPr="003B1619">
              <w:rPr>
                <w:rFonts w:ascii="Times New Roman" w:eastAsia="宋体" w:hAnsi="Times New Roman" w:cs="Times New Roman"/>
                <w:kern w:val="0"/>
                <w:sz w:val="24"/>
                <w:szCs w:val="24"/>
              </w:rPr>
              <w:t>/ml:</w:t>
            </w:r>
          </w:p>
        </w:tc>
        <w:tc>
          <w:tcPr>
            <w:tcW w:w="0" w:type="auto"/>
            <w:tcBorders>
              <w:top w:val="nil"/>
              <w:left w:val="nil"/>
              <w:bottom w:val="nil"/>
              <w:right w:val="single" w:sz="4" w:space="0" w:color="auto"/>
            </w:tcBorders>
            <w:shd w:val="clear" w:color="auto" w:fill="auto"/>
            <w:noWrap/>
            <w:vAlign w:val="center"/>
            <w:hideMark/>
          </w:tcPr>
          <w:p w14:paraId="081D231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0.7835</w:t>
            </w:r>
          </w:p>
        </w:tc>
      </w:tr>
      <w:tr w:rsidR="003B1619" w:rsidRPr="003B1619" w14:paraId="2C943536" w14:textId="77777777" w:rsidTr="00835FF1">
        <w:trPr>
          <w:trHeight w:val="282"/>
        </w:trPr>
        <w:tc>
          <w:tcPr>
            <w:tcW w:w="0" w:type="auto"/>
            <w:tcBorders>
              <w:top w:val="nil"/>
              <w:left w:val="single" w:sz="4" w:space="0" w:color="auto"/>
              <w:right w:val="nil"/>
            </w:tcBorders>
            <w:shd w:val="clear" w:color="auto" w:fill="auto"/>
            <w:noWrap/>
            <w:vAlign w:val="center"/>
            <w:hideMark/>
          </w:tcPr>
          <w:p w14:paraId="7D556FD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恒温浴温度</w:t>
            </w:r>
            <w:r w:rsidRPr="003B1619">
              <w:rPr>
                <w:rFonts w:ascii="Times New Roman" w:eastAsia="宋体" w:hAnsi="Times New Roman" w:cs="Times New Roman"/>
                <w:kern w:val="0"/>
                <w:sz w:val="24"/>
                <w:szCs w:val="24"/>
              </w:rPr>
              <w:t>/K:</w:t>
            </w:r>
          </w:p>
        </w:tc>
        <w:tc>
          <w:tcPr>
            <w:tcW w:w="0" w:type="auto"/>
            <w:tcBorders>
              <w:top w:val="nil"/>
              <w:left w:val="nil"/>
              <w:right w:val="nil"/>
            </w:tcBorders>
            <w:shd w:val="clear" w:color="auto" w:fill="auto"/>
            <w:noWrap/>
            <w:vAlign w:val="center"/>
            <w:hideMark/>
          </w:tcPr>
          <w:p w14:paraId="51B0AF0C"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77.3</w:t>
            </w:r>
          </w:p>
        </w:tc>
        <w:tc>
          <w:tcPr>
            <w:tcW w:w="0" w:type="auto"/>
            <w:tcBorders>
              <w:top w:val="nil"/>
              <w:left w:val="nil"/>
              <w:right w:val="nil"/>
            </w:tcBorders>
            <w:shd w:val="clear" w:color="auto" w:fill="auto"/>
            <w:noWrap/>
            <w:vAlign w:val="center"/>
            <w:hideMark/>
          </w:tcPr>
          <w:p w14:paraId="023849B0"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right w:val="nil"/>
            </w:tcBorders>
            <w:shd w:val="clear" w:color="auto" w:fill="auto"/>
            <w:noWrap/>
            <w:vAlign w:val="center"/>
            <w:hideMark/>
          </w:tcPr>
          <w:p w14:paraId="446F8EB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平衡实时压力百分比</w:t>
            </w:r>
            <w:r w:rsidRPr="003B1619">
              <w:rPr>
                <w:rFonts w:ascii="Times New Roman" w:eastAsia="宋体" w:hAnsi="Times New Roman" w:cs="Times New Roman"/>
                <w:kern w:val="0"/>
                <w:sz w:val="24"/>
                <w:szCs w:val="24"/>
              </w:rPr>
              <w:t>/%:</w:t>
            </w:r>
          </w:p>
        </w:tc>
        <w:tc>
          <w:tcPr>
            <w:tcW w:w="0" w:type="auto"/>
            <w:tcBorders>
              <w:top w:val="nil"/>
              <w:left w:val="nil"/>
              <w:right w:val="single" w:sz="4" w:space="0" w:color="auto"/>
            </w:tcBorders>
            <w:shd w:val="clear" w:color="auto" w:fill="auto"/>
            <w:noWrap/>
            <w:vAlign w:val="center"/>
            <w:hideMark/>
          </w:tcPr>
          <w:p w14:paraId="06C41CD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w:t>
            </w:r>
          </w:p>
        </w:tc>
      </w:tr>
      <w:tr w:rsidR="006B7EC2" w:rsidRPr="003B1619" w14:paraId="46BFB296" w14:textId="77777777" w:rsidTr="00835FF1">
        <w:trPr>
          <w:trHeight w:val="282"/>
        </w:trPr>
        <w:tc>
          <w:tcPr>
            <w:tcW w:w="0" w:type="auto"/>
            <w:tcBorders>
              <w:top w:val="nil"/>
              <w:left w:val="single" w:sz="4" w:space="0" w:color="auto"/>
              <w:bottom w:val="single" w:sz="4" w:space="0" w:color="auto"/>
              <w:right w:val="nil"/>
            </w:tcBorders>
            <w:shd w:val="clear" w:color="auto" w:fill="auto"/>
            <w:noWrap/>
            <w:vAlign w:val="center"/>
            <w:hideMark/>
          </w:tcPr>
          <w:p w14:paraId="4CCA13C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脱气时间</w:t>
            </w:r>
            <w:r w:rsidRPr="003B1619">
              <w:rPr>
                <w:rFonts w:ascii="Times New Roman" w:eastAsia="宋体" w:hAnsi="Times New Roman" w:cs="Times New Roman"/>
                <w:kern w:val="0"/>
                <w:sz w:val="24"/>
                <w:szCs w:val="24"/>
              </w:rPr>
              <w:t>/min:</w:t>
            </w:r>
          </w:p>
        </w:tc>
        <w:tc>
          <w:tcPr>
            <w:tcW w:w="0" w:type="auto"/>
            <w:tcBorders>
              <w:top w:val="nil"/>
              <w:left w:val="nil"/>
              <w:bottom w:val="single" w:sz="4" w:space="0" w:color="auto"/>
              <w:right w:val="nil"/>
            </w:tcBorders>
            <w:shd w:val="clear" w:color="auto" w:fill="auto"/>
            <w:noWrap/>
            <w:vAlign w:val="center"/>
            <w:hideMark/>
          </w:tcPr>
          <w:p w14:paraId="7F66D911"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300</w:t>
            </w:r>
          </w:p>
        </w:tc>
        <w:tc>
          <w:tcPr>
            <w:tcW w:w="0" w:type="auto"/>
            <w:tcBorders>
              <w:top w:val="nil"/>
              <w:left w:val="nil"/>
              <w:bottom w:val="single" w:sz="4" w:space="0" w:color="auto"/>
              <w:right w:val="nil"/>
            </w:tcBorders>
            <w:shd w:val="clear" w:color="auto" w:fill="auto"/>
            <w:noWrap/>
            <w:vAlign w:val="center"/>
            <w:hideMark/>
          </w:tcPr>
          <w:p w14:paraId="27A25E75"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single" w:sz="4" w:space="0" w:color="auto"/>
              <w:right w:val="nil"/>
            </w:tcBorders>
            <w:shd w:val="clear" w:color="auto" w:fill="auto"/>
            <w:noWrap/>
            <w:vAlign w:val="center"/>
            <w:hideMark/>
          </w:tcPr>
          <w:p w14:paraId="1B0E7CF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高压平衡时长延长系数</w:t>
            </w:r>
            <w:r w:rsidRPr="003B1619">
              <w:rPr>
                <w:rFonts w:ascii="Times New Roman" w:eastAsia="宋体" w:hAnsi="Times New Roman" w:cs="Times New Roman"/>
                <w:kern w:val="0"/>
                <w:sz w:val="24"/>
                <w:szCs w:val="24"/>
              </w:rPr>
              <w:t>:</w:t>
            </w:r>
          </w:p>
        </w:tc>
        <w:tc>
          <w:tcPr>
            <w:tcW w:w="0" w:type="auto"/>
            <w:tcBorders>
              <w:top w:val="nil"/>
              <w:left w:val="nil"/>
              <w:bottom w:val="single" w:sz="4" w:space="0" w:color="auto"/>
              <w:right w:val="single" w:sz="4" w:space="0" w:color="auto"/>
            </w:tcBorders>
            <w:shd w:val="clear" w:color="auto" w:fill="auto"/>
            <w:noWrap/>
            <w:vAlign w:val="center"/>
            <w:hideMark/>
          </w:tcPr>
          <w:p w14:paraId="15DC7D4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w:t>
            </w:r>
          </w:p>
        </w:tc>
      </w:tr>
    </w:tbl>
    <w:p w14:paraId="43330680" w14:textId="77777777" w:rsidR="006B7EC2" w:rsidRPr="003B1619" w:rsidRDefault="006B7EC2" w:rsidP="006B7EC2">
      <w:pPr>
        <w:spacing w:line="360" w:lineRule="auto"/>
        <w:rPr>
          <w:rFonts w:ascii="Times New Roman" w:eastAsia="宋体" w:hAnsi="Times New Roman" w:cs="Times New Roman"/>
          <w:sz w:val="24"/>
          <w:szCs w:val="24"/>
        </w:rPr>
      </w:pPr>
    </w:p>
    <w:tbl>
      <w:tblPr>
        <w:tblW w:w="8366" w:type="dxa"/>
        <w:tblLayout w:type="fixed"/>
        <w:tblLook w:val="04A0" w:firstRow="1" w:lastRow="0" w:firstColumn="1" w:lastColumn="0" w:noHBand="0" w:noVBand="1"/>
      </w:tblPr>
      <w:tblGrid>
        <w:gridCol w:w="236"/>
        <w:gridCol w:w="236"/>
        <w:gridCol w:w="1307"/>
        <w:gridCol w:w="236"/>
        <w:gridCol w:w="618"/>
        <w:gridCol w:w="236"/>
        <w:gridCol w:w="1270"/>
        <w:gridCol w:w="236"/>
        <w:gridCol w:w="1231"/>
        <w:gridCol w:w="236"/>
        <w:gridCol w:w="1816"/>
        <w:gridCol w:w="236"/>
        <w:gridCol w:w="236"/>
        <w:gridCol w:w="236"/>
      </w:tblGrid>
      <w:tr w:rsidR="00B4120B" w:rsidRPr="003B1619" w14:paraId="1D0914B2" w14:textId="77777777" w:rsidTr="00835FF1">
        <w:trPr>
          <w:trHeight w:val="282"/>
        </w:trPr>
        <w:tc>
          <w:tcPr>
            <w:tcW w:w="8366" w:type="dxa"/>
            <w:gridSpan w:val="14"/>
            <w:tcBorders>
              <w:top w:val="nil"/>
              <w:left w:val="nil"/>
              <w:bottom w:val="nil"/>
              <w:right w:val="nil"/>
            </w:tcBorders>
            <w:shd w:val="clear" w:color="auto" w:fill="auto"/>
            <w:noWrap/>
            <w:vAlign w:val="center"/>
            <w:hideMark/>
          </w:tcPr>
          <w:p w14:paraId="178D2675" w14:textId="77777777" w:rsidR="006B7EC2" w:rsidRPr="003B1619" w:rsidRDefault="006B7EC2" w:rsidP="00835FF1">
            <w:pPr>
              <w:widowControl/>
              <w:spacing w:line="360" w:lineRule="auto"/>
              <w:jc w:val="center"/>
              <w:rPr>
                <w:rFonts w:ascii="Times New Roman" w:eastAsia="宋体" w:hAnsi="Times New Roman" w:cs="Times New Roman"/>
                <w:b/>
                <w:bCs/>
                <w:kern w:val="0"/>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2-4 </w:t>
            </w:r>
            <w:r w:rsidRPr="003B1619">
              <w:rPr>
                <w:rFonts w:ascii="Times New Roman" w:eastAsia="宋体" w:hAnsi="Times New Roman" w:cs="Times New Roman"/>
                <w:b/>
                <w:bCs/>
                <w:kern w:val="0"/>
                <w:sz w:val="24"/>
                <w:szCs w:val="24"/>
              </w:rPr>
              <w:t xml:space="preserve">BET </w:t>
            </w:r>
            <w:r w:rsidRPr="003B1619">
              <w:rPr>
                <w:rFonts w:ascii="Times New Roman" w:eastAsia="宋体" w:hAnsi="Times New Roman" w:cs="Times New Roman"/>
                <w:b/>
                <w:bCs/>
                <w:kern w:val="0"/>
                <w:sz w:val="24"/>
                <w:szCs w:val="24"/>
              </w:rPr>
              <w:t>多点法数据表</w:t>
            </w:r>
          </w:p>
        </w:tc>
      </w:tr>
      <w:tr w:rsidR="00B4120B" w:rsidRPr="003B1619" w14:paraId="1CFABB9C"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06BC15E"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nil"/>
            </w:tcBorders>
            <w:shd w:val="clear" w:color="auto" w:fill="auto"/>
            <w:noWrap/>
            <w:vAlign w:val="center"/>
            <w:hideMark/>
          </w:tcPr>
          <w:p w14:paraId="40E5D85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P/P0</w:t>
            </w:r>
          </w:p>
        </w:tc>
        <w:tc>
          <w:tcPr>
            <w:tcW w:w="854" w:type="dxa"/>
            <w:gridSpan w:val="2"/>
            <w:tcBorders>
              <w:top w:val="single" w:sz="4" w:space="0" w:color="auto"/>
              <w:left w:val="nil"/>
              <w:bottom w:val="single" w:sz="4" w:space="0" w:color="auto"/>
              <w:right w:val="nil"/>
            </w:tcBorders>
            <w:shd w:val="clear" w:color="auto" w:fill="auto"/>
            <w:noWrap/>
            <w:vAlign w:val="center"/>
            <w:hideMark/>
          </w:tcPr>
          <w:p w14:paraId="4CA8528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∑V/(ml/g)</w:t>
            </w:r>
          </w:p>
        </w:tc>
        <w:tc>
          <w:tcPr>
            <w:tcW w:w="1506" w:type="dxa"/>
            <w:gridSpan w:val="2"/>
            <w:tcBorders>
              <w:top w:val="single" w:sz="4" w:space="0" w:color="auto"/>
              <w:left w:val="nil"/>
              <w:bottom w:val="single" w:sz="4" w:space="0" w:color="auto"/>
              <w:right w:val="nil"/>
            </w:tcBorders>
            <w:shd w:val="clear" w:color="auto" w:fill="auto"/>
            <w:noWrap/>
            <w:vAlign w:val="center"/>
            <w:hideMark/>
          </w:tcPr>
          <w:p w14:paraId="7071CAD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x/[∑V</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1-x</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w:t>
            </w:r>
          </w:p>
        </w:tc>
        <w:tc>
          <w:tcPr>
            <w:tcW w:w="1467" w:type="dxa"/>
            <w:gridSpan w:val="2"/>
            <w:tcBorders>
              <w:top w:val="single" w:sz="4" w:space="0" w:color="auto"/>
              <w:left w:val="nil"/>
              <w:bottom w:val="single" w:sz="4" w:space="0" w:color="auto"/>
              <w:right w:val="nil"/>
            </w:tcBorders>
            <w:shd w:val="clear" w:color="auto" w:fill="auto"/>
            <w:noWrap/>
            <w:vAlign w:val="center"/>
            <w:hideMark/>
          </w:tcPr>
          <w:p w14:paraId="587FB23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∑V*(1-x)</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E4914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单点比表面积</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c>
          <w:tcPr>
            <w:tcW w:w="236" w:type="dxa"/>
            <w:tcBorders>
              <w:top w:val="nil"/>
              <w:left w:val="single" w:sz="4" w:space="0" w:color="auto"/>
              <w:bottom w:val="nil"/>
              <w:right w:val="nil"/>
            </w:tcBorders>
            <w:shd w:val="clear" w:color="auto" w:fill="auto"/>
            <w:noWrap/>
            <w:vAlign w:val="center"/>
            <w:hideMark/>
          </w:tcPr>
          <w:p w14:paraId="1CA5BAC4"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3B1619" w14:paraId="1427D424"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9FC114F"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3630E20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0.011979770 </w:t>
            </w:r>
          </w:p>
        </w:tc>
        <w:tc>
          <w:tcPr>
            <w:tcW w:w="854" w:type="dxa"/>
            <w:gridSpan w:val="2"/>
            <w:tcBorders>
              <w:top w:val="nil"/>
              <w:left w:val="nil"/>
              <w:bottom w:val="nil"/>
              <w:right w:val="nil"/>
            </w:tcBorders>
            <w:shd w:val="clear" w:color="auto" w:fill="auto"/>
            <w:noWrap/>
            <w:vAlign w:val="center"/>
            <w:hideMark/>
          </w:tcPr>
          <w:p w14:paraId="0C5C410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0.2166 </w:t>
            </w:r>
          </w:p>
        </w:tc>
        <w:tc>
          <w:tcPr>
            <w:tcW w:w="1506" w:type="dxa"/>
            <w:gridSpan w:val="2"/>
            <w:tcBorders>
              <w:top w:val="nil"/>
              <w:left w:val="nil"/>
              <w:bottom w:val="nil"/>
              <w:right w:val="nil"/>
            </w:tcBorders>
            <w:shd w:val="clear" w:color="auto" w:fill="auto"/>
            <w:noWrap/>
            <w:vAlign w:val="center"/>
            <w:hideMark/>
          </w:tcPr>
          <w:p w14:paraId="4A3831A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0.05598 </w:t>
            </w:r>
          </w:p>
        </w:tc>
        <w:tc>
          <w:tcPr>
            <w:tcW w:w="1467" w:type="dxa"/>
            <w:gridSpan w:val="2"/>
            <w:tcBorders>
              <w:top w:val="nil"/>
              <w:left w:val="nil"/>
              <w:bottom w:val="nil"/>
              <w:right w:val="nil"/>
            </w:tcBorders>
            <w:shd w:val="clear" w:color="auto" w:fill="auto"/>
            <w:noWrap/>
            <w:vAlign w:val="center"/>
            <w:hideMark/>
          </w:tcPr>
          <w:p w14:paraId="68D62B7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0.21401 </w:t>
            </w:r>
          </w:p>
        </w:tc>
        <w:tc>
          <w:tcPr>
            <w:tcW w:w="2052" w:type="dxa"/>
            <w:gridSpan w:val="2"/>
            <w:tcBorders>
              <w:top w:val="nil"/>
              <w:left w:val="nil"/>
              <w:bottom w:val="nil"/>
              <w:right w:val="single" w:sz="4" w:space="0" w:color="auto"/>
            </w:tcBorders>
            <w:shd w:val="clear" w:color="auto" w:fill="auto"/>
            <w:noWrap/>
            <w:vAlign w:val="center"/>
            <w:hideMark/>
          </w:tcPr>
          <w:p w14:paraId="7B4E2C8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0.9309 </w:t>
            </w:r>
          </w:p>
        </w:tc>
        <w:tc>
          <w:tcPr>
            <w:tcW w:w="236" w:type="dxa"/>
            <w:tcBorders>
              <w:top w:val="nil"/>
              <w:left w:val="single" w:sz="4" w:space="0" w:color="auto"/>
              <w:bottom w:val="nil"/>
              <w:right w:val="nil"/>
            </w:tcBorders>
            <w:shd w:val="clear" w:color="auto" w:fill="auto"/>
            <w:noWrap/>
            <w:vAlign w:val="center"/>
            <w:hideMark/>
          </w:tcPr>
          <w:p w14:paraId="010E1427"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3B1619" w14:paraId="07DB1882"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70236DB"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AFF435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0.031339924 </w:t>
            </w:r>
          </w:p>
        </w:tc>
        <w:tc>
          <w:tcPr>
            <w:tcW w:w="854" w:type="dxa"/>
            <w:gridSpan w:val="2"/>
            <w:tcBorders>
              <w:top w:val="nil"/>
              <w:left w:val="nil"/>
              <w:bottom w:val="nil"/>
              <w:right w:val="nil"/>
            </w:tcBorders>
            <w:shd w:val="clear" w:color="auto" w:fill="auto"/>
            <w:noWrap/>
            <w:vAlign w:val="center"/>
            <w:hideMark/>
          </w:tcPr>
          <w:p w14:paraId="7DC83A2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0.2580 </w:t>
            </w:r>
          </w:p>
        </w:tc>
        <w:tc>
          <w:tcPr>
            <w:tcW w:w="1506" w:type="dxa"/>
            <w:gridSpan w:val="2"/>
            <w:tcBorders>
              <w:top w:val="nil"/>
              <w:left w:val="nil"/>
              <w:bottom w:val="nil"/>
              <w:right w:val="nil"/>
            </w:tcBorders>
            <w:shd w:val="clear" w:color="auto" w:fill="auto"/>
            <w:noWrap/>
            <w:vAlign w:val="center"/>
            <w:hideMark/>
          </w:tcPr>
          <w:p w14:paraId="056C9FB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0.12540 </w:t>
            </w:r>
          </w:p>
        </w:tc>
        <w:tc>
          <w:tcPr>
            <w:tcW w:w="1467" w:type="dxa"/>
            <w:gridSpan w:val="2"/>
            <w:tcBorders>
              <w:top w:val="nil"/>
              <w:left w:val="nil"/>
              <w:bottom w:val="nil"/>
              <w:right w:val="nil"/>
            </w:tcBorders>
            <w:shd w:val="clear" w:color="auto" w:fill="auto"/>
            <w:noWrap/>
            <w:vAlign w:val="center"/>
            <w:hideMark/>
          </w:tcPr>
          <w:p w14:paraId="3337574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0.24991 </w:t>
            </w:r>
          </w:p>
        </w:tc>
        <w:tc>
          <w:tcPr>
            <w:tcW w:w="2052" w:type="dxa"/>
            <w:gridSpan w:val="2"/>
            <w:tcBorders>
              <w:top w:val="nil"/>
              <w:left w:val="nil"/>
              <w:bottom w:val="nil"/>
              <w:right w:val="single" w:sz="4" w:space="0" w:color="auto"/>
            </w:tcBorders>
            <w:shd w:val="clear" w:color="auto" w:fill="auto"/>
            <w:noWrap/>
            <w:vAlign w:val="center"/>
            <w:hideMark/>
          </w:tcPr>
          <w:p w14:paraId="6D1C93B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1.0871 </w:t>
            </w:r>
          </w:p>
        </w:tc>
        <w:tc>
          <w:tcPr>
            <w:tcW w:w="236" w:type="dxa"/>
            <w:tcBorders>
              <w:top w:val="nil"/>
              <w:left w:val="single" w:sz="4" w:space="0" w:color="auto"/>
              <w:bottom w:val="nil"/>
              <w:right w:val="nil"/>
            </w:tcBorders>
            <w:shd w:val="clear" w:color="auto" w:fill="auto"/>
            <w:noWrap/>
            <w:vAlign w:val="center"/>
            <w:hideMark/>
          </w:tcPr>
          <w:p w14:paraId="7C5C9C0A"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3B1619" w14:paraId="374C9B80"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7B47E3DA"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FFD1DF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0.053675042 </w:t>
            </w:r>
          </w:p>
        </w:tc>
        <w:tc>
          <w:tcPr>
            <w:tcW w:w="854" w:type="dxa"/>
            <w:gridSpan w:val="2"/>
            <w:tcBorders>
              <w:top w:val="nil"/>
              <w:left w:val="nil"/>
              <w:bottom w:val="nil"/>
              <w:right w:val="nil"/>
            </w:tcBorders>
            <w:shd w:val="clear" w:color="auto" w:fill="auto"/>
            <w:noWrap/>
            <w:vAlign w:val="center"/>
            <w:hideMark/>
          </w:tcPr>
          <w:p w14:paraId="7C73DC5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0.2782 </w:t>
            </w:r>
          </w:p>
        </w:tc>
        <w:tc>
          <w:tcPr>
            <w:tcW w:w="1506" w:type="dxa"/>
            <w:gridSpan w:val="2"/>
            <w:tcBorders>
              <w:top w:val="nil"/>
              <w:left w:val="nil"/>
              <w:bottom w:val="nil"/>
              <w:right w:val="nil"/>
            </w:tcBorders>
            <w:shd w:val="clear" w:color="auto" w:fill="auto"/>
            <w:noWrap/>
            <w:vAlign w:val="center"/>
            <w:hideMark/>
          </w:tcPr>
          <w:p w14:paraId="03D9756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0.20388 </w:t>
            </w:r>
          </w:p>
        </w:tc>
        <w:tc>
          <w:tcPr>
            <w:tcW w:w="1467" w:type="dxa"/>
            <w:gridSpan w:val="2"/>
            <w:tcBorders>
              <w:top w:val="nil"/>
              <w:left w:val="nil"/>
              <w:bottom w:val="nil"/>
              <w:right w:val="nil"/>
            </w:tcBorders>
            <w:shd w:val="clear" w:color="auto" w:fill="auto"/>
            <w:noWrap/>
            <w:vAlign w:val="center"/>
            <w:hideMark/>
          </w:tcPr>
          <w:p w14:paraId="487A1BC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0.26327 </w:t>
            </w:r>
          </w:p>
        </w:tc>
        <w:tc>
          <w:tcPr>
            <w:tcW w:w="2052" w:type="dxa"/>
            <w:gridSpan w:val="2"/>
            <w:tcBorders>
              <w:top w:val="nil"/>
              <w:left w:val="nil"/>
              <w:bottom w:val="nil"/>
              <w:right w:val="single" w:sz="4" w:space="0" w:color="auto"/>
            </w:tcBorders>
            <w:shd w:val="clear" w:color="auto" w:fill="auto"/>
            <w:noWrap/>
            <w:vAlign w:val="center"/>
            <w:hideMark/>
          </w:tcPr>
          <w:p w14:paraId="0F888AF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1.1452 </w:t>
            </w:r>
          </w:p>
        </w:tc>
        <w:tc>
          <w:tcPr>
            <w:tcW w:w="236" w:type="dxa"/>
            <w:tcBorders>
              <w:top w:val="nil"/>
              <w:left w:val="single" w:sz="4" w:space="0" w:color="auto"/>
              <w:bottom w:val="nil"/>
              <w:right w:val="nil"/>
            </w:tcBorders>
            <w:shd w:val="clear" w:color="auto" w:fill="auto"/>
            <w:noWrap/>
            <w:vAlign w:val="center"/>
            <w:hideMark/>
          </w:tcPr>
          <w:p w14:paraId="04471DBD"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3B1619" w14:paraId="02016E15"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10F64E0D"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541D065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0.080998947 </w:t>
            </w:r>
          </w:p>
        </w:tc>
        <w:tc>
          <w:tcPr>
            <w:tcW w:w="854" w:type="dxa"/>
            <w:gridSpan w:val="2"/>
            <w:tcBorders>
              <w:top w:val="nil"/>
              <w:left w:val="nil"/>
              <w:bottom w:val="nil"/>
              <w:right w:val="nil"/>
            </w:tcBorders>
            <w:shd w:val="clear" w:color="auto" w:fill="auto"/>
            <w:noWrap/>
            <w:vAlign w:val="center"/>
            <w:hideMark/>
          </w:tcPr>
          <w:p w14:paraId="788810B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0.2907 </w:t>
            </w:r>
          </w:p>
        </w:tc>
        <w:tc>
          <w:tcPr>
            <w:tcW w:w="1506" w:type="dxa"/>
            <w:gridSpan w:val="2"/>
            <w:tcBorders>
              <w:top w:val="nil"/>
              <w:left w:val="nil"/>
              <w:bottom w:val="nil"/>
              <w:right w:val="nil"/>
            </w:tcBorders>
            <w:shd w:val="clear" w:color="auto" w:fill="auto"/>
            <w:noWrap/>
            <w:vAlign w:val="center"/>
            <w:hideMark/>
          </w:tcPr>
          <w:p w14:paraId="16F70F2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0.30319 </w:t>
            </w:r>
          </w:p>
        </w:tc>
        <w:tc>
          <w:tcPr>
            <w:tcW w:w="1467" w:type="dxa"/>
            <w:gridSpan w:val="2"/>
            <w:tcBorders>
              <w:top w:val="nil"/>
              <w:left w:val="nil"/>
              <w:bottom w:val="nil"/>
              <w:right w:val="nil"/>
            </w:tcBorders>
            <w:shd w:val="clear" w:color="auto" w:fill="auto"/>
            <w:noWrap/>
            <w:vAlign w:val="center"/>
            <w:hideMark/>
          </w:tcPr>
          <w:p w14:paraId="1F0D4BF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0.26715 </w:t>
            </w:r>
          </w:p>
        </w:tc>
        <w:tc>
          <w:tcPr>
            <w:tcW w:w="2052" w:type="dxa"/>
            <w:gridSpan w:val="2"/>
            <w:tcBorders>
              <w:top w:val="nil"/>
              <w:left w:val="nil"/>
              <w:bottom w:val="nil"/>
              <w:right w:val="single" w:sz="4" w:space="0" w:color="auto"/>
            </w:tcBorders>
            <w:shd w:val="clear" w:color="auto" w:fill="auto"/>
            <w:noWrap/>
            <w:vAlign w:val="center"/>
            <w:hideMark/>
          </w:tcPr>
          <w:p w14:paraId="5C284C2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1.1621 </w:t>
            </w:r>
          </w:p>
        </w:tc>
        <w:tc>
          <w:tcPr>
            <w:tcW w:w="236" w:type="dxa"/>
            <w:tcBorders>
              <w:top w:val="nil"/>
              <w:left w:val="single" w:sz="4" w:space="0" w:color="auto"/>
              <w:bottom w:val="nil"/>
              <w:right w:val="nil"/>
            </w:tcBorders>
            <w:shd w:val="clear" w:color="auto" w:fill="auto"/>
            <w:noWrap/>
            <w:vAlign w:val="center"/>
            <w:hideMark/>
          </w:tcPr>
          <w:p w14:paraId="10FE2C98"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3B1619" w14:paraId="619E3182"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BE8CB36"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nil"/>
            </w:tcBorders>
            <w:shd w:val="clear" w:color="auto" w:fill="auto"/>
            <w:noWrap/>
            <w:vAlign w:val="center"/>
            <w:hideMark/>
          </w:tcPr>
          <w:p w14:paraId="7CC8973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0.105302118 </w:t>
            </w:r>
          </w:p>
        </w:tc>
        <w:tc>
          <w:tcPr>
            <w:tcW w:w="854" w:type="dxa"/>
            <w:gridSpan w:val="2"/>
            <w:tcBorders>
              <w:top w:val="nil"/>
              <w:left w:val="nil"/>
              <w:bottom w:val="single" w:sz="4" w:space="0" w:color="auto"/>
              <w:right w:val="nil"/>
            </w:tcBorders>
            <w:shd w:val="clear" w:color="auto" w:fill="auto"/>
            <w:noWrap/>
            <w:vAlign w:val="center"/>
            <w:hideMark/>
          </w:tcPr>
          <w:p w14:paraId="365DACC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0.2971 </w:t>
            </w:r>
          </w:p>
        </w:tc>
        <w:tc>
          <w:tcPr>
            <w:tcW w:w="1506" w:type="dxa"/>
            <w:gridSpan w:val="2"/>
            <w:tcBorders>
              <w:top w:val="nil"/>
              <w:left w:val="nil"/>
              <w:bottom w:val="single" w:sz="4" w:space="0" w:color="auto"/>
              <w:right w:val="nil"/>
            </w:tcBorders>
            <w:shd w:val="clear" w:color="auto" w:fill="auto"/>
            <w:noWrap/>
            <w:vAlign w:val="center"/>
            <w:hideMark/>
          </w:tcPr>
          <w:p w14:paraId="42B9310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0.39615 </w:t>
            </w:r>
          </w:p>
        </w:tc>
        <w:tc>
          <w:tcPr>
            <w:tcW w:w="1467" w:type="dxa"/>
            <w:gridSpan w:val="2"/>
            <w:tcBorders>
              <w:top w:val="nil"/>
              <w:left w:val="nil"/>
              <w:bottom w:val="single" w:sz="4" w:space="0" w:color="auto"/>
              <w:right w:val="nil"/>
            </w:tcBorders>
            <w:shd w:val="clear" w:color="auto" w:fill="auto"/>
            <w:noWrap/>
            <w:vAlign w:val="center"/>
            <w:hideMark/>
          </w:tcPr>
          <w:p w14:paraId="559A5C8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0.26581 </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1DDCFE2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1.1563 </w:t>
            </w:r>
          </w:p>
        </w:tc>
        <w:tc>
          <w:tcPr>
            <w:tcW w:w="236" w:type="dxa"/>
            <w:tcBorders>
              <w:top w:val="nil"/>
              <w:left w:val="single" w:sz="4" w:space="0" w:color="auto"/>
              <w:bottom w:val="nil"/>
              <w:right w:val="nil"/>
            </w:tcBorders>
            <w:shd w:val="clear" w:color="auto" w:fill="auto"/>
            <w:noWrap/>
            <w:vAlign w:val="center"/>
            <w:hideMark/>
          </w:tcPr>
          <w:p w14:paraId="420F578A"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3B1619" w14:paraId="161D347E"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0CDE230B"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40F3162B"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nil"/>
              <w:bottom w:val="nil"/>
              <w:right w:val="nil"/>
            </w:tcBorders>
            <w:shd w:val="clear" w:color="auto" w:fill="auto"/>
            <w:noWrap/>
            <w:vAlign w:val="center"/>
            <w:hideMark/>
          </w:tcPr>
          <w:p w14:paraId="48A639CD"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854" w:type="dxa"/>
            <w:gridSpan w:val="2"/>
            <w:tcBorders>
              <w:top w:val="single" w:sz="4" w:space="0" w:color="auto"/>
              <w:left w:val="nil"/>
              <w:bottom w:val="nil"/>
              <w:right w:val="nil"/>
            </w:tcBorders>
            <w:shd w:val="clear" w:color="auto" w:fill="auto"/>
            <w:noWrap/>
            <w:vAlign w:val="center"/>
            <w:hideMark/>
          </w:tcPr>
          <w:p w14:paraId="2C044092"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1506" w:type="dxa"/>
            <w:gridSpan w:val="2"/>
            <w:tcBorders>
              <w:top w:val="single" w:sz="4" w:space="0" w:color="auto"/>
              <w:left w:val="nil"/>
              <w:bottom w:val="nil"/>
              <w:right w:val="nil"/>
            </w:tcBorders>
            <w:shd w:val="clear" w:color="auto" w:fill="auto"/>
            <w:noWrap/>
            <w:vAlign w:val="center"/>
            <w:hideMark/>
          </w:tcPr>
          <w:p w14:paraId="3A2DE560"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1467" w:type="dxa"/>
            <w:gridSpan w:val="2"/>
            <w:tcBorders>
              <w:top w:val="single" w:sz="4" w:space="0" w:color="auto"/>
              <w:left w:val="nil"/>
              <w:bottom w:val="nil"/>
              <w:right w:val="nil"/>
            </w:tcBorders>
            <w:shd w:val="clear" w:color="auto" w:fill="auto"/>
            <w:noWrap/>
            <w:vAlign w:val="center"/>
            <w:hideMark/>
          </w:tcPr>
          <w:p w14:paraId="0DC56088"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2052" w:type="dxa"/>
            <w:gridSpan w:val="2"/>
            <w:tcBorders>
              <w:top w:val="single" w:sz="4" w:space="0" w:color="auto"/>
              <w:left w:val="nil"/>
              <w:bottom w:val="nil"/>
              <w:right w:val="nil"/>
            </w:tcBorders>
            <w:shd w:val="clear" w:color="auto" w:fill="auto"/>
            <w:noWrap/>
            <w:vAlign w:val="center"/>
            <w:hideMark/>
          </w:tcPr>
          <w:p w14:paraId="6814EDE9"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05F7FFCE"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r>
      <w:tr w:rsidR="00B4120B" w:rsidRPr="003B1619" w14:paraId="5CC8EBE3" w14:textId="77777777" w:rsidTr="00835FF1">
        <w:trPr>
          <w:trHeight w:val="282"/>
        </w:trPr>
        <w:tc>
          <w:tcPr>
            <w:tcW w:w="8366" w:type="dxa"/>
            <w:gridSpan w:val="14"/>
            <w:tcBorders>
              <w:top w:val="nil"/>
              <w:left w:val="nil"/>
              <w:bottom w:val="nil"/>
              <w:right w:val="nil"/>
            </w:tcBorders>
            <w:shd w:val="clear" w:color="auto" w:fill="auto"/>
            <w:noWrap/>
            <w:vAlign w:val="center"/>
            <w:hideMark/>
          </w:tcPr>
          <w:p w14:paraId="79737127" w14:textId="77777777" w:rsidR="006B7EC2" w:rsidRPr="003B1619" w:rsidRDefault="006B7EC2" w:rsidP="00835FF1">
            <w:pPr>
              <w:widowControl/>
              <w:spacing w:line="360" w:lineRule="auto"/>
              <w:jc w:val="center"/>
              <w:rPr>
                <w:rFonts w:ascii="Times New Roman" w:eastAsia="宋体" w:hAnsi="Times New Roman" w:cs="Times New Roman"/>
                <w:b/>
                <w:bCs/>
                <w:kern w:val="0"/>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2-5 </w:t>
            </w:r>
            <w:r w:rsidRPr="003B1619">
              <w:rPr>
                <w:rFonts w:ascii="Times New Roman" w:eastAsia="宋体" w:hAnsi="Times New Roman" w:cs="Times New Roman"/>
                <w:b/>
                <w:bCs/>
                <w:kern w:val="0"/>
                <w:sz w:val="24"/>
                <w:szCs w:val="24"/>
              </w:rPr>
              <w:t>BET</w:t>
            </w:r>
            <w:r w:rsidRPr="003B1619">
              <w:rPr>
                <w:rFonts w:ascii="Times New Roman" w:eastAsia="宋体" w:hAnsi="Times New Roman" w:cs="Times New Roman"/>
                <w:b/>
                <w:bCs/>
                <w:kern w:val="0"/>
                <w:sz w:val="24"/>
                <w:szCs w:val="24"/>
              </w:rPr>
              <w:t>多点法测试结果</w:t>
            </w:r>
          </w:p>
        </w:tc>
      </w:tr>
      <w:tr w:rsidR="00B4120B" w:rsidRPr="003B1619" w14:paraId="577CE418"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230E5416"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BC83B1"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斜率</w:t>
            </w:r>
            <w:r w:rsidRPr="003B1619">
              <w:rPr>
                <w:rFonts w:ascii="Times New Roman" w:eastAsia="宋体" w:hAnsi="Times New Roman" w:cs="Times New Roman"/>
                <w:kern w:val="0"/>
                <w:sz w:val="24"/>
                <w:szCs w:val="24"/>
              </w:rPr>
              <w:t>a</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61503E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3.633483037</w:t>
            </w:r>
          </w:p>
        </w:tc>
        <w:tc>
          <w:tcPr>
            <w:tcW w:w="1467"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429BD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截距</w:t>
            </w:r>
            <w:r w:rsidRPr="003B1619">
              <w:rPr>
                <w:rFonts w:ascii="Times New Roman" w:eastAsia="宋体" w:hAnsi="Times New Roman" w:cs="Times New Roman"/>
                <w:kern w:val="0"/>
                <w:sz w:val="24"/>
                <w:szCs w:val="24"/>
              </w:rPr>
              <w:t>b</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615D6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0.011050436</w:t>
            </w:r>
          </w:p>
        </w:tc>
        <w:tc>
          <w:tcPr>
            <w:tcW w:w="472" w:type="dxa"/>
            <w:gridSpan w:val="2"/>
            <w:vMerge w:val="restart"/>
            <w:tcBorders>
              <w:top w:val="nil"/>
              <w:left w:val="nil"/>
            </w:tcBorders>
            <w:shd w:val="clear" w:color="auto" w:fill="auto"/>
            <w:noWrap/>
            <w:vAlign w:val="center"/>
            <w:hideMark/>
          </w:tcPr>
          <w:p w14:paraId="2749DBAB"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r>
      <w:tr w:rsidR="00B4120B" w:rsidRPr="003B1619" w14:paraId="427654CA"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6D4756AA"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single" w:sz="4" w:space="0" w:color="auto"/>
            </w:tcBorders>
            <w:shd w:val="clear" w:color="auto" w:fill="auto"/>
            <w:noWrap/>
            <w:vAlign w:val="center"/>
            <w:hideMark/>
          </w:tcPr>
          <w:p w14:paraId="64D4B1D0"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相关系数</w:t>
            </w:r>
            <w:r w:rsidRPr="003B1619">
              <w:rPr>
                <w:rFonts w:ascii="Times New Roman" w:eastAsia="宋体" w:hAnsi="Times New Roman" w:cs="Times New Roman"/>
                <w:kern w:val="0"/>
                <w:sz w:val="24"/>
                <w:szCs w:val="24"/>
              </w:rPr>
              <w:t>r</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4EB674B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0.999879164</w:t>
            </w:r>
          </w:p>
        </w:tc>
        <w:tc>
          <w:tcPr>
            <w:tcW w:w="1467" w:type="dxa"/>
            <w:gridSpan w:val="2"/>
            <w:tcBorders>
              <w:top w:val="nil"/>
              <w:left w:val="nil"/>
              <w:bottom w:val="single" w:sz="4" w:space="0" w:color="auto"/>
              <w:right w:val="single" w:sz="4" w:space="0" w:color="auto"/>
            </w:tcBorders>
            <w:shd w:val="clear" w:color="auto" w:fill="auto"/>
            <w:noWrap/>
            <w:vAlign w:val="center"/>
            <w:hideMark/>
          </w:tcPr>
          <w:p w14:paraId="48A88FDC"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BET</w:t>
            </w:r>
            <w:r w:rsidRPr="003B1619">
              <w:rPr>
                <w:rFonts w:ascii="Times New Roman" w:eastAsia="宋体" w:hAnsi="Times New Roman" w:cs="Times New Roman"/>
                <w:kern w:val="0"/>
                <w:sz w:val="24"/>
                <w:szCs w:val="24"/>
              </w:rPr>
              <w:t>常数</w:t>
            </w:r>
            <w:r w:rsidRPr="003B1619">
              <w:rPr>
                <w:rFonts w:ascii="Times New Roman" w:eastAsia="宋体" w:hAnsi="Times New Roman" w:cs="Times New Roman"/>
                <w:kern w:val="0"/>
                <w:sz w:val="24"/>
                <w:szCs w:val="24"/>
              </w:rPr>
              <w:t>c</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05A3BCA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329.8090176</w:t>
            </w:r>
          </w:p>
        </w:tc>
        <w:tc>
          <w:tcPr>
            <w:tcW w:w="472" w:type="dxa"/>
            <w:gridSpan w:val="2"/>
            <w:vMerge/>
            <w:tcBorders>
              <w:left w:val="nil"/>
            </w:tcBorders>
            <w:shd w:val="clear" w:color="auto" w:fill="auto"/>
            <w:noWrap/>
            <w:vAlign w:val="center"/>
            <w:hideMark/>
          </w:tcPr>
          <w:p w14:paraId="7589CC7A"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r>
      <w:tr w:rsidR="006B7EC2" w:rsidRPr="003B1619" w14:paraId="529B623A"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509F9596"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537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A6AEB"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BET</w:t>
            </w:r>
            <w:r w:rsidRPr="003B1619">
              <w:rPr>
                <w:rFonts w:ascii="Times New Roman" w:eastAsia="宋体" w:hAnsi="Times New Roman" w:cs="Times New Roman"/>
                <w:kern w:val="0"/>
                <w:sz w:val="24"/>
                <w:szCs w:val="24"/>
              </w:rPr>
              <w:t>多点法</w:t>
            </w:r>
            <w:r w:rsidRPr="003B1619">
              <w:rPr>
                <w:rFonts w:ascii="Times New Roman" w:eastAsia="宋体" w:hAnsi="Times New Roman" w:cs="Times New Roman"/>
                <w:kern w:val="0"/>
                <w:sz w:val="24"/>
                <w:szCs w:val="24"/>
              </w:rPr>
              <w:t xml:space="preserve"> (P/P0 = 0.0100-0.1200) </w:t>
            </w:r>
            <w:r w:rsidRPr="003B1619">
              <w:rPr>
                <w:rFonts w:ascii="Times New Roman" w:eastAsia="宋体" w:hAnsi="Times New Roman" w:cs="Times New Roman"/>
                <w:kern w:val="0"/>
                <w:sz w:val="24"/>
                <w:szCs w:val="24"/>
              </w:rPr>
              <w:t>比表面积</w:t>
            </w:r>
            <w:r w:rsidRPr="003B1619">
              <w:rPr>
                <w:rFonts w:ascii="Times New Roman" w:eastAsia="宋体" w:hAnsi="Times New Roman" w:cs="Times New Roman"/>
                <w:kern w:val="0"/>
                <w:sz w:val="24"/>
                <w:szCs w:val="24"/>
              </w:rPr>
              <w:t>:</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7D24818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1.19356840383203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c>
          <w:tcPr>
            <w:tcW w:w="472" w:type="dxa"/>
            <w:gridSpan w:val="2"/>
            <w:vMerge/>
            <w:tcBorders>
              <w:left w:val="nil"/>
              <w:bottom w:val="nil"/>
            </w:tcBorders>
            <w:shd w:val="clear" w:color="auto" w:fill="auto"/>
            <w:noWrap/>
            <w:vAlign w:val="center"/>
            <w:hideMark/>
          </w:tcPr>
          <w:p w14:paraId="7C89EECE"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r>
    </w:tbl>
    <w:p w14:paraId="2E141B9F" w14:textId="77777777" w:rsidR="006B7EC2" w:rsidRPr="003B1619" w:rsidRDefault="006B7EC2" w:rsidP="006B7EC2">
      <w:pPr>
        <w:spacing w:line="360" w:lineRule="auto"/>
        <w:rPr>
          <w:rFonts w:ascii="Times New Roman" w:eastAsia="宋体" w:hAnsi="Times New Roman" w:cs="Times New Roman"/>
          <w:sz w:val="24"/>
          <w:szCs w:val="24"/>
        </w:rPr>
      </w:pPr>
    </w:p>
    <w:p w14:paraId="5474605A"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Langmuir</w:t>
      </w:r>
      <w:r w:rsidRPr="003B1619">
        <w:rPr>
          <w:rFonts w:ascii="Times New Roman" w:eastAsia="宋体" w:hAnsi="Times New Roman" w:cs="Times New Roman"/>
          <w:sz w:val="24"/>
          <w:szCs w:val="24"/>
        </w:rPr>
        <w:t>法比表面积数据</w:t>
      </w:r>
    </w:p>
    <w:p w14:paraId="0FA14260" w14:textId="77777777" w:rsidR="006B7EC2" w:rsidRPr="003B1619" w:rsidRDefault="006B7EC2" w:rsidP="006B7EC2">
      <w:pPr>
        <w:widowControl/>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采用</w:t>
      </w:r>
      <w:r w:rsidRPr="003B1619">
        <w:rPr>
          <w:rFonts w:ascii="Times New Roman" w:eastAsia="宋体" w:hAnsi="Times New Roman" w:cs="Times New Roman"/>
          <w:sz w:val="24"/>
          <w:szCs w:val="24"/>
        </w:rPr>
        <w:t>Langmuir</w:t>
      </w:r>
      <w:r w:rsidRPr="003B1619">
        <w:rPr>
          <w:rFonts w:ascii="Times New Roman" w:eastAsia="宋体" w:hAnsi="Times New Roman" w:cs="Times New Roman"/>
          <w:sz w:val="24"/>
          <w:szCs w:val="24"/>
        </w:rPr>
        <w:t>测试结果可计算出比表面积为</w:t>
      </w:r>
      <w:r w:rsidRPr="003B1619">
        <w:rPr>
          <w:rFonts w:ascii="Times New Roman" w:eastAsia="宋体" w:hAnsi="Times New Roman" w:cs="Times New Roman"/>
          <w:sz w:val="24"/>
          <w:szCs w:val="24"/>
        </w:rPr>
        <w:t>1.35m</w:t>
      </w:r>
      <w:r w:rsidRPr="003B1619">
        <w:rPr>
          <w:rFonts w:ascii="Times New Roman" w:eastAsia="宋体" w:hAnsi="Times New Roman" w:cs="Times New Roman"/>
          <w:sz w:val="24"/>
          <w:szCs w:val="24"/>
          <w:vertAlign w:val="superscript"/>
        </w:rPr>
        <w:t>2</w:t>
      </w:r>
      <w:r w:rsidRPr="003B1619">
        <w:rPr>
          <w:rFonts w:ascii="Times New Roman" w:eastAsia="宋体" w:hAnsi="Times New Roman" w:cs="Times New Roman"/>
          <w:sz w:val="24"/>
          <w:szCs w:val="24"/>
        </w:rPr>
        <w:t>/g</w:t>
      </w:r>
      <w:r w:rsidRPr="003B1619">
        <w:rPr>
          <w:rFonts w:ascii="Times New Roman" w:eastAsia="宋体" w:hAnsi="Times New Roman" w:cs="Times New Roman"/>
          <w:sz w:val="24"/>
          <w:szCs w:val="24"/>
        </w:rPr>
        <w:t>。</w:t>
      </w:r>
    </w:p>
    <w:tbl>
      <w:tblPr>
        <w:tblW w:w="5000" w:type="pct"/>
        <w:tblLook w:val="04A0" w:firstRow="1" w:lastRow="0" w:firstColumn="1" w:lastColumn="0" w:noHBand="0" w:noVBand="1"/>
      </w:tblPr>
      <w:tblGrid>
        <w:gridCol w:w="2386"/>
        <w:gridCol w:w="2016"/>
        <w:gridCol w:w="222"/>
        <w:gridCol w:w="2736"/>
        <w:gridCol w:w="936"/>
      </w:tblGrid>
      <w:tr w:rsidR="003B1619" w:rsidRPr="003B1619" w14:paraId="0D57DE2B" w14:textId="77777777" w:rsidTr="00835FF1">
        <w:trPr>
          <w:trHeight w:val="396"/>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C2302" w14:textId="77777777" w:rsidR="006B7EC2" w:rsidRPr="003B1619" w:rsidRDefault="006B7EC2" w:rsidP="00835FF1">
            <w:pPr>
              <w:widowControl/>
              <w:spacing w:line="360" w:lineRule="auto"/>
              <w:jc w:val="center"/>
              <w:rPr>
                <w:rFonts w:ascii="Times New Roman" w:eastAsia="宋体" w:hAnsi="Times New Roman" w:cs="Times New Roman"/>
                <w:b/>
                <w:bCs/>
                <w:kern w:val="0"/>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2-6  </w:t>
            </w:r>
            <w:r w:rsidRPr="003B1619">
              <w:rPr>
                <w:rFonts w:ascii="Times New Roman" w:eastAsia="宋体" w:hAnsi="Times New Roman" w:cs="Times New Roman"/>
                <w:b/>
                <w:bCs/>
                <w:kern w:val="0"/>
                <w:sz w:val="24"/>
                <w:szCs w:val="24"/>
              </w:rPr>
              <w:t xml:space="preserve">Langmuir </w:t>
            </w:r>
            <w:r w:rsidRPr="003B1619">
              <w:rPr>
                <w:rFonts w:ascii="Times New Roman" w:eastAsia="宋体" w:hAnsi="Times New Roman" w:cs="Times New Roman"/>
                <w:b/>
                <w:bCs/>
                <w:kern w:val="0"/>
                <w:sz w:val="24"/>
                <w:szCs w:val="24"/>
              </w:rPr>
              <w:t>比表面积测试报告</w:t>
            </w:r>
          </w:p>
        </w:tc>
      </w:tr>
      <w:tr w:rsidR="003B1619" w:rsidRPr="003B1619" w14:paraId="61B4CCD8" w14:textId="77777777" w:rsidTr="00835FF1">
        <w:trPr>
          <w:trHeight w:val="282"/>
        </w:trPr>
        <w:tc>
          <w:tcPr>
            <w:tcW w:w="1438" w:type="pct"/>
            <w:tcBorders>
              <w:top w:val="single" w:sz="4" w:space="0" w:color="auto"/>
              <w:left w:val="single" w:sz="4" w:space="0" w:color="auto"/>
              <w:bottom w:val="nil"/>
              <w:right w:val="nil"/>
            </w:tcBorders>
            <w:shd w:val="clear" w:color="auto" w:fill="auto"/>
            <w:noWrap/>
            <w:vAlign w:val="center"/>
            <w:hideMark/>
          </w:tcPr>
          <w:p w14:paraId="7EF2D44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原理</w:t>
            </w:r>
            <w:r w:rsidRPr="003B1619">
              <w:rPr>
                <w:rFonts w:ascii="Times New Roman" w:eastAsia="宋体" w:hAnsi="Times New Roman" w:cs="Times New Roman"/>
                <w:kern w:val="0"/>
                <w:sz w:val="24"/>
                <w:szCs w:val="24"/>
              </w:rPr>
              <w:t>:</w:t>
            </w:r>
          </w:p>
        </w:tc>
        <w:tc>
          <w:tcPr>
            <w:tcW w:w="1215" w:type="pct"/>
            <w:tcBorders>
              <w:top w:val="single" w:sz="4" w:space="0" w:color="auto"/>
              <w:left w:val="nil"/>
              <w:bottom w:val="nil"/>
              <w:right w:val="nil"/>
            </w:tcBorders>
            <w:shd w:val="clear" w:color="auto" w:fill="auto"/>
            <w:noWrap/>
            <w:vAlign w:val="center"/>
            <w:hideMark/>
          </w:tcPr>
          <w:p w14:paraId="44C7DFD9"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Langmuir </w:t>
            </w:r>
            <w:r w:rsidRPr="003B1619">
              <w:rPr>
                <w:rFonts w:ascii="Times New Roman" w:eastAsia="宋体" w:hAnsi="Times New Roman" w:cs="Times New Roman"/>
                <w:kern w:val="0"/>
                <w:sz w:val="24"/>
                <w:szCs w:val="24"/>
              </w:rPr>
              <w:t>多点法</w:t>
            </w:r>
          </w:p>
        </w:tc>
        <w:tc>
          <w:tcPr>
            <w:tcW w:w="134" w:type="pct"/>
            <w:tcBorders>
              <w:top w:val="single" w:sz="4" w:space="0" w:color="auto"/>
              <w:left w:val="nil"/>
              <w:bottom w:val="nil"/>
              <w:right w:val="nil"/>
            </w:tcBorders>
            <w:shd w:val="clear" w:color="auto" w:fill="auto"/>
            <w:noWrap/>
            <w:vAlign w:val="center"/>
            <w:hideMark/>
          </w:tcPr>
          <w:p w14:paraId="42E35921"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1649" w:type="pct"/>
            <w:tcBorders>
              <w:top w:val="single" w:sz="4" w:space="0" w:color="auto"/>
              <w:left w:val="nil"/>
              <w:bottom w:val="nil"/>
              <w:right w:val="nil"/>
            </w:tcBorders>
            <w:shd w:val="clear" w:color="auto" w:fill="auto"/>
            <w:noWrap/>
            <w:vAlign w:val="center"/>
            <w:hideMark/>
          </w:tcPr>
          <w:p w14:paraId="26DF23E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吸附质</w:t>
            </w:r>
            <w:r w:rsidRPr="003B1619">
              <w:rPr>
                <w:rFonts w:ascii="Times New Roman" w:eastAsia="宋体" w:hAnsi="Times New Roman" w:cs="Times New Roman"/>
                <w:kern w:val="0"/>
                <w:sz w:val="24"/>
                <w:szCs w:val="24"/>
              </w:rPr>
              <w:t>:</w:t>
            </w:r>
          </w:p>
        </w:tc>
        <w:tc>
          <w:tcPr>
            <w:tcW w:w="564" w:type="pct"/>
            <w:tcBorders>
              <w:top w:val="single" w:sz="4" w:space="0" w:color="auto"/>
              <w:left w:val="nil"/>
              <w:bottom w:val="nil"/>
              <w:right w:val="single" w:sz="4" w:space="0" w:color="auto"/>
            </w:tcBorders>
            <w:shd w:val="clear" w:color="auto" w:fill="auto"/>
            <w:noWrap/>
            <w:vAlign w:val="center"/>
            <w:hideMark/>
          </w:tcPr>
          <w:p w14:paraId="5971116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N2</w:t>
            </w:r>
          </w:p>
        </w:tc>
      </w:tr>
      <w:tr w:rsidR="003B1619" w:rsidRPr="003B1619" w14:paraId="20ABD748"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7023580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样品重量</w:t>
            </w:r>
            <w:r w:rsidRPr="003B1619">
              <w:rPr>
                <w:rFonts w:ascii="Times New Roman" w:eastAsia="宋体" w:hAnsi="Times New Roman" w:cs="Times New Roman"/>
                <w:kern w:val="0"/>
                <w:sz w:val="24"/>
                <w:szCs w:val="24"/>
              </w:rPr>
              <w:t>/mg:</w:t>
            </w:r>
          </w:p>
        </w:tc>
        <w:tc>
          <w:tcPr>
            <w:tcW w:w="1215" w:type="pct"/>
            <w:tcBorders>
              <w:top w:val="nil"/>
              <w:left w:val="nil"/>
              <w:bottom w:val="nil"/>
              <w:right w:val="nil"/>
            </w:tcBorders>
            <w:shd w:val="clear" w:color="auto" w:fill="auto"/>
            <w:noWrap/>
            <w:vAlign w:val="center"/>
            <w:hideMark/>
          </w:tcPr>
          <w:p w14:paraId="16F5E5E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5959</w:t>
            </w:r>
          </w:p>
        </w:tc>
        <w:tc>
          <w:tcPr>
            <w:tcW w:w="134" w:type="pct"/>
            <w:tcBorders>
              <w:top w:val="nil"/>
              <w:left w:val="nil"/>
              <w:bottom w:val="nil"/>
              <w:right w:val="nil"/>
            </w:tcBorders>
            <w:shd w:val="clear" w:color="auto" w:fill="auto"/>
            <w:noWrap/>
            <w:vAlign w:val="center"/>
            <w:hideMark/>
          </w:tcPr>
          <w:p w14:paraId="7281C06E"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6C0434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平衡时长</w:t>
            </w:r>
            <w:r w:rsidRPr="003B1619">
              <w:rPr>
                <w:rFonts w:ascii="Times New Roman" w:eastAsia="宋体" w:hAnsi="Times New Roman" w:cs="Times New Roman"/>
                <w:kern w:val="0"/>
                <w:sz w:val="24"/>
                <w:szCs w:val="24"/>
              </w:rPr>
              <w:t>/min:</w:t>
            </w:r>
          </w:p>
        </w:tc>
        <w:tc>
          <w:tcPr>
            <w:tcW w:w="564" w:type="pct"/>
            <w:tcBorders>
              <w:top w:val="nil"/>
              <w:left w:val="nil"/>
              <w:bottom w:val="nil"/>
              <w:right w:val="single" w:sz="4" w:space="0" w:color="auto"/>
            </w:tcBorders>
            <w:shd w:val="clear" w:color="auto" w:fill="auto"/>
            <w:noWrap/>
            <w:vAlign w:val="center"/>
            <w:hideMark/>
          </w:tcPr>
          <w:p w14:paraId="48E1FCCB"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120</w:t>
            </w:r>
          </w:p>
        </w:tc>
      </w:tr>
      <w:tr w:rsidR="003B1619" w:rsidRPr="003B1619" w14:paraId="6F47BBE8"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7B6EAF5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环境温度</w:t>
            </w:r>
            <w:r w:rsidRPr="003B1619">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0494956"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21</w:t>
            </w:r>
          </w:p>
        </w:tc>
        <w:tc>
          <w:tcPr>
            <w:tcW w:w="134" w:type="pct"/>
            <w:tcBorders>
              <w:top w:val="nil"/>
              <w:left w:val="nil"/>
              <w:bottom w:val="nil"/>
              <w:right w:val="nil"/>
            </w:tcBorders>
            <w:shd w:val="clear" w:color="auto" w:fill="auto"/>
            <w:noWrap/>
            <w:vAlign w:val="center"/>
            <w:hideMark/>
          </w:tcPr>
          <w:p w14:paraId="768F5303"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370941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饱和蒸汽压</w:t>
            </w:r>
            <w:r w:rsidRPr="003B1619">
              <w:rPr>
                <w:rFonts w:ascii="Times New Roman" w:eastAsia="宋体" w:hAnsi="Times New Roman" w:cs="Times New Roman"/>
                <w:kern w:val="0"/>
                <w:sz w:val="24"/>
                <w:szCs w:val="24"/>
              </w:rPr>
              <w:t>/bar:</w:t>
            </w:r>
          </w:p>
        </w:tc>
        <w:tc>
          <w:tcPr>
            <w:tcW w:w="564" w:type="pct"/>
            <w:tcBorders>
              <w:top w:val="nil"/>
              <w:left w:val="nil"/>
              <w:bottom w:val="nil"/>
              <w:right w:val="single" w:sz="4" w:space="0" w:color="auto"/>
            </w:tcBorders>
            <w:shd w:val="clear" w:color="auto" w:fill="auto"/>
            <w:noWrap/>
            <w:vAlign w:val="center"/>
            <w:hideMark/>
          </w:tcPr>
          <w:p w14:paraId="40ED6BA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1.0309</w:t>
            </w:r>
          </w:p>
        </w:tc>
      </w:tr>
      <w:tr w:rsidR="003B1619" w:rsidRPr="003B1619" w14:paraId="41E2D70C"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2E00B61C"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脱气温度</w:t>
            </w:r>
            <w:r w:rsidRPr="003B1619">
              <w:rPr>
                <w:rFonts w:ascii="Times New Roman" w:eastAsia="宋体" w:hAnsi="Times New Roman" w:cs="Times New Roman"/>
                <w:kern w:val="0"/>
                <w:sz w:val="24"/>
                <w:szCs w:val="24"/>
              </w:rPr>
              <w:t>/℃:</w:t>
            </w:r>
          </w:p>
        </w:tc>
        <w:tc>
          <w:tcPr>
            <w:tcW w:w="1215" w:type="pct"/>
            <w:tcBorders>
              <w:top w:val="nil"/>
              <w:left w:val="nil"/>
              <w:bottom w:val="nil"/>
              <w:right w:val="nil"/>
            </w:tcBorders>
            <w:shd w:val="clear" w:color="auto" w:fill="auto"/>
            <w:noWrap/>
            <w:vAlign w:val="center"/>
            <w:hideMark/>
          </w:tcPr>
          <w:p w14:paraId="6C57095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w:t>
            </w:r>
          </w:p>
        </w:tc>
        <w:tc>
          <w:tcPr>
            <w:tcW w:w="134" w:type="pct"/>
            <w:tcBorders>
              <w:top w:val="nil"/>
              <w:left w:val="nil"/>
              <w:bottom w:val="nil"/>
              <w:right w:val="nil"/>
            </w:tcBorders>
            <w:shd w:val="clear" w:color="auto" w:fill="auto"/>
            <w:noWrap/>
            <w:vAlign w:val="center"/>
            <w:hideMark/>
          </w:tcPr>
          <w:p w14:paraId="620E3F25"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5799680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常温扣除体积</w:t>
            </w:r>
            <w:r w:rsidRPr="003B1619">
              <w:rPr>
                <w:rFonts w:ascii="Times New Roman" w:eastAsia="宋体" w:hAnsi="Times New Roman" w:cs="Times New Roman"/>
                <w:kern w:val="0"/>
                <w:sz w:val="24"/>
                <w:szCs w:val="24"/>
              </w:rPr>
              <w:t>/ml:</w:t>
            </w:r>
          </w:p>
        </w:tc>
        <w:tc>
          <w:tcPr>
            <w:tcW w:w="564" w:type="pct"/>
            <w:tcBorders>
              <w:top w:val="nil"/>
              <w:left w:val="nil"/>
              <w:bottom w:val="nil"/>
              <w:right w:val="single" w:sz="4" w:space="0" w:color="auto"/>
            </w:tcBorders>
            <w:shd w:val="clear" w:color="auto" w:fill="auto"/>
            <w:noWrap/>
            <w:vAlign w:val="center"/>
            <w:hideMark/>
          </w:tcPr>
          <w:p w14:paraId="33398CF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0.7835</w:t>
            </w:r>
          </w:p>
        </w:tc>
      </w:tr>
      <w:tr w:rsidR="003B1619" w:rsidRPr="003B1619" w14:paraId="0D5293FD"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3660BAFB"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恒温浴温度</w:t>
            </w:r>
            <w:r w:rsidRPr="003B1619">
              <w:rPr>
                <w:rFonts w:ascii="Times New Roman" w:eastAsia="宋体" w:hAnsi="Times New Roman" w:cs="Times New Roman"/>
                <w:kern w:val="0"/>
                <w:sz w:val="24"/>
                <w:szCs w:val="24"/>
              </w:rPr>
              <w:t>/K:</w:t>
            </w:r>
          </w:p>
        </w:tc>
        <w:tc>
          <w:tcPr>
            <w:tcW w:w="1215" w:type="pct"/>
            <w:tcBorders>
              <w:top w:val="nil"/>
              <w:left w:val="nil"/>
              <w:bottom w:val="nil"/>
              <w:right w:val="nil"/>
            </w:tcBorders>
            <w:shd w:val="clear" w:color="auto" w:fill="auto"/>
            <w:noWrap/>
            <w:vAlign w:val="center"/>
            <w:hideMark/>
          </w:tcPr>
          <w:p w14:paraId="37F1FDE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77.3</w:t>
            </w:r>
          </w:p>
        </w:tc>
        <w:tc>
          <w:tcPr>
            <w:tcW w:w="134" w:type="pct"/>
            <w:tcBorders>
              <w:top w:val="nil"/>
              <w:left w:val="nil"/>
              <w:bottom w:val="nil"/>
              <w:right w:val="nil"/>
            </w:tcBorders>
            <w:shd w:val="clear" w:color="auto" w:fill="auto"/>
            <w:noWrap/>
            <w:vAlign w:val="center"/>
            <w:hideMark/>
          </w:tcPr>
          <w:p w14:paraId="59A78FFE"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0C4BD8C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平衡实时压力百分比</w:t>
            </w:r>
            <w:r w:rsidRPr="003B1619">
              <w:rPr>
                <w:rFonts w:ascii="Times New Roman" w:eastAsia="宋体" w:hAnsi="Times New Roman" w:cs="Times New Roman"/>
                <w:kern w:val="0"/>
                <w:sz w:val="24"/>
                <w:szCs w:val="24"/>
              </w:rPr>
              <w:t>/%:</w:t>
            </w:r>
          </w:p>
        </w:tc>
        <w:tc>
          <w:tcPr>
            <w:tcW w:w="564" w:type="pct"/>
            <w:tcBorders>
              <w:top w:val="nil"/>
              <w:left w:val="nil"/>
              <w:bottom w:val="nil"/>
              <w:right w:val="single" w:sz="4" w:space="0" w:color="auto"/>
            </w:tcBorders>
            <w:shd w:val="clear" w:color="auto" w:fill="auto"/>
            <w:noWrap/>
            <w:vAlign w:val="center"/>
            <w:hideMark/>
          </w:tcPr>
          <w:p w14:paraId="54C7BAB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w:t>
            </w:r>
          </w:p>
        </w:tc>
      </w:tr>
      <w:tr w:rsidR="006B7EC2" w:rsidRPr="003B1619" w14:paraId="095A3B64" w14:textId="77777777" w:rsidTr="00835FF1">
        <w:trPr>
          <w:trHeight w:val="282"/>
        </w:trPr>
        <w:tc>
          <w:tcPr>
            <w:tcW w:w="1438" w:type="pct"/>
            <w:tcBorders>
              <w:top w:val="nil"/>
              <w:left w:val="single" w:sz="4" w:space="0" w:color="auto"/>
              <w:bottom w:val="single" w:sz="4" w:space="0" w:color="auto"/>
              <w:right w:val="nil"/>
            </w:tcBorders>
            <w:shd w:val="clear" w:color="auto" w:fill="auto"/>
            <w:noWrap/>
            <w:vAlign w:val="center"/>
          </w:tcPr>
          <w:p w14:paraId="3404096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脱气时间</w:t>
            </w:r>
            <w:r w:rsidRPr="003B1619">
              <w:rPr>
                <w:rFonts w:ascii="Times New Roman" w:eastAsia="宋体" w:hAnsi="Times New Roman" w:cs="Times New Roman"/>
                <w:kern w:val="0"/>
                <w:sz w:val="24"/>
                <w:szCs w:val="24"/>
              </w:rPr>
              <w:t>/min:</w:t>
            </w:r>
          </w:p>
        </w:tc>
        <w:tc>
          <w:tcPr>
            <w:tcW w:w="1215" w:type="pct"/>
            <w:tcBorders>
              <w:top w:val="nil"/>
              <w:left w:val="nil"/>
              <w:bottom w:val="single" w:sz="4" w:space="0" w:color="auto"/>
              <w:right w:val="nil"/>
            </w:tcBorders>
            <w:shd w:val="clear" w:color="auto" w:fill="auto"/>
            <w:noWrap/>
            <w:vAlign w:val="center"/>
          </w:tcPr>
          <w:p w14:paraId="19E9B2F9"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300</w:t>
            </w:r>
          </w:p>
        </w:tc>
        <w:tc>
          <w:tcPr>
            <w:tcW w:w="134" w:type="pct"/>
            <w:tcBorders>
              <w:top w:val="nil"/>
              <w:left w:val="nil"/>
              <w:bottom w:val="single" w:sz="4" w:space="0" w:color="auto"/>
              <w:right w:val="nil"/>
            </w:tcBorders>
            <w:shd w:val="clear" w:color="auto" w:fill="auto"/>
            <w:noWrap/>
            <w:vAlign w:val="center"/>
            <w:hideMark/>
          </w:tcPr>
          <w:p w14:paraId="3583CC4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　</w:t>
            </w:r>
          </w:p>
        </w:tc>
        <w:tc>
          <w:tcPr>
            <w:tcW w:w="1649" w:type="pct"/>
            <w:tcBorders>
              <w:top w:val="nil"/>
              <w:left w:val="nil"/>
              <w:bottom w:val="single" w:sz="4" w:space="0" w:color="auto"/>
              <w:right w:val="nil"/>
            </w:tcBorders>
            <w:shd w:val="clear" w:color="auto" w:fill="auto"/>
            <w:noWrap/>
            <w:vAlign w:val="center"/>
            <w:hideMark/>
          </w:tcPr>
          <w:p w14:paraId="1C40A71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低压平衡时长延长系数</w:t>
            </w:r>
            <w:r w:rsidRPr="003B1619">
              <w:rPr>
                <w:rFonts w:ascii="Times New Roman" w:eastAsia="宋体" w:hAnsi="Times New Roman" w:cs="Times New Roman"/>
                <w:kern w:val="0"/>
                <w:sz w:val="24"/>
                <w:szCs w:val="24"/>
              </w:rPr>
              <w:t>:</w:t>
            </w:r>
          </w:p>
        </w:tc>
        <w:tc>
          <w:tcPr>
            <w:tcW w:w="564" w:type="pct"/>
            <w:tcBorders>
              <w:top w:val="nil"/>
              <w:left w:val="nil"/>
              <w:bottom w:val="single" w:sz="4" w:space="0" w:color="auto"/>
              <w:right w:val="single" w:sz="4" w:space="0" w:color="auto"/>
            </w:tcBorders>
            <w:shd w:val="clear" w:color="auto" w:fill="auto"/>
            <w:noWrap/>
            <w:vAlign w:val="center"/>
            <w:hideMark/>
          </w:tcPr>
          <w:p w14:paraId="7758163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w:t>
            </w:r>
          </w:p>
        </w:tc>
      </w:tr>
    </w:tbl>
    <w:p w14:paraId="65A53056" w14:textId="77777777" w:rsidR="006B7EC2" w:rsidRPr="003B1619" w:rsidRDefault="006B7EC2" w:rsidP="006B7EC2">
      <w:pPr>
        <w:spacing w:line="360" w:lineRule="auto"/>
        <w:rPr>
          <w:rFonts w:ascii="Times New Roman" w:eastAsia="宋体" w:hAnsi="Times New Roman" w:cs="Times New Roman"/>
          <w:sz w:val="24"/>
          <w:szCs w:val="24"/>
        </w:rPr>
      </w:pPr>
    </w:p>
    <w:tbl>
      <w:tblPr>
        <w:tblW w:w="5000" w:type="pct"/>
        <w:tblLook w:val="04A0" w:firstRow="1" w:lastRow="0" w:firstColumn="1" w:lastColumn="0" w:noHBand="0" w:noVBand="1"/>
      </w:tblPr>
      <w:tblGrid>
        <w:gridCol w:w="2683"/>
        <w:gridCol w:w="2602"/>
        <w:gridCol w:w="3011"/>
      </w:tblGrid>
      <w:tr w:rsidR="003B1619" w:rsidRPr="003B1619" w14:paraId="5A469D08" w14:textId="77777777" w:rsidTr="00835FF1">
        <w:trPr>
          <w:trHeight w:val="282"/>
        </w:trPr>
        <w:tc>
          <w:tcPr>
            <w:tcW w:w="2696"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0D3C384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2-7  </w:t>
            </w:r>
            <w:r w:rsidRPr="003B1619">
              <w:rPr>
                <w:rFonts w:ascii="Times New Roman" w:eastAsia="宋体" w:hAnsi="Times New Roman" w:cs="Times New Roman"/>
                <w:b/>
                <w:bCs/>
                <w:kern w:val="0"/>
                <w:sz w:val="24"/>
                <w:szCs w:val="24"/>
              </w:rPr>
              <w:t xml:space="preserve">Langmuir </w:t>
            </w:r>
            <w:r w:rsidRPr="003B1619">
              <w:rPr>
                <w:rFonts w:ascii="Times New Roman" w:eastAsia="宋体" w:hAnsi="Times New Roman" w:cs="Times New Roman"/>
                <w:b/>
                <w:bCs/>
                <w:kern w:val="0"/>
                <w:sz w:val="24"/>
                <w:szCs w:val="24"/>
              </w:rPr>
              <w:t>多点法数据表</w:t>
            </w:r>
          </w:p>
        </w:tc>
      </w:tr>
      <w:tr w:rsidR="003B1619" w:rsidRPr="003B1619" w14:paraId="6BF80E81" w14:textId="77777777" w:rsidTr="00835FF1">
        <w:trPr>
          <w:trHeight w:val="282"/>
        </w:trPr>
        <w:tc>
          <w:tcPr>
            <w:tcW w:w="872" w:type="pct"/>
            <w:tcBorders>
              <w:top w:val="single" w:sz="4" w:space="0" w:color="auto"/>
              <w:left w:val="single" w:sz="4" w:space="0" w:color="auto"/>
              <w:bottom w:val="single" w:sz="4" w:space="0" w:color="auto"/>
              <w:right w:val="nil"/>
            </w:tcBorders>
            <w:shd w:val="clear" w:color="auto" w:fill="auto"/>
            <w:noWrap/>
            <w:vAlign w:val="center"/>
          </w:tcPr>
          <w:p w14:paraId="620315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P/P0</w:t>
            </w:r>
          </w:p>
        </w:tc>
        <w:tc>
          <w:tcPr>
            <w:tcW w:w="846" w:type="pct"/>
            <w:tcBorders>
              <w:top w:val="single" w:sz="4" w:space="0" w:color="auto"/>
              <w:left w:val="nil"/>
              <w:bottom w:val="single" w:sz="4" w:space="0" w:color="auto"/>
              <w:right w:val="nil"/>
            </w:tcBorders>
            <w:shd w:val="clear" w:color="auto" w:fill="auto"/>
            <w:noWrap/>
            <w:vAlign w:val="center"/>
          </w:tcPr>
          <w:p w14:paraId="2B4C333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∑V/(ml/g)</w:t>
            </w:r>
          </w:p>
        </w:tc>
        <w:tc>
          <w:tcPr>
            <w:tcW w:w="979" w:type="pct"/>
            <w:tcBorders>
              <w:top w:val="single" w:sz="4" w:space="0" w:color="auto"/>
              <w:left w:val="nil"/>
              <w:bottom w:val="single" w:sz="4" w:space="0" w:color="auto"/>
              <w:right w:val="single" w:sz="4" w:space="0" w:color="auto"/>
            </w:tcBorders>
            <w:shd w:val="clear" w:color="auto" w:fill="auto"/>
            <w:noWrap/>
            <w:vAlign w:val="center"/>
          </w:tcPr>
          <w:p w14:paraId="2555E9D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x/v</w:t>
            </w:r>
          </w:p>
        </w:tc>
      </w:tr>
      <w:tr w:rsidR="003B1619" w:rsidRPr="003B1619" w14:paraId="0766A68D"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651565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0.053675042 </w:t>
            </w:r>
          </w:p>
        </w:tc>
        <w:tc>
          <w:tcPr>
            <w:tcW w:w="846" w:type="pct"/>
            <w:tcBorders>
              <w:top w:val="nil"/>
              <w:left w:val="nil"/>
              <w:bottom w:val="nil"/>
              <w:right w:val="nil"/>
            </w:tcBorders>
            <w:shd w:val="clear" w:color="auto" w:fill="auto"/>
            <w:noWrap/>
            <w:vAlign w:val="center"/>
            <w:hideMark/>
          </w:tcPr>
          <w:p w14:paraId="196900D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0.2782 </w:t>
            </w:r>
          </w:p>
        </w:tc>
        <w:tc>
          <w:tcPr>
            <w:tcW w:w="979" w:type="pct"/>
            <w:tcBorders>
              <w:top w:val="nil"/>
              <w:left w:val="nil"/>
              <w:bottom w:val="nil"/>
              <w:right w:val="single" w:sz="4" w:space="0" w:color="auto"/>
            </w:tcBorders>
            <w:shd w:val="clear" w:color="auto" w:fill="auto"/>
            <w:noWrap/>
            <w:vAlign w:val="center"/>
            <w:hideMark/>
          </w:tcPr>
          <w:p w14:paraId="6C51563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0.1929 </w:t>
            </w:r>
          </w:p>
        </w:tc>
      </w:tr>
      <w:tr w:rsidR="003B1619" w:rsidRPr="003B1619" w14:paraId="21A7E9B1"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081025D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0.080998947 </w:t>
            </w:r>
          </w:p>
        </w:tc>
        <w:tc>
          <w:tcPr>
            <w:tcW w:w="846" w:type="pct"/>
            <w:tcBorders>
              <w:top w:val="nil"/>
              <w:left w:val="nil"/>
              <w:bottom w:val="nil"/>
              <w:right w:val="nil"/>
            </w:tcBorders>
            <w:shd w:val="clear" w:color="auto" w:fill="auto"/>
            <w:noWrap/>
            <w:vAlign w:val="center"/>
            <w:hideMark/>
          </w:tcPr>
          <w:p w14:paraId="6E88B94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0.2907 </w:t>
            </w:r>
          </w:p>
        </w:tc>
        <w:tc>
          <w:tcPr>
            <w:tcW w:w="979" w:type="pct"/>
            <w:tcBorders>
              <w:top w:val="nil"/>
              <w:left w:val="nil"/>
              <w:bottom w:val="nil"/>
              <w:right w:val="single" w:sz="4" w:space="0" w:color="auto"/>
            </w:tcBorders>
            <w:shd w:val="clear" w:color="auto" w:fill="auto"/>
            <w:noWrap/>
            <w:vAlign w:val="center"/>
            <w:hideMark/>
          </w:tcPr>
          <w:p w14:paraId="0E3851D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0.2786 </w:t>
            </w:r>
          </w:p>
        </w:tc>
      </w:tr>
      <w:tr w:rsidR="003B1619" w:rsidRPr="003B1619" w14:paraId="59AB793A"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41BCDD3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0.105302118 </w:t>
            </w:r>
          </w:p>
        </w:tc>
        <w:tc>
          <w:tcPr>
            <w:tcW w:w="846" w:type="pct"/>
            <w:tcBorders>
              <w:top w:val="nil"/>
              <w:left w:val="nil"/>
              <w:bottom w:val="nil"/>
              <w:right w:val="nil"/>
            </w:tcBorders>
            <w:shd w:val="clear" w:color="auto" w:fill="auto"/>
            <w:noWrap/>
            <w:vAlign w:val="center"/>
            <w:hideMark/>
          </w:tcPr>
          <w:p w14:paraId="057EECA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0.2971 </w:t>
            </w:r>
          </w:p>
        </w:tc>
        <w:tc>
          <w:tcPr>
            <w:tcW w:w="979" w:type="pct"/>
            <w:tcBorders>
              <w:top w:val="nil"/>
              <w:left w:val="nil"/>
              <w:bottom w:val="nil"/>
              <w:right w:val="single" w:sz="4" w:space="0" w:color="auto"/>
            </w:tcBorders>
            <w:shd w:val="clear" w:color="auto" w:fill="auto"/>
            <w:noWrap/>
            <w:vAlign w:val="center"/>
            <w:hideMark/>
          </w:tcPr>
          <w:p w14:paraId="714AB26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0.3544 </w:t>
            </w:r>
          </w:p>
        </w:tc>
      </w:tr>
      <w:tr w:rsidR="003B1619" w:rsidRPr="003B1619" w14:paraId="24B0FDA0"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256957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0.121366928 </w:t>
            </w:r>
          </w:p>
        </w:tc>
        <w:tc>
          <w:tcPr>
            <w:tcW w:w="846" w:type="pct"/>
            <w:tcBorders>
              <w:top w:val="nil"/>
              <w:left w:val="nil"/>
              <w:bottom w:val="nil"/>
              <w:right w:val="nil"/>
            </w:tcBorders>
            <w:shd w:val="clear" w:color="auto" w:fill="auto"/>
            <w:noWrap/>
            <w:vAlign w:val="center"/>
            <w:hideMark/>
          </w:tcPr>
          <w:p w14:paraId="6EB1BA1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0.2996 </w:t>
            </w:r>
          </w:p>
        </w:tc>
        <w:tc>
          <w:tcPr>
            <w:tcW w:w="979" w:type="pct"/>
            <w:tcBorders>
              <w:top w:val="nil"/>
              <w:left w:val="nil"/>
              <w:bottom w:val="nil"/>
              <w:right w:val="single" w:sz="4" w:space="0" w:color="auto"/>
            </w:tcBorders>
            <w:shd w:val="clear" w:color="auto" w:fill="auto"/>
            <w:noWrap/>
            <w:vAlign w:val="center"/>
            <w:hideMark/>
          </w:tcPr>
          <w:p w14:paraId="333C205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0.4051 </w:t>
            </w:r>
          </w:p>
        </w:tc>
      </w:tr>
      <w:tr w:rsidR="003B1619" w:rsidRPr="003B1619" w14:paraId="1A44F3BF"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34FEA51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0.146219323 </w:t>
            </w:r>
          </w:p>
        </w:tc>
        <w:tc>
          <w:tcPr>
            <w:tcW w:w="846" w:type="pct"/>
            <w:tcBorders>
              <w:top w:val="nil"/>
              <w:left w:val="nil"/>
              <w:bottom w:val="nil"/>
              <w:right w:val="nil"/>
            </w:tcBorders>
            <w:shd w:val="clear" w:color="auto" w:fill="auto"/>
            <w:noWrap/>
            <w:vAlign w:val="center"/>
            <w:hideMark/>
          </w:tcPr>
          <w:p w14:paraId="280F2AA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0.3014 </w:t>
            </w:r>
          </w:p>
        </w:tc>
        <w:tc>
          <w:tcPr>
            <w:tcW w:w="979" w:type="pct"/>
            <w:tcBorders>
              <w:top w:val="nil"/>
              <w:left w:val="nil"/>
              <w:bottom w:val="nil"/>
              <w:right w:val="single" w:sz="4" w:space="0" w:color="auto"/>
            </w:tcBorders>
            <w:shd w:val="clear" w:color="auto" w:fill="auto"/>
            <w:noWrap/>
            <w:vAlign w:val="center"/>
            <w:hideMark/>
          </w:tcPr>
          <w:p w14:paraId="68E452A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0.4851 </w:t>
            </w:r>
          </w:p>
        </w:tc>
      </w:tr>
      <w:tr w:rsidR="003B1619" w:rsidRPr="003B1619" w14:paraId="511D6C59"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624796A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0.171071719 </w:t>
            </w:r>
          </w:p>
        </w:tc>
        <w:tc>
          <w:tcPr>
            <w:tcW w:w="846" w:type="pct"/>
            <w:tcBorders>
              <w:top w:val="nil"/>
              <w:left w:val="nil"/>
              <w:bottom w:val="nil"/>
              <w:right w:val="nil"/>
            </w:tcBorders>
            <w:shd w:val="clear" w:color="auto" w:fill="auto"/>
            <w:noWrap/>
            <w:vAlign w:val="center"/>
            <w:hideMark/>
          </w:tcPr>
          <w:p w14:paraId="6F6AEA8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0.3026 </w:t>
            </w:r>
          </w:p>
        </w:tc>
        <w:tc>
          <w:tcPr>
            <w:tcW w:w="979" w:type="pct"/>
            <w:tcBorders>
              <w:top w:val="nil"/>
              <w:left w:val="nil"/>
              <w:bottom w:val="nil"/>
              <w:right w:val="single" w:sz="4" w:space="0" w:color="auto"/>
            </w:tcBorders>
            <w:shd w:val="clear" w:color="auto" w:fill="auto"/>
            <w:noWrap/>
            <w:vAlign w:val="center"/>
            <w:hideMark/>
          </w:tcPr>
          <w:p w14:paraId="73B3BB1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0.5653 </w:t>
            </w:r>
          </w:p>
        </w:tc>
      </w:tr>
      <w:tr w:rsidR="003B1619" w:rsidRPr="003B1619" w14:paraId="4ABCB286"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70D26A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0.196198727 </w:t>
            </w:r>
          </w:p>
        </w:tc>
        <w:tc>
          <w:tcPr>
            <w:tcW w:w="846" w:type="pct"/>
            <w:tcBorders>
              <w:top w:val="nil"/>
              <w:left w:val="nil"/>
              <w:bottom w:val="nil"/>
              <w:right w:val="nil"/>
            </w:tcBorders>
            <w:shd w:val="clear" w:color="auto" w:fill="auto"/>
            <w:noWrap/>
            <w:vAlign w:val="center"/>
            <w:hideMark/>
          </w:tcPr>
          <w:p w14:paraId="533C294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0.3034 </w:t>
            </w:r>
          </w:p>
        </w:tc>
        <w:tc>
          <w:tcPr>
            <w:tcW w:w="979" w:type="pct"/>
            <w:tcBorders>
              <w:top w:val="nil"/>
              <w:left w:val="nil"/>
              <w:bottom w:val="nil"/>
              <w:right w:val="single" w:sz="4" w:space="0" w:color="auto"/>
            </w:tcBorders>
            <w:shd w:val="clear" w:color="auto" w:fill="auto"/>
            <w:noWrap/>
            <w:vAlign w:val="center"/>
            <w:hideMark/>
          </w:tcPr>
          <w:p w14:paraId="460862A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0.6467 </w:t>
            </w:r>
          </w:p>
        </w:tc>
      </w:tr>
      <w:tr w:rsidR="003B1619" w:rsidRPr="003B1619" w14:paraId="07AA3CFC"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441998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0.221279967 </w:t>
            </w:r>
          </w:p>
        </w:tc>
        <w:tc>
          <w:tcPr>
            <w:tcW w:w="846" w:type="pct"/>
            <w:tcBorders>
              <w:top w:val="nil"/>
              <w:left w:val="nil"/>
              <w:bottom w:val="nil"/>
              <w:right w:val="nil"/>
            </w:tcBorders>
            <w:shd w:val="clear" w:color="auto" w:fill="auto"/>
            <w:noWrap/>
            <w:vAlign w:val="center"/>
            <w:hideMark/>
          </w:tcPr>
          <w:p w14:paraId="24EBB8C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0.3038 </w:t>
            </w:r>
          </w:p>
        </w:tc>
        <w:tc>
          <w:tcPr>
            <w:tcW w:w="979" w:type="pct"/>
            <w:tcBorders>
              <w:top w:val="nil"/>
              <w:left w:val="nil"/>
              <w:bottom w:val="nil"/>
              <w:right w:val="single" w:sz="4" w:space="0" w:color="auto"/>
            </w:tcBorders>
            <w:shd w:val="clear" w:color="auto" w:fill="auto"/>
            <w:noWrap/>
            <w:vAlign w:val="center"/>
            <w:hideMark/>
          </w:tcPr>
          <w:p w14:paraId="021C02F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0.7284 </w:t>
            </w:r>
          </w:p>
        </w:tc>
      </w:tr>
      <w:tr w:rsidR="003B1619" w:rsidRPr="003B1619" w14:paraId="53E53912"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8F24A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0.246132363 </w:t>
            </w:r>
          </w:p>
        </w:tc>
        <w:tc>
          <w:tcPr>
            <w:tcW w:w="846" w:type="pct"/>
            <w:tcBorders>
              <w:top w:val="nil"/>
              <w:left w:val="nil"/>
              <w:bottom w:val="nil"/>
              <w:right w:val="nil"/>
            </w:tcBorders>
            <w:shd w:val="clear" w:color="auto" w:fill="auto"/>
            <w:noWrap/>
            <w:vAlign w:val="center"/>
            <w:hideMark/>
          </w:tcPr>
          <w:p w14:paraId="721059B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0.3041 </w:t>
            </w:r>
          </w:p>
        </w:tc>
        <w:tc>
          <w:tcPr>
            <w:tcW w:w="979" w:type="pct"/>
            <w:tcBorders>
              <w:top w:val="nil"/>
              <w:left w:val="nil"/>
              <w:bottom w:val="nil"/>
              <w:right w:val="single" w:sz="4" w:space="0" w:color="auto"/>
            </w:tcBorders>
            <w:shd w:val="clear" w:color="auto" w:fill="auto"/>
            <w:noWrap/>
            <w:vAlign w:val="center"/>
            <w:hideMark/>
          </w:tcPr>
          <w:p w14:paraId="784D98A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0.8094 </w:t>
            </w:r>
          </w:p>
        </w:tc>
      </w:tr>
      <w:tr w:rsidR="003B1619" w:rsidRPr="003B1619" w14:paraId="020A38B1"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1BCB46A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0.270893221 </w:t>
            </w:r>
          </w:p>
        </w:tc>
        <w:tc>
          <w:tcPr>
            <w:tcW w:w="846" w:type="pct"/>
            <w:tcBorders>
              <w:top w:val="nil"/>
              <w:left w:val="nil"/>
              <w:bottom w:val="nil"/>
              <w:right w:val="nil"/>
            </w:tcBorders>
            <w:shd w:val="clear" w:color="auto" w:fill="auto"/>
            <w:noWrap/>
            <w:vAlign w:val="center"/>
            <w:hideMark/>
          </w:tcPr>
          <w:p w14:paraId="60612ED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0.3043 </w:t>
            </w:r>
          </w:p>
        </w:tc>
        <w:tc>
          <w:tcPr>
            <w:tcW w:w="979" w:type="pct"/>
            <w:tcBorders>
              <w:top w:val="nil"/>
              <w:left w:val="nil"/>
              <w:bottom w:val="nil"/>
              <w:right w:val="single" w:sz="4" w:space="0" w:color="auto"/>
            </w:tcBorders>
            <w:shd w:val="clear" w:color="auto" w:fill="auto"/>
            <w:noWrap/>
            <w:vAlign w:val="center"/>
            <w:hideMark/>
          </w:tcPr>
          <w:p w14:paraId="0B4F736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0.8902 </w:t>
            </w:r>
          </w:p>
        </w:tc>
      </w:tr>
      <w:tr w:rsidR="006B7EC2" w:rsidRPr="003B1619" w14:paraId="1E053A48" w14:textId="77777777" w:rsidTr="00835FF1">
        <w:trPr>
          <w:trHeight w:val="282"/>
        </w:trPr>
        <w:tc>
          <w:tcPr>
            <w:tcW w:w="872" w:type="pct"/>
            <w:tcBorders>
              <w:top w:val="nil"/>
              <w:left w:val="single" w:sz="4" w:space="0" w:color="auto"/>
              <w:bottom w:val="single" w:sz="4" w:space="0" w:color="auto"/>
              <w:right w:val="nil"/>
            </w:tcBorders>
            <w:shd w:val="clear" w:color="auto" w:fill="auto"/>
            <w:noWrap/>
            <w:vAlign w:val="center"/>
            <w:hideMark/>
          </w:tcPr>
          <w:p w14:paraId="5D2D99B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lastRenderedPageBreak/>
              <w:t xml:space="preserve">0.298034051 </w:t>
            </w:r>
          </w:p>
        </w:tc>
        <w:tc>
          <w:tcPr>
            <w:tcW w:w="846" w:type="pct"/>
            <w:tcBorders>
              <w:top w:val="nil"/>
              <w:left w:val="nil"/>
              <w:bottom w:val="single" w:sz="4" w:space="0" w:color="auto"/>
              <w:right w:val="nil"/>
            </w:tcBorders>
            <w:shd w:val="clear" w:color="auto" w:fill="auto"/>
            <w:noWrap/>
            <w:vAlign w:val="center"/>
            <w:hideMark/>
          </w:tcPr>
          <w:p w14:paraId="396F034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0.3058 </w:t>
            </w:r>
          </w:p>
        </w:tc>
        <w:tc>
          <w:tcPr>
            <w:tcW w:w="979" w:type="pct"/>
            <w:tcBorders>
              <w:top w:val="nil"/>
              <w:left w:val="nil"/>
              <w:bottom w:val="single" w:sz="4" w:space="0" w:color="auto"/>
              <w:right w:val="single" w:sz="4" w:space="0" w:color="auto"/>
            </w:tcBorders>
            <w:shd w:val="clear" w:color="auto" w:fill="auto"/>
            <w:noWrap/>
            <w:vAlign w:val="center"/>
            <w:hideMark/>
          </w:tcPr>
          <w:p w14:paraId="72DCDC8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0.9746 </w:t>
            </w:r>
          </w:p>
        </w:tc>
      </w:tr>
    </w:tbl>
    <w:p w14:paraId="49998CC9" w14:textId="77777777" w:rsidR="006B7EC2" w:rsidRPr="003B1619" w:rsidRDefault="006B7EC2" w:rsidP="006B7EC2">
      <w:pPr>
        <w:spacing w:line="360" w:lineRule="auto"/>
        <w:rPr>
          <w:rFonts w:ascii="Times New Roman" w:eastAsia="宋体" w:hAnsi="Times New Roman" w:cs="Times New Roman"/>
          <w:sz w:val="24"/>
          <w:szCs w:val="24"/>
        </w:rPr>
      </w:pPr>
    </w:p>
    <w:tbl>
      <w:tblPr>
        <w:tblW w:w="7540" w:type="dxa"/>
        <w:jc w:val="center"/>
        <w:tblLook w:val="04A0" w:firstRow="1" w:lastRow="0" w:firstColumn="1" w:lastColumn="0" w:noHBand="0" w:noVBand="1"/>
      </w:tblPr>
      <w:tblGrid>
        <w:gridCol w:w="1120"/>
        <w:gridCol w:w="3340"/>
        <w:gridCol w:w="1660"/>
        <w:gridCol w:w="1420"/>
      </w:tblGrid>
      <w:tr w:rsidR="003B1619" w:rsidRPr="003B1619" w14:paraId="73DB3539" w14:textId="77777777" w:rsidTr="00835FF1">
        <w:trPr>
          <w:trHeight w:val="282"/>
          <w:jc w:val="center"/>
        </w:trPr>
        <w:tc>
          <w:tcPr>
            <w:tcW w:w="75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2BAD07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2-8 </w:t>
            </w:r>
            <w:r w:rsidRPr="003B1619">
              <w:rPr>
                <w:rFonts w:ascii="Times New Roman" w:eastAsia="宋体" w:hAnsi="Times New Roman" w:cs="Times New Roman"/>
                <w:kern w:val="0"/>
                <w:sz w:val="24"/>
                <w:szCs w:val="24"/>
              </w:rPr>
              <w:t>Langmuir</w:t>
            </w:r>
            <w:r w:rsidRPr="003B1619">
              <w:rPr>
                <w:rFonts w:ascii="Times New Roman" w:eastAsia="宋体" w:hAnsi="Times New Roman" w:cs="Times New Roman"/>
                <w:kern w:val="0"/>
                <w:sz w:val="24"/>
                <w:szCs w:val="24"/>
              </w:rPr>
              <w:t>多点法</w:t>
            </w:r>
            <w:r w:rsidRPr="003B1619">
              <w:rPr>
                <w:rFonts w:ascii="Times New Roman" w:eastAsia="宋体" w:hAnsi="Times New Roman" w:cs="Times New Roman"/>
                <w:kern w:val="0"/>
                <w:sz w:val="24"/>
                <w:szCs w:val="24"/>
              </w:rPr>
              <w:t xml:space="preserve"> </w:t>
            </w:r>
            <w:r w:rsidRPr="003B1619">
              <w:rPr>
                <w:rFonts w:ascii="Times New Roman" w:eastAsia="宋体" w:hAnsi="Times New Roman" w:cs="Times New Roman"/>
                <w:kern w:val="0"/>
                <w:sz w:val="24"/>
                <w:szCs w:val="24"/>
              </w:rPr>
              <w:t>测试结果</w:t>
            </w:r>
          </w:p>
        </w:tc>
      </w:tr>
      <w:tr w:rsidR="003B1619" w:rsidRPr="003B1619" w14:paraId="6C26A8C3" w14:textId="77777777" w:rsidTr="00835FF1">
        <w:trPr>
          <w:trHeight w:val="282"/>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5B20F"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斜率</w:t>
            </w:r>
            <w:r w:rsidRPr="003B1619">
              <w:rPr>
                <w:rFonts w:ascii="Times New Roman" w:eastAsia="宋体" w:hAnsi="Times New Roman" w:cs="Times New Roman"/>
                <w:kern w:val="0"/>
                <w:sz w:val="24"/>
                <w:szCs w:val="24"/>
              </w:rPr>
              <w:t>a</w:t>
            </w:r>
          </w:p>
        </w:tc>
        <w:tc>
          <w:tcPr>
            <w:tcW w:w="3340" w:type="dxa"/>
            <w:tcBorders>
              <w:top w:val="single" w:sz="4" w:space="0" w:color="auto"/>
              <w:left w:val="nil"/>
              <w:bottom w:val="single" w:sz="4" w:space="0" w:color="auto"/>
              <w:right w:val="single" w:sz="4" w:space="0" w:color="auto"/>
            </w:tcBorders>
            <w:shd w:val="clear" w:color="auto" w:fill="auto"/>
            <w:noWrap/>
            <w:vAlign w:val="center"/>
          </w:tcPr>
          <w:p w14:paraId="78DCC81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3.213872</w:t>
            </w:r>
          </w:p>
        </w:tc>
        <w:tc>
          <w:tcPr>
            <w:tcW w:w="1660" w:type="dxa"/>
            <w:tcBorders>
              <w:top w:val="single" w:sz="4" w:space="0" w:color="auto"/>
              <w:left w:val="nil"/>
              <w:bottom w:val="single" w:sz="4" w:space="0" w:color="auto"/>
              <w:right w:val="single" w:sz="4" w:space="0" w:color="auto"/>
            </w:tcBorders>
            <w:shd w:val="clear" w:color="auto" w:fill="auto"/>
            <w:noWrap/>
            <w:vAlign w:val="center"/>
          </w:tcPr>
          <w:p w14:paraId="48F4B74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截距</w:t>
            </w:r>
            <w:r w:rsidRPr="003B1619">
              <w:rPr>
                <w:rFonts w:ascii="Times New Roman" w:eastAsia="宋体" w:hAnsi="Times New Roman" w:cs="Times New Roman"/>
                <w:kern w:val="0"/>
                <w:sz w:val="24"/>
                <w:szCs w:val="24"/>
              </w:rPr>
              <w:t>b</w:t>
            </w:r>
          </w:p>
        </w:tc>
        <w:tc>
          <w:tcPr>
            <w:tcW w:w="1420" w:type="dxa"/>
            <w:tcBorders>
              <w:top w:val="single" w:sz="4" w:space="0" w:color="auto"/>
              <w:left w:val="nil"/>
              <w:bottom w:val="single" w:sz="4" w:space="0" w:color="auto"/>
              <w:right w:val="single" w:sz="4" w:space="0" w:color="auto"/>
            </w:tcBorders>
            <w:shd w:val="clear" w:color="auto" w:fill="auto"/>
            <w:noWrap/>
            <w:vAlign w:val="center"/>
          </w:tcPr>
          <w:p w14:paraId="6F27FD2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0.0171406</w:t>
            </w:r>
          </w:p>
        </w:tc>
      </w:tr>
      <w:tr w:rsidR="003B1619" w:rsidRPr="003B1619" w14:paraId="2E52F85A" w14:textId="77777777" w:rsidTr="00835FF1">
        <w:trPr>
          <w:trHeight w:val="282"/>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22252FA9"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相关系数</w:t>
            </w:r>
            <w:r w:rsidRPr="003B1619">
              <w:rPr>
                <w:rFonts w:ascii="Times New Roman" w:eastAsia="宋体" w:hAnsi="Times New Roman" w:cs="Times New Roman"/>
                <w:kern w:val="0"/>
                <w:sz w:val="24"/>
                <w:szCs w:val="24"/>
              </w:rPr>
              <w:t>r</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14:paraId="07A232C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0.99998</w:t>
            </w:r>
          </w:p>
        </w:tc>
        <w:tc>
          <w:tcPr>
            <w:tcW w:w="1660" w:type="dxa"/>
            <w:tcBorders>
              <w:top w:val="nil"/>
              <w:left w:val="nil"/>
              <w:bottom w:val="single" w:sz="4" w:space="0" w:color="auto"/>
              <w:right w:val="single" w:sz="4" w:space="0" w:color="auto"/>
            </w:tcBorders>
            <w:shd w:val="clear" w:color="auto" w:fill="auto"/>
            <w:noWrap/>
            <w:vAlign w:val="center"/>
            <w:hideMark/>
          </w:tcPr>
          <w:p w14:paraId="7481A6B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Langmuir</w:t>
            </w:r>
            <w:r w:rsidRPr="003B1619">
              <w:rPr>
                <w:rFonts w:ascii="Times New Roman" w:eastAsia="宋体" w:hAnsi="Times New Roman" w:cs="Times New Roman"/>
                <w:kern w:val="0"/>
                <w:sz w:val="24"/>
                <w:szCs w:val="24"/>
              </w:rPr>
              <w:t>常数</w:t>
            </w:r>
            <w:r w:rsidRPr="003B1619">
              <w:rPr>
                <w:rFonts w:ascii="Times New Roman" w:eastAsia="宋体" w:hAnsi="Times New Roman" w:cs="Times New Roman"/>
                <w:kern w:val="0"/>
                <w:sz w:val="24"/>
                <w:szCs w:val="24"/>
              </w:rPr>
              <w:t>c</w:t>
            </w:r>
          </w:p>
        </w:tc>
        <w:tc>
          <w:tcPr>
            <w:tcW w:w="1420" w:type="dxa"/>
            <w:tcBorders>
              <w:top w:val="nil"/>
              <w:left w:val="nil"/>
              <w:bottom w:val="single" w:sz="4" w:space="0" w:color="auto"/>
              <w:right w:val="single" w:sz="4" w:space="0" w:color="auto"/>
            </w:tcBorders>
            <w:shd w:val="clear" w:color="auto" w:fill="auto"/>
            <w:noWrap/>
            <w:vAlign w:val="center"/>
            <w:hideMark/>
          </w:tcPr>
          <w:p w14:paraId="2CE6D3A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187.5</w:t>
            </w:r>
          </w:p>
        </w:tc>
      </w:tr>
      <w:tr w:rsidR="003B1619" w:rsidRPr="003B1619" w14:paraId="66BD4281" w14:textId="77777777" w:rsidTr="00835FF1">
        <w:trPr>
          <w:trHeight w:val="282"/>
          <w:jc w:val="center"/>
        </w:trPr>
        <w:tc>
          <w:tcPr>
            <w:tcW w:w="6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E552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Langmuir</w:t>
            </w:r>
            <w:r w:rsidRPr="003B1619">
              <w:rPr>
                <w:rFonts w:ascii="Times New Roman" w:eastAsia="宋体" w:hAnsi="Times New Roman" w:cs="Times New Roman"/>
                <w:kern w:val="0"/>
                <w:sz w:val="24"/>
                <w:szCs w:val="24"/>
              </w:rPr>
              <w:t>比表面积</w:t>
            </w:r>
          </w:p>
        </w:tc>
        <w:tc>
          <w:tcPr>
            <w:tcW w:w="1420" w:type="dxa"/>
            <w:tcBorders>
              <w:top w:val="nil"/>
              <w:left w:val="nil"/>
              <w:bottom w:val="single" w:sz="4" w:space="0" w:color="auto"/>
              <w:right w:val="single" w:sz="4" w:space="0" w:color="auto"/>
            </w:tcBorders>
            <w:shd w:val="clear" w:color="auto" w:fill="auto"/>
            <w:noWrap/>
            <w:vAlign w:val="center"/>
            <w:hideMark/>
          </w:tcPr>
          <w:p w14:paraId="00E4DB4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 xml:space="preserve">1.3535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r>
    </w:tbl>
    <w:p w14:paraId="05AD378B" w14:textId="77777777" w:rsidR="006B7EC2" w:rsidRPr="003B1619" w:rsidRDefault="006B7EC2" w:rsidP="006B7EC2">
      <w:pPr>
        <w:spacing w:line="360" w:lineRule="auto"/>
        <w:outlineLvl w:val="2"/>
        <w:rPr>
          <w:rFonts w:ascii="Times New Roman" w:eastAsia="宋体" w:hAnsi="Times New Roman" w:cs="Times New Roman"/>
          <w:sz w:val="24"/>
          <w:szCs w:val="24"/>
        </w:rPr>
      </w:pPr>
      <w:bookmarkStart w:id="42" w:name="_Toc90309815"/>
      <w:bookmarkStart w:id="43" w:name="_Toc118279490"/>
      <w:r w:rsidRPr="003B1619">
        <w:rPr>
          <w:rFonts w:ascii="Times New Roman" w:eastAsia="宋体" w:hAnsi="Times New Roman" w:cs="Times New Roman"/>
          <w:sz w:val="24"/>
          <w:szCs w:val="24"/>
        </w:rPr>
        <w:t xml:space="preserve">2.1.4 </w:t>
      </w:r>
      <w:r w:rsidRPr="003B1619">
        <w:rPr>
          <w:rFonts w:ascii="Times New Roman" w:eastAsia="宋体" w:hAnsi="Times New Roman" w:cs="Times New Roman"/>
          <w:sz w:val="24"/>
          <w:szCs w:val="24"/>
        </w:rPr>
        <w:t>孔体积测试数据</w:t>
      </w:r>
      <w:bookmarkEnd w:id="42"/>
      <w:bookmarkEnd w:id="43"/>
    </w:p>
    <w:p w14:paraId="613884EB"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孔径分布测定原理气体吸附法孔径分布测定利用的是毛细冷凝现象和体积等效交换原理，即将</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被测孔中</w:t>
      </w:r>
      <w:r w:rsidRPr="003B1619">
        <w:rPr>
          <w:rFonts w:ascii="Times New Roman" w:eastAsia="宋体" w:hAnsi="Times New Roman" w:cs="Times New Roman"/>
          <w:sz w:val="24"/>
          <w:szCs w:val="24"/>
          <w:shd w:val="clear" w:color="auto" w:fill="FFFFFF"/>
        </w:rPr>
        <w:t>充满</w:t>
      </w:r>
      <w:r w:rsidRPr="003B1619">
        <w:rPr>
          <w:rFonts w:ascii="Times New Roman" w:eastAsia="宋体" w:hAnsi="Times New Roman" w:cs="Times New Roman"/>
          <w:sz w:val="24"/>
          <w:szCs w:val="24"/>
        </w:rPr>
        <w:t>的液氮量等效为孔的体积。毛细冷凝指的是在一定温度下，对于</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水平液面尚未达到饱和的</w:t>
      </w:r>
      <w:proofErr w:type="gramStart"/>
      <w:r w:rsidRPr="003B1619">
        <w:rPr>
          <w:rFonts w:ascii="Times New Roman" w:eastAsia="宋体" w:hAnsi="Times New Roman" w:cs="Times New Roman"/>
          <w:sz w:val="24"/>
          <w:szCs w:val="24"/>
        </w:rPr>
        <w:t>蒸气</w:t>
      </w:r>
      <w:proofErr w:type="gramEnd"/>
      <w:r w:rsidRPr="003B1619">
        <w:rPr>
          <w:rFonts w:ascii="Times New Roman" w:eastAsia="宋体" w:hAnsi="Times New Roman" w:cs="Times New Roman"/>
          <w:sz w:val="24"/>
          <w:szCs w:val="24"/>
        </w:rPr>
        <w:t>，而对毛细管内的</w:t>
      </w:r>
      <w:proofErr w:type="gramStart"/>
      <w:r w:rsidRPr="003B1619">
        <w:rPr>
          <w:rFonts w:ascii="Times New Roman" w:eastAsia="宋体" w:hAnsi="Times New Roman" w:cs="Times New Roman"/>
          <w:sz w:val="24"/>
          <w:szCs w:val="24"/>
        </w:rPr>
        <w:t>凹</w:t>
      </w:r>
      <w:proofErr w:type="gramEnd"/>
      <w:r w:rsidRPr="003B1619">
        <w:rPr>
          <w:rFonts w:ascii="Times New Roman" w:eastAsia="宋体" w:hAnsi="Times New Roman" w:cs="Times New Roman"/>
          <w:sz w:val="24"/>
          <w:szCs w:val="24"/>
        </w:rPr>
        <w:t>液面可能已经达到饱和或过饱和状态，</w:t>
      </w:r>
      <w:proofErr w:type="gramStart"/>
      <w:r w:rsidRPr="003B1619">
        <w:rPr>
          <w:rFonts w:ascii="Times New Roman" w:eastAsia="宋体" w:hAnsi="Times New Roman" w:cs="Times New Roman"/>
          <w:sz w:val="24"/>
          <w:szCs w:val="24"/>
        </w:rPr>
        <w:t>蒸气</w:t>
      </w:r>
      <w:proofErr w:type="gramEnd"/>
      <w:r w:rsidRPr="003B1619">
        <w:rPr>
          <w:rFonts w:ascii="Times New Roman" w:eastAsia="宋体" w:hAnsi="Times New Roman" w:cs="Times New Roman"/>
          <w:sz w:val="24"/>
          <w:szCs w:val="24"/>
        </w:rPr>
        <w:t>将凝结成液体的现象。由毛细冷凝理论可知，在不同的能够发生毛细冷凝的孔径范围是不一样的，随着值的增大，能够发生毛细冷凝的孔半径也随之增大。对应于一定的</w:t>
      </w:r>
      <w:r w:rsidRPr="003B1619">
        <w:rPr>
          <w:rFonts w:ascii="Times New Roman" w:eastAsia="宋体" w:hAnsi="Times New Roman" w:cs="Times New Roman"/>
          <w:sz w:val="24"/>
          <w:szCs w:val="24"/>
        </w:rPr>
        <w:t>P/P</w:t>
      </w:r>
      <w:r w:rsidRPr="003B1619">
        <w:rPr>
          <w:rFonts w:ascii="Times New Roman" w:eastAsia="宋体" w:hAnsi="Times New Roman" w:cs="Times New Roman"/>
          <w:sz w:val="24"/>
          <w:szCs w:val="24"/>
        </w:rPr>
        <w:t>。该公式也可理解为对于已发生冷凝的孔，当压力低于一定的</w:t>
      </w:r>
      <w:r w:rsidRPr="003B1619">
        <w:rPr>
          <w:rFonts w:ascii="Times New Roman" w:eastAsia="宋体" w:hAnsi="Times New Roman" w:cs="Times New Roman"/>
          <w:sz w:val="24"/>
          <w:szCs w:val="24"/>
        </w:rPr>
        <w:t xml:space="preserve">P/P </w:t>
      </w:r>
      <w:r w:rsidRPr="003B1619">
        <w:rPr>
          <w:rFonts w:ascii="Times New Roman" w:eastAsia="宋体" w:hAnsi="Times New Roman" w:cs="Times New Roman"/>
          <w:sz w:val="24"/>
          <w:szCs w:val="24"/>
        </w:rPr>
        <w:t>的孔中凝聚液气化并脱附出来。通过测定样品在不同下凝聚氦气量，可绘制出其等温脱附曲线。</w:t>
      </w:r>
    </w:p>
    <w:p w14:paraId="505018C4"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BJH</w:t>
      </w:r>
      <w:r w:rsidRPr="003B1619">
        <w:rPr>
          <w:rFonts w:ascii="Times New Roman" w:eastAsia="宋体" w:hAnsi="Times New Roman" w:cs="Times New Roman"/>
          <w:sz w:val="24"/>
          <w:szCs w:val="24"/>
        </w:rPr>
        <w:t>法脱附孔径分析测试数据</w:t>
      </w:r>
    </w:p>
    <w:p w14:paraId="2BD2F889"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由图</w:t>
      </w:r>
      <w:r w:rsidRPr="003B1619">
        <w:rPr>
          <w:rFonts w:ascii="Times New Roman" w:eastAsia="宋体" w:hAnsi="Times New Roman" w:cs="Times New Roman"/>
          <w:sz w:val="24"/>
          <w:szCs w:val="24"/>
        </w:rPr>
        <w:t>2-3</w:t>
      </w:r>
      <w:r w:rsidRPr="003B1619">
        <w:rPr>
          <w:rFonts w:ascii="Times New Roman" w:eastAsia="宋体" w:hAnsi="Times New Roman" w:cs="Times New Roman"/>
          <w:sz w:val="24"/>
          <w:szCs w:val="24"/>
        </w:rPr>
        <w:t>和图</w:t>
      </w:r>
      <w:r w:rsidRPr="003B1619">
        <w:rPr>
          <w:rFonts w:ascii="Times New Roman" w:eastAsia="宋体" w:hAnsi="Times New Roman" w:cs="Times New Roman"/>
          <w:sz w:val="24"/>
          <w:szCs w:val="24"/>
        </w:rPr>
        <w:t>2-4</w:t>
      </w:r>
      <w:r w:rsidRPr="003B1619">
        <w:rPr>
          <w:rFonts w:ascii="Times New Roman" w:eastAsia="宋体" w:hAnsi="Times New Roman" w:cs="Times New Roman"/>
          <w:sz w:val="24"/>
          <w:szCs w:val="24"/>
        </w:rPr>
        <w:t>可以看出：采用</w:t>
      </w:r>
      <w:r w:rsidRPr="003B1619">
        <w:rPr>
          <w:rFonts w:ascii="Times New Roman" w:eastAsia="宋体" w:hAnsi="Times New Roman" w:cs="Times New Roman"/>
          <w:sz w:val="24"/>
          <w:szCs w:val="24"/>
        </w:rPr>
        <w:t>BJH</w:t>
      </w:r>
      <w:r w:rsidRPr="003B1619">
        <w:rPr>
          <w:rFonts w:ascii="Times New Roman" w:eastAsia="宋体" w:hAnsi="Times New Roman" w:cs="Times New Roman"/>
          <w:sz w:val="24"/>
          <w:szCs w:val="24"/>
        </w:rPr>
        <w:t>法脱附孔径分析方法测得此煤样的孔径大部分分布在</w:t>
      </w:r>
      <w:r w:rsidRPr="003B1619">
        <w:rPr>
          <w:rFonts w:ascii="Times New Roman" w:eastAsia="宋体" w:hAnsi="Times New Roman" w:cs="Times New Roman"/>
          <w:sz w:val="24"/>
          <w:szCs w:val="24"/>
        </w:rPr>
        <w:t>4nm</w:t>
      </w:r>
      <w:r w:rsidRPr="003B1619">
        <w:rPr>
          <w:rFonts w:ascii="Times New Roman" w:eastAsia="宋体" w:hAnsi="Times New Roman" w:cs="Times New Roman"/>
          <w:sz w:val="24"/>
          <w:szCs w:val="24"/>
        </w:rPr>
        <w:t>，处于</w:t>
      </w:r>
      <w:r w:rsidRPr="003B1619">
        <w:rPr>
          <w:rFonts w:ascii="Times New Roman" w:eastAsia="宋体" w:hAnsi="Times New Roman" w:cs="Times New Roman"/>
          <w:sz w:val="24"/>
          <w:szCs w:val="24"/>
        </w:rPr>
        <w:t>4-150nm</w:t>
      </w:r>
      <w:r w:rsidRPr="003B1619">
        <w:rPr>
          <w:rFonts w:ascii="Times New Roman" w:eastAsia="宋体" w:hAnsi="Times New Roman" w:cs="Times New Roman"/>
          <w:sz w:val="24"/>
          <w:szCs w:val="24"/>
        </w:rPr>
        <w:t>的孔隙</w:t>
      </w:r>
      <w:proofErr w:type="gramStart"/>
      <w:r w:rsidRPr="003B1619">
        <w:rPr>
          <w:rFonts w:ascii="Times New Roman" w:eastAsia="宋体" w:hAnsi="Times New Roman" w:cs="Times New Roman"/>
          <w:sz w:val="24"/>
          <w:szCs w:val="24"/>
        </w:rPr>
        <w:t>占比较</w:t>
      </w:r>
      <w:proofErr w:type="gramEnd"/>
      <w:r w:rsidRPr="003B1619">
        <w:rPr>
          <w:rFonts w:ascii="Times New Roman" w:eastAsia="宋体" w:hAnsi="Times New Roman" w:cs="Times New Roman"/>
          <w:sz w:val="24"/>
          <w:szCs w:val="24"/>
        </w:rPr>
        <w:t>小，说明其是</w:t>
      </w:r>
      <w:proofErr w:type="gramStart"/>
      <w:r w:rsidRPr="003B1619">
        <w:rPr>
          <w:rFonts w:ascii="Times New Roman" w:eastAsia="宋体" w:hAnsi="Times New Roman" w:cs="Times New Roman"/>
          <w:sz w:val="24"/>
          <w:szCs w:val="24"/>
        </w:rPr>
        <w:t>介</w:t>
      </w:r>
      <w:proofErr w:type="gramEnd"/>
      <w:r w:rsidRPr="003B1619">
        <w:rPr>
          <w:rFonts w:ascii="Times New Roman" w:eastAsia="宋体" w:hAnsi="Times New Roman" w:cs="Times New Roman"/>
          <w:sz w:val="24"/>
          <w:szCs w:val="24"/>
        </w:rPr>
        <w:t>孔材料，其整体孔隙尺度较小。在</w:t>
      </w:r>
      <w:r w:rsidRPr="003B1619">
        <w:rPr>
          <w:rFonts w:ascii="Times New Roman" w:eastAsia="宋体" w:hAnsi="Times New Roman" w:cs="Times New Roman"/>
          <w:sz w:val="24"/>
          <w:szCs w:val="24"/>
        </w:rPr>
        <w:t>4nm</w:t>
      </w:r>
      <w:r w:rsidRPr="003B1619">
        <w:rPr>
          <w:rFonts w:ascii="Times New Roman" w:eastAsia="宋体" w:hAnsi="Times New Roman" w:cs="Times New Roman"/>
          <w:sz w:val="24"/>
          <w:szCs w:val="24"/>
        </w:rPr>
        <w:t>尺度孔隙体积和孔隙比表面积最大，分别达到了</w:t>
      </w:r>
      <w:r w:rsidRPr="003B1619">
        <w:rPr>
          <w:rFonts w:ascii="Times New Roman" w:eastAsia="宋体" w:hAnsi="Times New Roman" w:cs="Times New Roman"/>
          <w:sz w:val="24"/>
          <w:szCs w:val="24"/>
        </w:rPr>
        <w:t>0.0015ml/nm/g</w:t>
      </w:r>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1.49m</w:t>
      </w:r>
      <w:r w:rsidRPr="003B1619">
        <w:rPr>
          <w:rFonts w:ascii="Times New Roman" w:eastAsia="宋体" w:hAnsi="Times New Roman" w:cs="Times New Roman"/>
          <w:sz w:val="24"/>
          <w:szCs w:val="24"/>
          <w:vertAlign w:val="superscript"/>
        </w:rPr>
        <w:t>2</w:t>
      </w:r>
      <w:r w:rsidRPr="003B1619">
        <w:rPr>
          <w:rFonts w:ascii="Times New Roman" w:eastAsia="宋体" w:hAnsi="Times New Roman" w:cs="Times New Roman"/>
          <w:sz w:val="24"/>
          <w:szCs w:val="24"/>
        </w:rPr>
        <w:t>/g/nm</w:t>
      </w:r>
      <w:r w:rsidRPr="003B1619">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3B1619" w14:paraId="1C1F4A94" w14:textId="77777777" w:rsidTr="00835FF1">
        <w:trPr>
          <w:trHeight w:val="396"/>
        </w:trPr>
        <w:tc>
          <w:tcPr>
            <w:tcW w:w="0" w:type="auto"/>
            <w:gridSpan w:val="5"/>
            <w:shd w:val="clear" w:color="auto" w:fill="auto"/>
            <w:noWrap/>
            <w:vAlign w:val="center"/>
            <w:hideMark/>
          </w:tcPr>
          <w:p w14:paraId="579577BC" w14:textId="77777777" w:rsidR="006B7EC2" w:rsidRPr="003B1619" w:rsidRDefault="006B7EC2" w:rsidP="00835FF1">
            <w:pPr>
              <w:widowControl/>
              <w:jc w:val="center"/>
              <w:rPr>
                <w:rFonts w:ascii="Times New Roman" w:eastAsia="宋体" w:hAnsi="Times New Roman" w:cs="Times New Roman"/>
                <w:b/>
                <w:bCs/>
                <w:kern w:val="0"/>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2-9 </w:t>
            </w:r>
            <w:r w:rsidRPr="003B1619">
              <w:rPr>
                <w:rFonts w:ascii="Times New Roman" w:eastAsia="宋体" w:hAnsi="Times New Roman" w:cs="Times New Roman"/>
                <w:b/>
                <w:bCs/>
                <w:kern w:val="0"/>
                <w:sz w:val="24"/>
                <w:szCs w:val="24"/>
              </w:rPr>
              <w:t>BJH</w:t>
            </w:r>
            <w:r w:rsidRPr="003B1619">
              <w:rPr>
                <w:rFonts w:ascii="Times New Roman" w:eastAsia="宋体" w:hAnsi="Times New Roman" w:cs="Times New Roman"/>
                <w:b/>
                <w:bCs/>
                <w:kern w:val="0"/>
                <w:sz w:val="24"/>
                <w:szCs w:val="24"/>
              </w:rPr>
              <w:t>孔径分析报告</w:t>
            </w:r>
          </w:p>
        </w:tc>
      </w:tr>
      <w:tr w:rsidR="003B1619" w:rsidRPr="003B1619" w14:paraId="227EB854" w14:textId="77777777" w:rsidTr="00835FF1">
        <w:trPr>
          <w:trHeight w:val="282"/>
        </w:trPr>
        <w:tc>
          <w:tcPr>
            <w:tcW w:w="0" w:type="auto"/>
            <w:shd w:val="clear" w:color="auto" w:fill="auto"/>
            <w:noWrap/>
            <w:vAlign w:val="center"/>
            <w:hideMark/>
          </w:tcPr>
          <w:p w14:paraId="777CDD1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原理</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0C3AA69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BJH</w:t>
            </w:r>
            <w:r w:rsidRPr="003B1619">
              <w:rPr>
                <w:rFonts w:ascii="Times New Roman" w:eastAsia="宋体" w:hAnsi="Times New Roman" w:cs="Times New Roman"/>
                <w:kern w:val="0"/>
                <w:sz w:val="24"/>
                <w:szCs w:val="24"/>
              </w:rPr>
              <w:t>法孔径分析</w:t>
            </w:r>
          </w:p>
        </w:tc>
        <w:tc>
          <w:tcPr>
            <w:tcW w:w="0" w:type="auto"/>
            <w:shd w:val="clear" w:color="auto" w:fill="auto"/>
            <w:noWrap/>
            <w:vAlign w:val="center"/>
            <w:hideMark/>
          </w:tcPr>
          <w:p w14:paraId="411552E8"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6A1A71A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吸附质</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13864E8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N2</w:t>
            </w:r>
          </w:p>
        </w:tc>
      </w:tr>
      <w:tr w:rsidR="003B1619" w:rsidRPr="003B1619" w14:paraId="00F608A8" w14:textId="77777777" w:rsidTr="00835FF1">
        <w:trPr>
          <w:trHeight w:val="282"/>
        </w:trPr>
        <w:tc>
          <w:tcPr>
            <w:tcW w:w="0" w:type="auto"/>
            <w:shd w:val="clear" w:color="auto" w:fill="auto"/>
            <w:noWrap/>
            <w:vAlign w:val="center"/>
            <w:hideMark/>
          </w:tcPr>
          <w:p w14:paraId="727245F4"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样品重量</w:t>
            </w:r>
            <w:r w:rsidRPr="003B1619">
              <w:rPr>
                <w:rFonts w:ascii="Times New Roman" w:eastAsia="宋体" w:hAnsi="Times New Roman" w:cs="Times New Roman"/>
                <w:kern w:val="0"/>
                <w:sz w:val="24"/>
                <w:szCs w:val="24"/>
              </w:rPr>
              <w:t>/mg:</w:t>
            </w:r>
          </w:p>
        </w:tc>
        <w:tc>
          <w:tcPr>
            <w:tcW w:w="0" w:type="auto"/>
            <w:shd w:val="clear" w:color="auto" w:fill="auto"/>
            <w:noWrap/>
            <w:vAlign w:val="center"/>
            <w:hideMark/>
          </w:tcPr>
          <w:p w14:paraId="24F2A0D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5959</w:t>
            </w:r>
          </w:p>
        </w:tc>
        <w:tc>
          <w:tcPr>
            <w:tcW w:w="0" w:type="auto"/>
            <w:shd w:val="clear" w:color="auto" w:fill="auto"/>
            <w:noWrap/>
            <w:vAlign w:val="center"/>
            <w:hideMark/>
          </w:tcPr>
          <w:p w14:paraId="0B124EFA"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86C76A1"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平衡时长</w:t>
            </w:r>
            <w:r w:rsidRPr="003B1619">
              <w:rPr>
                <w:rFonts w:ascii="Times New Roman" w:eastAsia="宋体" w:hAnsi="Times New Roman" w:cs="Times New Roman"/>
                <w:kern w:val="0"/>
                <w:sz w:val="24"/>
                <w:szCs w:val="24"/>
              </w:rPr>
              <w:t>/min:</w:t>
            </w:r>
          </w:p>
        </w:tc>
        <w:tc>
          <w:tcPr>
            <w:tcW w:w="0" w:type="auto"/>
            <w:shd w:val="clear" w:color="auto" w:fill="auto"/>
            <w:noWrap/>
            <w:vAlign w:val="center"/>
            <w:hideMark/>
          </w:tcPr>
          <w:p w14:paraId="540FE5F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120</w:t>
            </w:r>
          </w:p>
        </w:tc>
      </w:tr>
      <w:tr w:rsidR="003B1619" w:rsidRPr="003B1619" w14:paraId="0855514B" w14:textId="77777777" w:rsidTr="00835FF1">
        <w:trPr>
          <w:trHeight w:val="282"/>
        </w:trPr>
        <w:tc>
          <w:tcPr>
            <w:tcW w:w="0" w:type="auto"/>
            <w:shd w:val="clear" w:color="auto" w:fill="auto"/>
            <w:noWrap/>
            <w:vAlign w:val="center"/>
            <w:hideMark/>
          </w:tcPr>
          <w:p w14:paraId="79B6B2E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环境温度</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70FB1A2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21</w:t>
            </w:r>
          </w:p>
        </w:tc>
        <w:tc>
          <w:tcPr>
            <w:tcW w:w="0" w:type="auto"/>
            <w:shd w:val="clear" w:color="auto" w:fill="auto"/>
            <w:noWrap/>
            <w:vAlign w:val="center"/>
            <w:hideMark/>
          </w:tcPr>
          <w:p w14:paraId="6C26DFF8"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A6B27E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饱和蒸汽压</w:t>
            </w:r>
            <w:r w:rsidRPr="003B1619">
              <w:rPr>
                <w:rFonts w:ascii="Times New Roman" w:eastAsia="宋体" w:hAnsi="Times New Roman" w:cs="Times New Roman"/>
                <w:kern w:val="0"/>
                <w:sz w:val="24"/>
                <w:szCs w:val="24"/>
              </w:rPr>
              <w:t>/bar:</w:t>
            </w:r>
          </w:p>
        </w:tc>
        <w:tc>
          <w:tcPr>
            <w:tcW w:w="0" w:type="auto"/>
            <w:shd w:val="clear" w:color="auto" w:fill="auto"/>
            <w:noWrap/>
            <w:vAlign w:val="center"/>
            <w:hideMark/>
          </w:tcPr>
          <w:p w14:paraId="6BE697A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1.0309</w:t>
            </w:r>
          </w:p>
        </w:tc>
      </w:tr>
      <w:tr w:rsidR="003B1619" w:rsidRPr="003B1619" w14:paraId="6D1B3C46" w14:textId="77777777" w:rsidTr="00835FF1">
        <w:trPr>
          <w:trHeight w:val="282"/>
        </w:trPr>
        <w:tc>
          <w:tcPr>
            <w:tcW w:w="0" w:type="auto"/>
            <w:shd w:val="clear" w:color="auto" w:fill="auto"/>
            <w:noWrap/>
            <w:vAlign w:val="center"/>
            <w:hideMark/>
          </w:tcPr>
          <w:p w14:paraId="4C1C598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脱气温度</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76A35B1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w:t>
            </w:r>
          </w:p>
        </w:tc>
        <w:tc>
          <w:tcPr>
            <w:tcW w:w="0" w:type="auto"/>
            <w:shd w:val="clear" w:color="auto" w:fill="auto"/>
            <w:noWrap/>
            <w:vAlign w:val="center"/>
            <w:hideMark/>
          </w:tcPr>
          <w:p w14:paraId="73EB8E3F"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EBD0CE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常温扣除体积</w:t>
            </w:r>
            <w:r w:rsidRPr="003B1619">
              <w:rPr>
                <w:rFonts w:ascii="Times New Roman" w:eastAsia="宋体" w:hAnsi="Times New Roman" w:cs="Times New Roman"/>
                <w:kern w:val="0"/>
                <w:sz w:val="24"/>
                <w:szCs w:val="24"/>
              </w:rPr>
              <w:t>/ml:</w:t>
            </w:r>
          </w:p>
        </w:tc>
        <w:tc>
          <w:tcPr>
            <w:tcW w:w="0" w:type="auto"/>
            <w:shd w:val="clear" w:color="auto" w:fill="auto"/>
            <w:noWrap/>
            <w:vAlign w:val="center"/>
            <w:hideMark/>
          </w:tcPr>
          <w:p w14:paraId="25A60504"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0.7835</w:t>
            </w:r>
          </w:p>
        </w:tc>
      </w:tr>
      <w:tr w:rsidR="003B1619" w:rsidRPr="003B1619" w14:paraId="2B71FE32" w14:textId="77777777" w:rsidTr="00835FF1">
        <w:trPr>
          <w:trHeight w:val="282"/>
        </w:trPr>
        <w:tc>
          <w:tcPr>
            <w:tcW w:w="0" w:type="auto"/>
            <w:shd w:val="clear" w:color="auto" w:fill="auto"/>
            <w:noWrap/>
            <w:vAlign w:val="center"/>
            <w:hideMark/>
          </w:tcPr>
          <w:p w14:paraId="48E430C1"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恒温浴温度</w:t>
            </w:r>
            <w:r w:rsidRPr="003B1619">
              <w:rPr>
                <w:rFonts w:ascii="Times New Roman" w:eastAsia="宋体" w:hAnsi="Times New Roman" w:cs="Times New Roman"/>
                <w:kern w:val="0"/>
                <w:sz w:val="24"/>
                <w:szCs w:val="24"/>
              </w:rPr>
              <w:t>/K:</w:t>
            </w:r>
          </w:p>
        </w:tc>
        <w:tc>
          <w:tcPr>
            <w:tcW w:w="0" w:type="auto"/>
            <w:shd w:val="clear" w:color="auto" w:fill="auto"/>
            <w:noWrap/>
            <w:vAlign w:val="center"/>
            <w:hideMark/>
          </w:tcPr>
          <w:p w14:paraId="752F488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77.3</w:t>
            </w:r>
          </w:p>
        </w:tc>
        <w:tc>
          <w:tcPr>
            <w:tcW w:w="0" w:type="auto"/>
            <w:shd w:val="clear" w:color="auto" w:fill="auto"/>
            <w:noWrap/>
            <w:vAlign w:val="center"/>
            <w:hideMark/>
          </w:tcPr>
          <w:p w14:paraId="31FE833E"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BFDA27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平衡实时压力百分比</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1C4F5B6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w:t>
            </w:r>
          </w:p>
        </w:tc>
      </w:tr>
      <w:tr w:rsidR="003B1619" w:rsidRPr="003B1619" w14:paraId="5C8F0D08" w14:textId="77777777" w:rsidTr="00835FF1">
        <w:trPr>
          <w:trHeight w:val="282"/>
        </w:trPr>
        <w:tc>
          <w:tcPr>
            <w:tcW w:w="0" w:type="auto"/>
            <w:shd w:val="clear" w:color="auto" w:fill="auto"/>
            <w:noWrap/>
            <w:vAlign w:val="center"/>
          </w:tcPr>
          <w:p w14:paraId="4F318919"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脱气时间</w:t>
            </w:r>
            <w:r w:rsidRPr="003B1619">
              <w:rPr>
                <w:rFonts w:ascii="Times New Roman" w:eastAsia="宋体" w:hAnsi="Times New Roman" w:cs="Times New Roman"/>
                <w:kern w:val="0"/>
                <w:sz w:val="24"/>
                <w:szCs w:val="24"/>
              </w:rPr>
              <w:t>/min:</w:t>
            </w:r>
          </w:p>
        </w:tc>
        <w:tc>
          <w:tcPr>
            <w:tcW w:w="0" w:type="auto"/>
            <w:shd w:val="clear" w:color="auto" w:fill="auto"/>
            <w:noWrap/>
            <w:vAlign w:val="center"/>
          </w:tcPr>
          <w:p w14:paraId="3A65621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300</w:t>
            </w:r>
          </w:p>
        </w:tc>
        <w:tc>
          <w:tcPr>
            <w:tcW w:w="0" w:type="auto"/>
            <w:shd w:val="clear" w:color="auto" w:fill="auto"/>
            <w:noWrap/>
            <w:vAlign w:val="center"/>
          </w:tcPr>
          <w:p w14:paraId="5E71F12A"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543DB10C"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高压平衡时长延长系数</w:t>
            </w:r>
            <w:r w:rsidRPr="003B1619">
              <w:rPr>
                <w:rFonts w:ascii="Times New Roman" w:eastAsia="宋体" w:hAnsi="Times New Roman" w:cs="Times New Roman"/>
                <w:kern w:val="0"/>
                <w:sz w:val="24"/>
                <w:szCs w:val="24"/>
              </w:rPr>
              <w:t>:</w:t>
            </w:r>
          </w:p>
        </w:tc>
        <w:tc>
          <w:tcPr>
            <w:tcW w:w="0" w:type="auto"/>
            <w:shd w:val="clear" w:color="auto" w:fill="auto"/>
            <w:noWrap/>
            <w:vAlign w:val="center"/>
          </w:tcPr>
          <w:p w14:paraId="5DBDFC90"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w:t>
            </w:r>
          </w:p>
        </w:tc>
      </w:tr>
    </w:tbl>
    <w:p w14:paraId="76F3DB3F"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0544F467" wp14:editId="4160BE6D">
            <wp:extent cx="5274310" cy="36899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042EFCF2" w14:textId="77777777" w:rsidR="006B7EC2" w:rsidRPr="003B1619" w:rsidRDefault="006B7EC2" w:rsidP="006B7EC2">
      <w:pPr>
        <w:spacing w:line="360" w:lineRule="auto"/>
        <w:jc w:val="center"/>
        <w:rPr>
          <w:rFonts w:ascii="Times New Roman" w:eastAsia="宋体" w:hAnsi="Times New Roman" w:cs="Times New Roman"/>
          <w:sz w:val="24"/>
          <w:szCs w:val="24"/>
        </w:rPr>
      </w:pPr>
      <w:bookmarkStart w:id="44" w:name="_Hlk68100850"/>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2-3 BJH</w:t>
      </w:r>
      <w:r w:rsidRPr="003B1619">
        <w:rPr>
          <w:rFonts w:ascii="Times New Roman" w:eastAsia="宋体" w:hAnsi="Times New Roman" w:cs="Times New Roman"/>
          <w:sz w:val="24"/>
          <w:szCs w:val="24"/>
        </w:rPr>
        <w:t>法（脱附）孔体积孔径分布曲线</w:t>
      </w:r>
      <w:bookmarkEnd w:id="44"/>
    </w:p>
    <w:p w14:paraId="19AA8989"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37763F7A" wp14:editId="4E6E0A07">
            <wp:extent cx="5274310" cy="37045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14:paraId="3E6B1A65" w14:textId="77777777" w:rsidR="006B7EC2" w:rsidRPr="003B1619" w:rsidRDefault="006B7EC2" w:rsidP="006B7EC2">
      <w:pPr>
        <w:spacing w:line="360" w:lineRule="auto"/>
        <w:jc w:val="center"/>
        <w:rPr>
          <w:rFonts w:ascii="Times New Roman" w:eastAsia="宋体" w:hAnsi="Times New Roman" w:cs="Times New Roman"/>
          <w:sz w:val="24"/>
          <w:szCs w:val="24"/>
        </w:rPr>
      </w:pPr>
      <w:bookmarkStart w:id="45" w:name="_Hlk68100866"/>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2-4 BJH</w:t>
      </w:r>
      <w:r w:rsidRPr="003B1619">
        <w:rPr>
          <w:rFonts w:ascii="Times New Roman" w:eastAsia="宋体" w:hAnsi="Times New Roman" w:cs="Times New Roman"/>
          <w:sz w:val="24"/>
          <w:szCs w:val="24"/>
        </w:rPr>
        <w:t>法（脱附）</w:t>
      </w:r>
      <w:proofErr w:type="gramStart"/>
      <w:r w:rsidRPr="003B1619">
        <w:rPr>
          <w:rFonts w:ascii="Times New Roman" w:eastAsia="宋体" w:hAnsi="Times New Roman" w:cs="Times New Roman"/>
          <w:sz w:val="24"/>
          <w:szCs w:val="24"/>
        </w:rPr>
        <w:t>孔面积</w:t>
      </w:r>
      <w:proofErr w:type="gramEnd"/>
      <w:r w:rsidRPr="003B1619">
        <w:rPr>
          <w:rFonts w:ascii="Times New Roman" w:eastAsia="宋体" w:hAnsi="Times New Roman" w:cs="Times New Roman"/>
          <w:sz w:val="24"/>
          <w:szCs w:val="24"/>
        </w:rPr>
        <w:t>孔径分布曲线</w:t>
      </w:r>
      <w:bookmarkEnd w:id="45"/>
    </w:p>
    <w:p w14:paraId="2DE0756D" w14:textId="77777777" w:rsidR="006B7EC2" w:rsidRPr="003B1619"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62"/>
        <w:gridCol w:w="891"/>
        <w:gridCol w:w="1875"/>
        <w:gridCol w:w="1135"/>
      </w:tblGrid>
      <w:tr w:rsidR="003B1619" w:rsidRPr="003B1619" w14:paraId="4D6BCB98" w14:textId="77777777" w:rsidTr="00835FF1">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7059D2F" w14:textId="77777777" w:rsidR="006B7EC2" w:rsidRPr="003B1619" w:rsidRDefault="006B7EC2" w:rsidP="00835FF1">
            <w:pPr>
              <w:widowControl/>
              <w:spacing w:line="360" w:lineRule="auto"/>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表</w:t>
            </w:r>
            <w:r w:rsidRPr="003B1619">
              <w:rPr>
                <w:rFonts w:ascii="Times New Roman" w:eastAsia="宋体" w:hAnsi="Times New Roman" w:cs="Times New Roman"/>
                <w:kern w:val="0"/>
                <w:sz w:val="24"/>
                <w:szCs w:val="24"/>
              </w:rPr>
              <w:t>2-10  BJH</w:t>
            </w:r>
            <w:r w:rsidRPr="003B1619">
              <w:rPr>
                <w:rFonts w:ascii="Times New Roman" w:eastAsia="宋体" w:hAnsi="Times New Roman" w:cs="Times New Roman"/>
                <w:kern w:val="0"/>
                <w:sz w:val="24"/>
                <w:szCs w:val="24"/>
              </w:rPr>
              <w:t>法孔径</w:t>
            </w:r>
            <w:proofErr w:type="gramStart"/>
            <w:r w:rsidRPr="003B1619">
              <w:rPr>
                <w:rFonts w:ascii="Times New Roman" w:eastAsia="宋体" w:hAnsi="Times New Roman" w:cs="Times New Roman"/>
                <w:kern w:val="0"/>
                <w:sz w:val="24"/>
                <w:szCs w:val="24"/>
              </w:rPr>
              <w:t>孔容分析</w:t>
            </w:r>
            <w:proofErr w:type="gramEnd"/>
            <w:r w:rsidRPr="003B1619">
              <w:rPr>
                <w:rFonts w:ascii="Times New Roman" w:eastAsia="宋体" w:hAnsi="Times New Roman" w:cs="Times New Roman"/>
                <w:kern w:val="0"/>
                <w:sz w:val="24"/>
                <w:szCs w:val="24"/>
              </w:rPr>
              <w:t>结果</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根据脱附等温线计算</w:t>
            </w:r>
            <w:r w:rsidRPr="003B1619">
              <w:rPr>
                <w:rFonts w:ascii="Times New Roman" w:eastAsia="宋体" w:hAnsi="Times New Roman" w:cs="Times New Roman"/>
                <w:kern w:val="0"/>
                <w:sz w:val="24"/>
                <w:szCs w:val="24"/>
              </w:rPr>
              <w:t>)</w:t>
            </w:r>
          </w:p>
        </w:tc>
      </w:tr>
      <w:tr w:rsidR="003B1619" w:rsidRPr="003B1619" w14:paraId="547E344D" w14:textId="77777777" w:rsidTr="00835FF1">
        <w:trPr>
          <w:trHeight w:val="282"/>
          <w:jc w:val="center"/>
        </w:trPr>
        <w:tc>
          <w:tcPr>
            <w:tcW w:w="0" w:type="auto"/>
            <w:gridSpan w:val="2"/>
            <w:tcBorders>
              <w:top w:val="single" w:sz="4" w:space="0" w:color="auto"/>
              <w:left w:val="single" w:sz="4" w:space="0" w:color="auto"/>
            </w:tcBorders>
            <w:shd w:val="clear" w:color="auto" w:fill="auto"/>
            <w:noWrap/>
            <w:vAlign w:val="center"/>
          </w:tcPr>
          <w:p w14:paraId="3B6E76E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lastRenderedPageBreak/>
              <w:t>累积孔体积</w:t>
            </w:r>
            <w:r w:rsidRPr="003B1619">
              <w:rPr>
                <w:rFonts w:ascii="Times New Roman" w:eastAsia="宋体" w:hAnsi="Times New Roman" w:cs="Times New Roman"/>
                <w:kern w:val="0"/>
                <w:sz w:val="24"/>
                <w:szCs w:val="24"/>
              </w:rPr>
              <w:t>V/ ml/g</w:t>
            </w:r>
          </w:p>
        </w:tc>
        <w:tc>
          <w:tcPr>
            <w:tcW w:w="0" w:type="auto"/>
            <w:gridSpan w:val="2"/>
            <w:tcBorders>
              <w:top w:val="single" w:sz="4" w:space="0" w:color="auto"/>
              <w:right w:val="single" w:sz="4" w:space="0" w:color="auto"/>
            </w:tcBorders>
            <w:shd w:val="clear" w:color="auto" w:fill="auto"/>
            <w:noWrap/>
            <w:vAlign w:val="center"/>
          </w:tcPr>
          <w:p w14:paraId="17D4A9A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0.0075</w:t>
            </w:r>
          </w:p>
        </w:tc>
      </w:tr>
      <w:tr w:rsidR="003B1619" w:rsidRPr="003B1619" w14:paraId="4C1D9D5B" w14:textId="77777777" w:rsidTr="00835FF1">
        <w:trPr>
          <w:trHeight w:val="282"/>
          <w:jc w:val="center"/>
        </w:trPr>
        <w:tc>
          <w:tcPr>
            <w:tcW w:w="0" w:type="auto"/>
            <w:gridSpan w:val="2"/>
            <w:tcBorders>
              <w:left w:val="single" w:sz="4" w:space="0" w:color="auto"/>
            </w:tcBorders>
            <w:shd w:val="clear" w:color="auto" w:fill="auto"/>
            <w:noWrap/>
            <w:vAlign w:val="center"/>
            <w:hideMark/>
          </w:tcPr>
          <w:p w14:paraId="08A961B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平均孔直径</w:t>
            </w:r>
            <w:r w:rsidRPr="003B1619">
              <w:rPr>
                <w:rFonts w:ascii="Times New Roman" w:eastAsia="宋体" w:hAnsi="Times New Roman" w:cs="Times New Roman"/>
                <w:kern w:val="0"/>
                <w:sz w:val="24"/>
                <w:szCs w:val="24"/>
              </w:rPr>
              <w:t>/ nm</w:t>
            </w:r>
          </w:p>
        </w:tc>
        <w:tc>
          <w:tcPr>
            <w:tcW w:w="0" w:type="auto"/>
            <w:gridSpan w:val="2"/>
            <w:tcBorders>
              <w:right w:val="single" w:sz="4" w:space="0" w:color="auto"/>
            </w:tcBorders>
            <w:shd w:val="clear" w:color="auto" w:fill="auto"/>
            <w:noWrap/>
            <w:vAlign w:val="center"/>
            <w:hideMark/>
          </w:tcPr>
          <w:p w14:paraId="65175B7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13.4571</w:t>
            </w:r>
          </w:p>
        </w:tc>
      </w:tr>
      <w:tr w:rsidR="003B1619" w:rsidRPr="003B1619" w14:paraId="782BF8DC" w14:textId="77777777" w:rsidTr="00835FF1">
        <w:trPr>
          <w:trHeight w:val="282"/>
          <w:jc w:val="center"/>
        </w:trPr>
        <w:tc>
          <w:tcPr>
            <w:tcW w:w="0" w:type="auto"/>
            <w:tcBorders>
              <w:left w:val="single" w:sz="4" w:space="0" w:color="auto"/>
            </w:tcBorders>
            <w:shd w:val="clear" w:color="auto" w:fill="auto"/>
            <w:noWrap/>
            <w:vAlign w:val="center"/>
            <w:hideMark/>
          </w:tcPr>
          <w:p w14:paraId="272A88D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累积</w:t>
            </w:r>
            <w:proofErr w:type="gramStart"/>
            <w:r w:rsidRPr="003B1619">
              <w:rPr>
                <w:rFonts w:ascii="Times New Roman" w:eastAsia="宋体" w:hAnsi="Times New Roman" w:cs="Times New Roman"/>
                <w:kern w:val="0"/>
                <w:sz w:val="24"/>
                <w:szCs w:val="24"/>
              </w:rPr>
              <w:t>孔面积</w:t>
            </w:r>
            <w:proofErr w:type="gramEnd"/>
            <w:r w:rsidRPr="003B1619">
              <w:rPr>
                <w:rFonts w:ascii="Times New Roman" w:eastAsia="宋体" w:hAnsi="Times New Roman" w:cs="Times New Roman"/>
                <w:kern w:val="0"/>
                <w:sz w:val="24"/>
                <w:szCs w:val="24"/>
              </w:rPr>
              <w:t xml:space="preserve">S/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c>
          <w:tcPr>
            <w:tcW w:w="0" w:type="auto"/>
            <w:shd w:val="clear" w:color="auto" w:fill="auto"/>
            <w:noWrap/>
            <w:vAlign w:val="center"/>
            <w:hideMark/>
          </w:tcPr>
          <w:p w14:paraId="25CFB52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2.2293</w:t>
            </w:r>
          </w:p>
        </w:tc>
        <w:tc>
          <w:tcPr>
            <w:tcW w:w="0" w:type="auto"/>
            <w:shd w:val="clear" w:color="auto" w:fill="auto"/>
            <w:noWrap/>
            <w:vAlign w:val="center"/>
            <w:hideMark/>
          </w:tcPr>
          <w:p w14:paraId="2C669E3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D10</w:t>
            </w:r>
            <w:r w:rsidRPr="003B1619">
              <w:rPr>
                <w:rFonts w:ascii="Times New Roman" w:eastAsia="宋体" w:hAnsi="Times New Roman" w:cs="Times New Roman"/>
                <w:kern w:val="0"/>
                <w:sz w:val="24"/>
                <w:szCs w:val="24"/>
              </w:rPr>
              <w:t>孔直径</w:t>
            </w:r>
            <w:r w:rsidRPr="003B1619">
              <w:rPr>
                <w:rFonts w:ascii="Times New Roman" w:eastAsia="宋体" w:hAnsi="Times New Roman" w:cs="Times New Roman"/>
                <w:kern w:val="0"/>
                <w:sz w:val="24"/>
                <w:szCs w:val="24"/>
              </w:rPr>
              <w:t>/ nm</w:t>
            </w:r>
          </w:p>
        </w:tc>
        <w:tc>
          <w:tcPr>
            <w:tcW w:w="0" w:type="auto"/>
            <w:tcBorders>
              <w:right w:val="single" w:sz="4" w:space="0" w:color="auto"/>
            </w:tcBorders>
            <w:shd w:val="clear" w:color="auto" w:fill="auto"/>
            <w:noWrap/>
            <w:vAlign w:val="center"/>
            <w:hideMark/>
          </w:tcPr>
          <w:p w14:paraId="77CFC0F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4.1451</w:t>
            </w:r>
          </w:p>
        </w:tc>
      </w:tr>
      <w:tr w:rsidR="003B1619" w:rsidRPr="003B1619" w14:paraId="77CE6B76" w14:textId="77777777" w:rsidTr="00835FF1">
        <w:trPr>
          <w:trHeight w:val="282"/>
          <w:jc w:val="center"/>
        </w:trPr>
        <w:tc>
          <w:tcPr>
            <w:tcW w:w="0" w:type="auto"/>
            <w:tcBorders>
              <w:left w:val="single" w:sz="4" w:space="0" w:color="auto"/>
              <w:bottom w:val="single" w:sz="4" w:space="0" w:color="auto"/>
            </w:tcBorders>
            <w:shd w:val="clear" w:color="auto" w:fill="auto"/>
            <w:noWrap/>
            <w:vAlign w:val="center"/>
            <w:hideMark/>
          </w:tcPr>
          <w:p w14:paraId="49F7046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最可几孔直径</w:t>
            </w:r>
            <w:r w:rsidRPr="003B1619">
              <w:rPr>
                <w:rFonts w:ascii="Times New Roman" w:eastAsia="宋体" w:hAnsi="Times New Roman" w:cs="Times New Roman"/>
                <w:kern w:val="0"/>
                <w:sz w:val="24"/>
                <w:szCs w:val="24"/>
              </w:rPr>
              <w:t>/ nm</w:t>
            </w:r>
          </w:p>
        </w:tc>
        <w:tc>
          <w:tcPr>
            <w:tcW w:w="0" w:type="auto"/>
            <w:tcBorders>
              <w:bottom w:val="single" w:sz="4" w:space="0" w:color="auto"/>
            </w:tcBorders>
            <w:shd w:val="clear" w:color="auto" w:fill="auto"/>
            <w:noWrap/>
            <w:vAlign w:val="center"/>
            <w:hideMark/>
          </w:tcPr>
          <w:p w14:paraId="2472018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4.0443</w:t>
            </w:r>
          </w:p>
        </w:tc>
        <w:tc>
          <w:tcPr>
            <w:tcW w:w="0" w:type="auto"/>
            <w:tcBorders>
              <w:bottom w:val="single" w:sz="4" w:space="0" w:color="auto"/>
            </w:tcBorders>
            <w:shd w:val="clear" w:color="auto" w:fill="auto"/>
            <w:noWrap/>
            <w:vAlign w:val="center"/>
            <w:hideMark/>
          </w:tcPr>
          <w:p w14:paraId="44B22EE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D90</w:t>
            </w:r>
            <w:r w:rsidRPr="003B1619">
              <w:rPr>
                <w:rFonts w:ascii="Times New Roman" w:eastAsia="宋体" w:hAnsi="Times New Roman" w:cs="Times New Roman"/>
                <w:kern w:val="0"/>
                <w:sz w:val="24"/>
                <w:szCs w:val="24"/>
              </w:rPr>
              <w:t>孔直径</w:t>
            </w:r>
            <w:r w:rsidRPr="003B1619">
              <w:rPr>
                <w:rFonts w:ascii="Times New Roman" w:eastAsia="宋体" w:hAnsi="Times New Roman" w:cs="Times New Roman"/>
                <w:kern w:val="0"/>
                <w:sz w:val="24"/>
                <w:szCs w:val="24"/>
              </w:rPr>
              <w:t>/ nm</w:t>
            </w:r>
          </w:p>
        </w:tc>
        <w:tc>
          <w:tcPr>
            <w:tcW w:w="0" w:type="auto"/>
            <w:tcBorders>
              <w:bottom w:val="single" w:sz="4" w:space="0" w:color="auto"/>
              <w:right w:val="single" w:sz="4" w:space="0" w:color="auto"/>
            </w:tcBorders>
            <w:shd w:val="clear" w:color="auto" w:fill="auto"/>
            <w:noWrap/>
            <w:vAlign w:val="center"/>
            <w:hideMark/>
          </w:tcPr>
          <w:p w14:paraId="02BF167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110.0955</w:t>
            </w:r>
          </w:p>
        </w:tc>
      </w:tr>
    </w:tbl>
    <w:p w14:paraId="44FD7499"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BJH</w:t>
      </w:r>
      <w:r w:rsidRPr="003B1619">
        <w:rPr>
          <w:rFonts w:ascii="Times New Roman" w:eastAsia="宋体" w:hAnsi="Times New Roman" w:cs="Times New Roman"/>
          <w:sz w:val="24"/>
          <w:szCs w:val="24"/>
        </w:rPr>
        <w:t>法吸附孔径分析测试数据</w:t>
      </w:r>
    </w:p>
    <w:p w14:paraId="4A6EDD2F"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由图</w:t>
      </w:r>
      <w:r w:rsidRPr="003B1619">
        <w:rPr>
          <w:rFonts w:ascii="Times New Roman" w:eastAsia="宋体" w:hAnsi="Times New Roman" w:cs="Times New Roman"/>
          <w:sz w:val="24"/>
          <w:szCs w:val="24"/>
        </w:rPr>
        <w:t>2-5</w:t>
      </w:r>
      <w:r w:rsidRPr="003B1619">
        <w:rPr>
          <w:rFonts w:ascii="Times New Roman" w:eastAsia="宋体" w:hAnsi="Times New Roman" w:cs="Times New Roman"/>
          <w:sz w:val="24"/>
          <w:szCs w:val="24"/>
        </w:rPr>
        <w:t>和图</w:t>
      </w:r>
      <w:r w:rsidRPr="003B1619">
        <w:rPr>
          <w:rFonts w:ascii="Times New Roman" w:eastAsia="宋体" w:hAnsi="Times New Roman" w:cs="Times New Roman"/>
          <w:sz w:val="24"/>
          <w:szCs w:val="24"/>
        </w:rPr>
        <w:t>2-6</w:t>
      </w:r>
      <w:r w:rsidRPr="003B1619">
        <w:rPr>
          <w:rFonts w:ascii="Times New Roman" w:eastAsia="宋体" w:hAnsi="Times New Roman" w:cs="Times New Roman"/>
          <w:sz w:val="24"/>
          <w:szCs w:val="24"/>
        </w:rPr>
        <w:t>可以看出：采用</w:t>
      </w:r>
      <w:r w:rsidRPr="003B1619">
        <w:rPr>
          <w:rFonts w:ascii="Times New Roman" w:eastAsia="宋体" w:hAnsi="Times New Roman" w:cs="Times New Roman"/>
          <w:sz w:val="24"/>
          <w:szCs w:val="24"/>
        </w:rPr>
        <w:t>BJH</w:t>
      </w:r>
      <w:r w:rsidRPr="003B1619">
        <w:rPr>
          <w:rFonts w:ascii="Times New Roman" w:eastAsia="宋体" w:hAnsi="Times New Roman" w:cs="Times New Roman"/>
          <w:sz w:val="24"/>
          <w:szCs w:val="24"/>
        </w:rPr>
        <w:t>法脱附孔径分析方法测得此煤样的孔径为</w:t>
      </w:r>
      <w:r w:rsidRPr="003B1619">
        <w:rPr>
          <w:rFonts w:ascii="Times New Roman" w:eastAsia="宋体" w:hAnsi="Times New Roman" w:cs="Times New Roman"/>
          <w:sz w:val="24"/>
          <w:szCs w:val="24"/>
        </w:rPr>
        <w:t>4-170nm</w:t>
      </w:r>
      <w:r w:rsidRPr="003B1619">
        <w:rPr>
          <w:rFonts w:ascii="Times New Roman" w:eastAsia="宋体" w:hAnsi="Times New Roman" w:cs="Times New Roman"/>
          <w:sz w:val="24"/>
          <w:szCs w:val="24"/>
        </w:rPr>
        <w:t>，主峰分布在</w:t>
      </w:r>
      <w:r w:rsidRPr="003B1619">
        <w:rPr>
          <w:rFonts w:ascii="Times New Roman" w:eastAsia="宋体" w:hAnsi="Times New Roman" w:cs="Times New Roman"/>
          <w:sz w:val="24"/>
          <w:szCs w:val="24"/>
        </w:rPr>
        <w:t>8nm</w:t>
      </w:r>
      <w:r w:rsidRPr="003B1619">
        <w:rPr>
          <w:rFonts w:ascii="Times New Roman" w:eastAsia="宋体" w:hAnsi="Times New Roman" w:cs="Times New Roman"/>
          <w:sz w:val="24"/>
          <w:szCs w:val="24"/>
        </w:rPr>
        <w:t>，处于</w:t>
      </w:r>
      <w:r w:rsidRPr="003B1619">
        <w:rPr>
          <w:rFonts w:ascii="Times New Roman" w:eastAsia="宋体" w:hAnsi="Times New Roman" w:cs="Times New Roman"/>
          <w:sz w:val="24"/>
          <w:szCs w:val="24"/>
        </w:rPr>
        <w:t>4-20nm</w:t>
      </w:r>
      <w:r w:rsidRPr="003B1619">
        <w:rPr>
          <w:rFonts w:ascii="Times New Roman" w:eastAsia="宋体" w:hAnsi="Times New Roman" w:cs="Times New Roman"/>
          <w:sz w:val="24"/>
          <w:szCs w:val="24"/>
        </w:rPr>
        <w:t>的孔隙</w:t>
      </w:r>
      <w:proofErr w:type="gramStart"/>
      <w:r w:rsidRPr="003B1619">
        <w:rPr>
          <w:rFonts w:ascii="Times New Roman" w:eastAsia="宋体" w:hAnsi="Times New Roman" w:cs="Times New Roman"/>
          <w:sz w:val="24"/>
          <w:szCs w:val="24"/>
        </w:rPr>
        <w:t>占比较</w:t>
      </w:r>
      <w:proofErr w:type="gramEnd"/>
      <w:r w:rsidRPr="003B1619">
        <w:rPr>
          <w:rFonts w:ascii="Times New Roman" w:eastAsia="宋体" w:hAnsi="Times New Roman" w:cs="Times New Roman"/>
          <w:sz w:val="24"/>
          <w:szCs w:val="24"/>
        </w:rPr>
        <w:t>大，属于</w:t>
      </w:r>
      <w:proofErr w:type="gramStart"/>
      <w:r w:rsidRPr="003B1619">
        <w:rPr>
          <w:rFonts w:ascii="Times New Roman" w:eastAsia="宋体" w:hAnsi="Times New Roman" w:cs="Times New Roman"/>
          <w:sz w:val="24"/>
          <w:szCs w:val="24"/>
        </w:rPr>
        <w:t>介</w:t>
      </w:r>
      <w:proofErr w:type="gramEnd"/>
      <w:r w:rsidRPr="003B1619">
        <w:rPr>
          <w:rFonts w:ascii="Times New Roman" w:eastAsia="宋体" w:hAnsi="Times New Roman" w:cs="Times New Roman"/>
          <w:sz w:val="24"/>
          <w:szCs w:val="24"/>
        </w:rPr>
        <w:t>孔材料，其整体孔隙尺度较小。在</w:t>
      </w:r>
      <w:r w:rsidRPr="003B1619">
        <w:rPr>
          <w:rFonts w:ascii="Times New Roman" w:eastAsia="宋体" w:hAnsi="Times New Roman" w:cs="Times New Roman"/>
          <w:sz w:val="24"/>
          <w:szCs w:val="24"/>
        </w:rPr>
        <w:t>8nm</w:t>
      </w:r>
      <w:r w:rsidRPr="003B1619">
        <w:rPr>
          <w:rFonts w:ascii="Times New Roman" w:eastAsia="宋体" w:hAnsi="Times New Roman" w:cs="Times New Roman"/>
          <w:sz w:val="24"/>
          <w:szCs w:val="24"/>
        </w:rPr>
        <w:t>尺度孔隙体积占比最高，孔隙体积达到了</w:t>
      </w:r>
      <w:r w:rsidRPr="003B1619">
        <w:rPr>
          <w:rFonts w:ascii="Times New Roman" w:eastAsia="宋体" w:hAnsi="Times New Roman" w:cs="Times New Roman"/>
          <w:sz w:val="24"/>
          <w:szCs w:val="24"/>
        </w:rPr>
        <w:t>0.000159ml/nm/g</w:t>
      </w:r>
      <w:r w:rsidRPr="003B1619">
        <w:rPr>
          <w:rFonts w:ascii="Times New Roman" w:eastAsia="宋体" w:hAnsi="Times New Roman" w:cs="Times New Roman"/>
          <w:sz w:val="24"/>
          <w:szCs w:val="24"/>
        </w:rPr>
        <w:t>，在</w:t>
      </w:r>
      <w:r w:rsidRPr="003B1619">
        <w:rPr>
          <w:rFonts w:ascii="Times New Roman" w:eastAsia="宋体" w:hAnsi="Times New Roman" w:cs="Times New Roman"/>
          <w:sz w:val="24"/>
          <w:szCs w:val="24"/>
        </w:rPr>
        <w:t>6nm</w:t>
      </w:r>
      <w:r w:rsidRPr="003B1619">
        <w:rPr>
          <w:rFonts w:ascii="Times New Roman" w:eastAsia="宋体" w:hAnsi="Times New Roman" w:cs="Times New Roman"/>
          <w:sz w:val="24"/>
          <w:szCs w:val="24"/>
        </w:rPr>
        <w:t>尺度时孔隙比表面积最大，达到了</w:t>
      </w:r>
      <w:r w:rsidRPr="003B1619">
        <w:rPr>
          <w:rFonts w:ascii="Times New Roman" w:eastAsia="宋体" w:hAnsi="Times New Roman" w:cs="Times New Roman"/>
          <w:sz w:val="24"/>
          <w:szCs w:val="24"/>
        </w:rPr>
        <w:t>0.0874m</w:t>
      </w:r>
      <w:r w:rsidRPr="003B1619">
        <w:rPr>
          <w:rFonts w:ascii="Times New Roman" w:eastAsia="宋体" w:hAnsi="Times New Roman" w:cs="Times New Roman"/>
          <w:sz w:val="24"/>
          <w:szCs w:val="24"/>
          <w:vertAlign w:val="superscript"/>
        </w:rPr>
        <w:t>2</w:t>
      </w:r>
      <w:r w:rsidRPr="003B1619">
        <w:rPr>
          <w:rFonts w:ascii="Times New Roman" w:eastAsia="宋体" w:hAnsi="Times New Roman" w:cs="Times New Roman"/>
          <w:sz w:val="24"/>
          <w:szCs w:val="24"/>
        </w:rPr>
        <w:t>/g/nm</w:t>
      </w:r>
      <w:r w:rsidRPr="003B1619">
        <w:rPr>
          <w:rFonts w:ascii="Times New Roman" w:eastAsia="宋体"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3B1619" w14:paraId="140B8973" w14:textId="77777777" w:rsidTr="00835FF1">
        <w:trPr>
          <w:trHeight w:val="396"/>
        </w:trPr>
        <w:tc>
          <w:tcPr>
            <w:tcW w:w="0" w:type="auto"/>
            <w:gridSpan w:val="5"/>
            <w:tcBorders>
              <w:top w:val="single" w:sz="4" w:space="0" w:color="auto"/>
              <w:bottom w:val="single" w:sz="4" w:space="0" w:color="auto"/>
            </w:tcBorders>
            <w:shd w:val="clear" w:color="auto" w:fill="auto"/>
            <w:noWrap/>
            <w:vAlign w:val="center"/>
            <w:hideMark/>
          </w:tcPr>
          <w:p w14:paraId="1A28387B" w14:textId="77777777" w:rsidR="006B7EC2" w:rsidRPr="003B1619" w:rsidRDefault="006B7EC2" w:rsidP="00835FF1">
            <w:pPr>
              <w:widowControl/>
              <w:spacing w:line="360" w:lineRule="auto"/>
              <w:jc w:val="center"/>
              <w:rPr>
                <w:rFonts w:ascii="Times New Roman" w:eastAsia="宋体" w:hAnsi="Times New Roman" w:cs="Times New Roman"/>
                <w:b/>
                <w:bCs/>
                <w:kern w:val="0"/>
                <w:sz w:val="24"/>
                <w:szCs w:val="24"/>
              </w:rPr>
            </w:pPr>
            <w:r w:rsidRPr="003B1619">
              <w:rPr>
                <w:rFonts w:ascii="Times New Roman" w:eastAsia="宋体" w:hAnsi="Times New Roman" w:cs="Times New Roman"/>
                <w:kern w:val="0"/>
                <w:sz w:val="24"/>
                <w:szCs w:val="24"/>
              </w:rPr>
              <w:t>表</w:t>
            </w:r>
            <w:r w:rsidRPr="003B1619">
              <w:rPr>
                <w:rFonts w:ascii="Times New Roman" w:eastAsia="宋体" w:hAnsi="Times New Roman" w:cs="Times New Roman"/>
                <w:kern w:val="0"/>
                <w:sz w:val="24"/>
                <w:szCs w:val="24"/>
              </w:rPr>
              <w:t xml:space="preserve">2-11 </w:t>
            </w:r>
            <w:r w:rsidRPr="003B1619">
              <w:rPr>
                <w:rFonts w:ascii="Times New Roman" w:eastAsia="宋体" w:hAnsi="Times New Roman" w:cs="Times New Roman"/>
                <w:b/>
                <w:bCs/>
                <w:kern w:val="0"/>
                <w:sz w:val="24"/>
                <w:szCs w:val="24"/>
              </w:rPr>
              <w:t>BJH</w:t>
            </w:r>
            <w:r w:rsidRPr="003B1619">
              <w:rPr>
                <w:rFonts w:ascii="Times New Roman" w:eastAsia="宋体" w:hAnsi="Times New Roman" w:cs="Times New Roman"/>
                <w:b/>
                <w:bCs/>
                <w:kern w:val="0"/>
                <w:sz w:val="24"/>
                <w:szCs w:val="24"/>
              </w:rPr>
              <w:t>孔径分析报告</w:t>
            </w:r>
          </w:p>
        </w:tc>
      </w:tr>
      <w:tr w:rsidR="003B1619" w:rsidRPr="003B1619" w14:paraId="2C0C45A2" w14:textId="77777777" w:rsidTr="00835FF1">
        <w:trPr>
          <w:trHeight w:val="282"/>
        </w:trPr>
        <w:tc>
          <w:tcPr>
            <w:tcW w:w="0" w:type="auto"/>
            <w:tcBorders>
              <w:top w:val="single" w:sz="4" w:space="0" w:color="auto"/>
            </w:tcBorders>
            <w:shd w:val="clear" w:color="auto" w:fill="auto"/>
            <w:noWrap/>
            <w:vAlign w:val="center"/>
            <w:hideMark/>
          </w:tcPr>
          <w:p w14:paraId="19A4AE30"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原理</w:t>
            </w:r>
            <w:r w:rsidRPr="003B1619">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DBB1DC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BJH</w:t>
            </w:r>
            <w:r w:rsidRPr="003B1619">
              <w:rPr>
                <w:rFonts w:ascii="Times New Roman" w:eastAsia="宋体" w:hAnsi="Times New Roman" w:cs="Times New Roman"/>
                <w:kern w:val="0"/>
                <w:sz w:val="24"/>
                <w:szCs w:val="24"/>
              </w:rPr>
              <w:t>法孔径分析</w:t>
            </w:r>
          </w:p>
        </w:tc>
        <w:tc>
          <w:tcPr>
            <w:tcW w:w="0" w:type="auto"/>
            <w:tcBorders>
              <w:top w:val="single" w:sz="4" w:space="0" w:color="auto"/>
            </w:tcBorders>
            <w:shd w:val="clear" w:color="auto" w:fill="auto"/>
            <w:noWrap/>
            <w:vAlign w:val="center"/>
            <w:hideMark/>
          </w:tcPr>
          <w:p w14:paraId="6E718FC3"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15A5287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吸附质</w:t>
            </w:r>
            <w:r w:rsidRPr="003B1619">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7C0D79F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N2</w:t>
            </w:r>
          </w:p>
        </w:tc>
      </w:tr>
      <w:tr w:rsidR="003B1619" w:rsidRPr="003B1619" w14:paraId="5DF17C30" w14:textId="77777777" w:rsidTr="00835FF1">
        <w:trPr>
          <w:trHeight w:val="282"/>
        </w:trPr>
        <w:tc>
          <w:tcPr>
            <w:tcW w:w="0" w:type="auto"/>
            <w:shd w:val="clear" w:color="auto" w:fill="auto"/>
            <w:noWrap/>
            <w:vAlign w:val="center"/>
            <w:hideMark/>
          </w:tcPr>
          <w:p w14:paraId="6DD8101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样品重量</w:t>
            </w:r>
            <w:r w:rsidRPr="003B1619">
              <w:rPr>
                <w:rFonts w:ascii="Times New Roman" w:eastAsia="宋体" w:hAnsi="Times New Roman" w:cs="Times New Roman"/>
                <w:kern w:val="0"/>
                <w:sz w:val="24"/>
                <w:szCs w:val="24"/>
              </w:rPr>
              <w:t>/mg:</w:t>
            </w:r>
          </w:p>
        </w:tc>
        <w:tc>
          <w:tcPr>
            <w:tcW w:w="0" w:type="auto"/>
            <w:shd w:val="clear" w:color="auto" w:fill="auto"/>
            <w:noWrap/>
            <w:vAlign w:val="center"/>
            <w:hideMark/>
          </w:tcPr>
          <w:p w14:paraId="14EF5EE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5959</w:t>
            </w:r>
          </w:p>
        </w:tc>
        <w:tc>
          <w:tcPr>
            <w:tcW w:w="0" w:type="auto"/>
            <w:shd w:val="clear" w:color="auto" w:fill="auto"/>
            <w:noWrap/>
            <w:vAlign w:val="center"/>
            <w:hideMark/>
          </w:tcPr>
          <w:p w14:paraId="3E18EEFB"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D94E0F5"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平衡时长</w:t>
            </w:r>
            <w:r w:rsidRPr="003B1619">
              <w:rPr>
                <w:rFonts w:ascii="Times New Roman" w:eastAsia="宋体" w:hAnsi="Times New Roman" w:cs="Times New Roman"/>
                <w:kern w:val="0"/>
                <w:sz w:val="24"/>
                <w:szCs w:val="24"/>
              </w:rPr>
              <w:t>/min:</w:t>
            </w:r>
          </w:p>
        </w:tc>
        <w:tc>
          <w:tcPr>
            <w:tcW w:w="0" w:type="auto"/>
            <w:shd w:val="clear" w:color="auto" w:fill="auto"/>
            <w:noWrap/>
            <w:vAlign w:val="center"/>
            <w:hideMark/>
          </w:tcPr>
          <w:p w14:paraId="338705A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120</w:t>
            </w:r>
          </w:p>
        </w:tc>
      </w:tr>
      <w:tr w:rsidR="003B1619" w:rsidRPr="003B1619" w14:paraId="2DA3A983" w14:textId="77777777" w:rsidTr="00835FF1">
        <w:trPr>
          <w:trHeight w:val="282"/>
        </w:trPr>
        <w:tc>
          <w:tcPr>
            <w:tcW w:w="0" w:type="auto"/>
            <w:shd w:val="clear" w:color="auto" w:fill="auto"/>
            <w:noWrap/>
            <w:vAlign w:val="center"/>
            <w:hideMark/>
          </w:tcPr>
          <w:p w14:paraId="14361C1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环境温度</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7ADFC82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21</w:t>
            </w:r>
          </w:p>
        </w:tc>
        <w:tc>
          <w:tcPr>
            <w:tcW w:w="0" w:type="auto"/>
            <w:shd w:val="clear" w:color="auto" w:fill="auto"/>
            <w:noWrap/>
            <w:vAlign w:val="center"/>
            <w:hideMark/>
          </w:tcPr>
          <w:p w14:paraId="760FB79F"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404350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饱和蒸汽压</w:t>
            </w:r>
            <w:r w:rsidRPr="003B1619">
              <w:rPr>
                <w:rFonts w:ascii="Times New Roman" w:eastAsia="宋体" w:hAnsi="Times New Roman" w:cs="Times New Roman"/>
                <w:kern w:val="0"/>
                <w:sz w:val="24"/>
                <w:szCs w:val="24"/>
              </w:rPr>
              <w:t>/bar:</w:t>
            </w:r>
          </w:p>
        </w:tc>
        <w:tc>
          <w:tcPr>
            <w:tcW w:w="0" w:type="auto"/>
            <w:shd w:val="clear" w:color="auto" w:fill="auto"/>
            <w:noWrap/>
            <w:vAlign w:val="center"/>
            <w:hideMark/>
          </w:tcPr>
          <w:p w14:paraId="40739839"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1.0309</w:t>
            </w:r>
          </w:p>
        </w:tc>
      </w:tr>
      <w:tr w:rsidR="003B1619" w:rsidRPr="003B1619" w14:paraId="28598D0C" w14:textId="77777777" w:rsidTr="00835FF1">
        <w:trPr>
          <w:trHeight w:val="282"/>
        </w:trPr>
        <w:tc>
          <w:tcPr>
            <w:tcW w:w="0" w:type="auto"/>
            <w:shd w:val="clear" w:color="auto" w:fill="auto"/>
            <w:noWrap/>
            <w:vAlign w:val="center"/>
            <w:hideMark/>
          </w:tcPr>
          <w:p w14:paraId="7AAAC228"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脱气温度</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03E761E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w:t>
            </w:r>
          </w:p>
        </w:tc>
        <w:tc>
          <w:tcPr>
            <w:tcW w:w="0" w:type="auto"/>
            <w:shd w:val="clear" w:color="auto" w:fill="auto"/>
            <w:noWrap/>
            <w:vAlign w:val="center"/>
            <w:hideMark/>
          </w:tcPr>
          <w:p w14:paraId="5EA2DD90"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91ABB9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常温扣除体积</w:t>
            </w:r>
            <w:r w:rsidRPr="003B1619">
              <w:rPr>
                <w:rFonts w:ascii="Times New Roman" w:eastAsia="宋体" w:hAnsi="Times New Roman" w:cs="Times New Roman"/>
                <w:kern w:val="0"/>
                <w:sz w:val="24"/>
                <w:szCs w:val="24"/>
              </w:rPr>
              <w:t>/ml:</w:t>
            </w:r>
          </w:p>
        </w:tc>
        <w:tc>
          <w:tcPr>
            <w:tcW w:w="0" w:type="auto"/>
            <w:shd w:val="clear" w:color="auto" w:fill="auto"/>
            <w:noWrap/>
            <w:vAlign w:val="center"/>
            <w:hideMark/>
          </w:tcPr>
          <w:p w14:paraId="019ABD3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0.7835</w:t>
            </w:r>
          </w:p>
        </w:tc>
      </w:tr>
      <w:tr w:rsidR="003B1619" w:rsidRPr="003B1619" w14:paraId="4EC9F52A" w14:textId="77777777" w:rsidTr="00835FF1">
        <w:trPr>
          <w:trHeight w:val="282"/>
        </w:trPr>
        <w:tc>
          <w:tcPr>
            <w:tcW w:w="0" w:type="auto"/>
            <w:shd w:val="clear" w:color="auto" w:fill="auto"/>
            <w:noWrap/>
            <w:vAlign w:val="center"/>
            <w:hideMark/>
          </w:tcPr>
          <w:p w14:paraId="0E84C354"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恒温浴温度</w:t>
            </w:r>
            <w:r w:rsidRPr="003B1619">
              <w:rPr>
                <w:rFonts w:ascii="Times New Roman" w:eastAsia="宋体" w:hAnsi="Times New Roman" w:cs="Times New Roman"/>
                <w:kern w:val="0"/>
                <w:sz w:val="24"/>
                <w:szCs w:val="24"/>
              </w:rPr>
              <w:t>/K:</w:t>
            </w:r>
          </w:p>
        </w:tc>
        <w:tc>
          <w:tcPr>
            <w:tcW w:w="0" w:type="auto"/>
            <w:shd w:val="clear" w:color="auto" w:fill="auto"/>
            <w:noWrap/>
            <w:vAlign w:val="center"/>
            <w:hideMark/>
          </w:tcPr>
          <w:p w14:paraId="164634D0"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77.3</w:t>
            </w:r>
          </w:p>
        </w:tc>
        <w:tc>
          <w:tcPr>
            <w:tcW w:w="0" w:type="auto"/>
            <w:shd w:val="clear" w:color="auto" w:fill="auto"/>
            <w:noWrap/>
            <w:vAlign w:val="center"/>
            <w:hideMark/>
          </w:tcPr>
          <w:p w14:paraId="1E64CFBE"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C82626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平衡实时压力百分比</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51052E31"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w:t>
            </w:r>
          </w:p>
        </w:tc>
      </w:tr>
      <w:tr w:rsidR="003B1619" w:rsidRPr="003B1619" w14:paraId="15E241B1" w14:textId="77777777" w:rsidTr="00835FF1">
        <w:trPr>
          <w:trHeight w:val="282"/>
        </w:trPr>
        <w:tc>
          <w:tcPr>
            <w:tcW w:w="0" w:type="auto"/>
            <w:shd w:val="clear" w:color="auto" w:fill="auto"/>
            <w:noWrap/>
            <w:vAlign w:val="center"/>
          </w:tcPr>
          <w:p w14:paraId="34CF28DF"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脱气时间</w:t>
            </w:r>
            <w:r w:rsidRPr="003B1619">
              <w:rPr>
                <w:rFonts w:ascii="Times New Roman" w:eastAsia="宋体" w:hAnsi="Times New Roman" w:cs="Times New Roman"/>
                <w:kern w:val="0"/>
                <w:sz w:val="24"/>
                <w:szCs w:val="24"/>
              </w:rPr>
              <w:t>/min:</w:t>
            </w:r>
          </w:p>
        </w:tc>
        <w:tc>
          <w:tcPr>
            <w:tcW w:w="0" w:type="auto"/>
            <w:shd w:val="clear" w:color="auto" w:fill="auto"/>
            <w:noWrap/>
            <w:vAlign w:val="center"/>
          </w:tcPr>
          <w:p w14:paraId="0A5FB9F9"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300</w:t>
            </w:r>
          </w:p>
        </w:tc>
        <w:tc>
          <w:tcPr>
            <w:tcW w:w="0" w:type="auto"/>
            <w:shd w:val="clear" w:color="auto" w:fill="auto"/>
            <w:noWrap/>
            <w:vAlign w:val="center"/>
          </w:tcPr>
          <w:p w14:paraId="156E3976"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409F199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高压平衡时长延长系数</w:t>
            </w:r>
            <w:r w:rsidRPr="003B1619">
              <w:rPr>
                <w:rFonts w:ascii="Times New Roman" w:eastAsia="宋体" w:hAnsi="Times New Roman" w:cs="Times New Roman"/>
                <w:kern w:val="0"/>
                <w:sz w:val="24"/>
                <w:szCs w:val="24"/>
              </w:rPr>
              <w:t>:</w:t>
            </w:r>
          </w:p>
        </w:tc>
        <w:tc>
          <w:tcPr>
            <w:tcW w:w="0" w:type="auto"/>
            <w:shd w:val="clear" w:color="auto" w:fill="auto"/>
            <w:noWrap/>
            <w:vAlign w:val="center"/>
          </w:tcPr>
          <w:p w14:paraId="32A598C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w:t>
            </w:r>
          </w:p>
        </w:tc>
      </w:tr>
    </w:tbl>
    <w:p w14:paraId="23FED667"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6E839F28" wp14:editId="4A7DC1F5">
            <wp:extent cx="5274310" cy="35312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14:paraId="0274029E"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2-5 BJH</w:t>
      </w:r>
      <w:r w:rsidRPr="003B1619">
        <w:rPr>
          <w:rFonts w:ascii="Times New Roman" w:eastAsia="宋体" w:hAnsi="Times New Roman" w:cs="Times New Roman"/>
          <w:sz w:val="24"/>
          <w:szCs w:val="24"/>
        </w:rPr>
        <w:t>法（吸附）孔体积孔径分布曲线</w:t>
      </w:r>
    </w:p>
    <w:p w14:paraId="379508AB"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5586BABB" wp14:editId="2CB672E6">
            <wp:extent cx="5274310" cy="3705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3705225"/>
                    </a:xfrm>
                    <a:prstGeom prst="rect">
                      <a:avLst/>
                    </a:prstGeom>
                  </pic:spPr>
                </pic:pic>
              </a:graphicData>
            </a:graphic>
          </wp:inline>
        </w:drawing>
      </w:r>
    </w:p>
    <w:p w14:paraId="6B7A5479"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2-6 BJH</w:t>
      </w:r>
      <w:r w:rsidRPr="003B1619">
        <w:rPr>
          <w:rFonts w:ascii="Times New Roman" w:eastAsia="宋体" w:hAnsi="Times New Roman" w:cs="Times New Roman"/>
          <w:sz w:val="24"/>
          <w:szCs w:val="24"/>
        </w:rPr>
        <w:t>法（吸附）</w:t>
      </w:r>
      <w:proofErr w:type="gramStart"/>
      <w:r w:rsidRPr="003B1619">
        <w:rPr>
          <w:rFonts w:ascii="Times New Roman" w:eastAsia="宋体" w:hAnsi="Times New Roman" w:cs="Times New Roman"/>
          <w:sz w:val="24"/>
          <w:szCs w:val="24"/>
        </w:rPr>
        <w:t>孔面积</w:t>
      </w:r>
      <w:proofErr w:type="gramEnd"/>
      <w:r w:rsidRPr="003B1619">
        <w:rPr>
          <w:rFonts w:ascii="Times New Roman" w:eastAsia="宋体" w:hAnsi="Times New Roman" w:cs="Times New Roman"/>
          <w:sz w:val="24"/>
          <w:szCs w:val="24"/>
        </w:rPr>
        <w:t>孔径分布曲线</w:t>
      </w:r>
    </w:p>
    <w:p w14:paraId="4F079A52" w14:textId="77777777" w:rsidR="006B7EC2" w:rsidRPr="003B1619"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23"/>
        <w:gridCol w:w="876"/>
        <w:gridCol w:w="1843"/>
        <w:gridCol w:w="1116"/>
      </w:tblGrid>
      <w:tr w:rsidR="003B1619" w:rsidRPr="003B1619" w14:paraId="3EA6CD36" w14:textId="77777777" w:rsidTr="00835FF1">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1B81912"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表</w:t>
            </w:r>
            <w:r w:rsidRPr="003B1619">
              <w:rPr>
                <w:rFonts w:ascii="Times New Roman" w:eastAsia="宋体" w:hAnsi="Times New Roman" w:cs="Times New Roman"/>
                <w:kern w:val="0"/>
                <w:sz w:val="24"/>
                <w:szCs w:val="24"/>
              </w:rPr>
              <w:t>2-12 BJH</w:t>
            </w:r>
            <w:r w:rsidRPr="003B1619">
              <w:rPr>
                <w:rFonts w:ascii="Times New Roman" w:eastAsia="宋体" w:hAnsi="Times New Roman" w:cs="Times New Roman"/>
                <w:kern w:val="0"/>
                <w:sz w:val="24"/>
                <w:szCs w:val="24"/>
              </w:rPr>
              <w:t>法孔径</w:t>
            </w:r>
            <w:proofErr w:type="gramStart"/>
            <w:r w:rsidRPr="003B1619">
              <w:rPr>
                <w:rFonts w:ascii="Times New Roman" w:eastAsia="宋体" w:hAnsi="Times New Roman" w:cs="Times New Roman"/>
                <w:kern w:val="0"/>
                <w:sz w:val="24"/>
                <w:szCs w:val="24"/>
              </w:rPr>
              <w:t>孔容分析</w:t>
            </w:r>
            <w:proofErr w:type="gramEnd"/>
            <w:r w:rsidRPr="003B1619">
              <w:rPr>
                <w:rFonts w:ascii="Times New Roman" w:eastAsia="宋体" w:hAnsi="Times New Roman" w:cs="Times New Roman"/>
                <w:kern w:val="0"/>
                <w:sz w:val="24"/>
                <w:szCs w:val="24"/>
              </w:rPr>
              <w:t>结果</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根据吸附等温线计算</w:t>
            </w:r>
            <w:r w:rsidRPr="003B1619">
              <w:rPr>
                <w:rFonts w:ascii="Times New Roman" w:eastAsia="宋体" w:hAnsi="Times New Roman" w:cs="Times New Roman"/>
                <w:kern w:val="0"/>
                <w:sz w:val="24"/>
                <w:szCs w:val="24"/>
              </w:rPr>
              <w:t>)</w:t>
            </w:r>
          </w:p>
        </w:tc>
      </w:tr>
      <w:tr w:rsidR="003B1619" w:rsidRPr="003B1619" w14:paraId="55D8711D" w14:textId="77777777" w:rsidTr="00835FF1">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01B6C4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累积孔体积</w:t>
            </w:r>
            <w:r w:rsidRPr="003B1619">
              <w:rPr>
                <w:rFonts w:ascii="Times New Roman" w:eastAsia="宋体" w:hAnsi="Times New Roman" w:cs="Times New Roman"/>
                <w:kern w:val="0"/>
                <w:sz w:val="24"/>
                <w:szCs w:val="24"/>
              </w:rPr>
              <w:t>V/ ml/g</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tcPr>
          <w:p w14:paraId="5714D9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0.0069</w:t>
            </w:r>
          </w:p>
        </w:tc>
      </w:tr>
      <w:tr w:rsidR="003B1619" w:rsidRPr="003B1619" w14:paraId="1307B527" w14:textId="77777777" w:rsidTr="00835FF1">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783CC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平均孔直径</w:t>
            </w:r>
            <w:r w:rsidRPr="003B1619">
              <w:rPr>
                <w:rFonts w:ascii="Times New Roman" w:eastAsia="宋体" w:hAnsi="Times New Roman" w:cs="Times New Roman"/>
                <w:kern w:val="0"/>
                <w:sz w:val="24"/>
                <w:szCs w:val="24"/>
              </w:rPr>
              <w:t>/ nm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7EBF7C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27.0747</w:t>
            </w:r>
          </w:p>
        </w:tc>
      </w:tr>
      <w:tr w:rsidR="003B1619" w:rsidRPr="003B1619" w14:paraId="623E763F" w14:textId="77777777" w:rsidTr="00835FF1">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BD615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累积</w:t>
            </w:r>
            <w:proofErr w:type="gramStart"/>
            <w:r w:rsidRPr="003B1619">
              <w:rPr>
                <w:rFonts w:ascii="Times New Roman" w:eastAsia="宋体" w:hAnsi="Times New Roman" w:cs="Times New Roman"/>
                <w:kern w:val="0"/>
                <w:sz w:val="24"/>
                <w:szCs w:val="24"/>
              </w:rPr>
              <w:t>孔面积</w:t>
            </w:r>
            <w:proofErr w:type="gramEnd"/>
            <w:r w:rsidRPr="003B1619">
              <w:rPr>
                <w:rFonts w:ascii="Times New Roman" w:eastAsia="宋体" w:hAnsi="Times New Roman" w:cs="Times New Roman"/>
                <w:kern w:val="0"/>
                <w:sz w:val="24"/>
                <w:szCs w:val="24"/>
              </w:rPr>
              <w:t xml:space="preserve">S/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614B83E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1.0194</w:t>
            </w:r>
          </w:p>
        </w:tc>
        <w:tc>
          <w:tcPr>
            <w:tcW w:w="0" w:type="auto"/>
            <w:tcBorders>
              <w:top w:val="nil"/>
              <w:left w:val="nil"/>
              <w:bottom w:val="single" w:sz="4" w:space="0" w:color="auto"/>
              <w:right w:val="single" w:sz="4" w:space="0" w:color="auto"/>
            </w:tcBorders>
            <w:shd w:val="clear" w:color="auto" w:fill="auto"/>
            <w:noWrap/>
            <w:vAlign w:val="center"/>
            <w:hideMark/>
          </w:tcPr>
          <w:p w14:paraId="2910B54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D10</w:t>
            </w:r>
            <w:r w:rsidRPr="003B1619">
              <w:rPr>
                <w:rFonts w:ascii="Times New Roman" w:eastAsia="宋体" w:hAnsi="Times New Roman" w:cs="Times New Roman"/>
                <w:kern w:val="0"/>
                <w:sz w:val="24"/>
                <w:szCs w:val="24"/>
              </w:rPr>
              <w:t>孔直径</w:t>
            </w:r>
            <w:r w:rsidRPr="003B1619">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1061AC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9.9415</w:t>
            </w:r>
          </w:p>
        </w:tc>
      </w:tr>
      <w:tr w:rsidR="006B7EC2" w:rsidRPr="003B1619" w14:paraId="1A7A1B7B" w14:textId="77777777" w:rsidTr="00835FF1">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B37F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最可几孔直径</w:t>
            </w:r>
            <w:r w:rsidRPr="003B1619">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DADCA7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8.2087</w:t>
            </w:r>
          </w:p>
        </w:tc>
        <w:tc>
          <w:tcPr>
            <w:tcW w:w="0" w:type="auto"/>
            <w:tcBorders>
              <w:top w:val="nil"/>
              <w:left w:val="nil"/>
              <w:bottom w:val="single" w:sz="4" w:space="0" w:color="auto"/>
              <w:right w:val="single" w:sz="4" w:space="0" w:color="auto"/>
            </w:tcBorders>
            <w:shd w:val="clear" w:color="auto" w:fill="auto"/>
            <w:noWrap/>
            <w:vAlign w:val="center"/>
            <w:hideMark/>
          </w:tcPr>
          <w:p w14:paraId="5F3C9CE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D90</w:t>
            </w:r>
            <w:r w:rsidRPr="003B1619">
              <w:rPr>
                <w:rFonts w:ascii="Times New Roman" w:eastAsia="宋体" w:hAnsi="Times New Roman" w:cs="Times New Roman"/>
                <w:kern w:val="0"/>
                <w:sz w:val="24"/>
                <w:szCs w:val="24"/>
              </w:rPr>
              <w:t>孔直径</w:t>
            </w:r>
            <w:r w:rsidRPr="003B1619">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335D39A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106.1074</w:t>
            </w:r>
          </w:p>
        </w:tc>
      </w:tr>
    </w:tbl>
    <w:p w14:paraId="597D06AA" w14:textId="77777777" w:rsidR="006B7EC2" w:rsidRPr="003B1619" w:rsidRDefault="006B7EC2" w:rsidP="006B7EC2">
      <w:pPr>
        <w:spacing w:line="360" w:lineRule="auto"/>
        <w:rPr>
          <w:rFonts w:ascii="Times New Roman" w:eastAsia="宋体" w:hAnsi="Times New Roman" w:cs="Times New Roman"/>
          <w:sz w:val="24"/>
          <w:szCs w:val="24"/>
        </w:rPr>
      </w:pPr>
    </w:p>
    <w:p w14:paraId="2C757E74"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T-Plot</w:t>
      </w:r>
      <w:r w:rsidRPr="003B1619">
        <w:rPr>
          <w:rFonts w:ascii="Times New Roman" w:eastAsia="宋体" w:hAnsi="Times New Roman" w:cs="Times New Roman"/>
          <w:sz w:val="24"/>
          <w:szCs w:val="24"/>
        </w:rPr>
        <w:t>法微孔分布测试数据</w:t>
      </w:r>
    </w:p>
    <w:p w14:paraId="3280E1B0"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T-plot</w:t>
      </w:r>
      <w:r w:rsidRPr="003B1619">
        <w:rPr>
          <w:rFonts w:ascii="Times New Roman" w:eastAsia="宋体" w:hAnsi="Times New Roman" w:cs="Times New Roman"/>
          <w:sz w:val="24"/>
          <w:szCs w:val="24"/>
        </w:rPr>
        <w:t>测试方法是以吸附量对吸附膜的统计厚度</w:t>
      </w:r>
      <w:r w:rsidRPr="003B1619">
        <w:rPr>
          <w:rFonts w:ascii="Times New Roman" w:eastAsia="宋体" w:hAnsi="Times New Roman" w:cs="Times New Roman"/>
          <w:sz w:val="24"/>
          <w:szCs w:val="24"/>
        </w:rPr>
        <w:t>t</w:t>
      </w:r>
      <w:r w:rsidRPr="003B1619">
        <w:rPr>
          <w:rFonts w:ascii="Times New Roman" w:eastAsia="宋体" w:hAnsi="Times New Roman" w:cs="Times New Roman"/>
          <w:sz w:val="24"/>
          <w:szCs w:val="24"/>
        </w:rPr>
        <w:t>（</w:t>
      </w:r>
      <w:proofErr w:type="spellStart"/>
      <w:r w:rsidRPr="003B1619">
        <w:rPr>
          <w:rFonts w:ascii="Times New Roman" w:eastAsia="宋体" w:hAnsi="Times New Roman" w:cs="Times New Roman"/>
          <w:sz w:val="24"/>
          <w:szCs w:val="24"/>
        </w:rPr>
        <w:t>t</w:t>
      </w:r>
      <w:proofErr w:type="spellEnd"/>
      <w:r w:rsidRPr="003B1619">
        <w:rPr>
          <w:rFonts w:ascii="Times New Roman" w:eastAsia="宋体" w:hAnsi="Times New Roman" w:cs="Times New Roman"/>
          <w:sz w:val="24"/>
          <w:szCs w:val="24"/>
        </w:rPr>
        <w:t>在这里等于（</w:t>
      </w:r>
      <w:r w:rsidRPr="003B1619">
        <w:rPr>
          <w:rFonts w:ascii="Times New Roman" w:eastAsia="宋体" w:hAnsi="Times New Roman" w:cs="Times New Roman"/>
          <w:sz w:val="24"/>
          <w:szCs w:val="24"/>
        </w:rPr>
        <w:t>n/nm</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*σ</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n</w:t>
      </w:r>
      <w:r w:rsidRPr="003B1619">
        <w:rPr>
          <w:rFonts w:ascii="Times New Roman" w:eastAsia="宋体" w:hAnsi="Times New Roman" w:cs="Times New Roman"/>
          <w:sz w:val="24"/>
          <w:szCs w:val="24"/>
        </w:rPr>
        <w:t>为被吸附的吸附质的物质的量，</w:t>
      </w:r>
      <w:r w:rsidRPr="003B1619">
        <w:rPr>
          <w:rFonts w:ascii="Times New Roman" w:eastAsia="宋体" w:hAnsi="Times New Roman" w:cs="Times New Roman"/>
          <w:sz w:val="24"/>
          <w:szCs w:val="24"/>
        </w:rPr>
        <w:t>nm</w:t>
      </w:r>
      <w:r w:rsidRPr="003B1619">
        <w:rPr>
          <w:rFonts w:ascii="Times New Roman" w:eastAsia="宋体" w:hAnsi="Times New Roman" w:cs="Times New Roman"/>
          <w:sz w:val="24"/>
          <w:szCs w:val="24"/>
        </w:rPr>
        <w:t>为单层饱和吸附时吸附质的物质的量，</w:t>
      </w:r>
      <w:r w:rsidRPr="003B1619">
        <w:rPr>
          <w:rFonts w:ascii="Times New Roman" w:eastAsia="宋体" w:hAnsi="Times New Roman" w:cs="Times New Roman"/>
          <w:sz w:val="24"/>
          <w:szCs w:val="24"/>
        </w:rPr>
        <w:t>σ</w:t>
      </w:r>
      <w:r w:rsidRPr="003B1619">
        <w:rPr>
          <w:rFonts w:ascii="Times New Roman" w:eastAsia="宋体" w:hAnsi="Times New Roman" w:cs="Times New Roman"/>
          <w:sz w:val="24"/>
          <w:szCs w:val="24"/>
        </w:rPr>
        <w:t>为单层厚度）作图，用来检验样品的吸附行为（实验等温线）与标准样品吸附行为（标准等温线）的差异，从而得到样品的孔体积、表面积等信息。</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2210"/>
        <w:gridCol w:w="222"/>
        <w:gridCol w:w="2710"/>
        <w:gridCol w:w="876"/>
      </w:tblGrid>
      <w:tr w:rsidR="003B1619" w:rsidRPr="003B1619" w14:paraId="744E2312" w14:textId="77777777" w:rsidTr="00835FF1">
        <w:trPr>
          <w:trHeight w:val="396"/>
        </w:trPr>
        <w:tc>
          <w:tcPr>
            <w:tcW w:w="0" w:type="auto"/>
            <w:gridSpan w:val="5"/>
            <w:tcBorders>
              <w:top w:val="single" w:sz="4" w:space="0" w:color="auto"/>
              <w:bottom w:val="single" w:sz="4" w:space="0" w:color="auto"/>
            </w:tcBorders>
            <w:shd w:val="clear" w:color="auto" w:fill="auto"/>
            <w:noWrap/>
            <w:vAlign w:val="center"/>
            <w:hideMark/>
          </w:tcPr>
          <w:p w14:paraId="155EE399" w14:textId="77777777" w:rsidR="006B7EC2" w:rsidRPr="003B1619" w:rsidRDefault="006B7EC2" w:rsidP="00835FF1">
            <w:pPr>
              <w:widowControl/>
              <w:spacing w:line="360" w:lineRule="auto"/>
              <w:jc w:val="center"/>
              <w:rPr>
                <w:rFonts w:ascii="Times New Roman" w:eastAsia="宋体" w:hAnsi="Times New Roman" w:cs="Times New Roman"/>
                <w:b/>
                <w:bCs/>
                <w:kern w:val="0"/>
                <w:sz w:val="24"/>
                <w:szCs w:val="24"/>
              </w:rPr>
            </w:pPr>
            <w:r w:rsidRPr="003B1619">
              <w:rPr>
                <w:rFonts w:ascii="Times New Roman" w:eastAsia="宋体" w:hAnsi="Times New Roman" w:cs="Times New Roman"/>
                <w:kern w:val="0"/>
                <w:sz w:val="24"/>
                <w:szCs w:val="24"/>
              </w:rPr>
              <w:t>表</w:t>
            </w:r>
            <w:r w:rsidRPr="003B1619">
              <w:rPr>
                <w:rFonts w:ascii="Times New Roman" w:eastAsia="宋体" w:hAnsi="Times New Roman" w:cs="Times New Roman"/>
                <w:kern w:val="0"/>
                <w:sz w:val="24"/>
                <w:szCs w:val="24"/>
              </w:rPr>
              <w:t xml:space="preserve">2-13 </w:t>
            </w:r>
            <w:r w:rsidRPr="003B1619">
              <w:rPr>
                <w:rFonts w:ascii="Times New Roman" w:eastAsia="宋体" w:hAnsi="Times New Roman" w:cs="Times New Roman"/>
                <w:b/>
                <w:bCs/>
                <w:kern w:val="0"/>
                <w:sz w:val="24"/>
                <w:szCs w:val="24"/>
              </w:rPr>
              <w:t>T-Plot</w:t>
            </w:r>
            <w:r w:rsidRPr="003B1619">
              <w:rPr>
                <w:rFonts w:ascii="Times New Roman" w:eastAsia="宋体" w:hAnsi="Times New Roman" w:cs="Times New Roman"/>
                <w:b/>
                <w:bCs/>
                <w:kern w:val="0"/>
                <w:sz w:val="24"/>
                <w:szCs w:val="24"/>
              </w:rPr>
              <w:t>法</w:t>
            </w:r>
            <w:r w:rsidRPr="003B1619">
              <w:rPr>
                <w:rFonts w:ascii="Times New Roman" w:eastAsia="宋体" w:hAnsi="Times New Roman" w:cs="Times New Roman"/>
                <w:b/>
                <w:bCs/>
                <w:kern w:val="0"/>
                <w:sz w:val="24"/>
                <w:szCs w:val="24"/>
              </w:rPr>
              <w:t xml:space="preserve"> </w:t>
            </w:r>
            <w:r w:rsidRPr="003B1619">
              <w:rPr>
                <w:rFonts w:ascii="Times New Roman" w:eastAsia="宋体" w:hAnsi="Times New Roman" w:cs="Times New Roman"/>
                <w:b/>
                <w:bCs/>
                <w:kern w:val="0"/>
                <w:sz w:val="24"/>
                <w:szCs w:val="24"/>
              </w:rPr>
              <w:t>微孔分析报告</w:t>
            </w:r>
          </w:p>
        </w:tc>
      </w:tr>
      <w:tr w:rsidR="003B1619" w:rsidRPr="003B1619" w14:paraId="25A20FFD" w14:textId="77777777" w:rsidTr="00835FF1">
        <w:trPr>
          <w:trHeight w:val="282"/>
        </w:trPr>
        <w:tc>
          <w:tcPr>
            <w:tcW w:w="0" w:type="auto"/>
            <w:tcBorders>
              <w:top w:val="single" w:sz="4" w:space="0" w:color="auto"/>
            </w:tcBorders>
            <w:shd w:val="clear" w:color="auto" w:fill="auto"/>
            <w:noWrap/>
            <w:vAlign w:val="center"/>
            <w:hideMark/>
          </w:tcPr>
          <w:p w14:paraId="74A4561B"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原理</w:t>
            </w:r>
            <w:r w:rsidRPr="003B1619">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F8851A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T-Plot</w:t>
            </w:r>
            <w:r w:rsidRPr="003B1619">
              <w:rPr>
                <w:rFonts w:ascii="Times New Roman" w:eastAsia="宋体" w:hAnsi="Times New Roman" w:cs="Times New Roman"/>
                <w:kern w:val="0"/>
                <w:sz w:val="24"/>
                <w:szCs w:val="24"/>
              </w:rPr>
              <w:t>法</w:t>
            </w:r>
            <w:r w:rsidRPr="003B1619">
              <w:rPr>
                <w:rFonts w:ascii="Times New Roman" w:eastAsia="宋体" w:hAnsi="Times New Roman" w:cs="Times New Roman"/>
                <w:kern w:val="0"/>
                <w:sz w:val="24"/>
                <w:szCs w:val="24"/>
              </w:rPr>
              <w:t xml:space="preserve"> </w:t>
            </w:r>
            <w:r w:rsidRPr="003B1619">
              <w:rPr>
                <w:rFonts w:ascii="Times New Roman" w:eastAsia="宋体" w:hAnsi="Times New Roman" w:cs="Times New Roman"/>
                <w:kern w:val="0"/>
                <w:sz w:val="24"/>
                <w:szCs w:val="24"/>
              </w:rPr>
              <w:t>微孔分析</w:t>
            </w:r>
          </w:p>
        </w:tc>
        <w:tc>
          <w:tcPr>
            <w:tcW w:w="0" w:type="auto"/>
            <w:tcBorders>
              <w:top w:val="single" w:sz="4" w:space="0" w:color="auto"/>
            </w:tcBorders>
            <w:shd w:val="clear" w:color="auto" w:fill="auto"/>
            <w:noWrap/>
            <w:vAlign w:val="center"/>
            <w:hideMark/>
          </w:tcPr>
          <w:p w14:paraId="0BB159A6"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2DC8F0F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吸附质</w:t>
            </w:r>
            <w:r w:rsidRPr="003B1619">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10D0643C"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N2</w:t>
            </w:r>
          </w:p>
        </w:tc>
      </w:tr>
      <w:tr w:rsidR="003B1619" w:rsidRPr="003B1619" w14:paraId="42E3C22B" w14:textId="77777777" w:rsidTr="00835FF1">
        <w:trPr>
          <w:trHeight w:val="282"/>
        </w:trPr>
        <w:tc>
          <w:tcPr>
            <w:tcW w:w="0" w:type="auto"/>
            <w:shd w:val="clear" w:color="auto" w:fill="auto"/>
            <w:noWrap/>
            <w:vAlign w:val="center"/>
            <w:hideMark/>
          </w:tcPr>
          <w:p w14:paraId="554C2D9B"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样品重量</w:t>
            </w:r>
            <w:r w:rsidRPr="003B1619">
              <w:rPr>
                <w:rFonts w:ascii="Times New Roman" w:eastAsia="宋体" w:hAnsi="Times New Roman" w:cs="Times New Roman"/>
                <w:kern w:val="0"/>
                <w:sz w:val="24"/>
                <w:szCs w:val="24"/>
              </w:rPr>
              <w:t>/mg:</w:t>
            </w:r>
          </w:p>
        </w:tc>
        <w:tc>
          <w:tcPr>
            <w:tcW w:w="0" w:type="auto"/>
            <w:shd w:val="clear" w:color="auto" w:fill="auto"/>
            <w:noWrap/>
            <w:vAlign w:val="center"/>
            <w:hideMark/>
          </w:tcPr>
          <w:p w14:paraId="667E853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5959</w:t>
            </w:r>
          </w:p>
        </w:tc>
        <w:tc>
          <w:tcPr>
            <w:tcW w:w="0" w:type="auto"/>
            <w:shd w:val="clear" w:color="auto" w:fill="auto"/>
            <w:noWrap/>
            <w:vAlign w:val="center"/>
            <w:hideMark/>
          </w:tcPr>
          <w:p w14:paraId="1EC8D2F7"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952149E"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平衡时长</w:t>
            </w:r>
            <w:r w:rsidRPr="003B1619">
              <w:rPr>
                <w:rFonts w:ascii="Times New Roman" w:eastAsia="宋体" w:hAnsi="Times New Roman" w:cs="Times New Roman"/>
                <w:kern w:val="0"/>
                <w:sz w:val="24"/>
                <w:szCs w:val="24"/>
              </w:rPr>
              <w:t>/min:</w:t>
            </w:r>
          </w:p>
        </w:tc>
        <w:tc>
          <w:tcPr>
            <w:tcW w:w="0" w:type="auto"/>
            <w:shd w:val="clear" w:color="auto" w:fill="auto"/>
            <w:noWrap/>
            <w:vAlign w:val="center"/>
            <w:hideMark/>
          </w:tcPr>
          <w:p w14:paraId="7CED9E6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120</w:t>
            </w:r>
          </w:p>
        </w:tc>
      </w:tr>
      <w:tr w:rsidR="003B1619" w:rsidRPr="003B1619" w14:paraId="080BBC66" w14:textId="77777777" w:rsidTr="00835FF1">
        <w:trPr>
          <w:trHeight w:val="282"/>
        </w:trPr>
        <w:tc>
          <w:tcPr>
            <w:tcW w:w="0" w:type="auto"/>
            <w:shd w:val="clear" w:color="auto" w:fill="auto"/>
            <w:noWrap/>
            <w:vAlign w:val="center"/>
            <w:hideMark/>
          </w:tcPr>
          <w:p w14:paraId="369CCE27"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环境温度</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389D828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21</w:t>
            </w:r>
          </w:p>
        </w:tc>
        <w:tc>
          <w:tcPr>
            <w:tcW w:w="0" w:type="auto"/>
            <w:shd w:val="clear" w:color="auto" w:fill="auto"/>
            <w:noWrap/>
            <w:vAlign w:val="center"/>
            <w:hideMark/>
          </w:tcPr>
          <w:p w14:paraId="0DA5AFD8"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8579E6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饱和蒸汽压</w:t>
            </w:r>
            <w:r w:rsidRPr="003B1619">
              <w:rPr>
                <w:rFonts w:ascii="Times New Roman" w:eastAsia="宋体" w:hAnsi="Times New Roman" w:cs="Times New Roman"/>
                <w:kern w:val="0"/>
                <w:sz w:val="24"/>
                <w:szCs w:val="24"/>
              </w:rPr>
              <w:t>/bar:</w:t>
            </w:r>
          </w:p>
        </w:tc>
        <w:tc>
          <w:tcPr>
            <w:tcW w:w="0" w:type="auto"/>
            <w:shd w:val="clear" w:color="auto" w:fill="auto"/>
            <w:noWrap/>
            <w:vAlign w:val="center"/>
            <w:hideMark/>
          </w:tcPr>
          <w:p w14:paraId="446594D6"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1.0309</w:t>
            </w:r>
          </w:p>
        </w:tc>
      </w:tr>
      <w:tr w:rsidR="003B1619" w:rsidRPr="003B1619" w14:paraId="1EE59836" w14:textId="77777777" w:rsidTr="00835FF1">
        <w:trPr>
          <w:trHeight w:val="282"/>
        </w:trPr>
        <w:tc>
          <w:tcPr>
            <w:tcW w:w="0" w:type="auto"/>
            <w:shd w:val="clear" w:color="auto" w:fill="auto"/>
            <w:noWrap/>
            <w:vAlign w:val="center"/>
            <w:hideMark/>
          </w:tcPr>
          <w:p w14:paraId="454742B0"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脱气温度</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59D6252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w:t>
            </w:r>
          </w:p>
        </w:tc>
        <w:tc>
          <w:tcPr>
            <w:tcW w:w="0" w:type="auto"/>
            <w:shd w:val="clear" w:color="auto" w:fill="auto"/>
            <w:noWrap/>
            <w:vAlign w:val="center"/>
            <w:hideMark/>
          </w:tcPr>
          <w:p w14:paraId="075CA430"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813767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常温扣除体积</w:t>
            </w:r>
            <w:r w:rsidRPr="003B1619">
              <w:rPr>
                <w:rFonts w:ascii="Times New Roman" w:eastAsia="宋体" w:hAnsi="Times New Roman" w:cs="Times New Roman"/>
                <w:kern w:val="0"/>
                <w:sz w:val="24"/>
                <w:szCs w:val="24"/>
              </w:rPr>
              <w:t>/ml:</w:t>
            </w:r>
          </w:p>
        </w:tc>
        <w:tc>
          <w:tcPr>
            <w:tcW w:w="0" w:type="auto"/>
            <w:shd w:val="clear" w:color="auto" w:fill="auto"/>
            <w:noWrap/>
            <w:vAlign w:val="center"/>
            <w:hideMark/>
          </w:tcPr>
          <w:p w14:paraId="6DB39EF2"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0.7835</w:t>
            </w:r>
          </w:p>
        </w:tc>
      </w:tr>
      <w:tr w:rsidR="003B1619" w:rsidRPr="003B1619" w14:paraId="2BAFA043" w14:textId="77777777" w:rsidTr="00835FF1">
        <w:trPr>
          <w:trHeight w:val="282"/>
        </w:trPr>
        <w:tc>
          <w:tcPr>
            <w:tcW w:w="0" w:type="auto"/>
            <w:shd w:val="clear" w:color="auto" w:fill="auto"/>
            <w:noWrap/>
            <w:vAlign w:val="center"/>
            <w:hideMark/>
          </w:tcPr>
          <w:p w14:paraId="690D117A"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恒温浴温度</w:t>
            </w:r>
            <w:r w:rsidRPr="003B1619">
              <w:rPr>
                <w:rFonts w:ascii="Times New Roman" w:eastAsia="宋体" w:hAnsi="Times New Roman" w:cs="Times New Roman"/>
                <w:kern w:val="0"/>
                <w:sz w:val="24"/>
                <w:szCs w:val="24"/>
              </w:rPr>
              <w:t>/K:</w:t>
            </w:r>
          </w:p>
        </w:tc>
        <w:tc>
          <w:tcPr>
            <w:tcW w:w="0" w:type="auto"/>
            <w:shd w:val="clear" w:color="auto" w:fill="auto"/>
            <w:noWrap/>
            <w:vAlign w:val="center"/>
            <w:hideMark/>
          </w:tcPr>
          <w:p w14:paraId="35646890"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77.3</w:t>
            </w:r>
          </w:p>
        </w:tc>
        <w:tc>
          <w:tcPr>
            <w:tcW w:w="0" w:type="auto"/>
            <w:shd w:val="clear" w:color="auto" w:fill="auto"/>
            <w:noWrap/>
            <w:vAlign w:val="center"/>
            <w:hideMark/>
          </w:tcPr>
          <w:p w14:paraId="680C1DB9"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33DD3200"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平衡实时压力百分比</w:t>
            </w:r>
            <w:r w:rsidRPr="003B1619">
              <w:rPr>
                <w:rFonts w:ascii="Times New Roman" w:eastAsia="宋体" w:hAnsi="Times New Roman" w:cs="Times New Roman"/>
                <w:kern w:val="0"/>
                <w:sz w:val="24"/>
                <w:szCs w:val="24"/>
              </w:rPr>
              <w:t>/%:</w:t>
            </w:r>
          </w:p>
        </w:tc>
        <w:tc>
          <w:tcPr>
            <w:tcW w:w="0" w:type="auto"/>
            <w:shd w:val="clear" w:color="auto" w:fill="auto"/>
            <w:noWrap/>
            <w:vAlign w:val="center"/>
            <w:hideMark/>
          </w:tcPr>
          <w:p w14:paraId="47D40423"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w:t>
            </w:r>
          </w:p>
        </w:tc>
      </w:tr>
      <w:tr w:rsidR="003B1619" w:rsidRPr="003B1619" w14:paraId="32428ABC" w14:textId="77777777" w:rsidTr="00835FF1">
        <w:trPr>
          <w:trHeight w:val="282"/>
        </w:trPr>
        <w:tc>
          <w:tcPr>
            <w:tcW w:w="0" w:type="auto"/>
            <w:shd w:val="clear" w:color="auto" w:fill="auto"/>
            <w:noWrap/>
            <w:vAlign w:val="center"/>
          </w:tcPr>
          <w:p w14:paraId="0BA3F340"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脱气时间</w:t>
            </w:r>
            <w:r w:rsidRPr="003B1619">
              <w:rPr>
                <w:rFonts w:ascii="Times New Roman" w:eastAsia="宋体" w:hAnsi="Times New Roman" w:cs="Times New Roman"/>
                <w:kern w:val="0"/>
                <w:sz w:val="24"/>
                <w:szCs w:val="24"/>
              </w:rPr>
              <w:t>/min:</w:t>
            </w:r>
          </w:p>
        </w:tc>
        <w:tc>
          <w:tcPr>
            <w:tcW w:w="0" w:type="auto"/>
            <w:shd w:val="clear" w:color="auto" w:fill="auto"/>
            <w:noWrap/>
            <w:vAlign w:val="center"/>
          </w:tcPr>
          <w:p w14:paraId="2BB7879D"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300</w:t>
            </w:r>
          </w:p>
        </w:tc>
        <w:tc>
          <w:tcPr>
            <w:tcW w:w="0" w:type="auto"/>
            <w:shd w:val="clear" w:color="auto" w:fill="auto"/>
            <w:noWrap/>
            <w:vAlign w:val="center"/>
          </w:tcPr>
          <w:p w14:paraId="3ADA4FB4"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643072AC"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高压平衡时长延长系数</w:t>
            </w:r>
            <w:r w:rsidRPr="003B1619">
              <w:rPr>
                <w:rFonts w:ascii="Times New Roman" w:eastAsia="宋体" w:hAnsi="Times New Roman" w:cs="Times New Roman"/>
                <w:kern w:val="0"/>
                <w:sz w:val="24"/>
                <w:szCs w:val="24"/>
              </w:rPr>
              <w:t>:</w:t>
            </w:r>
          </w:p>
        </w:tc>
        <w:tc>
          <w:tcPr>
            <w:tcW w:w="0" w:type="auto"/>
            <w:shd w:val="clear" w:color="auto" w:fill="auto"/>
            <w:noWrap/>
            <w:vAlign w:val="center"/>
          </w:tcPr>
          <w:p w14:paraId="31AC18DC" w14:textId="77777777" w:rsidR="006B7EC2" w:rsidRPr="003B1619" w:rsidRDefault="006B7EC2" w:rsidP="00835FF1">
            <w:pPr>
              <w:widowControl/>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w:t>
            </w:r>
          </w:p>
        </w:tc>
      </w:tr>
    </w:tbl>
    <w:p w14:paraId="3DD12DD5"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6E62A8A9" wp14:editId="59ED43B2">
            <wp:extent cx="5274310" cy="38760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3876040"/>
                    </a:xfrm>
                    <a:prstGeom prst="rect">
                      <a:avLst/>
                    </a:prstGeom>
                  </pic:spPr>
                </pic:pic>
              </a:graphicData>
            </a:graphic>
          </wp:inline>
        </w:drawing>
      </w:r>
    </w:p>
    <w:p w14:paraId="1CD80E8F"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 xml:space="preserve">2-7 T-plot </w:t>
      </w:r>
      <w:r w:rsidRPr="003B1619">
        <w:rPr>
          <w:rFonts w:ascii="Times New Roman" w:eastAsia="宋体" w:hAnsi="Times New Roman" w:cs="Times New Roman"/>
          <w:sz w:val="24"/>
          <w:szCs w:val="24"/>
        </w:rPr>
        <w:t>法测量孔径分布曲线</w:t>
      </w:r>
    </w:p>
    <w:tbl>
      <w:tblPr>
        <w:tblW w:w="0" w:type="auto"/>
        <w:jc w:val="center"/>
        <w:tblLook w:val="04A0" w:firstRow="1" w:lastRow="0" w:firstColumn="1" w:lastColumn="0" w:noHBand="0" w:noVBand="1"/>
      </w:tblPr>
      <w:tblGrid>
        <w:gridCol w:w="2495"/>
        <w:gridCol w:w="1481"/>
        <w:gridCol w:w="2074"/>
      </w:tblGrid>
      <w:tr w:rsidR="003B1619" w:rsidRPr="003B1619" w14:paraId="261F2BB2" w14:textId="77777777" w:rsidTr="00835FF1">
        <w:trPr>
          <w:trHeight w:val="282"/>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27B3570C"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表</w:t>
            </w:r>
            <w:r w:rsidRPr="003B1619">
              <w:rPr>
                <w:rFonts w:ascii="Times New Roman" w:eastAsia="宋体" w:hAnsi="Times New Roman" w:cs="Times New Roman"/>
                <w:kern w:val="0"/>
                <w:sz w:val="24"/>
                <w:szCs w:val="24"/>
              </w:rPr>
              <w:t>2-14 T-Plot</w:t>
            </w:r>
            <w:r w:rsidRPr="003B1619">
              <w:rPr>
                <w:rFonts w:ascii="Times New Roman" w:eastAsia="宋体" w:hAnsi="Times New Roman" w:cs="Times New Roman"/>
                <w:kern w:val="0"/>
                <w:sz w:val="24"/>
                <w:szCs w:val="24"/>
              </w:rPr>
              <w:t>法</w:t>
            </w:r>
            <w:r w:rsidRPr="003B1619">
              <w:rPr>
                <w:rFonts w:ascii="Times New Roman" w:eastAsia="宋体" w:hAnsi="Times New Roman" w:cs="Times New Roman"/>
                <w:kern w:val="0"/>
                <w:sz w:val="24"/>
                <w:szCs w:val="24"/>
              </w:rPr>
              <w:t xml:space="preserve"> </w:t>
            </w:r>
            <w:r w:rsidRPr="003B1619">
              <w:rPr>
                <w:rFonts w:ascii="Times New Roman" w:eastAsia="宋体" w:hAnsi="Times New Roman" w:cs="Times New Roman"/>
                <w:kern w:val="0"/>
                <w:sz w:val="24"/>
                <w:szCs w:val="24"/>
              </w:rPr>
              <w:t>微孔分析数据表</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根据吸附等温线计算</w:t>
            </w:r>
            <w:r w:rsidRPr="003B1619">
              <w:rPr>
                <w:rFonts w:ascii="Times New Roman" w:eastAsia="宋体" w:hAnsi="Times New Roman" w:cs="Times New Roman"/>
                <w:kern w:val="0"/>
                <w:sz w:val="24"/>
                <w:szCs w:val="24"/>
              </w:rPr>
              <w:t>)</w:t>
            </w:r>
          </w:p>
        </w:tc>
      </w:tr>
      <w:tr w:rsidR="003B1619" w:rsidRPr="003B1619" w14:paraId="6CA29B6E" w14:textId="77777777" w:rsidTr="00835FF1">
        <w:trPr>
          <w:trHeight w:val="282"/>
          <w:jc w:val="center"/>
        </w:trPr>
        <w:tc>
          <w:tcPr>
            <w:tcW w:w="0" w:type="auto"/>
            <w:tcBorders>
              <w:top w:val="nil"/>
              <w:left w:val="single" w:sz="4" w:space="0" w:color="auto"/>
              <w:bottom w:val="single" w:sz="4" w:space="0" w:color="auto"/>
              <w:right w:val="nil"/>
            </w:tcBorders>
            <w:shd w:val="clear" w:color="auto" w:fill="auto"/>
            <w:noWrap/>
            <w:vAlign w:val="center"/>
          </w:tcPr>
          <w:p w14:paraId="14DC185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P/P0</w:t>
            </w:r>
          </w:p>
        </w:tc>
        <w:tc>
          <w:tcPr>
            <w:tcW w:w="0" w:type="auto"/>
            <w:tcBorders>
              <w:top w:val="nil"/>
              <w:left w:val="nil"/>
              <w:bottom w:val="single" w:sz="4" w:space="0" w:color="auto"/>
              <w:right w:val="nil"/>
            </w:tcBorders>
            <w:shd w:val="clear" w:color="auto" w:fill="auto"/>
            <w:noWrap/>
            <w:vAlign w:val="center"/>
          </w:tcPr>
          <w:p w14:paraId="5A9DAE4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t/nm</w:t>
            </w:r>
          </w:p>
        </w:tc>
        <w:tc>
          <w:tcPr>
            <w:tcW w:w="0" w:type="auto"/>
            <w:tcBorders>
              <w:top w:val="nil"/>
              <w:left w:val="nil"/>
              <w:bottom w:val="single" w:sz="4" w:space="0" w:color="auto"/>
              <w:right w:val="single" w:sz="4" w:space="0" w:color="auto"/>
            </w:tcBorders>
            <w:shd w:val="clear" w:color="auto" w:fill="auto"/>
            <w:noWrap/>
            <w:vAlign w:val="center"/>
          </w:tcPr>
          <w:p w14:paraId="6E346F6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∑V/(ml/g)</w:t>
            </w:r>
          </w:p>
        </w:tc>
      </w:tr>
      <w:tr w:rsidR="003B1619" w:rsidRPr="003B1619" w14:paraId="3C91976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531C3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0.000271179</w:t>
            </w:r>
          </w:p>
        </w:tc>
        <w:tc>
          <w:tcPr>
            <w:tcW w:w="0" w:type="auto"/>
            <w:tcBorders>
              <w:top w:val="nil"/>
              <w:left w:val="nil"/>
              <w:bottom w:val="nil"/>
              <w:right w:val="nil"/>
            </w:tcBorders>
            <w:shd w:val="clear" w:color="auto" w:fill="auto"/>
            <w:noWrap/>
            <w:vAlign w:val="center"/>
            <w:hideMark/>
          </w:tcPr>
          <w:p w14:paraId="511569F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0.1971</w:t>
            </w:r>
          </w:p>
        </w:tc>
        <w:tc>
          <w:tcPr>
            <w:tcW w:w="0" w:type="auto"/>
            <w:tcBorders>
              <w:top w:val="nil"/>
              <w:left w:val="nil"/>
              <w:bottom w:val="nil"/>
              <w:right w:val="single" w:sz="4" w:space="0" w:color="auto"/>
            </w:tcBorders>
            <w:shd w:val="clear" w:color="auto" w:fill="auto"/>
            <w:noWrap/>
            <w:vAlign w:val="center"/>
            <w:hideMark/>
          </w:tcPr>
          <w:p w14:paraId="3D8F468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0.0653</w:t>
            </w:r>
          </w:p>
        </w:tc>
      </w:tr>
      <w:tr w:rsidR="003B1619" w:rsidRPr="003B1619" w14:paraId="342F9A50"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86A865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0.001178361</w:t>
            </w:r>
          </w:p>
        </w:tc>
        <w:tc>
          <w:tcPr>
            <w:tcW w:w="0" w:type="auto"/>
            <w:tcBorders>
              <w:top w:val="nil"/>
              <w:left w:val="nil"/>
              <w:bottom w:val="nil"/>
              <w:right w:val="nil"/>
            </w:tcBorders>
            <w:shd w:val="clear" w:color="auto" w:fill="auto"/>
            <w:noWrap/>
            <w:vAlign w:val="center"/>
            <w:hideMark/>
          </w:tcPr>
          <w:p w14:paraId="69B0805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0.2173</w:t>
            </w:r>
          </w:p>
        </w:tc>
        <w:tc>
          <w:tcPr>
            <w:tcW w:w="0" w:type="auto"/>
            <w:tcBorders>
              <w:top w:val="nil"/>
              <w:left w:val="nil"/>
              <w:bottom w:val="nil"/>
              <w:right w:val="single" w:sz="4" w:space="0" w:color="auto"/>
            </w:tcBorders>
            <w:shd w:val="clear" w:color="auto" w:fill="auto"/>
            <w:noWrap/>
            <w:vAlign w:val="center"/>
            <w:hideMark/>
          </w:tcPr>
          <w:p w14:paraId="3339319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0.1180</w:t>
            </w:r>
          </w:p>
        </w:tc>
      </w:tr>
      <w:tr w:rsidR="003B1619" w:rsidRPr="003B1619" w14:paraId="3DFCB92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13FB49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0.003375257</w:t>
            </w:r>
          </w:p>
        </w:tc>
        <w:tc>
          <w:tcPr>
            <w:tcW w:w="0" w:type="auto"/>
            <w:tcBorders>
              <w:top w:val="nil"/>
              <w:left w:val="nil"/>
              <w:bottom w:val="nil"/>
              <w:right w:val="nil"/>
            </w:tcBorders>
            <w:shd w:val="clear" w:color="auto" w:fill="auto"/>
            <w:noWrap/>
            <w:vAlign w:val="center"/>
            <w:hideMark/>
          </w:tcPr>
          <w:p w14:paraId="24001AA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0.2363</w:t>
            </w:r>
          </w:p>
        </w:tc>
        <w:tc>
          <w:tcPr>
            <w:tcW w:w="0" w:type="auto"/>
            <w:tcBorders>
              <w:top w:val="nil"/>
              <w:left w:val="nil"/>
              <w:bottom w:val="nil"/>
              <w:right w:val="single" w:sz="4" w:space="0" w:color="auto"/>
            </w:tcBorders>
            <w:shd w:val="clear" w:color="auto" w:fill="auto"/>
            <w:noWrap/>
            <w:vAlign w:val="center"/>
            <w:hideMark/>
          </w:tcPr>
          <w:p w14:paraId="330ABCE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0.1617</w:t>
            </w:r>
          </w:p>
        </w:tc>
      </w:tr>
      <w:tr w:rsidR="003B1619" w:rsidRPr="003B1619" w14:paraId="4012E33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358474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0.006990984</w:t>
            </w:r>
          </w:p>
        </w:tc>
        <w:tc>
          <w:tcPr>
            <w:tcW w:w="0" w:type="auto"/>
            <w:tcBorders>
              <w:top w:val="nil"/>
              <w:left w:val="nil"/>
              <w:bottom w:val="nil"/>
              <w:right w:val="nil"/>
            </w:tcBorders>
            <w:shd w:val="clear" w:color="auto" w:fill="auto"/>
            <w:noWrap/>
            <w:vAlign w:val="center"/>
            <w:hideMark/>
          </w:tcPr>
          <w:p w14:paraId="0CB3C33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0.2528</w:t>
            </w:r>
          </w:p>
        </w:tc>
        <w:tc>
          <w:tcPr>
            <w:tcW w:w="0" w:type="auto"/>
            <w:tcBorders>
              <w:top w:val="nil"/>
              <w:left w:val="nil"/>
              <w:bottom w:val="nil"/>
              <w:right w:val="single" w:sz="4" w:space="0" w:color="auto"/>
            </w:tcBorders>
            <w:shd w:val="clear" w:color="auto" w:fill="auto"/>
            <w:noWrap/>
            <w:vAlign w:val="center"/>
            <w:hideMark/>
          </w:tcPr>
          <w:p w14:paraId="6754ECF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0.1929</w:t>
            </w:r>
          </w:p>
        </w:tc>
      </w:tr>
      <w:tr w:rsidR="003B1619" w:rsidRPr="003B1619" w14:paraId="791EBCC1"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FA2C27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0.011979770</w:t>
            </w:r>
          </w:p>
        </w:tc>
        <w:tc>
          <w:tcPr>
            <w:tcW w:w="0" w:type="auto"/>
            <w:tcBorders>
              <w:top w:val="nil"/>
              <w:left w:val="nil"/>
              <w:bottom w:val="nil"/>
              <w:right w:val="nil"/>
            </w:tcBorders>
            <w:shd w:val="clear" w:color="auto" w:fill="auto"/>
            <w:noWrap/>
            <w:vAlign w:val="center"/>
            <w:hideMark/>
          </w:tcPr>
          <w:p w14:paraId="120C20A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0.2675</w:t>
            </w:r>
          </w:p>
        </w:tc>
        <w:tc>
          <w:tcPr>
            <w:tcW w:w="0" w:type="auto"/>
            <w:tcBorders>
              <w:top w:val="nil"/>
              <w:left w:val="nil"/>
              <w:bottom w:val="nil"/>
              <w:right w:val="single" w:sz="4" w:space="0" w:color="auto"/>
            </w:tcBorders>
            <w:shd w:val="clear" w:color="auto" w:fill="auto"/>
            <w:noWrap/>
            <w:vAlign w:val="center"/>
            <w:hideMark/>
          </w:tcPr>
          <w:p w14:paraId="764CBDE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0.2166</w:t>
            </w:r>
          </w:p>
        </w:tc>
      </w:tr>
      <w:tr w:rsidR="003B1619" w:rsidRPr="003B1619" w14:paraId="2405636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B3C36F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0.031339924</w:t>
            </w:r>
          </w:p>
        </w:tc>
        <w:tc>
          <w:tcPr>
            <w:tcW w:w="0" w:type="auto"/>
            <w:tcBorders>
              <w:top w:val="nil"/>
              <w:left w:val="nil"/>
              <w:bottom w:val="nil"/>
              <w:right w:val="nil"/>
            </w:tcBorders>
            <w:shd w:val="clear" w:color="auto" w:fill="auto"/>
            <w:noWrap/>
            <w:vAlign w:val="center"/>
            <w:hideMark/>
          </w:tcPr>
          <w:p w14:paraId="40158F8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0.3016</w:t>
            </w:r>
          </w:p>
        </w:tc>
        <w:tc>
          <w:tcPr>
            <w:tcW w:w="0" w:type="auto"/>
            <w:tcBorders>
              <w:top w:val="nil"/>
              <w:left w:val="nil"/>
              <w:bottom w:val="nil"/>
              <w:right w:val="single" w:sz="4" w:space="0" w:color="auto"/>
            </w:tcBorders>
            <w:shd w:val="clear" w:color="auto" w:fill="auto"/>
            <w:noWrap/>
            <w:vAlign w:val="center"/>
            <w:hideMark/>
          </w:tcPr>
          <w:p w14:paraId="162EFF5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0.2580</w:t>
            </w:r>
          </w:p>
        </w:tc>
      </w:tr>
      <w:tr w:rsidR="003B1619" w:rsidRPr="003B1619" w14:paraId="50BF427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DC40B6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0.053675042</w:t>
            </w:r>
          </w:p>
        </w:tc>
        <w:tc>
          <w:tcPr>
            <w:tcW w:w="0" w:type="auto"/>
            <w:tcBorders>
              <w:top w:val="nil"/>
              <w:left w:val="nil"/>
              <w:bottom w:val="nil"/>
              <w:right w:val="nil"/>
            </w:tcBorders>
            <w:shd w:val="clear" w:color="auto" w:fill="auto"/>
            <w:noWrap/>
            <w:vAlign w:val="center"/>
            <w:hideMark/>
          </w:tcPr>
          <w:p w14:paraId="64F5B70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0.3275</w:t>
            </w:r>
          </w:p>
        </w:tc>
        <w:tc>
          <w:tcPr>
            <w:tcW w:w="0" w:type="auto"/>
            <w:tcBorders>
              <w:top w:val="nil"/>
              <w:left w:val="nil"/>
              <w:bottom w:val="nil"/>
              <w:right w:val="single" w:sz="4" w:space="0" w:color="auto"/>
            </w:tcBorders>
            <w:shd w:val="clear" w:color="auto" w:fill="auto"/>
            <w:noWrap/>
            <w:vAlign w:val="center"/>
            <w:hideMark/>
          </w:tcPr>
          <w:p w14:paraId="417C185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0.2782</w:t>
            </w:r>
          </w:p>
        </w:tc>
      </w:tr>
      <w:tr w:rsidR="003B1619" w:rsidRPr="003B1619" w14:paraId="4A2F4E4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46575D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0.080998947</w:t>
            </w:r>
          </w:p>
        </w:tc>
        <w:tc>
          <w:tcPr>
            <w:tcW w:w="0" w:type="auto"/>
            <w:tcBorders>
              <w:top w:val="nil"/>
              <w:left w:val="nil"/>
              <w:bottom w:val="nil"/>
              <w:right w:val="nil"/>
            </w:tcBorders>
            <w:shd w:val="clear" w:color="auto" w:fill="auto"/>
            <w:noWrap/>
            <w:vAlign w:val="center"/>
            <w:hideMark/>
          </w:tcPr>
          <w:p w14:paraId="5365C1A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0.3526</w:t>
            </w:r>
          </w:p>
        </w:tc>
        <w:tc>
          <w:tcPr>
            <w:tcW w:w="0" w:type="auto"/>
            <w:tcBorders>
              <w:top w:val="nil"/>
              <w:left w:val="nil"/>
              <w:bottom w:val="nil"/>
              <w:right w:val="single" w:sz="4" w:space="0" w:color="auto"/>
            </w:tcBorders>
            <w:shd w:val="clear" w:color="auto" w:fill="auto"/>
            <w:noWrap/>
            <w:vAlign w:val="center"/>
            <w:hideMark/>
          </w:tcPr>
          <w:p w14:paraId="01C3A8C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0.2907</w:t>
            </w:r>
          </w:p>
        </w:tc>
      </w:tr>
      <w:tr w:rsidR="003B1619" w:rsidRPr="003B1619" w14:paraId="41028EE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3DA240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0.105302118</w:t>
            </w:r>
          </w:p>
        </w:tc>
        <w:tc>
          <w:tcPr>
            <w:tcW w:w="0" w:type="auto"/>
            <w:tcBorders>
              <w:top w:val="nil"/>
              <w:left w:val="nil"/>
              <w:bottom w:val="nil"/>
              <w:right w:val="nil"/>
            </w:tcBorders>
            <w:shd w:val="clear" w:color="auto" w:fill="auto"/>
            <w:noWrap/>
            <w:vAlign w:val="center"/>
            <w:hideMark/>
          </w:tcPr>
          <w:p w14:paraId="32A405A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0.3719</w:t>
            </w:r>
          </w:p>
        </w:tc>
        <w:tc>
          <w:tcPr>
            <w:tcW w:w="0" w:type="auto"/>
            <w:tcBorders>
              <w:top w:val="nil"/>
              <w:left w:val="nil"/>
              <w:bottom w:val="nil"/>
              <w:right w:val="single" w:sz="4" w:space="0" w:color="auto"/>
            </w:tcBorders>
            <w:shd w:val="clear" w:color="auto" w:fill="auto"/>
            <w:noWrap/>
            <w:vAlign w:val="center"/>
            <w:hideMark/>
          </w:tcPr>
          <w:p w14:paraId="597A39A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0.2971</w:t>
            </w:r>
          </w:p>
        </w:tc>
      </w:tr>
      <w:tr w:rsidR="003B1619" w:rsidRPr="003B1619" w14:paraId="178DA35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A31794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0.121366928</w:t>
            </w:r>
          </w:p>
        </w:tc>
        <w:tc>
          <w:tcPr>
            <w:tcW w:w="0" w:type="auto"/>
            <w:tcBorders>
              <w:top w:val="nil"/>
              <w:left w:val="nil"/>
              <w:bottom w:val="nil"/>
              <w:right w:val="nil"/>
            </w:tcBorders>
            <w:shd w:val="clear" w:color="auto" w:fill="auto"/>
            <w:noWrap/>
            <w:vAlign w:val="center"/>
            <w:hideMark/>
          </w:tcPr>
          <w:p w14:paraId="7706839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0.3838</w:t>
            </w:r>
          </w:p>
        </w:tc>
        <w:tc>
          <w:tcPr>
            <w:tcW w:w="0" w:type="auto"/>
            <w:tcBorders>
              <w:top w:val="nil"/>
              <w:left w:val="nil"/>
              <w:bottom w:val="nil"/>
              <w:right w:val="single" w:sz="4" w:space="0" w:color="auto"/>
            </w:tcBorders>
            <w:shd w:val="clear" w:color="auto" w:fill="auto"/>
            <w:noWrap/>
            <w:vAlign w:val="center"/>
            <w:hideMark/>
          </w:tcPr>
          <w:p w14:paraId="4FF2254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0.2996</w:t>
            </w:r>
          </w:p>
        </w:tc>
      </w:tr>
      <w:tr w:rsidR="003B1619" w:rsidRPr="003B1619" w14:paraId="57137CF9"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FC0D69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0.146219323</w:t>
            </w:r>
          </w:p>
        </w:tc>
        <w:tc>
          <w:tcPr>
            <w:tcW w:w="0" w:type="auto"/>
            <w:tcBorders>
              <w:top w:val="nil"/>
              <w:left w:val="nil"/>
              <w:bottom w:val="nil"/>
              <w:right w:val="nil"/>
            </w:tcBorders>
            <w:shd w:val="clear" w:color="auto" w:fill="auto"/>
            <w:noWrap/>
            <w:vAlign w:val="center"/>
            <w:hideMark/>
          </w:tcPr>
          <w:p w14:paraId="13F5345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0.4012</w:t>
            </w:r>
          </w:p>
        </w:tc>
        <w:tc>
          <w:tcPr>
            <w:tcW w:w="0" w:type="auto"/>
            <w:tcBorders>
              <w:top w:val="nil"/>
              <w:left w:val="nil"/>
              <w:bottom w:val="nil"/>
              <w:right w:val="single" w:sz="4" w:space="0" w:color="auto"/>
            </w:tcBorders>
            <w:shd w:val="clear" w:color="auto" w:fill="auto"/>
            <w:noWrap/>
            <w:vAlign w:val="center"/>
            <w:hideMark/>
          </w:tcPr>
          <w:p w14:paraId="40E61DD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0.3014</w:t>
            </w:r>
          </w:p>
        </w:tc>
      </w:tr>
      <w:tr w:rsidR="003B1619" w:rsidRPr="003B1619" w14:paraId="469CA8A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1AE3B5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0.171071719</w:t>
            </w:r>
          </w:p>
        </w:tc>
        <w:tc>
          <w:tcPr>
            <w:tcW w:w="0" w:type="auto"/>
            <w:tcBorders>
              <w:top w:val="nil"/>
              <w:left w:val="nil"/>
              <w:bottom w:val="nil"/>
              <w:right w:val="nil"/>
            </w:tcBorders>
            <w:shd w:val="clear" w:color="auto" w:fill="auto"/>
            <w:noWrap/>
            <w:vAlign w:val="center"/>
            <w:hideMark/>
          </w:tcPr>
          <w:p w14:paraId="34266A9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0.4180</w:t>
            </w:r>
          </w:p>
        </w:tc>
        <w:tc>
          <w:tcPr>
            <w:tcW w:w="0" w:type="auto"/>
            <w:tcBorders>
              <w:top w:val="nil"/>
              <w:left w:val="nil"/>
              <w:bottom w:val="nil"/>
              <w:right w:val="single" w:sz="4" w:space="0" w:color="auto"/>
            </w:tcBorders>
            <w:shd w:val="clear" w:color="auto" w:fill="auto"/>
            <w:noWrap/>
            <w:vAlign w:val="center"/>
            <w:hideMark/>
          </w:tcPr>
          <w:p w14:paraId="40D5013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0.3026</w:t>
            </w:r>
          </w:p>
        </w:tc>
      </w:tr>
      <w:tr w:rsidR="003B1619" w:rsidRPr="003B1619" w14:paraId="57166E7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2FF947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0.196198727</w:t>
            </w:r>
          </w:p>
        </w:tc>
        <w:tc>
          <w:tcPr>
            <w:tcW w:w="0" w:type="auto"/>
            <w:tcBorders>
              <w:top w:val="nil"/>
              <w:left w:val="nil"/>
              <w:bottom w:val="nil"/>
              <w:right w:val="nil"/>
            </w:tcBorders>
            <w:shd w:val="clear" w:color="auto" w:fill="auto"/>
            <w:noWrap/>
            <w:vAlign w:val="center"/>
            <w:hideMark/>
          </w:tcPr>
          <w:p w14:paraId="21EF8C1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0.4344</w:t>
            </w:r>
          </w:p>
        </w:tc>
        <w:tc>
          <w:tcPr>
            <w:tcW w:w="0" w:type="auto"/>
            <w:tcBorders>
              <w:top w:val="nil"/>
              <w:left w:val="nil"/>
              <w:bottom w:val="nil"/>
              <w:right w:val="single" w:sz="4" w:space="0" w:color="auto"/>
            </w:tcBorders>
            <w:shd w:val="clear" w:color="auto" w:fill="auto"/>
            <w:noWrap/>
            <w:vAlign w:val="center"/>
            <w:hideMark/>
          </w:tcPr>
          <w:p w14:paraId="7DDE600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0.3034</w:t>
            </w:r>
          </w:p>
        </w:tc>
      </w:tr>
      <w:tr w:rsidR="003B1619" w:rsidRPr="003B1619" w14:paraId="389B7F48"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299A72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0.221279967</w:t>
            </w:r>
          </w:p>
        </w:tc>
        <w:tc>
          <w:tcPr>
            <w:tcW w:w="0" w:type="auto"/>
            <w:tcBorders>
              <w:top w:val="nil"/>
              <w:left w:val="nil"/>
              <w:bottom w:val="nil"/>
              <w:right w:val="nil"/>
            </w:tcBorders>
            <w:shd w:val="clear" w:color="auto" w:fill="auto"/>
            <w:noWrap/>
            <w:vAlign w:val="center"/>
            <w:hideMark/>
          </w:tcPr>
          <w:p w14:paraId="2BAD37D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0.4506</w:t>
            </w:r>
          </w:p>
        </w:tc>
        <w:tc>
          <w:tcPr>
            <w:tcW w:w="0" w:type="auto"/>
            <w:tcBorders>
              <w:top w:val="nil"/>
              <w:left w:val="nil"/>
              <w:bottom w:val="nil"/>
              <w:right w:val="single" w:sz="4" w:space="0" w:color="auto"/>
            </w:tcBorders>
            <w:shd w:val="clear" w:color="auto" w:fill="auto"/>
            <w:noWrap/>
            <w:vAlign w:val="center"/>
            <w:hideMark/>
          </w:tcPr>
          <w:p w14:paraId="2F43017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0.3038</w:t>
            </w:r>
          </w:p>
        </w:tc>
      </w:tr>
      <w:tr w:rsidR="003B1619" w:rsidRPr="003B1619" w14:paraId="3548A120"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406EB33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0.246132363</w:t>
            </w:r>
          </w:p>
        </w:tc>
        <w:tc>
          <w:tcPr>
            <w:tcW w:w="0" w:type="auto"/>
            <w:tcBorders>
              <w:top w:val="nil"/>
              <w:left w:val="nil"/>
              <w:bottom w:val="nil"/>
              <w:right w:val="nil"/>
            </w:tcBorders>
            <w:shd w:val="clear" w:color="auto" w:fill="auto"/>
            <w:noWrap/>
            <w:vAlign w:val="center"/>
            <w:hideMark/>
          </w:tcPr>
          <w:p w14:paraId="71DE187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0.4665</w:t>
            </w:r>
          </w:p>
        </w:tc>
        <w:tc>
          <w:tcPr>
            <w:tcW w:w="0" w:type="auto"/>
            <w:tcBorders>
              <w:top w:val="nil"/>
              <w:left w:val="nil"/>
              <w:bottom w:val="nil"/>
              <w:right w:val="single" w:sz="4" w:space="0" w:color="auto"/>
            </w:tcBorders>
            <w:shd w:val="clear" w:color="auto" w:fill="auto"/>
            <w:noWrap/>
            <w:vAlign w:val="center"/>
            <w:hideMark/>
          </w:tcPr>
          <w:p w14:paraId="705CDAF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0.3041</w:t>
            </w:r>
          </w:p>
        </w:tc>
      </w:tr>
      <w:tr w:rsidR="003B1619" w:rsidRPr="003B1619" w14:paraId="4AB2053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E5A246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0.270893221</w:t>
            </w:r>
          </w:p>
        </w:tc>
        <w:tc>
          <w:tcPr>
            <w:tcW w:w="0" w:type="auto"/>
            <w:tcBorders>
              <w:top w:val="nil"/>
              <w:left w:val="nil"/>
              <w:bottom w:val="nil"/>
              <w:right w:val="nil"/>
            </w:tcBorders>
            <w:shd w:val="clear" w:color="auto" w:fill="auto"/>
            <w:noWrap/>
            <w:vAlign w:val="center"/>
            <w:hideMark/>
          </w:tcPr>
          <w:p w14:paraId="2333BD8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0.4824</w:t>
            </w:r>
          </w:p>
        </w:tc>
        <w:tc>
          <w:tcPr>
            <w:tcW w:w="0" w:type="auto"/>
            <w:tcBorders>
              <w:top w:val="nil"/>
              <w:left w:val="nil"/>
              <w:bottom w:val="nil"/>
              <w:right w:val="single" w:sz="4" w:space="0" w:color="auto"/>
            </w:tcBorders>
            <w:shd w:val="clear" w:color="auto" w:fill="auto"/>
            <w:noWrap/>
            <w:vAlign w:val="center"/>
            <w:hideMark/>
          </w:tcPr>
          <w:p w14:paraId="12FB387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0.3043</w:t>
            </w:r>
          </w:p>
        </w:tc>
      </w:tr>
      <w:tr w:rsidR="003B1619" w:rsidRPr="003B1619" w14:paraId="320F4A2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A7E327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0.298034051</w:t>
            </w:r>
          </w:p>
        </w:tc>
        <w:tc>
          <w:tcPr>
            <w:tcW w:w="0" w:type="auto"/>
            <w:tcBorders>
              <w:top w:val="nil"/>
              <w:left w:val="nil"/>
              <w:bottom w:val="nil"/>
              <w:right w:val="nil"/>
            </w:tcBorders>
            <w:shd w:val="clear" w:color="auto" w:fill="auto"/>
            <w:noWrap/>
            <w:vAlign w:val="center"/>
            <w:hideMark/>
          </w:tcPr>
          <w:p w14:paraId="46620CB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0.4999</w:t>
            </w:r>
          </w:p>
        </w:tc>
        <w:tc>
          <w:tcPr>
            <w:tcW w:w="0" w:type="auto"/>
            <w:tcBorders>
              <w:top w:val="nil"/>
              <w:left w:val="nil"/>
              <w:bottom w:val="nil"/>
              <w:right w:val="single" w:sz="4" w:space="0" w:color="auto"/>
            </w:tcBorders>
            <w:shd w:val="clear" w:color="auto" w:fill="auto"/>
            <w:noWrap/>
            <w:vAlign w:val="center"/>
            <w:hideMark/>
          </w:tcPr>
          <w:p w14:paraId="3A8F99E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0.3058</w:t>
            </w:r>
          </w:p>
        </w:tc>
      </w:tr>
      <w:tr w:rsidR="003B1619" w:rsidRPr="003B1619" w14:paraId="6027F5C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F9D300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0.321284544</w:t>
            </w:r>
          </w:p>
        </w:tc>
        <w:tc>
          <w:tcPr>
            <w:tcW w:w="0" w:type="auto"/>
            <w:tcBorders>
              <w:top w:val="nil"/>
              <w:left w:val="nil"/>
              <w:bottom w:val="nil"/>
              <w:right w:val="nil"/>
            </w:tcBorders>
            <w:shd w:val="clear" w:color="auto" w:fill="auto"/>
            <w:noWrap/>
            <w:vAlign w:val="center"/>
            <w:hideMark/>
          </w:tcPr>
          <w:p w14:paraId="1C47952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0.5152</w:t>
            </w:r>
          </w:p>
        </w:tc>
        <w:tc>
          <w:tcPr>
            <w:tcW w:w="0" w:type="auto"/>
            <w:tcBorders>
              <w:top w:val="nil"/>
              <w:left w:val="nil"/>
              <w:bottom w:val="nil"/>
              <w:right w:val="single" w:sz="4" w:space="0" w:color="auto"/>
            </w:tcBorders>
            <w:shd w:val="clear" w:color="auto" w:fill="auto"/>
            <w:noWrap/>
            <w:vAlign w:val="center"/>
            <w:hideMark/>
          </w:tcPr>
          <w:p w14:paraId="01316CC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0.3069</w:t>
            </w:r>
          </w:p>
        </w:tc>
      </w:tr>
      <w:tr w:rsidR="003B1619" w:rsidRPr="003B1619" w14:paraId="2409729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80D809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0.345267335</w:t>
            </w:r>
          </w:p>
        </w:tc>
        <w:tc>
          <w:tcPr>
            <w:tcW w:w="0" w:type="auto"/>
            <w:tcBorders>
              <w:top w:val="nil"/>
              <w:left w:val="nil"/>
              <w:bottom w:val="nil"/>
              <w:right w:val="nil"/>
            </w:tcBorders>
            <w:shd w:val="clear" w:color="auto" w:fill="auto"/>
            <w:noWrap/>
            <w:vAlign w:val="center"/>
            <w:hideMark/>
          </w:tcPr>
          <w:p w14:paraId="390AA18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0.5312</w:t>
            </w:r>
          </w:p>
        </w:tc>
        <w:tc>
          <w:tcPr>
            <w:tcW w:w="0" w:type="auto"/>
            <w:tcBorders>
              <w:top w:val="nil"/>
              <w:left w:val="nil"/>
              <w:bottom w:val="nil"/>
              <w:right w:val="single" w:sz="4" w:space="0" w:color="auto"/>
            </w:tcBorders>
            <w:shd w:val="clear" w:color="auto" w:fill="auto"/>
            <w:noWrap/>
            <w:vAlign w:val="center"/>
            <w:hideMark/>
          </w:tcPr>
          <w:p w14:paraId="67E3AA4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0.3089</w:t>
            </w:r>
          </w:p>
        </w:tc>
      </w:tr>
      <w:tr w:rsidR="003B1619" w:rsidRPr="003B1619" w14:paraId="66012EB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97EC9A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0.372087784</w:t>
            </w:r>
          </w:p>
        </w:tc>
        <w:tc>
          <w:tcPr>
            <w:tcW w:w="0" w:type="auto"/>
            <w:tcBorders>
              <w:top w:val="nil"/>
              <w:left w:val="nil"/>
              <w:bottom w:val="nil"/>
              <w:right w:val="nil"/>
            </w:tcBorders>
            <w:shd w:val="clear" w:color="auto" w:fill="auto"/>
            <w:noWrap/>
            <w:vAlign w:val="center"/>
            <w:hideMark/>
          </w:tcPr>
          <w:p w14:paraId="300BC71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0.5495</w:t>
            </w:r>
          </w:p>
        </w:tc>
        <w:tc>
          <w:tcPr>
            <w:tcW w:w="0" w:type="auto"/>
            <w:tcBorders>
              <w:top w:val="nil"/>
              <w:left w:val="nil"/>
              <w:bottom w:val="nil"/>
              <w:right w:val="single" w:sz="4" w:space="0" w:color="auto"/>
            </w:tcBorders>
            <w:shd w:val="clear" w:color="auto" w:fill="auto"/>
            <w:noWrap/>
            <w:vAlign w:val="center"/>
            <w:hideMark/>
          </w:tcPr>
          <w:p w14:paraId="4EE2987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0.3117</w:t>
            </w:r>
          </w:p>
        </w:tc>
      </w:tr>
      <w:tr w:rsidR="003B1619" w:rsidRPr="003B1619" w14:paraId="30F72303"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66A99A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lastRenderedPageBreak/>
              <w:t>0.395384045</w:t>
            </w:r>
          </w:p>
        </w:tc>
        <w:tc>
          <w:tcPr>
            <w:tcW w:w="0" w:type="auto"/>
            <w:tcBorders>
              <w:top w:val="nil"/>
              <w:left w:val="nil"/>
              <w:bottom w:val="nil"/>
              <w:right w:val="nil"/>
            </w:tcBorders>
            <w:shd w:val="clear" w:color="auto" w:fill="auto"/>
            <w:noWrap/>
            <w:vAlign w:val="center"/>
            <w:hideMark/>
          </w:tcPr>
          <w:p w14:paraId="529617E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0.5658</w:t>
            </w:r>
          </w:p>
        </w:tc>
        <w:tc>
          <w:tcPr>
            <w:tcW w:w="0" w:type="auto"/>
            <w:tcBorders>
              <w:top w:val="nil"/>
              <w:left w:val="nil"/>
              <w:bottom w:val="nil"/>
              <w:right w:val="single" w:sz="4" w:space="0" w:color="auto"/>
            </w:tcBorders>
            <w:shd w:val="clear" w:color="auto" w:fill="auto"/>
            <w:noWrap/>
            <w:vAlign w:val="center"/>
            <w:hideMark/>
          </w:tcPr>
          <w:p w14:paraId="631ED5A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0.3147</w:t>
            </w:r>
          </w:p>
        </w:tc>
      </w:tr>
      <w:tr w:rsidR="003B1619" w:rsidRPr="003B1619" w14:paraId="2D15B0B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406FE8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0.421609502</w:t>
            </w:r>
          </w:p>
        </w:tc>
        <w:tc>
          <w:tcPr>
            <w:tcW w:w="0" w:type="auto"/>
            <w:tcBorders>
              <w:top w:val="nil"/>
              <w:left w:val="nil"/>
              <w:bottom w:val="nil"/>
              <w:right w:val="nil"/>
            </w:tcBorders>
            <w:shd w:val="clear" w:color="auto" w:fill="auto"/>
            <w:noWrap/>
            <w:vAlign w:val="center"/>
            <w:hideMark/>
          </w:tcPr>
          <w:p w14:paraId="6B5F9C7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0.5848</w:t>
            </w:r>
          </w:p>
        </w:tc>
        <w:tc>
          <w:tcPr>
            <w:tcW w:w="0" w:type="auto"/>
            <w:tcBorders>
              <w:top w:val="nil"/>
              <w:left w:val="nil"/>
              <w:bottom w:val="nil"/>
              <w:right w:val="single" w:sz="4" w:space="0" w:color="auto"/>
            </w:tcBorders>
            <w:shd w:val="clear" w:color="auto" w:fill="auto"/>
            <w:noWrap/>
            <w:vAlign w:val="center"/>
            <w:hideMark/>
          </w:tcPr>
          <w:p w14:paraId="4E01909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0.3193</w:t>
            </w:r>
          </w:p>
        </w:tc>
      </w:tr>
      <w:tr w:rsidR="003B1619" w:rsidRPr="003B1619" w14:paraId="27F226D6"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429934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0.444676918</w:t>
            </w:r>
          </w:p>
        </w:tc>
        <w:tc>
          <w:tcPr>
            <w:tcW w:w="0" w:type="auto"/>
            <w:tcBorders>
              <w:top w:val="nil"/>
              <w:left w:val="nil"/>
              <w:bottom w:val="nil"/>
              <w:right w:val="nil"/>
            </w:tcBorders>
            <w:shd w:val="clear" w:color="auto" w:fill="auto"/>
            <w:noWrap/>
            <w:vAlign w:val="center"/>
            <w:hideMark/>
          </w:tcPr>
          <w:p w14:paraId="3A04F8F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0.6021</w:t>
            </w:r>
          </w:p>
        </w:tc>
        <w:tc>
          <w:tcPr>
            <w:tcW w:w="0" w:type="auto"/>
            <w:tcBorders>
              <w:top w:val="nil"/>
              <w:left w:val="nil"/>
              <w:bottom w:val="nil"/>
              <w:right w:val="single" w:sz="4" w:space="0" w:color="auto"/>
            </w:tcBorders>
            <w:shd w:val="clear" w:color="auto" w:fill="auto"/>
            <w:noWrap/>
            <w:vAlign w:val="center"/>
            <w:hideMark/>
          </w:tcPr>
          <w:p w14:paraId="6BD00F9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0.3242</w:t>
            </w:r>
          </w:p>
        </w:tc>
      </w:tr>
      <w:tr w:rsidR="003B1619" w:rsidRPr="003B1619" w14:paraId="065E85E9"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FC8AEA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0.471039682</w:t>
            </w:r>
          </w:p>
        </w:tc>
        <w:tc>
          <w:tcPr>
            <w:tcW w:w="0" w:type="auto"/>
            <w:tcBorders>
              <w:top w:val="nil"/>
              <w:left w:val="nil"/>
              <w:bottom w:val="nil"/>
              <w:right w:val="nil"/>
            </w:tcBorders>
            <w:shd w:val="clear" w:color="auto" w:fill="auto"/>
            <w:noWrap/>
            <w:vAlign w:val="center"/>
            <w:hideMark/>
          </w:tcPr>
          <w:p w14:paraId="20E0ADA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0.6226</w:t>
            </w:r>
          </w:p>
        </w:tc>
        <w:tc>
          <w:tcPr>
            <w:tcW w:w="0" w:type="auto"/>
            <w:tcBorders>
              <w:top w:val="nil"/>
              <w:left w:val="nil"/>
              <w:bottom w:val="nil"/>
              <w:right w:val="single" w:sz="4" w:space="0" w:color="auto"/>
            </w:tcBorders>
            <w:shd w:val="clear" w:color="auto" w:fill="auto"/>
            <w:noWrap/>
            <w:vAlign w:val="center"/>
            <w:hideMark/>
          </w:tcPr>
          <w:p w14:paraId="6673DFD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0.3314</w:t>
            </w:r>
          </w:p>
        </w:tc>
      </w:tr>
      <w:tr w:rsidR="003B1619" w:rsidRPr="003B1619" w14:paraId="6F3BC2D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343F07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0.496303996</w:t>
            </w:r>
          </w:p>
        </w:tc>
        <w:tc>
          <w:tcPr>
            <w:tcW w:w="0" w:type="auto"/>
            <w:tcBorders>
              <w:top w:val="nil"/>
              <w:left w:val="nil"/>
              <w:bottom w:val="nil"/>
              <w:right w:val="nil"/>
            </w:tcBorders>
            <w:shd w:val="clear" w:color="auto" w:fill="auto"/>
            <w:noWrap/>
            <w:vAlign w:val="center"/>
            <w:hideMark/>
          </w:tcPr>
          <w:p w14:paraId="106D079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0.6431</w:t>
            </w:r>
          </w:p>
        </w:tc>
        <w:tc>
          <w:tcPr>
            <w:tcW w:w="0" w:type="auto"/>
            <w:tcBorders>
              <w:top w:val="nil"/>
              <w:left w:val="nil"/>
              <w:bottom w:val="nil"/>
              <w:right w:val="single" w:sz="4" w:space="0" w:color="auto"/>
            </w:tcBorders>
            <w:shd w:val="clear" w:color="auto" w:fill="auto"/>
            <w:noWrap/>
            <w:vAlign w:val="center"/>
            <w:hideMark/>
          </w:tcPr>
          <w:p w14:paraId="41C9A13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0.3401</w:t>
            </w:r>
          </w:p>
        </w:tc>
      </w:tr>
      <w:tr w:rsidR="003B1619" w:rsidRPr="003B1619" w14:paraId="012DEE76"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2AF24A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0.520698704</w:t>
            </w:r>
          </w:p>
        </w:tc>
        <w:tc>
          <w:tcPr>
            <w:tcW w:w="0" w:type="auto"/>
            <w:tcBorders>
              <w:top w:val="nil"/>
              <w:left w:val="nil"/>
              <w:bottom w:val="nil"/>
              <w:right w:val="nil"/>
            </w:tcBorders>
            <w:shd w:val="clear" w:color="auto" w:fill="auto"/>
            <w:noWrap/>
            <w:vAlign w:val="center"/>
            <w:hideMark/>
          </w:tcPr>
          <w:p w14:paraId="741DCD1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0.6639</w:t>
            </w:r>
          </w:p>
        </w:tc>
        <w:tc>
          <w:tcPr>
            <w:tcW w:w="0" w:type="auto"/>
            <w:tcBorders>
              <w:top w:val="nil"/>
              <w:left w:val="nil"/>
              <w:bottom w:val="nil"/>
              <w:right w:val="single" w:sz="4" w:space="0" w:color="auto"/>
            </w:tcBorders>
            <w:shd w:val="clear" w:color="auto" w:fill="auto"/>
            <w:noWrap/>
            <w:vAlign w:val="center"/>
            <w:hideMark/>
          </w:tcPr>
          <w:p w14:paraId="3651F4E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0.3513</w:t>
            </w:r>
          </w:p>
        </w:tc>
      </w:tr>
      <w:tr w:rsidR="003B1619" w:rsidRPr="003B1619" w14:paraId="160883E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A21C77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0.545184951</w:t>
            </w:r>
          </w:p>
        </w:tc>
        <w:tc>
          <w:tcPr>
            <w:tcW w:w="0" w:type="auto"/>
            <w:tcBorders>
              <w:top w:val="nil"/>
              <w:left w:val="nil"/>
              <w:bottom w:val="nil"/>
              <w:right w:val="nil"/>
            </w:tcBorders>
            <w:shd w:val="clear" w:color="auto" w:fill="auto"/>
            <w:noWrap/>
            <w:vAlign w:val="center"/>
            <w:hideMark/>
          </w:tcPr>
          <w:p w14:paraId="5CEEB6B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0.6858</w:t>
            </w:r>
          </w:p>
        </w:tc>
        <w:tc>
          <w:tcPr>
            <w:tcW w:w="0" w:type="auto"/>
            <w:tcBorders>
              <w:top w:val="nil"/>
              <w:left w:val="nil"/>
              <w:bottom w:val="nil"/>
              <w:right w:val="single" w:sz="4" w:space="0" w:color="auto"/>
            </w:tcBorders>
            <w:shd w:val="clear" w:color="auto" w:fill="auto"/>
            <w:noWrap/>
            <w:vAlign w:val="center"/>
            <w:hideMark/>
          </w:tcPr>
          <w:p w14:paraId="4CE55C0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0.3634</w:t>
            </w:r>
          </w:p>
        </w:tc>
      </w:tr>
      <w:tr w:rsidR="003B1619" w:rsidRPr="003B1619" w14:paraId="40D1159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FB955C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0.569396586</w:t>
            </w:r>
          </w:p>
        </w:tc>
        <w:tc>
          <w:tcPr>
            <w:tcW w:w="0" w:type="auto"/>
            <w:tcBorders>
              <w:top w:val="nil"/>
              <w:left w:val="nil"/>
              <w:bottom w:val="nil"/>
              <w:right w:val="nil"/>
            </w:tcBorders>
            <w:shd w:val="clear" w:color="auto" w:fill="auto"/>
            <w:noWrap/>
            <w:vAlign w:val="center"/>
            <w:hideMark/>
          </w:tcPr>
          <w:p w14:paraId="641CFF8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0.7086</w:t>
            </w:r>
          </w:p>
        </w:tc>
        <w:tc>
          <w:tcPr>
            <w:tcW w:w="0" w:type="auto"/>
            <w:tcBorders>
              <w:top w:val="nil"/>
              <w:left w:val="nil"/>
              <w:bottom w:val="nil"/>
              <w:right w:val="single" w:sz="4" w:space="0" w:color="auto"/>
            </w:tcBorders>
            <w:shd w:val="clear" w:color="auto" w:fill="auto"/>
            <w:noWrap/>
            <w:vAlign w:val="center"/>
            <w:hideMark/>
          </w:tcPr>
          <w:p w14:paraId="47847D8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0.3785</w:t>
            </w:r>
          </w:p>
        </w:tc>
      </w:tr>
      <w:tr w:rsidR="003B1619" w:rsidRPr="003B1619" w14:paraId="38B89C6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036F2E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0.593837064</w:t>
            </w:r>
          </w:p>
        </w:tc>
        <w:tc>
          <w:tcPr>
            <w:tcW w:w="0" w:type="auto"/>
            <w:tcBorders>
              <w:top w:val="nil"/>
              <w:left w:val="nil"/>
              <w:bottom w:val="nil"/>
              <w:right w:val="nil"/>
            </w:tcBorders>
            <w:shd w:val="clear" w:color="auto" w:fill="auto"/>
            <w:noWrap/>
            <w:vAlign w:val="center"/>
            <w:hideMark/>
          </w:tcPr>
          <w:p w14:paraId="4710D9E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0.7331</w:t>
            </w:r>
          </w:p>
        </w:tc>
        <w:tc>
          <w:tcPr>
            <w:tcW w:w="0" w:type="auto"/>
            <w:tcBorders>
              <w:top w:val="nil"/>
              <w:left w:val="nil"/>
              <w:bottom w:val="nil"/>
              <w:right w:val="single" w:sz="4" w:space="0" w:color="auto"/>
            </w:tcBorders>
            <w:shd w:val="clear" w:color="auto" w:fill="auto"/>
            <w:noWrap/>
            <w:vAlign w:val="center"/>
            <w:hideMark/>
          </w:tcPr>
          <w:p w14:paraId="6C84AB9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0.3964</w:t>
            </w:r>
          </w:p>
        </w:tc>
      </w:tr>
      <w:tr w:rsidR="003B1619" w:rsidRPr="003B1619" w14:paraId="73C85C3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D55B4C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0.618048698</w:t>
            </w:r>
          </w:p>
        </w:tc>
        <w:tc>
          <w:tcPr>
            <w:tcW w:w="0" w:type="auto"/>
            <w:tcBorders>
              <w:top w:val="nil"/>
              <w:left w:val="nil"/>
              <w:bottom w:val="nil"/>
              <w:right w:val="nil"/>
            </w:tcBorders>
            <w:shd w:val="clear" w:color="auto" w:fill="auto"/>
            <w:noWrap/>
            <w:vAlign w:val="center"/>
            <w:hideMark/>
          </w:tcPr>
          <w:p w14:paraId="7C04EC1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0.7588</w:t>
            </w:r>
          </w:p>
        </w:tc>
        <w:tc>
          <w:tcPr>
            <w:tcW w:w="0" w:type="auto"/>
            <w:tcBorders>
              <w:top w:val="nil"/>
              <w:left w:val="nil"/>
              <w:bottom w:val="nil"/>
              <w:right w:val="single" w:sz="4" w:space="0" w:color="auto"/>
            </w:tcBorders>
            <w:shd w:val="clear" w:color="auto" w:fill="auto"/>
            <w:noWrap/>
            <w:vAlign w:val="center"/>
            <w:hideMark/>
          </w:tcPr>
          <w:p w14:paraId="63E2183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0.4180</w:t>
            </w:r>
          </w:p>
        </w:tc>
      </w:tr>
      <w:tr w:rsidR="003B1619" w:rsidRPr="003B1619" w14:paraId="23BB08A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8874A9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0.642077258</w:t>
            </w:r>
          </w:p>
        </w:tc>
        <w:tc>
          <w:tcPr>
            <w:tcW w:w="0" w:type="auto"/>
            <w:tcBorders>
              <w:top w:val="nil"/>
              <w:left w:val="nil"/>
              <w:bottom w:val="nil"/>
              <w:right w:val="nil"/>
            </w:tcBorders>
            <w:shd w:val="clear" w:color="auto" w:fill="auto"/>
            <w:noWrap/>
            <w:vAlign w:val="center"/>
            <w:hideMark/>
          </w:tcPr>
          <w:p w14:paraId="2945E9D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0.7861</w:t>
            </w:r>
          </w:p>
        </w:tc>
        <w:tc>
          <w:tcPr>
            <w:tcW w:w="0" w:type="auto"/>
            <w:tcBorders>
              <w:top w:val="nil"/>
              <w:left w:val="nil"/>
              <w:bottom w:val="nil"/>
              <w:right w:val="single" w:sz="4" w:space="0" w:color="auto"/>
            </w:tcBorders>
            <w:shd w:val="clear" w:color="auto" w:fill="auto"/>
            <w:noWrap/>
            <w:vAlign w:val="center"/>
            <w:hideMark/>
          </w:tcPr>
          <w:p w14:paraId="7A2976A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0.4429</w:t>
            </w:r>
          </w:p>
        </w:tc>
      </w:tr>
      <w:tr w:rsidR="003B1619" w:rsidRPr="003B1619" w14:paraId="5F6628D4"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947592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0.665876974</w:t>
            </w:r>
          </w:p>
        </w:tc>
        <w:tc>
          <w:tcPr>
            <w:tcW w:w="0" w:type="auto"/>
            <w:tcBorders>
              <w:top w:val="nil"/>
              <w:left w:val="nil"/>
              <w:bottom w:val="nil"/>
              <w:right w:val="nil"/>
            </w:tcBorders>
            <w:shd w:val="clear" w:color="auto" w:fill="auto"/>
            <w:noWrap/>
            <w:vAlign w:val="center"/>
            <w:hideMark/>
          </w:tcPr>
          <w:p w14:paraId="2134751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0.8150</w:t>
            </w:r>
          </w:p>
        </w:tc>
        <w:tc>
          <w:tcPr>
            <w:tcW w:w="0" w:type="auto"/>
            <w:tcBorders>
              <w:top w:val="nil"/>
              <w:left w:val="nil"/>
              <w:bottom w:val="nil"/>
              <w:right w:val="single" w:sz="4" w:space="0" w:color="auto"/>
            </w:tcBorders>
            <w:shd w:val="clear" w:color="auto" w:fill="auto"/>
            <w:noWrap/>
            <w:vAlign w:val="center"/>
            <w:hideMark/>
          </w:tcPr>
          <w:p w14:paraId="747C4B6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0.4727</w:t>
            </w:r>
          </w:p>
        </w:tc>
      </w:tr>
      <w:tr w:rsidR="003B1619" w:rsidRPr="003B1619" w14:paraId="38545A7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D3928A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0.671094604</w:t>
            </w:r>
          </w:p>
        </w:tc>
        <w:tc>
          <w:tcPr>
            <w:tcW w:w="0" w:type="auto"/>
            <w:tcBorders>
              <w:top w:val="nil"/>
              <w:left w:val="nil"/>
              <w:bottom w:val="nil"/>
              <w:right w:val="nil"/>
            </w:tcBorders>
            <w:shd w:val="clear" w:color="auto" w:fill="auto"/>
            <w:noWrap/>
            <w:vAlign w:val="center"/>
            <w:hideMark/>
          </w:tcPr>
          <w:p w14:paraId="44D96E2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0.8217</w:t>
            </w:r>
          </w:p>
        </w:tc>
        <w:tc>
          <w:tcPr>
            <w:tcW w:w="0" w:type="auto"/>
            <w:tcBorders>
              <w:top w:val="nil"/>
              <w:left w:val="nil"/>
              <w:bottom w:val="nil"/>
              <w:right w:val="single" w:sz="4" w:space="0" w:color="auto"/>
            </w:tcBorders>
            <w:shd w:val="clear" w:color="auto" w:fill="auto"/>
            <w:noWrap/>
            <w:vAlign w:val="center"/>
            <w:hideMark/>
          </w:tcPr>
          <w:p w14:paraId="6462AB5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0.4803</w:t>
            </w:r>
          </w:p>
        </w:tc>
      </w:tr>
      <w:tr w:rsidR="003B1619" w:rsidRPr="003B1619" w14:paraId="0D62AE57"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720292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0.692102430</w:t>
            </w:r>
          </w:p>
        </w:tc>
        <w:tc>
          <w:tcPr>
            <w:tcW w:w="0" w:type="auto"/>
            <w:tcBorders>
              <w:top w:val="nil"/>
              <w:left w:val="nil"/>
              <w:bottom w:val="nil"/>
              <w:right w:val="nil"/>
            </w:tcBorders>
            <w:shd w:val="clear" w:color="auto" w:fill="auto"/>
            <w:noWrap/>
            <w:vAlign w:val="center"/>
            <w:hideMark/>
          </w:tcPr>
          <w:p w14:paraId="47D6A7E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0.8496</w:t>
            </w:r>
          </w:p>
        </w:tc>
        <w:tc>
          <w:tcPr>
            <w:tcW w:w="0" w:type="auto"/>
            <w:tcBorders>
              <w:top w:val="nil"/>
              <w:left w:val="nil"/>
              <w:bottom w:val="nil"/>
              <w:right w:val="single" w:sz="4" w:space="0" w:color="auto"/>
            </w:tcBorders>
            <w:shd w:val="clear" w:color="auto" w:fill="auto"/>
            <w:noWrap/>
            <w:vAlign w:val="center"/>
            <w:hideMark/>
          </w:tcPr>
          <w:p w14:paraId="10F4761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0.5107</w:t>
            </w:r>
          </w:p>
        </w:tc>
      </w:tr>
      <w:tr w:rsidR="003B1619" w:rsidRPr="003B1619" w14:paraId="36F53AA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DC7079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0.714620623</w:t>
            </w:r>
          </w:p>
        </w:tc>
        <w:tc>
          <w:tcPr>
            <w:tcW w:w="0" w:type="auto"/>
            <w:tcBorders>
              <w:top w:val="nil"/>
              <w:left w:val="nil"/>
              <w:bottom w:val="nil"/>
              <w:right w:val="nil"/>
            </w:tcBorders>
            <w:shd w:val="clear" w:color="auto" w:fill="auto"/>
            <w:noWrap/>
            <w:vAlign w:val="center"/>
            <w:hideMark/>
          </w:tcPr>
          <w:p w14:paraId="777BDAD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0.8818</w:t>
            </w:r>
          </w:p>
        </w:tc>
        <w:tc>
          <w:tcPr>
            <w:tcW w:w="0" w:type="auto"/>
            <w:tcBorders>
              <w:top w:val="nil"/>
              <w:left w:val="nil"/>
              <w:bottom w:val="nil"/>
              <w:right w:val="single" w:sz="4" w:space="0" w:color="auto"/>
            </w:tcBorders>
            <w:shd w:val="clear" w:color="auto" w:fill="auto"/>
            <w:noWrap/>
            <w:vAlign w:val="center"/>
            <w:hideMark/>
          </w:tcPr>
          <w:p w14:paraId="65883F6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0.5490</w:t>
            </w:r>
          </w:p>
        </w:tc>
      </w:tr>
      <w:tr w:rsidR="003B1619" w:rsidRPr="003B1619" w14:paraId="7530654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8D798D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0.719517873</w:t>
            </w:r>
          </w:p>
        </w:tc>
        <w:tc>
          <w:tcPr>
            <w:tcW w:w="0" w:type="auto"/>
            <w:tcBorders>
              <w:top w:val="nil"/>
              <w:left w:val="nil"/>
              <w:bottom w:val="nil"/>
              <w:right w:val="nil"/>
            </w:tcBorders>
            <w:shd w:val="clear" w:color="auto" w:fill="auto"/>
            <w:noWrap/>
            <w:vAlign w:val="center"/>
            <w:hideMark/>
          </w:tcPr>
          <w:p w14:paraId="020E71B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0.8891</w:t>
            </w:r>
          </w:p>
        </w:tc>
        <w:tc>
          <w:tcPr>
            <w:tcW w:w="0" w:type="auto"/>
            <w:tcBorders>
              <w:top w:val="nil"/>
              <w:left w:val="nil"/>
              <w:bottom w:val="nil"/>
              <w:right w:val="single" w:sz="4" w:space="0" w:color="auto"/>
            </w:tcBorders>
            <w:shd w:val="clear" w:color="auto" w:fill="auto"/>
            <w:noWrap/>
            <w:vAlign w:val="center"/>
            <w:hideMark/>
          </w:tcPr>
          <w:p w14:paraId="7F2CCFE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0.5582</w:t>
            </w:r>
          </w:p>
        </w:tc>
      </w:tr>
      <w:tr w:rsidR="003B1619" w:rsidRPr="003B1619" w14:paraId="30AECE5E"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CAB151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0.740068012</w:t>
            </w:r>
          </w:p>
        </w:tc>
        <w:tc>
          <w:tcPr>
            <w:tcW w:w="0" w:type="auto"/>
            <w:tcBorders>
              <w:top w:val="nil"/>
              <w:left w:val="nil"/>
              <w:bottom w:val="nil"/>
              <w:right w:val="nil"/>
            </w:tcBorders>
            <w:shd w:val="clear" w:color="auto" w:fill="auto"/>
            <w:noWrap/>
            <w:vAlign w:val="center"/>
            <w:hideMark/>
          </w:tcPr>
          <w:p w14:paraId="2A55C0C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0.9216</w:t>
            </w:r>
          </w:p>
        </w:tc>
        <w:tc>
          <w:tcPr>
            <w:tcW w:w="0" w:type="auto"/>
            <w:tcBorders>
              <w:top w:val="nil"/>
              <w:left w:val="nil"/>
              <w:bottom w:val="nil"/>
              <w:right w:val="single" w:sz="4" w:space="0" w:color="auto"/>
            </w:tcBorders>
            <w:shd w:val="clear" w:color="auto" w:fill="auto"/>
            <w:noWrap/>
            <w:vAlign w:val="center"/>
            <w:hideMark/>
          </w:tcPr>
          <w:p w14:paraId="36D1FB9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0.5980</w:t>
            </w:r>
          </w:p>
        </w:tc>
      </w:tr>
      <w:tr w:rsidR="003B1619" w:rsidRPr="003B1619" w14:paraId="1EB88651"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D2FAA3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0.744507575</w:t>
            </w:r>
          </w:p>
        </w:tc>
        <w:tc>
          <w:tcPr>
            <w:tcW w:w="0" w:type="auto"/>
            <w:tcBorders>
              <w:top w:val="nil"/>
              <w:left w:val="nil"/>
              <w:bottom w:val="nil"/>
              <w:right w:val="nil"/>
            </w:tcBorders>
            <w:shd w:val="clear" w:color="auto" w:fill="auto"/>
            <w:noWrap/>
            <w:vAlign w:val="center"/>
            <w:hideMark/>
          </w:tcPr>
          <w:p w14:paraId="68A0DC8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0.9289</w:t>
            </w:r>
          </w:p>
        </w:tc>
        <w:tc>
          <w:tcPr>
            <w:tcW w:w="0" w:type="auto"/>
            <w:tcBorders>
              <w:top w:val="nil"/>
              <w:left w:val="nil"/>
              <w:bottom w:val="nil"/>
              <w:right w:val="single" w:sz="4" w:space="0" w:color="auto"/>
            </w:tcBorders>
            <w:shd w:val="clear" w:color="auto" w:fill="auto"/>
            <w:noWrap/>
            <w:vAlign w:val="center"/>
            <w:hideMark/>
          </w:tcPr>
          <w:p w14:paraId="7E3A541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0.6093</w:t>
            </w:r>
          </w:p>
        </w:tc>
      </w:tr>
      <w:tr w:rsidR="003B1619" w:rsidRPr="003B1619" w14:paraId="5C0933F7"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8059F6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0.764142341</w:t>
            </w:r>
          </w:p>
        </w:tc>
        <w:tc>
          <w:tcPr>
            <w:tcW w:w="0" w:type="auto"/>
            <w:tcBorders>
              <w:top w:val="nil"/>
              <w:left w:val="nil"/>
              <w:bottom w:val="nil"/>
              <w:right w:val="nil"/>
            </w:tcBorders>
            <w:shd w:val="clear" w:color="auto" w:fill="auto"/>
            <w:noWrap/>
            <w:vAlign w:val="center"/>
            <w:hideMark/>
          </w:tcPr>
          <w:p w14:paraId="7AC1F5C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0.9631</w:t>
            </w:r>
          </w:p>
        </w:tc>
        <w:tc>
          <w:tcPr>
            <w:tcW w:w="0" w:type="auto"/>
            <w:tcBorders>
              <w:top w:val="nil"/>
              <w:left w:val="nil"/>
              <w:bottom w:val="nil"/>
              <w:right w:val="single" w:sz="4" w:space="0" w:color="auto"/>
            </w:tcBorders>
            <w:shd w:val="clear" w:color="auto" w:fill="auto"/>
            <w:noWrap/>
            <w:vAlign w:val="center"/>
            <w:hideMark/>
          </w:tcPr>
          <w:p w14:paraId="7DFFDE8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0.6541</w:t>
            </w:r>
          </w:p>
        </w:tc>
      </w:tr>
      <w:tr w:rsidR="003B1619" w:rsidRPr="003B1619" w14:paraId="1E81A3C8"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81B70D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0.768490366</w:t>
            </w:r>
          </w:p>
        </w:tc>
        <w:tc>
          <w:tcPr>
            <w:tcW w:w="0" w:type="auto"/>
            <w:tcBorders>
              <w:top w:val="nil"/>
              <w:left w:val="nil"/>
              <w:bottom w:val="nil"/>
              <w:right w:val="nil"/>
            </w:tcBorders>
            <w:shd w:val="clear" w:color="auto" w:fill="auto"/>
            <w:noWrap/>
            <w:vAlign w:val="center"/>
            <w:hideMark/>
          </w:tcPr>
          <w:p w14:paraId="7FC5717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0.9711</w:t>
            </w:r>
          </w:p>
        </w:tc>
        <w:tc>
          <w:tcPr>
            <w:tcW w:w="0" w:type="auto"/>
            <w:tcBorders>
              <w:top w:val="nil"/>
              <w:left w:val="nil"/>
              <w:bottom w:val="nil"/>
              <w:right w:val="single" w:sz="4" w:space="0" w:color="auto"/>
            </w:tcBorders>
            <w:shd w:val="clear" w:color="auto" w:fill="auto"/>
            <w:noWrap/>
            <w:vAlign w:val="center"/>
            <w:hideMark/>
          </w:tcPr>
          <w:p w14:paraId="54A0239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0.6653</w:t>
            </w:r>
          </w:p>
        </w:tc>
      </w:tr>
      <w:tr w:rsidR="003B1619" w:rsidRPr="003B1619" w14:paraId="1FE6FA03"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E75004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0.787758982</w:t>
            </w:r>
          </w:p>
        </w:tc>
        <w:tc>
          <w:tcPr>
            <w:tcW w:w="0" w:type="auto"/>
            <w:tcBorders>
              <w:top w:val="nil"/>
              <w:left w:val="nil"/>
              <w:bottom w:val="nil"/>
              <w:right w:val="nil"/>
            </w:tcBorders>
            <w:shd w:val="clear" w:color="auto" w:fill="auto"/>
            <w:noWrap/>
            <w:vAlign w:val="center"/>
            <w:hideMark/>
          </w:tcPr>
          <w:p w14:paraId="19988EB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1.0083</w:t>
            </w:r>
          </w:p>
        </w:tc>
        <w:tc>
          <w:tcPr>
            <w:tcW w:w="0" w:type="auto"/>
            <w:tcBorders>
              <w:top w:val="nil"/>
              <w:left w:val="nil"/>
              <w:bottom w:val="nil"/>
              <w:right w:val="single" w:sz="4" w:space="0" w:color="auto"/>
            </w:tcBorders>
            <w:shd w:val="clear" w:color="auto" w:fill="auto"/>
            <w:noWrap/>
            <w:vAlign w:val="center"/>
            <w:hideMark/>
          </w:tcPr>
          <w:p w14:paraId="0CA7E41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0.7164</w:t>
            </w:r>
          </w:p>
        </w:tc>
      </w:tr>
      <w:tr w:rsidR="006B7EC2" w:rsidRPr="003B1619" w14:paraId="55D65330" w14:textId="77777777" w:rsidTr="00835FF1">
        <w:trPr>
          <w:trHeight w:val="282"/>
          <w:jc w:val="center"/>
        </w:trPr>
        <w:tc>
          <w:tcPr>
            <w:tcW w:w="0" w:type="auto"/>
            <w:tcBorders>
              <w:top w:val="nil"/>
              <w:left w:val="single" w:sz="4" w:space="0" w:color="auto"/>
              <w:bottom w:val="single" w:sz="4" w:space="0" w:color="auto"/>
              <w:right w:val="nil"/>
            </w:tcBorders>
            <w:shd w:val="clear" w:color="auto" w:fill="auto"/>
            <w:noWrap/>
            <w:vAlign w:val="center"/>
            <w:hideMark/>
          </w:tcPr>
          <w:p w14:paraId="7B1217E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0.791832395</w:t>
            </w:r>
          </w:p>
        </w:tc>
        <w:tc>
          <w:tcPr>
            <w:tcW w:w="0" w:type="auto"/>
            <w:tcBorders>
              <w:top w:val="nil"/>
              <w:left w:val="nil"/>
              <w:bottom w:val="single" w:sz="4" w:space="0" w:color="auto"/>
              <w:right w:val="nil"/>
            </w:tcBorders>
            <w:shd w:val="clear" w:color="auto" w:fill="auto"/>
            <w:noWrap/>
            <w:vAlign w:val="center"/>
            <w:hideMark/>
          </w:tcPr>
          <w:p w14:paraId="002B2E4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1.0166</w:t>
            </w:r>
          </w:p>
        </w:tc>
        <w:tc>
          <w:tcPr>
            <w:tcW w:w="0" w:type="auto"/>
            <w:tcBorders>
              <w:top w:val="nil"/>
              <w:left w:val="nil"/>
              <w:bottom w:val="single" w:sz="4" w:space="0" w:color="auto"/>
              <w:right w:val="single" w:sz="4" w:space="0" w:color="auto"/>
            </w:tcBorders>
            <w:shd w:val="clear" w:color="auto" w:fill="auto"/>
            <w:noWrap/>
            <w:vAlign w:val="center"/>
            <w:hideMark/>
          </w:tcPr>
          <w:p w14:paraId="139BAA0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0.7288</w:t>
            </w:r>
          </w:p>
        </w:tc>
      </w:tr>
    </w:tbl>
    <w:p w14:paraId="1A424AB0" w14:textId="77777777" w:rsidR="006B7EC2" w:rsidRPr="003B1619" w:rsidRDefault="006B7EC2" w:rsidP="006B7EC2">
      <w:pPr>
        <w:spacing w:line="360" w:lineRule="auto"/>
        <w:rPr>
          <w:rFonts w:ascii="Times New Roman" w:eastAsia="宋体" w:hAnsi="Times New Roman" w:cs="Times New Roman"/>
          <w:sz w:val="24"/>
          <w:szCs w:val="24"/>
        </w:rPr>
      </w:pPr>
    </w:p>
    <w:tbl>
      <w:tblPr>
        <w:tblW w:w="7300" w:type="dxa"/>
        <w:tblInd w:w="499" w:type="dxa"/>
        <w:tblLook w:val="04A0" w:firstRow="1" w:lastRow="0" w:firstColumn="1" w:lastColumn="0" w:noHBand="0" w:noVBand="1"/>
      </w:tblPr>
      <w:tblGrid>
        <w:gridCol w:w="4500"/>
        <w:gridCol w:w="2800"/>
      </w:tblGrid>
      <w:tr w:rsidR="003B1619" w:rsidRPr="003B1619" w14:paraId="0AFF677A" w14:textId="77777777" w:rsidTr="00835FF1">
        <w:trPr>
          <w:trHeight w:val="282"/>
        </w:trPr>
        <w:tc>
          <w:tcPr>
            <w:tcW w:w="73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C37FD5A"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表</w:t>
            </w:r>
            <w:r w:rsidRPr="003B1619">
              <w:rPr>
                <w:rFonts w:ascii="Times New Roman" w:eastAsia="宋体" w:hAnsi="Times New Roman" w:cs="Times New Roman"/>
                <w:kern w:val="0"/>
                <w:sz w:val="24"/>
                <w:szCs w:val="24"/>
              </w:rPr>
              <w:t>2-15 T-Plot</w:t>
            </w:r>
            <w:r w:rsidRPr="003B1619">
              <w:rPr>
                <w:rFonts w:ascii="Times New Roman" w:eastAsia="宋体" w:hAnsi="Times New Roman" w:cs="Times New Roman"/>
                <w:kern w:val="0"/>
                <w:sz w:val="24"/>
                <w:szCs w:val="24"/>
              </w:rPr>
              <w:t>法</w:t>
            </w:r>
            <w:r w:rsidRPr="003B1619">
              <w:rPr>
                <w:rFonts w:ascii="Times New Roman" w:eastAsia="宋体" w:hAnsi="Times New Roman" w:cs="Times New Roman"/>
                <w:kern w:val="0"/>
                <w:sz w:val="24"/>
                <w:szCs w:val="24"/>
              </w:rPr>
              <w:t xml:space="preserve"> </w:t>
            </w:r>
            <w:r w:rsidRPr="003B1619">
              <w:rPr>
                <w:rFonts w:ascii="Times New Roman" w:eastAsia="宋体" w:hAnsi="Times New Roman" w:cs="Times New Roman"/>
                <w:kern w:val="0"/>
                <w:sz w:val="24"/>
                <w:szCs w:val="24"/>
              </w:rPr>
              <w:t>微孔分析结果（根据吸附曲线）</w:t>
            </w:r>
          </w:p>
        </w:tc>
      </w:tr>
      <w:tr w:rsidR="003B1619" w:rsidRPr="003B1619" w14:paraId="1E9A7D5B" w14:textId="77777777" w:rsidTr="00835FF1">
        <w:trPr>
          <w:trHeight w:val="282"/>
        </w:trPr>
        <w:tc>
          <w:tcPr>
            <w:tcW w:w="4500" w:type="dxa"/>
            <w:tcBorders>
              <w:top w:val="single" w:sz="4" w:space="0" w:color="auto"/>
              <w:left w:val="single" w:sz="4" w:space="0" w:color="auto"/>
            </w:tcBorders>
            <w:shd w:val="clear" w:color="auto" w:fill="auto"/>
            <w:noWrap/>
            <w:vAlign w:val="center"/>
          </w:tcPr>
          <w:p w14:paraId="03315784"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微孔体积</w:t>
            </w:r>
            <w:r w:rsidRPr="003B1619">
              <w:rPr>
                <w:rFonts w:ascii="Times New Roman" w:eastAsia="宋体" w:hAnsi="Times New Roman" w:cs="Times New Roman"/>
                <w:kern w:val="0"/>
                <w:sz w:val="24"/>
                <w:szCs w:val="24"/>
              </w:rPr>
              <w:t xml:space="preserve">/ ml/g  </w:t>
            </w:r>
          </w:p>
        </w:tc>
        <w:tc>
          <w:tcPr>
            <w:tcW w:w="2800" w:type="dxa"/>
            <w:tcBorders>
              <w:top w:val="single" w:sz="4" w:space="0" w:color="auto"/>
              <w:right w:val="single" w:sz="4" w:space="0" w:color="auto"/>
            </w:tcBorders>
            <w:shd w:val="clear" w:color="auto" w:fill="auto"/>
            <w:noWrap/>
            <w:vAlign w:val="center"/>
          </w:tcPr>
          <w:p w14:paraId="16F70C2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w:t>
            </w:r>
          </w:p>
        </w:tc>
      </w:tr>
      <w:tr w:rsidR="003B1619" w:rsidRPr="003B1619" w14:paraId="51319B62" w14:textId="77777777" w:rsidTr="00835FF1">
        <w:trPr>
          <w:trHeight w:val="282"/>
        </w:trPr>
        <w:tc>
          <w:tcPr>
            <w:tcW w:w="4500" w:type="dxa"/>
            <w:tcBorders>
              <w:left w:val="single" w:sz="4" w:space="0" w:color="auto"/>
            </w:tcBorders>
            <w:shd w:val="clear" w:color="auto" w:fill="auto"/>
            <w:noWrap/>
            <w:vAlign w:val="center"/>
            <w:hideMark/>
          </w:tcPr>
          <w:p w14:paraId="27C7CB3A"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微孔比表面积</w:t>
            </w:r>
            <w:r w:rsidRPr="003B1619">
              <w:rPr>
                <w:rFonts w:ascii="Times New Roman" w:eastAsia="宋体" w:hAnsi="Times New Roman" w:cs="Times New Roman"/>
                <w:kern w:val="0"/>
                <w:sz w:val="24"/>
                <w:szCs w:val="24"/>
              </w:rPr>
              <w:t xml:space="preserve">/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36CC284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w:t>
            </w:r>
          </w:p>
        </w:tc>
      </w:tr>
      <w:tr w:rsidR="003B1619" w:rsidRPr="003B1619" w14:paraId="785FA850" w14:textId="77777777" w:rsidTr="00835FF1">
        <w:trPr>
          <w:trHeight w:val="282"/>
        </w:trPr>
        <w:tc>
          <w:tcPr>
            <w:tcW w:w="4500" w:type="dxa"/>
            <w:tcBorders>
              <w:left w:val="single" w:sz="4" w:space="0" w:color="auto"/>
            </w:tcBorders>
            <w:shd w:val="clear" w:color="auto" w:fill="auto"/>
            <w:noWrap/>
            <w:vAlign w:val="center"/>
            <w:hideMark/>
          </w:tcPr>
          <w:p w14:paraId="7722E0E8"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外比表面积</w:t>
            </w:r>
            <w:r w:rsidRPr="003B1619">
              <w:rPr>
                <w:rFonts w:ascii="Times New Roman" w:eastAsia="宋体" w:hAnsi="Times New Roman" w:cs="Times New Roman"/>
                <w:kern w:val="0"/>
                <w:sz w:val="24"/>
                <w:szCs w:val="24"/>
              </w:rPr>
              <w:t xml:space="preserve">/ </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101B0A1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1.1936</w:t>
            </w:r>
          </w:p>
        </w:tc>
      </w:tr>
      <w:tr w:rsidR="003B1619" w:rsidRPr="003B1619" w14:paraId="05D4E9FE" w14:textId="77777777" w:rsidTr="00835FF1">
        <w:trPr>
          <w:trHeight w:val="282"/>
        </w:trPr>
        <w:tc>
          <w:tcPr>
            <w:tcW w:w="4500" w:type="dxa"/>
            <w:tcBorders>
              <w:left w:val="single" w:sz="4" w:space="0" w:color="auto"/>
            </w:tcBorders>
            <w:shd w:val="clear" w:color="auto" w:fill="auto"/>
            <w:noWrap/>
            <w:vAlign w:val="center"/>
            <w:hideMark/>
          </w:tcPr>
          <w:p w14:paraId="08C90498"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斜率</w:t>
            </w:r>
            <w:r w:rsidRPr="003B1619">
              <w:rPr>
                <w:rFonts w:ascii="Times New Roman" w:eastAsia="宋体" w:hAnsi="Times New Roman" w:cs="Times New Roman"/>
                <w:kern w:val="0"/>
                <w:sz w:val="24"/>
                <w:szCs w:val="24"/>
              </w:rPr>
              <w:t xml:space="preserve">a  </w:t>
            </w:r>
          </w:p>
        </w:tc>
        <w:tc>
          <w:tcPr>
            <w:tcW w:w="2800" w:type="dxa"/>
            <w:tcBorders>
              <w:right w:val="single" w:sz="4" w:space="0" w:color="auto"/>
            </w:tcBorders>
            <w:shd w:val="clear" w:color="auto" w:fill="auto"/>
            <w:noWrap/>
            <w:vAlign w:val="center"/>
            <w:hideMark/>
          </w:tcPr>
          <w:p w14:paraId="22C1F4B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1.23187</w:t>
            </w:r>
          </w:p>
        </w:tc>
      </w:tr>
      <w:tr w:rsidR="003B1619" w:rsidRPr="003B1619" w14:paraId="79351989" w14:textId="77777777" w:rsidTr="00835FF1">
        <w:trPr>
          <w:trHeight w:val="282"/>
        </w:trPr>
        <w:tc>
          <w:tcPr>
            <w:tcW w:w="4500" w:type="dxa"/>
            <w:tcBorders>
              <w:left w:val="single" w:sz="4" w:space="0" w:color="auto"/>
            </w:tcBorders>
            <w:shd w:val="clear" w:color="auto" w:fill="auto"/>
            <w:noWrap/>
            <w:vAlign w:val="center"/>
            <w:hideMark/>
          </w:tcPr>
          <w:p w14:paraId="542177E2"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截距</w:t>
            </w:r>
            <w:r w:rsidRPr="003B1619">
              <w:rPr>
                <w:rFonts w:ascii="Times New Roman" w:eastAsia="宋体" w:hAnsi="Times New Roman" w:cs="Times New Roman"/>
                <w:kern w:val="0"/>
                <w:sz w:val="24"/>
                <w:szCs w:val="24"/>
              </w:rPr>
              <w:t xml:space="preserve">b  </w:t>
            </w:r>
          </w:p>
        </w:tc>
        <w:tc>
          <w:tcPr>
            <w:tcW w:w="2800" w:type="dxa"/>
            <w:tcBorders>
              <w:right w:val="single" w:sz="4" w:space="0" w:color="auto"/>
            </w:tcBorders>
            <w:shd w:val="clear" w:color="auto" w:fill="auto"/>
            <w:noWrap/>
            <w:vAlign w:val="center"/>
            <w:hideMark/>
          </w:tcPr>
          <w:p w14:paraId="2301054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-0.53432</w:t>
            </w:r>
          </w:p>
        </w:tc>
      </w:tr>
      <w:tr w:rsidR="003B1619" w:rsidRPr="003B1619" w14:paraId="5C6D7998" w14:textId="77777777" w:rsidTr="00835FF1">
        <w:trPr>
          <w:trHeight w:val="282"/>
        </w:trPr>
        <w:tc>
          <w:tcPr>
            <w:tcW w:w="4500" w:type="dxa"/>
            <w:tcBorders>
              <w:left w:val="single" w:sz="4" w:space="0" w:color="auto"/>
              <w:bottom w:val="single" w:sz="4" w:space="0" w:color="auto"/>
            </w:tcBorders>
            <w:shd w:val="clear" w:color="auto" w:fill="auto"/>
            <w:noWrap/>
            <w:vAlign w:val="center"/>
            <w:hideMark/>
          </w:tcPr>
          <w:p w14:paraId="05219050" w14:textId="77777777" w:rsidR="006B7EC2" w:rsidRPr="003B1619" w:rsidRDefault="006B7EC2" w:rsidP="00835FF1">
            <w:pPr>
              <w:widowControl/>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相关系数</w:t>
            </w:r>
            <w:r w:rsidRPr="003B1619">
              <w:rPr>
                <w:rFonts w:ascii="Times New Roman" w:eastAsia="宋体" w:hAnsi="Times New Roman" w:cs="Times New Roman"/>
                <w:kern w:val="0"/>
                <w:sz w:val="24"/>
                <w:szCs w:val="24"/>
              </w:rPr>
              <w:t xml:space="preserve">r  </w:t>
            </w:r>
          </w:p>
        </w:tc>
        <w:tc>
          <w:tcPr>
            <w:tcW w:w="2800" w:type="dxa"/>
            <w:tcBorders>
              <w:bottom w:val="single" w:sz="4" w:space="0" w:color="auto"/>
              <w:right w:val="single" w:sz="4" w:space="0" w:color="auto"/>
            </w:tcBorders>
            <w:shd w:val="clear" w:color="auto" w:fill="auto"/>
            <w:noWrap/>
            <w:vAlign w:val="center"/>
            <w:hideMark/>
          </w:tcPr>
          <w:p w14:paraId="73AA042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0.99927</w:t>
            </w:r>
          </w:p>
        </w:tc>
      </w:tr>
    </w:tbl>
    <w:p w14:paraId="6EDEB620" w14:textId="77777777" w:rsidR="006B7EC2" w:rsidRPr="003B1619"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46" w:name="_Toc90309816"/>
      <w:bookmarkStart w:id="47" w:name="_Toc118279491"/>
      <w:r w:rsidRPr="003B1619">
        <w:rPr>
          <w:rFonts w:ascii="Times New Roman" w:eastAsia="宋体" w:hAnsi="Times New Roman" w:cs="Times New Roman"/>
          <w:b/>
          <w:sz w:val="24"/>
          <w:szCs w:val="24"/>
        </w:rPr>
        <w:t xml:space="preserve">2.2 </w:t>
      </w:r>
      <w:r w:rsidRPr="003B1619">
        <w:rPr>
          <w:rFonts w:ascii="Times New Roman" w:eastAsia="宋体" w:hAnsi="Times New Roman" w:cs="Times New Roman"/>
          <w:b/>
          <w:sz w:val="24"/>
          <w:szCs w:val="24"/>
        </w:rPr>
        <w:t>高压瓦斯吸附特征</w:t>
      </w:r>
      <w:bookmarkEnd w:id="46"/>
      <w:bookmarkEnd w:id="47"/>
    </w:p>
    <w:p w14:paraId="70FDD7C4" w14:textId="77777777" w:rsidR="006B7EC2" w:rsidRPr="003B1619" w:rsidRDefault="006B7EC2" w:rsidP="006B7EC2">
      <w:pPr>
        <w:spacing w:line="360" w:lineRule="auto"/>
        <w:outlineLvl w:val="2"/>
        <w:rPr>
          <w:rFonts w:ascii="Times New Roman" w:eastAsia="宋体" w:hAnsi="Times New Roman" w:cs="Times New Roman"/>
          <w:sz w:val="24"/>
          <w:szCs w:val="24"/>
        </w:rPr>
      </w:pPr>
      <w:bookmarkStart w:id="48" w:name="_Toc90309817"/>
      <w:bookmarkStart w:id="49" w:name="_Toc118279492"/>
      <w:r w:rsidRPr="003B1619">
        <w:rPr>
          <w:rFonts w:ascii="Times New Roman" w:eastAsia="宋体" w:hAnsi="Times New Roman" w:cs="Times New Roman"/>
          <w:sz w:val="24"/>
          <w:szCs w:val="24"/>
        </w:rPr>
        <w:t xml:space="preserve">2.2.1 </w:t>
      </w:r>
      <w:r w:rsidRPr="003B1619">
        <w:rPr>
          <w:rFonts w:ascii="Times New Roman" w:eastAsia="宋体" w:hAnsi="Times New Roman" w:cs="Times New Roman"/>
          <w:sz w:val="24"/>
          <w:szCs w:val="24"/>
        </w:rPr>
        <w:t>实验设备介绍</w:t>
      </w:r>
      <w:bookmarkEnd w:id="48"/>
      <w:bookmarkEnd w:id="49"/>
    </w:p>
    <w:p w14:paraId="554B7B01"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shd w:val="clear" w:color="auto" w:fill="FFFFFF"/>
        </w:rPr>
        <w:t>煤中瓦斯主要以游离态、吸附</w:t>
      </w:r>
      <w:proofErr w:type="gramStart"/>
      <w:r w:rsidRPr="003B1619">
        <w:rPr>
          <w:rFonts w:ascii="Times New Roman" w:eastAsia="宋体" w:hAnsi="Times New Roman" w:cs="Times New Roman"/>
          <w:sz w:val="24"/>
          <w:szCs w:val="24"/>
          <w:shd w:val="clear" w:color="auto" w:fill="FFFFFF"/>
        </w:rPr>
        <w:t>态形式</w:t>
      </w:r>
      <w:proofErr w:type="gramEnd"/>
      <w:r w:rsidRPr="003B1619">
        <w:rPr>
          <w:rFonts w:ascii="Times New Roman" w:eastAsia="宋体" w:hAnsi="Times New Roman" w:cs="Times New Roman"/>
          <w:sz w:val="24"/>
          <w:szCs w:val="24"/>
          <w:shd w:val="clear" w:color="auto" w:fill="FFFFFF"/>
        </w:rPr>
        <w:t>存在。游离态气体容易脱离煤体而释放出来，在煤的解析试验中也称自然解析气；吸附气则与煤的本身性质有关，煤是一种多孔介质，具有发达的孔隙结构，属于天然吸附剂，煤表面及孔隙内表面对甲烷等气体具有很强的吸附能，气体容易在煤表面及孔隙内聚集，形成气体吸附状态。煤的吸附量一般用</w:t>
      </w:r>
      <w:r w:rsidRPr="003B1619">
        <w:rPr>
          <w:rFonts w:ascii="Times New Roman" w:eastAsia="宋体" w:hAnsi="Times New Roman" w:cs="Times New Roman"/>
          <w:sz w:val="24"/>
          <w:szCs w:val="24"/>
          <w:shd w:val="clear" w:color="auto" w:fill="FFFFFF"/>
        </w:rPr>
        <w:t>Langmuir</w:t>
      </w:r>
      <w:r w:rsidRPr="003B1619">
        <w:rPr>
          <w:rFonts w:ascii="Times New Roman" w:eastAsia="宋体" w:hAnsi="Times New Roman" w:cs="Times New Roman"/>
          <w:sz w:val="24"/>
          <w:szCs w:val="24"/>
          <w:shd w:val="clear" w:color="auto" w:fill="FFFFFF"/>
        </w:rPr>
        <w:t>单分子层气体吸附模型来描述，煤的吸附气体与游离气体随着压力、温度的改变可以互相转化，在温度一定的条件下，通过</w:t>
      </w:r>
      <w:r w:rsidRPr="003B1619">
        <w:rPr>
          <w:rFonts w:ascii="Times New Roman" w:eastAsia="宋体" w:hAnsi="Times New Roman" w:cs="Times New Roman"/>
          <w:sz w:val="24"/>
          <w:szCs w:val="24"/>
          <w:shd w:val="clear" w:color="auto" w:fill="FFFFFF"/>
        </w:rPr>
        <w:lastRenderedPageBreak/>
        <w:t>Langmuir</w:t>
      </w:r>
      <w:r w:rsidRPr="003B1619">
        <w:rPr>
          <w:rFonts w:ascii="Times New Roman" w:eastAsia="宋体" w:hAnsi="Times New Roman" w:cs="Times New Roman"/>
          <w:sz w:val="24"/>
          <w:szCs w:val="24"/>
          <w:shd w:val="clear" w:color="auto" w:fill="FFFFFF"/>
        </w:rPr>
        <w:t>方程来计算煤层气吸附量。</w:t>
      </w:r>
    </w:p>
    <w:p w14:paraId="4BBAB87E"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shd w:val="clear" w:color="auto" w:fill="FFFFFF"/>
        </w:rPr>
      </w:pPr>
      <w:r w:rsidRPr="003B1619">
        <w:rPr>
          <w:rFonts w:ascii="Times New Roman" w:eastAsia="宋体" w:hAnsi="Times New Roman" w:cs="Times New Roman"/>
          <w:sz w:val="24"/>
          <w:szCs w:val="24"/>
          <w:shd w:val="clear" w:color="auto" w:fill="FFFFFF"/>
        </w:rPr>
        <w:t>测定方法为先将制取好的粒度为</w:t>
      </w:r>
      <w:r w:rsidRPr="003B1619">
        <w:rPr>
          <w:rFonts w:ascii="Times New Roman" w:eastAsia="宋体" w:hAnsi="Times New Roman" w:cs="Times New Roman"/>
          <w:sz w:val="24"/>
          <w:szCs w:val="24"/>
          <w:shd w:val="clear" w:color="auto" w:fill="FFFFFF"/>
        </w:rPr>
        <w:t>0.2-0.3mm</w:t>
      </w:r>
      <w:r w:rsidRPr="003B1619">
        <w:rPr>
          <w:rFonts w:ascii="Times New Roman" w:eastAsia="宋体" w:hAnsi="Times New Roman" w:cs="Times New Roman"/>
          <w:sz w:val="24"/>
          <w:szCs w:val="24"/>
          <w:shd w:val="clear" w:color="auto" w:fill="FFFFFF"/>
        </w:rPr>
        <w:t>的煤样，准确称取</w:t>
      </w:r>
      <w:r w:rsidRPr="003B1619">
        <w:rPr>
          <w:rFonts w:ascii="Times New Roman" w:eastAsia="宋体" w:hAnsi="Times New Roman" w:cs="Times New Roman"/>
          <w:sz w:val="24"/>
          <w:szCs w:val="24"/>
          <w:shd w:val="clear" w:color="auto" w:fill="FFFFFF"/>
        </w:rPr>
        <w:t>35g</w:t>
      </w:r>
      <w:r w:rsidRPr="003B1619">
        <w:rPr>
          <w:rFonts w:ascii="Times New Roman" w:eastAsia="宋体" w:hAnsi="Times New Roman" w:cs="Times New Roman"/>
          <w:sz w:val="24"/>
          <w:szCs w:val="24"/>
          <w:shd w:val="clear" w:color="auto" w:fill="FFFFFF"/>
        </w:rPr>
        <w:t>置于玻璃器皿中，均匀加入适量蒸馏水使煤样全部淹没为止，并充分搅拌，室温下放置</w:t>
      </w:r>
      <w:r w:rsidRPr="003B1619">
        <w:rPr>
          <w:rFonts w:ascii="Times New Roman" w:eastAsia="宋体" w:hAnsi="Times New Roman" w:cs="Times New Roman"/>
          <w:sz w:val="24"/>
          <w:szCs w:val="24"/>
          <w:shd w:val="clear" w:color="auto" w:fill="FFFFFF"/>
        </w:rPr>
        <w:t>2h</w:t>
      </w:r>
      <w:r w:rsidRPr="003B1619">
        <w:rPr>
          <w:rFonts w:ascii="Times New Roman" w:eastAsia="宋体" w:hAnsi="Times New Roman" w:cs="Times New Roman"/>
          <w:sz w:val="24"/>
          <w:szCs w:val="24"/>
          <w:shd w:val="clear" w:color="auto" w:fill="FFFFFF"/>
        </w:rPr>
        <w:t>；用玻璃漏斗过滤出多余的水分；将装有煤样的玻璃器皿放入相对湿度为</w:t>
      </w:r>
      <w:r w:rsidRPr="003B1619">
        <w:rPr>
          <w:rFonts w:ascii="Times New Roman" w:eastAsia="宋体" w:hAnsi="Times New Roman" w:cs="Times New Roman"/>
          <w:sz w:val="24"/>
          <w:szCs w:val="24"/>
          <w:shd w:val="clear" w:color="auto" w:fill="FFFFFF"/>
        </w:rPr>
        <w:t>96%-97%</w:t>
      </w:r>
      <w:r w:rsidRPr="003B1619">
        <w:rPr>
          <w:rFonts w:ascii="Times New Roman" w:eastAsia="宋体" w:hAnsi="Times New Roman" w:cs="Times New Roman"/>
          <w:sz w:val="24"/>
          <w:szCs w:val="24"/>
          <w:shd w:val="clear" w:color="auto" w:fill="FFFFFF"/>
        </w:rPr>
        <w:t>、温度为</w:t>
      </w:r>
      <w:r w:rsidRPr="003B1619">
        <w:rPr>
          <w:rFonts w:ascii="Times New Roman" w:eastAsia="宋体" w:hAnsi="Times New Roman" w:cs="Times New Roman"/>
          <w:sz w:val="24"/>
          <w:szCs w:val="24"/>
          <w:shd w:val="clear" w:color="auto" w:fill="FFFFFF"/>
        </w:rPr>
        <w:t>30℃</w:t>
      </w:r>
      <w:r w:rsidRPr="003B1619">
        <w:rPr>
          <w:rFonts w:ascii="Times New Roman" w:eastAsia="宋体" w:hAnsi="Times New Roman" w:cs="Times New Roman"/>
          <w:sz w:val="24"/>
          <w:szCs w:val="24"/>
          <w:shd w:val="clear" w:color="auto" w:fill="FFFFFF"/>
        </w:rPr>
        <w:t>的干燥器中，干燥器底部装有适量的硫酸钾过饱和溶液；每隔</w:t>
      </w:r>
      <w:r w:rsidRPr="003B1619">
        <w:rPr>
          <w:rFonts w:ascii="Times New Roman" w:eastAsia="宋体" w:hAnsi="Times New Roman" w:cs="Times New Roman"/>
          <w:sz w:val="24"/>
          <w:szCs w:val="24"/>
          <w:shd w:val="clear" w:color="auto" w:fill="FFFFFF"/>
        </w:rPr>
        <w:t>24h</w:t>
      </w:r>
      <w:r w:rsidRPr="003B1619">
        <w:rPr>
          <w:rFonts w:ascii="Times New Roman" w:eastAsia="宋体" w:hAnsi="Times New Roman" w:cs="Times New Roman"/>
          <w:sz w:val="24"/>
          <w:szCs w:val="24"/>
          <w:shd w:val="clear" w:color="auto" w:fill="FFFFFF"/>
        </w:rPr>
        <w:t>称重煤样一次，直到相邻两次重量之差不超过煤样质量的</w:t>
      </w:r>
      <w:r w:rsidRPr="003B1619">
        <w:rPr>
          <w:rFonts w:ascii="Times New Roman" w:eastAsia="宋体" w:hAnsi="Times New Roman" w:cs="Times New Roman"/>
          <w:sz w:val="24"/>
          <w:szCs w:val="24"/>
          <w:shd w:val="clear" w:color="auto" w:fill="FFFFFF"/>
        </w:rPr>
        <w:t>2%</w:t>
      </w:r>
      <w:r w:rsidRPr="003B1619">
        <w:rPr>
          <w:rFonts w:ascii="Times New Roman" w:eastAsia="宋体" w:hAnsi="Times New Roman" w:cs="Times New Roman"/>
          <w:sz w:val="24"/>
          <w:szCs w:val="24"/>
          <w:shd w:val="clear" w:color="auto" w:fill="FFFFFF"/>
        </w:rPr>
        <w:t>，则为煤样已达到水平衡；将达到平衡水分的煤样装入煤样杯中，在吸附温度</w:t>
      </w:r>
      <w:r w:rsidRPr="003B1619">
        <w:rPr>
          <w:rFonts w:ascii="Times New Roman" w:eastAsia="宋体" w:hAnsi="Times New Roman" w:cs="Times New Roman"/>
          <w:sz w:val="24"/>
          <w:szCs w:val="24"/>
          <w:shd w:val="clear" w:color="auto" w:fill="FFFFFF"/>
        </w:rPr>
        <w:t>30℃</w:t>
      </w:r>
      <w:r w:rsidRPr="003B1619">
        <w:rPr>
          <w:rFonts w:ascii="Times New Roman" w:eastAsia="宋体" w:hAnsi="Times New Roman" w:cs="Times New Roman"/>
          <w:sz w:val="24"/>
          <w:szCs w:val="24"/>
          <w:shd w:val="clear" w:color="auto" w:fill="FFFFFF"/>
        </w:rPr>
        <w:t>条件下，向煤样杯中充入不同压力的甲烷，测定</w:t>
      </w:r>
      <w:r w:rsidRPr="003B1619">
        <w:rPr>
          <w:rFonts w:ascii="Times New Roman" w:eastAsia="宋体" w:hAnsi="Times New Roman" w:cs="Times New Roman"/>
          <w:sz w:val="24"/>
          <w:szCs w:val="24"/>
          <w:shd w:val="clear" w:color="auto" w:fill="FFFFFF"/>
        </w:rPr>
        <w:t>6</w:t>
      </w:r>
      <w:r w:rsidRPr="003B1619">
        <w:rPr>
          <w:rFonts w:ascii="Times New Roman" w:eastAsia="宋体" w:hAnsi="Times New Roman" w:cs="Times New Roman"/>
          <w:sz w:val="24"/>
          <w:szCs w:val="24"/>
          <w:shd w:val="clear" w:color="auto" w:fill="FFFFFF"/>
        </w:rPr>
        <w:t>组煤在相同温度、不同压力条件下的甲烷吸附量。用压力</w:t>
      </w:r>
      <w:r w:rsidRPr="003B1619">
        <w:rPr>
          <w:rFonts w:ascii="Times New Roman" w:eastAsia="宋体" w:hAnsi="Times New Roman" w:cs="Times New Roman"/>
          <w:sz w:val="24"/>
          <w:szCs w:val="24"/>
          <w:shd w:val="clear" w:color="auto" w:fill="FFFFFF"/>
        </w:rPr>
        <w:t>-</w:t>
      </w:r>
      <w:r w:rsidRPr="003B1619">
        <w:rPr>
          <w:rFonts w:ascii="Times New Roman" w:eastAsia="宋体" w:hAnsi="Times New Roman" w:cs="Times New Roman"/>
          <w:sz w:val="24"/>
          <w:szCs w:val="24"/>
          <w:shd w:val="clear" w:color="auto" w:fill="FFFFFF"/>
        </w:rPr>
        <w:t>吸附量作图，根据</w:t>
      </w:r>
      <w:r w:rsidRPr="003B1619">
        <w:rPr>
          <w:rFonts w:ascii="Times New Roman" w:eastAsia="宋体" w:hAnsi="Times New Roman" w:cs="Times New Roman"/>
          <w:sz w:val="24"/>
          <w:szCs w:val="24"/>
          <w:shd w:val="clear" w:color="auto" w:fill="FFFFFF"/>
        </w:rPr>
        <w:t>Langmuir</w:t>
      </w:r>
      <w:r w:rsidRPr="003B1619">
        <w:rPr>
          <w:rFonts w:ascii="Times New Roman" w:eastAsia="宋体" w:hAnsi="Times New Roman" w:cs="Times New Roman"/>
          <w:sz w:val="24"/>
          <w:szCs w:val="24"/>
          <w:shd w:val="clear" w:color="auto" w:fill="FFFFFF"/>
        </w:rPr>
        <w:t>吸附理论拟合求解煤的吸附常数</w:t>
      </w:r>
      <w:r w:rsidRPr="003B1619">
        <w:rPr>
          <w:rFonts w:ascii="Times New Roman" w:eastAsia="宋体" w:hAnsi="Times New Roman" w:cs="Times New Roman"/>
          <w:sz w:val="24"/>
          <w:szCs w:val="24"/>
          <w:shd w:val="clear" w:color="auto" w:fill="FFFFFF"/>
        </w:rPr>
        <w:t>Langmuir</w:t>
      </w:r>
      <w:r w:rsidRPr="003B1619">
        <w:rPr>
          <w:rFonts w:ascii="Times New Roman" w:eastAsia="宋体" w:hAnsi="Times New Roman" w:cs="Times New Roman"/>
          <w:sz w:val="24"/>
          <w:szCs w:val="24"/>
          <w:shd w:val="clear" w:color="auto" w:fill="FFFFFF"/>
        </w:rPr>
        <w:t>体积（</w:t>
      </w:r>
      <w:r w:rsidRPr="003B1619">
        <w:rPr>
          <w:rFonts w:ascii="Times New Roman" w:eastAsia="宋体" w:hAnsi="Times New Roman" w:cs="Times New Roman"/>
          <w:sz w:val="24"/>
          <w:szCs w:val="24"/>
          <w:shd w:val="clear" w:color="auto" w:fill="FFFFFF"/>
        </w:rPr>
        <w:t>VL</w:t>
      </w:r>
      <w:r w:rsidRPr="003B1619">
        <w:rPr>
          <w:rFonts w:ascii="Times New Roman" w:eastAsia="宋体" w:hAnsi="Times New Roman" w:cs="Times New Roman"/>
          <w:sz w:val="24"/>
          <w:szCs w:val="24"/>
          <w:shd w:val="clear" w:color="auto" w:fill="FFFFFF"/>
        </w:rPr>
        <w:t>）、</w:t>
      </w:r>
      <w:r w:rsidRPr="003B1619">
        <w:rPr>
          <w:rFonts w:ascii="Times New Roman" w:eastAsia="宋体" w:hAnsi="Times New Roman" w:cs="Times New Roman"/>
          <w:sz w:val="24"/>
          <w:szCs w:val="24"/>
          <w:shd w:val="clear" w:color="auto" w:fill="FFFFFF"/>
        </w:rPr>
        <w:t>Langmuir</w:t>
      </w:r>
      <w:r w:rsidRPr="003B1619">
        <w:rPr>
          <w:rFonts w:ascii="Times New Roman" w:eastAsia="宋体" w:hAnsi="Times New Roman" w:cs="Times New Roman"/>
          <w:sz w:val="24"/>
          <w:szCs w:val="24"/>
          <w:shd w:val="clear" w:color="auto" w:fill="FFFFFF"/>
        </w:rPr>
        <w:t>压力</w:t>
      </w:r>
      <w:r w:rsidRPr="003B1619">
        <w:rPr>
          <w:rFonts w:ascii="Times New Roman" w:eastAsia="宋体" w:hAnsi="Times New Roman" w:cs="Times New Roman"/>
          <w:sz w:val="24"/>
          <w:szCs w:val="24"/>
          <w:shd w:val="clear" w:color="auto" w:fill="FFFFFF"/>
        </w:rPr>
        <w:t>(PL)</w:t>
      </w:r>
      <w:r w:rsidRPr="003B1619">
        <w:rPr>
          <w:rFonts w:ascii="Times New Roman" w:eastAsia="宋体" w:hAnsi="Times New Roman" w:cs="Times New Roman"/>
          <w:sz w:val="24"/>
          <w:szCs w:val="24"/>
          <w:shd w:val="clear" w:color="auto" w:fill="FFFFFF"/>
        </w:rPr>
        <w:t>。</w:t>
      </w:r>
    </w:p>
    <w:p w14:paraId="55449F86"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所采用的设备为</w:t>
      </w:r>
      <w:r w:rsidRPr="003B1619">
        <w:rPr>
          <w:rFonts w:ascii="Times New Roman" w:eastAsia="宋体" w:hAnsi="Times New Roman" w:cs="Times New Roman"/>
          <w:sz w:val="24"/>
          <w:szCs w:val="24"/>
        </w:rPr>
        <w:t>BSD-PH</w:t>
      </w:r>
      <w:r w:rsidRPr="003B1619">
        <w:rPr>
          <w:rFonts w:ascii="Times New Roman" w:eastAsia="宋体" w:hAnsi="Times New Roman" w:cs="Times New Roman"/>
          <w:sz w:val="24"/>
          <w:szCs w:val="24"/>
        </w:rPr>
        <w:t>全自动高压气体吸附仪，可以满足多种气体的高温高压吸附脱附测试要求定制，可测试多种材料对不同气体在不同压力下的总吸附量，吸附常数等参数，适用于分子筛、煤层气、储氢材料等研究高压气体吸附性能的科研单位和企业用户。全不锈钢气路系统，采用</w:t>
      </w:r>
      <w:r w:rsidRPr="003B1619">
        <w:rPr>
          <w:rFonts w:ascii="Times New Roman" w:eastAsia="宋体" w:hAnsi="Times New Roman" w:cs="Times New Roman"/>
          <w:sz w:val="24"/>
          <w:szCs w:val="24"/>
        </w:rPr>
        <w:t>VCR</w:t>
      </w:r>
      <w:r w:rsidRPr="003B1619">
        <w:rPr>
          <w:rFonts w:ascii="Times New Roman" w:eastAsia="宋体" w:hAnsi="Times New Roman" w:cs="Times New Roman"/>
          <w:sz w:val="24"/>
          <w:szCs w:val="24"/>
        </w:rPr>
        <w:t>硬连接，保证仪器高真空度和高密封性，是高性能和高稳定性的典型产品。</w:t>
      </w:r>
    </w:p>
    <w:p w14:paraId="44A8CB25"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7E4AD781" wp14:editId="183A79E2">
            <wp:extent cx="5609694" cy="34518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7973" cy="3456954"/>
                    </a:xfrm>
                    <a:prstGeom prst="rect">
                      <a:avLst/>
                    </a:prstGeom>
                  </pic:spPr>
                </pic:pic>
              </a:graphicData>
            </a:graphic>
          </wp:inline>
        </w:drawing>
      </w:r>
    </w:p>
    <w:p w14:paraId="1A8620C3" w14:textId="77777777" w:rsidR="006B7EC2" w:rsidRPr="003B1619" w:rsidRDefault="006B7EC2" w:rsidP="006B7EC2">
      <w:pPr>
        <w:spacing w:line="360" w:lineRule="auto"/>
        <w:jc w:val="center"/>
        <w:rPr>
          <w:rFonts w:ascii="Times New Roman" w:eastAsia="宋体" w:hAnsi="Times New Roman" w:cs="Times New Roman"/>
          <w:b/>
          <w:sz w:val="24"/>
          <w:szCs w:val="24"/>
        </w:rPr>
      </w:pPr>
      <w:r w:rsidRPr="003B1619">
        <w:rPr>
          <w:rFonts w:ascii="Times New Roman" w:eastAsia="宋体" w:hAnsi="Times New Roman" w:cs="Times New Roman"/>
          <w:kern w:val="0"/>
          <w:sz w:val="24"/>
          <w:szCs w:val="24"/>
        </w:rPr>
        <w:t>图</w:t>
      </w:r>
      <w:r w:rsidRPr="003B1619">
        <w:rPr>
          <w:rFonts w:ascii="Times New Roman" w:eastAsia="宋体" w:hAnsi="Times New Roman" w:cs="Times New Roman"/>
          <w:kern w:val="0"/>
          <w:sz w:val="24"/>
          <w:szCs w:val="24"/>
        </w:rPr>
        <w:t xml:space="preserve">2-8 </w:t>
      </w:r>
      <w:r w:rsidRPr="003B1619">
        <w:rPr>
          <w:rFonts w:ascii="Times New Roman" w:eastAsia="宋体" w:hAnsi="Times New Roman" w:cs="Times New Roman"/>
          <w:sz w:val="24"/>
          <w:szCs w:val="24"/>
        </w:rPr>
        <w:t>BSD-PH</w:t>
      </w:r>
      <w:r w:rsidRPr="003B1619">
        <w:rPr>
          <w:rFonts w:ascii="Times New Roman" w:eastAsia="宋体" w:hAnsi="Times New Roman" w:cs="Times New Roman"/>
          <w:sz w:val="24"/>
          <w:szCs w:val="24"/>
        </w:rPr>
        <w:t>全自动高压气体吸附仪</w:t>
      </w:r>
    </w:p>
    <w:p w14:paraId="26A395E9" w14:textId="77777777" w:rsidR="006B7EC2" w:rsidRPr="003B1619" w:rsidRDefault="006B7EC2" w:rsidP="006B7EC2">
      <w:pPr>
        <w:spacing w:line="360" w:lineRule="auto"/>
        <w:outlineLvl w:val="2"/>
        <w:rPr>
          <w:rFonts w:ascii="Times New Roman" w:eastAsia="宋体" w:hAnsi="Times New Roman" w:cs="Times New Roman"/>
          <w:sz w:val="24"/>
          <w:szCs w:val="24"/>
        </w:rPr>
      </w:pPr>
      <w:bookmarkStart w:id="50" w:name="_Toc90309818"/>
      <w:bookmarkStart w:id="51" w:name="_Toc118279493"/>
      <w:r w:rsidRPr="003B1619">
        <w:rPr>
          <w:rFonts w:ascii="Times New Roman" w:eastAsia="宋体" w:hAnsi="Times New Roman" w:cs="Times New Roman"/>
          <w:sz w:val="24"/>
          <w:szCs w:val="24"/>
        </w:rPr>
        <w:t xml:space="preserve">2.2.2 </w:t>
      </w:r>
      <w:r w:rsidRPr="003B1619">
        <w:rPr>
          <w:rFonts w:ascii="Times New Roman" w:eastAsia="宋体" w:hAnsi="Times New Roman" w:cs="Times New Roman"/>
          <w:sz w:val="24"/>
          <w:szCs w:val="24"/>
        </w:rPr>
        <w:t>测试结果</w:t>
      </w:r>
      <w:bookmarkEnd w:id="50"/>
      <w:bookmarkEnd w:id="51"/>
    </w:p>
    <w:p w14:paraId="6CBAC08B"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设定温度恒定为</w:t>
      </w:r>
      <w:r w:rsidRPr="003B1619">
        <w:rPr>
          <w:rFonts w:ascii="Times New Roman" w:eastAsia="宋体" w:hAnsi="Times New Roman" w:cs="Times New Roman"/>
          <w:sz w:val="24"/>
          <w:szCs w:val="24"/>
        </w:rPr>
        <w:t>30</w:t>
      </w:r>
      <w:r w:rsidRPr="003B1619">
        <w:rPr>
          <w:rFonts w:ascii="Times New Roman" w:eastAsia="宋体" w:hAnsi="Times New Roman" w:cs="Times New Roman"/>
          <w:sz w:val="24"/>
          <w:szCs w:val="24"/>
        </w:rPr>
        <w:t>度，注入甲烷气体最大为</w:t>
      </w:r>
      <w:r w:rsidRPr="003B1619">
        <w:rPr>
          <w:rFonts w:ascii="Times New Roman" w:eastAsia="宋体" w:hAnsi="Times New Roman" w:cs="Times New Roman"/>
          <w:sz w:val="24"/>
          <w:szCs w:val="24"/>
        </w:rPr>
        <w:t>3MPa</w:t>
      </w:r>
      <w:r w:rsidRPr="003B1619">
        <w:rPr>
          <w:rFonts w:ascii="Times New Roman" w:eastAsia="宋体" w:hAnsi="Times New Roman" w:cs="Times New Roman"/>
          <w:sz w:val="24"/>
          <w:szCs w:val="24"/>
        </w:rPr>
        <w:t>，测得的不同压力下的吸附量如图</w:t>
      </w:r>
      <w:r w:rsidRPr="003B1619">
        <w:rPr>
          <w:rFonts w:ascii="Times New Roman" w:eastAsia="宋体" w:hAnsi="Times New Roman" w:cs="Times New Roman"/>
          <w:sz w:val="24"/>
          <w:szCs w:val="24"/>
        </w:rPr>
        <w:t>2-9</w:t>
      </w:r>
      <w:r w:rsidRPr="003B1619">
        <w:rPr>
          <w:rFonts w:ascii="Times New Roman" w:eastAsia="宋体" w:hAnsi="Times New Roman" w:cs="Times New Roman"/>
          <w:sz w:val="24"/>
          <w:szCs w:val="24"/>
        </w:rPr>
        <w:t>所示。计算得出</w:t>
      </w:r>
      <w:r w:rsidRPr="003B1619">
        <w:rPr>
          <w:rFonts w:ascii="Times New Roman" w:eastAsia="宋体" w:hAnsi="Times New Roman" w:cs="Times New Roman"/>
          <w:sz w:val="24"/>
          <w:szCs w:val="24"/>
        </w:rPr>
        <w:t>Langmuir</w:t>
      </w:r>
      <w:r w:rsidRPr="003B1619">
        <w:rPr>
          <w:rFonts w:ascii="Times New Roman" w:eastAsia="宋体" w:hAnsi="Times New Roman" w:cs="Times New Roman"/>
          <w:sz w:val="24"/>
          <w:szCs w:val="24"/>
        </w:rPr>
        <w:t>等温吸附体积常数为</w:t>
      </w:r>
      <w:r w:rsidRPr="003B1619">
        <w:rPr>
          <w:rFonts w:ascii="Times New Roman" w:eastAsia="宋体" w:hAnsi="Times New Roman" w:cs="Times New Roman"/>
          <w:sz w:val="24"/>
          <w:szCs w:val="24"/>
        </w:rPr>
        <w:t>10.4 m</w:t>
      </w:r>
      <w:r w:rsidRPr="003B1619">
        <w:rPr>
          <w:rFonts w:ascii="Times New Roman" w:eastAsia="宋体" w:hAnsi="Times New Roman" w:cs="Times New Roman"/>
          <w:sz w:val="24"/>
          <w:szCs w:val="24"/>
          <w:vertAlign w:val="superscript"/>
        </w:rPr>
        <w:t>3</w:t>
      </w:r>
      <w:r w:rsidRPr="003B1619">
        <w:rPr>
          <w:rFonts w:ascii="Times New Roman" w:eastAsia="宋体" w:hAnsi="Times New Roman" w:cs="Times New Roman"/>
          <w:sz w:val="24"/>
          <w:szCs w:val="24"/>
        </w:rPr>
        <w:t>/t</w:t>
      </w:r>
      <w:r w:rsidRPr="003B1619">
        <w:rPr>
          <w:rFonts w:ascii="Times New Roman" w:eastAsia="宋体" w:hAnsi="Times New Roman" w:cs="Times New Roman"/>
          <w:sz w:val="24"/>
          <w:szCs w:val="24"/>
        </w:rPr>
        <w:t>，压力常数为</w:t>
      </w:r>
      <w:r w:rsidRPr="003B1619">
        <w:rPr>
          <w:rFonts w:ascii="Times New Roman" w:eastAsia="宋体" w:hAnsi="Times New Roman" w:cs="Times New Roman"/>
          <w:sz w:val="24"/>
          <w:szCs w:val="24"/>
        </w:rPr>
        <w:t>1.9MPa</w:t>
      </w:r>
      <w:r w:rsidRPr="003B1619">
        <w:rPr>
          <w:rFonts w:ascii="Times New Roman" w:eastAsia="宋体" w:hAnsi="Times New Roman" w:cs="Times New Roman"/>
          <w:sz w:val="24"/>
          <w:szCs w:val="24"/>
        </w:rPr>
        <w:t>。可以看出吸附量偏小，表明煤中有机质吸附能力小。</w:t>
      </w:r>
    </w:p>
    <w:p w14:paraId="5379777A"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kern w:val="0"/>
          <w:sz w:val="24"/>
          <w:szCs w:val="24"/>
        </w:rPr>
        <w:t>表</w:t>
      </w:r>
      <w:r w:rsidRPr="003B1619">
        <w:rPr>
          <w:rFonts w:ascii="Times New Roman" w:eastAsia="宋体" w:hAnsi="Times New Roman" w:cs="Times New Roman"/>
          <w:kern w:val="0"/>
          <w:sz w:val="24"/>
          <w:szCs w:val="24"/>
        </w:rPr>
        <w:t xml:space="preserve">2-16 </w:t>
      </w:r>
      <w:r w:rsidRPr="003B1619">
        <w:rPr>
          <w:rFonts w:ascii="Times New Roman" w:eastAsia="宋体" w:hAnsi="Times New Roman" w:cs="Times New Roman"/>
          <w:kern w:val="0"/>
          <w:sz w:val="24"/>
          <w:szCs w:val="24"/>
        </w:rPr>
        <w:t>瓦斯吸附曲线测试参数表</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16"/>
        <w:gridCol w:w="1363"/>
        <w:gridCol w:w="222"/>
        <w:gridCol w:w="2683"/>
      </w:tblGrid>
      <w:tr w:rsidR="003B1619" w:rsidRPr="003B1619" w14:paraId="2D9EFC94" w14:textId="77777777" w:rsidTr="00835FF1">
        <w:trPr>
          <w:trHeight w:val="299"/>
          <w:jc w:val="center"/>
        </w:trPr>
        <w:tc>
          <w:tcPr>
            <w:tcW w:w="0" w:type="auto"/>
            <w:shd w:val="clear" w:color="auto" w:fill="auto"/>
            <w:noWrap/>
            <w:hideMark/>
          </w:tcPr>
          <w:p w14:paraId="75E95B35"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仪器型号：</w:t>
            </w:r>
          </w:p>
        </w:tc>
        <w:tc>
          <w:tcPr>
            <w:tcW w:w="0" w:type="auto"/>
            <w:shd w:val="clear" w:color="auto" w:fill="auto"/>
            <w:noWrap/>
            <w:hideMark/>
          </w:tcPr>
          <w:p w14:paraId="145D02EF"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BSD-PH</w:t>
            </w:r>
          </w:p>
        </w:tc>
        <w:tc>
          <w:tcPr>
            <w:tcW w:w="0" w:type="auto"/>
            <w:shd w:val="clear" w:color="auto" w:fill="auto"/>
            <w:noWrap/>
            <w:vAlign w:val="bottom"/>
            <w:hideMark/>
          </w:tcPr>
          <w:p w14:paraId="4F4635E8"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hideMark/>
          </w:tcPr>
          <w:p w14:paraId="538EF021"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脱气温度：</w:t>
            </w:r>
            <w:r w:rsidRPr="003B1619">
              <w:rPr>
                <w:rFonts w:ascii="Times New Roman" w:eastAsia="宋体" w:hAnsi="Times New Roman" w:cs="Times New Roman"/>
                <w:kern w:val="0"/>
                <w:sz w:val="24"/>
                <w:szCs w:val="24"/>
              </w:rPr>
              <w:t>30 ℃</w:t>
            </w:r>
          </w:p>
        </w:tc>
      </w:tr>
      <w:tr w:rsidR="003B1619" w:rsidRPr="003B1619" w14:paraId="2C916556" w14:textId="77777777" w:rsidTr="00835FF1">
        <w:trPr>
          <w:trHeight w:val="299"/>
          <w:jc w:val="center"/>
        </w:trPr>
        <w:tc>
          <w:tcPr>
            <w:tcW w:w="0" w:type="auto"/>
            <w:shd w:val="clear" w:color="auto" w:fill="auto"/>
            <w:noWrap/>
            <w:hideMark/>
          </w:tcPr>
          <w:p w14:paraId="474C8465"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样品名称：</w:t>
            </w:r>
          </w:p>
        </w:tc>
        <w:tc>
          <w:tcPr>
            <w:tcW w:w="0" w:type="auto"/>
            <w:shd w:val="clear" w:color="auto" w:fill="auto"/>
            <w:noWrap/>
            <w:hideMark/>
          </w:tcPr>
          <w:p w14:paraId="5D7FED3B"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煤样</w:t>
            </w:r>
          </w:p>
        </w:tc>
        <w:tc>
          <w:tcPr>
            <w:tcW w:w="0" w:type="auto"/>
            <w:shd w:val="clear" w:color="auto" w:fill="auto"/>
            <w:noWrap/>
            <w:vAlign w:val="bottom"/>
            <w:hideMark/>
          </w:tcPr>
          <w:p w14:paraId="0FBCE8C6"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5D3A9C77"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脱气时间：</w:t>
            </w:r>
            <w:r w:rsidRPr="003B1619">
              <w:rPr>
                <w:rFonts w:ascii="Times New Roman" w:eastAsia="宋体" w:hAnsi="Times New Roman" w:cs="Times New Roman"/>
                <w:kern w:val="0"/>
                <w:sz w:val="24"/>
                <w:szCs w:val="24"/>
              </w:rPr>
              <w:t>180 min</w:t>
            </w:r>
          </w:p>
        </w:tc>
      </w:tr>
      <w:tr w:rsidR="003B1619" w:rsidRPr="003B1619" w14:paraId="15C72ACD" w14:textId="77777777" w:rsidTr="00835FF1">
        <w:trPr>
          <w:trHeight w:val="299"/>
          <w:jc w:val="center"/>
        </w:trPr>
        <w:tc>
          <w:tcPr>
            <w:tcW w:w="0" w:type="auto"/>
            <w:shd w:val="clear" w:color="auto" w:fill="auto"/>
            <w:noWrap/>
            <w:hideMark/>
          </w:tcPr>
          <w:p w14:paraId="60E9617E"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样品重量：</w:t>
            </w:r>
          </w:p>
        </w:tc>
        <w:tc>
          <w:tcPr>
            <w:tcW w:w="0" w:type="auto"/>
            <w:shd w:val="clear" w:color="auto" w:fill="auto"/>
            <w:noWrap/>
            <w:hideMark/>
          </w:tcPr>
          <w:p w14:paraId="744E0306"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22921.1 mg</w:t>
            </w:r>
          </w:p>
        </w:tc>
        <w:tc>
          <w:tcPr>
            <w:tcW w:w="0" w:type="auto"/>
            <w:shd w:val="clear" w:color="auto" w:fill="auto"/>
            <w:noWrap/>
            <w:vAlign w:val="bottom"/>
            <w:hideMark/>
          </w:tcPr>
          <w:p w14:paraId="6FD6FEBA"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25F72806"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测试压力上限：</w:t>
            </w:r>
            <w:r w:rsidRPr="003B1619">
              <w:rPr>
                <w:rFonts w:ascii="Times New Roman" w:eastAsia="宋体" w:hAnsi="Times New Roman" w:cs="Times New Roman"/>
                <w:kern w:val="0"/>
                <w:sz w:val="24"/>
                <w:szCs w:val="24"/>
              </w:rPr>
              <w:t>30.0 bar</w:t>
            </w:r>
          </w:p>
        </w:tc>
      </w:tr>
      <w:tr w:rsidR="003B1619" w:rsidRPr="003B1619" w14:paraId="4C59601F" w14:textId="77777777" w:rsidTr="00835FF1">
        <w:trPr>
          <w:trHeight w:val="299"/>
          <w:jc w:val="center"/>
        </w:trPr>
        <w:tc>
          <w:tcPr>
            <w:tcW w:w="0" w:type="auto"/>
            <w:shd w:val="clear" w:color="auto" w:fill="auto"/>
            <w:noWrap/>
            <w:hideMark/>
          </w:tcPr>
          <w:p w14:paraId="14C1ABEE"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吸</w:t>
            </w:r>
            <w:r w:rsidRPr="003B1619">
              <w:rPr>
                <w:rFonts w:ascii="Times New Roman" w:eastAsia="宋体" w:hAnsi="Times New Roman" w:cs="Times New Roman"/>
                <w:kern w:val="0"/>
                <w:sz w:val="24"/>
                <w:szCs w:val="24"/>
              </w:rPr>
              <w:t xml:space="preserve"> </w:t>
            </w:r>
            <w:r w:rsidRPr="003B1619">
              <w:rPr>
                <w:rFonts w:ascii="Times New Roman" w:eastAsia="宋体" w:hAnsi="Times New Roman" w:cs="Times New Roman"/>
                <w:kern w:val="0"/>
                <w:sz w:val="24"/>
                <w:szCs w:val="24"/>
              </w:rPr>
              <w:t>附</w:t>
            </w:r>
            <w:r w:rsidRPr="003B1619">
              <w:rPr>
                <w:rFonts w:ascii="Times New Roman" w:eastAsia="宋体" w:hAnsi="Times New Roman" w:cs="Times New Roman"/>
                <w:kern w:val="0"/>
                <w:sz w:val="24"/>
                <w:szCs w:val="24"/>
              </w:rPr>
              <w:t xml:space="preserve"> </w:t>
            </w:r>
            <w:r w:rsidRPr="003B1619">
              <w:rPr>
                <w:rFonts w:ascii="Times New Roman" w:eastAsia="宋体" w:hAnsi="Times New Roman" w:cs="Times New Roman"/>
                <w:kern w:val="0"/>
                <w:sz w:val="24"/>
                <w:szCs w:val="24"/>
              </w:rPr>
              <w:t>质：</w:t>
            </w:r>
          </w:p>
        </w:tc>
        <w:tc>
          <w:tcPr>
            <w:tcW w:w="0" w:type="auto"/>
            <w:shd w:val="clear" w:color="auto" w:fill="auto"/>
            <w:noWrap/>
            <w:hideMark/>
          </w:tcPr>
          <w:p w14:paraId="64ED7870"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甲烷</w:t>
            </w:r>
          </w:p>
        </w:tc>
        <w:tc>
          <w:tcPr>
            <w:tcW w:w="0" w:type="auto"/>
            <w:shd w:val="clear" w:color="auto" w:fill="auto"/>
            <w:noWrap/>
            <w:vAlign w:val="bottom"/>
            <w:hideMark/>
          </w:tcPr>
          <w:p w14:paraId="05325C9F"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781803DE"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仪器温度：</w:t>
            </w:r>
            <w:r w:rsidRPr="003B1619">
              <w:rPr>
                <w:rFonts w:ascii="Times New Roman" w:eastAsia="宋体" w:hAnsi="Times New Roman" w:cs="Times New Roman"/>
                <w:kern w:val="0"/>
                <w:sz w:val="24"/>
                <w:szCs w:val="24"/>
              </w:rPr>
              <w:tab/>
              <w:t>40.0 ℃</w:t>
            </w:r>
          </w:p>
        </w:tc>
      </w:tr>
      <w:tr w:rsidR="003B1619" w:rsidRPr="003B1619" w14:paraId="127AFB7F" w14:textId="77777777" w:rsidTr="00835FF1">
        <w:trPr>
          <w:trHeight w:val="299"/>
          <w:jc w:val="center"/>
        </w:trPr>
        <w:tc>
          <w:tcPr>
            <w:tcW w:w="0" w:type="auto"/>
            <w:shd w:val="clear" w:color="auto" w:fill="auto"/>
            <w:noWrap/>
          </w:tcPr>
          <w:p w14:paraId="1BC96480"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测试温度：</w:t>
            </w:r>
          </w:p>
        </w:tc>
        <w:tc>
          <w:tcPr>
            <w:tcW w:w="0" w:type="auto"/>
            <w:shd w:val="clear" w:color="auto" w:fill="auto"/>
            <w:noWrap/>
          </w:tcPr>
          <w:p w14:paraId="182130CF"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30.0 ℃</w:t>
            </w:r>
          </w:p>
        </w:tc>
        <w:tc>
          <w:tcPr>
            <w:tcW w:w="0" w:type="auto"/>
            <w:shd w:val="clear" w:color="auto" w:fill="auto"/>
            <w:noWrap/>
            <w:vAlign w:val="bottom"/>
            <w:hideMark/>
          </w:tcPr>
          <w:p w14:paraId="4C5A326A" w14:textId="77777777" w:rsidR="006B7EC2" w:rsidRPr="003B1619"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3B4CF5B5" w14:textId="77777777" w:rsidR="006B7EC2" w:rsidRPr="003B1619" w:rsidRDefault="006B7EC2" w:rsidP="00835FF1">
            <w:pPr>
              <w:widowControl/>
              <w:spacing w:line="360" w:lineRule="auto"/>
              <w:jc w:val="right"/>
              <w:rPr>
                <w:rFonts w:ascii="Times New Roman" w:eastAsia="宋体" w:hAnsi="Times New Roman" w:cs="Times New Roman"/>
                <w:kern w:val="0"/>
                <w:sz w:val="24"/>
                <w:szCs w:val="24"/>
              </w:rPr>
            </w:pPr>
          </w:p>
        </w:tc>
      </w:tr>
    </w:tbl>
    <w:p w14:paraId="130EE957"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16629D0F" wp14:editId="603006A3">
            <wp:extent cx="5274310" cy="37846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3784600"/>
                    </a:xfrm>
                    <a:prstGeom prst="rect">
                      <a:avLst/>
                    </a:prstGeom>
                  </pic:spPr>
                </pic:pic>
              </a:graphicData>
            </a:graphic>
          </wp:inline>
        </w:drawing>
      </w:r>
    </w:p>
    <w:p w14:paraId="3E1A7CE8"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kern w:val="0"/>
          <w:sz w:val="24"/>
          <w:szCs w:val="24"/>
        </w:rPr>
        <w:t>图</w:t>
      </w:r>
      <w:r w:rsidRPr="003B1619">
        <w:rPr>
          <w:rFonts w:ascii="Times New Roman" w:eastAsia="宋体" w:hAnsi="Times New Roman" w:cs="Times New Roman"/>
          <w:kern w:val="0"/>
          <w:sz w:val="24"/>
          <w:szCs w:val="24"/>
        </w:rPr>
        <w:t xml:space="preserve">2-9 </w:t>
      </w:r>
      <w:r w:rsidRPr="003B1619">
        <w:rPr>
          <w:rFonts w:ascii="Times New Roman" w:eastAsia="宋体" w:hAnsi="Times New Roman" w:cs="Times New Roman"/>
          <w:kern w:val="0"/>
          <w:sz w:val="24"/>
          <w:szCs w:val="24"/>
        </w:rPr>
        <w:t>不同气压下的等温吸附</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脱附曲线</w:t>
      </w:r>
    </w:p>
    <w:p w14:paraId="1936A301"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2D7B9247" wp14:editId="78A77951">
            <wp:extent cx="5274310" cy="39154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3915410"/>
                    </a:xfrm>
                    <a:prstGeom prst="rect">
                      <a:avLst/>
                    </a:prstGeom>
                  </pic:spPr>
                </pic:pic>
              </a:graphicData>
            </a:graphic>
          </wp:inline>
        </w:drawing>
      </w:r>
    </w:p>
    <w:p w14:paraId="60182538" w14:textId="77777777" w:rsidR="006B7EC2" w:rsidRPr="003B1619" w:rsidRDefault="006B7EC2" w:rsidP="006B7EC2">
      <w:pPr>
        <w:spacing w:line="360" w:lineRule="auto"/>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图</w:t>
      </w:r>
      <w:r w:rsidRPr="003B1619">
        <w:rPr>
          <w:rFonts w:ascii="Times New Roman" w:eastAsia="宋体" w:hAnsi="Times New Roman" w:cs="Times New Roman"/>
          <w:kern w:val="0"/>
          <w:sz w:val="24"/>
          <w:szCs w:val="24"/>
        </w:rPr>
        <w:t xml:space="preserve">2-10 </w:t>
      </w:r>
      <w:r w:rsidRPr="003B1619">
        <w:rPr>
          <w:rFonts w:ascii="Times New Roman" w:eastAsia="宋体" w:hAnsi="Times New Roman" w:cs="Times New Roman"/>
          <w:kern w:val="0"/>
          <w:sz w:val="24"/>
          <w:szCs w:val="24"/>
        </w:rPr>
        <w:t>甲烷吸附</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脱附压力速率随时间变化曲线</w:t>
      </w:r>
    </w:p>
    <w:p w14:paraId="1958B69A"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4BE61C39" wp14:editId="55D5A407">
            <wp:extent cx="5274310" cy="40144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B6202F1"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kern w:val="0"/>
          <w:sz w:val="24"/>
          <w:szCs w:val="24"/>
        </w:rPr>
        <w:t>图</w:t>
      </w:r>
      <w:r w:rsidRPr="003B1619">
        <w:rPr>
          <w:rFonts w:ascii="Times New Roman" w:eastAsia="宋体" w:hAnsi="Times New Roman" w:cs="Times New Roman"/>
          <w:kern w:val="0"/>
          <w:sz w:val="24"/>
          <w:szCs w:val="24"/>
        </w:rPr>
        <w:t xml:space="preserve">2-11 </w:t>
      </w:r>
      <w:r w:rsidRPr="003B1619">
        <w:rPr>
          <w:rFonts w:ascii="Times New Roman" w:eastAsia="宋体" w:hAnsi="Times New Roman" w:cs="Times New Roman"/>
          <w:kern w:val="0"/>
          <w:sz w:val="24"/>
          <w:szCs w:val="24"/>
        </w:rPr>
        <w:t>甲烷吸附</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脱附量速率随时间变化曲线</w:t>
      </w:r>
    </w:p>
    <w:p w14:paraId="7A17BEF3"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00027AE9" wp14:editId="7A31F25D">
            <wp:extent cx="5274310" cy="62147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6214745"/>
                    </a:xfrm>
                    <a:prstGeom prst="rect">
                      <a:avLst/>
                    </a:prstGeom>
                  </pic:spPr>
                </pic:pic>
              </a:graphicData>
            </a:graphic>
          </wp:inline>
        </w:drawing>
      </w:r>
    </w:p>
    <w:p w14:paraId="7C056397" w14:textId="77777777" w:rsidR="006B7EC2" w:rsidRPr="003B1619" w:rsidRDefault="006B7EC2" w:rsidP="006B7EC2">
      <w:pPr>
        <w:spacing w:line="360" w:lineRule="auto"/>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图</w:t>
      </w:r>
      <w:r w:rsidRPr="003B1619">
        <w:rPr>
          <w:rFonts w:ascii="Times New Roman" w:eastAsia="宋体" w:hAnsi="Times New Roman" w:cs="Times New Roman"/>
          <w:kern w:val="0"/>
          <w:sz w:val="24"/>
          <w:szCs w:val="24"/>
        </w:rPr>
        <w:t>2-12 Langmuir</w:t>
      </w:r>
      <w:r w:rsidRPr="003B1619">
        <w:rPr>
          <w:rFonts w:ascii="Times New Roman" w:eastAsia="宋体" w:hAnsi="Times New Roman" w:cs="Times New Roman"/>
          <w:kern w:val="0"/>
          <w:sz w:val="24"/>
          <w:szCs w:val="24"/>
        </w:rPr>
        <w:t>等温吸附曲线及吸附常数计算结果</w:t>
      </w:r>
    </w:p>
    <w:p w14:paraId="75CA86AC" w14:textId="77777777" w:rsidR="006B7EC2" w:rsidRPr="003B1619" w:rsidRDefault="006B7EC2" w:rsidP="006B7EC2">
      <w:pPr>
        <w:spacing w:line="360" w:lineRule="auto"/>
        <w:jc w:val="center"/>
        <w:rPr>
          <w:rFonts w:ascii="Times New Roman" w:eastAsia="宋体" w:hAnsi="Times New Roman" w:cs="Times New Roman"/>
          <w:kern w:val="0"/>
          <w:sz w:val="24"/>
          <w:szCs w:val="24"/>
        </w:rPr>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76"/>
        <w:gridCol w:w="936"/>
        <w:gridCol w:w="1176"/>
        <w:gridCol w:w="876"/>
        <w:gridCol w:w="876"/>
        <w:gridCol w:w="876"/>
        <w:gridCol w:w="763"/>
      </w:tblGrid>
      <w:tr w:rsidR="003B1619" w:rsidRPr="003B1619" w14:paraId="328CECF7" w14:textId="77777777" w:rsidTr="00835FF1">
        <w:trPr>
          <w:trHeight w:val="269"/>
          <w:jc w:val="center"/>
        </w:trPr>
        <w:tc>
          <w:tcPr>
            <w:tcW w:w="0" w:type="auto"/>
            <w:gridSpan w:val="7"/>
            <w:tcBorders>
              <w:top w:val="single" w:sz="4" w:space="0" w:color="auto"/>
              <w:bottom w:val="single" w:sz="4" w:space="0" w:color="auto"/>
            </w:tcBorders>
            <w:shd w:val="clear" w:color="auto" w:fill="auto"/>
            <w:noWrap/>
          </w:tcPr>
          <w:p w14:paraId="759D6732" w14:textId="77777777" w:rsidR="006B7EC2" w:rsidRPr="003B1619" w:rsidRDefault="006B7EC2" w:rsidP="00835FF1">
            <w:pPr>
              <w:widowControl/>
              <w:spacing w:line="360" w:lineRule="auto"/>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表</w:t>
            </w:r>
            <w:r w:rsidRPr="003B1619">
              <w:rPr>
                <w:rFonts w:ascii="Times New Roman" w:eastAsia="宋体" w:hAnsi="Times New Roman" w:cs="Times New Roman"/>
                <w:kern w:val="0"/>
                <w:sz w:val="24"/>
                <w:szCs w:val="24"/>
              </w:rPr>
              <w:t xml:space="preserve">2-17 </w:t>
            </w:r>
            <w:r w:rsidRPr="003B1619">
              <w:rPr>
                <w:rFonts w:ascii="Times New Roman" w:eastAsia="宋体" w:hAnsi="Times New Roman" w:cs="Times New Roman"/>
                <w:kern w:val="0"/>
                <w:sz w:val="24"/>
                <w:szCs w:val="24"/>
              </w:rPr>
              <w:t>全自动高温高压气体吸附数据表</w:t>
            </w:r>
          </w:p>
        </w:tc>
      </w:tr>
      <w:tr w:rsidR="003B1619" w:rsidRPr="003B1619" w14:paraId="7DB99BC2" w14:textId="77777777" w:rsidTr="00835FF1">
        <w:trPr>
          <w:trHeight w:val="269"/>
          <w:jc w:val="center"/>
        </w:trPr>
        <w:tc>
          <w:tcPr>
            <w:tcW w:w="0" w:type="auto"/>
            <w:tcBorders>
              <w:top w:val="single" w:sz="4" w:space="0" w:color="auto"/>
            </w:tcBorders>
            <w:shd w:val="clear" w:color="auto" w:fill="auto"/>
            <w:noWrap/>
          </w:tcPr>
          <w:p w14:paraId="636B86B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压力</w:t>
            </w:r>
          </w:p>
        </w:tc>
        <w:tc>
          <w:tcPr>
            <w:tcW w:w="0" w:type="auto"/>
            <w:tcBorders>
              <w:top w:val="single" w:sz="4" w:space="0" w:color="auto"/>
            </w:tcBorders>
            <w:shd w:val="clear" w:color="auto" w:fill="auto"/>
            <w:noWrap/>
          </w:tcPr>
          <w:p w14:paraId="2F1AE84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吸附量</w:t>
            </w:r>
          </w:p>
        </w:tc>
        <w:tc>
          <w:tcPr>
            <w:tcW w:w="0" w:type="auto"/>
            <w:tcBorders>
              <w:top w:val="single" w:sz="4" w:space="0" w:color="auto"/>
            </w:tcBorders>
            <w:shd w:val="clear" w:color="auto" w:fill="auto"/>
            <w:noWrap/>
          </w:tcPr>
          <w:p w14:paraId="364EAE0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吸附浓度</w:t>
            </w:r>
          </w:p>
        </w:tc>
        <w:tc>
          <w:tcPr>
            <w:tcW w:w="0" w:type="auto"/>
            <w:tcBorders>
              <w:top w:val="single" w:sz="4" w:space="0" w:color="auto"/>
            </w:tcBorders>
            <w:shd w:val="clear" w:color="auto" w:fill="auto"/>
            <w:noWrap/>
            <w:vAlign w:val="bottom"/>
          </w:tcPr>
          <w:p w14:paraId="0378585C" w14:textId="77777777" w:rsidR="006B7EC2" w:rsidRPr="003B1619" w:rsidRDefault="006B7EC2" w:rsidP="00835FF1">
            <w:pPr>
              <w:widowControl/>
              <w:jc w:val="center"/>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3AE26BE8"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1B527CC0" w14:textId="77777777" w:rsidR="006B7EC2" w:rsidRPr="003B1619"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tcPr>
          <w:p w14:paraId="4688809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时间</w:t>
            </w:r>
          </w:p>
        </w:tc>
      </w:tr>
      <w:tr w:rsidR="003B1619" w:rsidRPr="003B1619" w14:paraId="08B90CAE" w14:textId="77777777" w:rsidTr="00835FF1">
        <w:trPr>
          <w:trHeight w:val="269"/>
          <w:jc w:val="center"/>
        </w:trPr>
        <w:tc>
          <w:tcPr>
            <w:tcW w:w="0" w:type="auto"/>
            <w:shd w:val="clear" w:color="auto" w:fill="auto"/>
            <w:noWrap/>
            <w:hideMark/>
          </w:tcPr>
          <w:p w14:paraId="5499543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P/bar</w:t>
            </w:r>
          </w:p>
        </w:tc>
        <w:tc>
          <w:tcPr>
            <w:tcW w:w="0" w:type="auto"/>
            <w:shd w:val="clear" w:color="auto" w:fill="auto"/>
            <w:noWrap/>
            <w:hideMark/>
          </w:tcPr>
          <w:p w14:paraId="193FB93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cm3/g</w:t>
            </w:r>
          </w:p>
        </w:tc>
        <w:tc>
          <w:tcPr>
            <w:tcW w:w="0" w:type="auto"/>
            <w:shd w:val="clear" w:color="auto" w:fill="auto"/>
            <w:noWrap/>
            <w:hideMark/>
          </w:tcPr>
          <w:p w14:paraId="3CB2200B" w14:textId="77777777" w:rsidR="006B7EC2" w:rsidRPr="003B1619" w:rsidRDefault="006B7EC2" w:rsidP="00835FF1">
            <w:pPr>
              <w:widowControl/>
              <w:jc w:val="center"/>
              <w:rPr>
                <w:rFonts w:ascii="Times New Roman" w:eastAsia="宋体" w:hAnsi="Times New Roman" w:cs="Times New Roman"/>
                <w:kern w:val="0"/>
                <w:sz w:val="24"/>
                <w:szCs w:val="24"/>
              </w:rPr>
            </w:pPr>
            <w:proofErr w:type="spellStart"/>
            <w:r w:rsidRPr="003B1619">
              <w:rPr>
                <w:rFonts w:ascii="Times New Roman" w:eastAsia="宋体" w:hAnsi="Times New Roman" w:cs="Times New Roman"/>
                <w:kern w:val="0"/>
                <w:sz w:val="24"/>
                <w:szCs w:val="24"/>
              </w:rPr>
              <w:t>Wt</w:t>
            </w:r>
            <w:proofErr w:type="spellEnd"/>
            <w:r w:rsidRPr="003B1619">
              <w:rPr>
                <w:rFonts w:ascii="Times New Roman" w:eastAsia="宋体" w:hAnsi="Times New Roman" w:cs="Times New Roman"/>
                <w:kern w:val="0"/>
                <w:sz w:val="24"/>
                <w:szCs w:val="24"/>
              </w:rPr>
              <w:t>%</w:t>
            </w:r>
          </w:p>
        </w:tc>
        <w:tc>
          <w:tcPr>
            <w:tcW w:w="0" w:type="auto"/>
            <w:shd w:val="clear" w:color="auto" w:fill="auto"/>
            <w:noWrap/>
            <w:hideMark/>
          </w:tcPr>
          <w:p w14:paraId="1884196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P/V</w:t>
            </w:r>
          </w:p>
        </w:tc>
        <w:tc>
          <w:tcPr>
            <w:tcW w:w="0" w:type="auto"/>
            <w:shd w:val="clear" w:color="auto" w:fill="auto"/>
            <w:noWrap/>
            <w:hideMark/>
          </w:tcPr>
          <w:p w14:paraId="1ECEF18A" w14:textId="77777777" w:rsidR="006B7EC2" w:rsidRPr="003B1619" w:rsidRDefault="006B7EC2" w:rsidP="00835FF1">
            <w:pPr>
              <w:widowControl/>
              <w:jc w:val="left"/>
              <w:rPr>
                <w:rFonts w:ascii="Times New Roman" w:eastAsia="宋体" w:hAnsi="Times New Roman" w:cs="Times New Roman"/>
                <w:kern w:val="0"/>
                <w:sz w:val="24"/>
                <w:szCs w:val="24"/>
              </w:rPr>
            </w:pPr>
            <w:proofErr w:type="spellStart"/>
            <w:r w:rsidRPr="003B1619">
              <w:rPr>
                <w:rFonts w:ascii="Times New Roman" w:eastAsia="宋体" w:hAnsi="Times New Roman" w:cs="Times New Roman"/>
                <w:kern w:val="0"/>
                <w:sz w:val="24"/>
                <w:szCs w:val="24"/>
              </w:rPr>
              <w:t>lgP</w:t>
            </w:r>
            <w:proofErr w:type="spellEnd"/>
          </w:p>
        </w:tc>
        <w:tc>
          <w:tcPr>
            <w:tcW w:w="0" w:type="auto"/>
            <w:shd w:val="clear" w:color="auto" w:fill="auto"/>
            <w:noWrap/>
            <w:hideMark/>
          </w:tcPr>
          <w:p w14:paraId="0414F74E" w14:textId="77777777" w:rsidR="006B7EC2" w:rsidRPr="003B1619" w:rsidRDefault="006B7EC2" w:rsidP="00835FF1">
            <w:pPr>
              <w:widowControl/>
              <w:jc w:val="left"/>
              <w:rPr>
                <w:rFonts w:ascii="Times New Roman" w:eastAsia="宋体" w:hAnsi="Times New Roman" w:cs="Times New Roman"/>
                <w:kern w:val="0"/>
                <w:sz w:val="24"/>
                <w:szCs w:val="24"/>
              </w:rPr>
            </w:pPr>
            <w:proofErr w:type="spellStart"/>
            <w:r w:rsidRPr="003B1619">
              <w:rPr>
                <w:rFonts w:ascii="Times New Roman" w:eastAsia="宋体" w:hAnsi="Times New Roman" w:cs="Times New Roman"/>
                <w:kern w:val="0"/>
                <w:sz w:val="24"/>
                <w:szCs w:val="24"/>
              </w:rPr>
              <w:t>lgV</w:t>
            </w:r>
            <w:proofErr w:type="spellEnd"/>
          </w:p>
        </w:tc>
        <w:tc>
          <w:tcPr>
            <w:tcW w:w="0" w:type="auto"/>
            <w:shd w:val="clear" w:color="auto" w:fill="auto"/>
            <w:noWrap/>
            <w:hideMark/>
          </w:tcPr>
          <w:p w14:paraId="3360195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H:m</w:t>
            </w:r>
          </w:p>
        </w:tc>
      </w:tr>
      <w:tr w:rsidR="003B1619" w:rsidRPr="003B1619" w14:paraId="5B9E7167" w14:textId="77777777" w:rsidTr="00835FF1">
        <w:trPr>
          <w:trHeight w:val="269"/>
          <w:jc w:val="center"/>
        </w:trPr>
        <w:tc>
          <w:tcPr>
            <w:tcW w:w="0" w:type="auto"/>
            <w:shd w:val="clear" w:color="auto" w:fill="auto"/>
            <w:noWrap/>
            <w:vAlign w:val="center"/>
            <w:hideMark/>
          </w:tcPr>
          <w:p w14:paraId="3E281C2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2.25058070</w:t>
            </w:r>
          </w:p>
        </w:tc>
        <w:tc>
          <w:tcPr>
            <w:tcW w:w="0" w:type="auto"/>
            <w:shd w:val="clear" w:color="auto" w:fill="auto"/>
            <w:noWrap/>
            <w:vAlign w:val="center"/>
            <w:hideMark/>
          </w:tcPr>
          <w:p w14:paraId="23CD76D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1.1445</w:t>
            </w:r>
          </w:p>
        </w:tc>
        <w:tc>
          <w:tcPr>
            <w:tcW w:w="0" w:type="auto"/>
            <w:shd w:val="clear" w:color="auto" w:fill="auto"/>
            <w:noWrap/>
            <w:vAlign w:val="center"/>
            <w:hideMark/>
          </w:tcPr>
          <w:p w14:paraId="1C55BC9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0.0817</w:t>
            </w:r>
          </w:p>
        </w:tc>
        <w:tc>
          <w:tcPr>
            <w:tcW w:w="0" w:type="auto"/>
            <w:shd w:val="clear" w:color="auto" w:fill="auto"/>
            <w:noWrap/>
            <w:vAlign w:val="center"/>
            <w:hideMark/>
          </w:tcPr>
          <w:p w14:paraId="2030276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1.9664</w:t>
            </w:r>
          </w:p>
        </w:tc>
        <w:tc>
          <w:tcPr>
            <w:tcW w:w="0" w:type="auto"/>
            <w:shd w:val="clear" w:color="auto" w:fill="auto"/>
            <w:noWrap/>
            <w:vAlign w:val="center"/>
            <w:hideMark/>
          </w:tcPr>
          <w:p w14:paraId="72643F4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0.3523</w:t>
            </w:r>
          </w:p>
        </w:tc>
        <w:tc>
          <w:tcPr>
            <w:tcW w:w="0" w:type="auto"/>
            <w:shd w:val="clear" w:color="auto" w:fill="auto"/>
            <w:noWrap/>
            <w:vAlign w:val="center"/>
            <w:hideMark/>
          </w:tcPr>
          <w:p w14:paraId="0ADC951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0.0586</w:t>
            </w:r>
          </w:p>
        </w:tc>
        <w:tc>
          <w:tcPr>
            <w:tcW w:w="0" w:type="auto"/>
            <w:shd w:val="clear" w:color="auto" w:fill="auto"/>
            <w:noWrap/>
            <w:vAlign w:val="center"/>
            <w:hideMark/>
          </w:tcPr>
          <w:p w14:paraId="4B501E1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01:08</w:t>
            </w:r>
          </w:p>
        </w:tc>
      </w:tr>
      <w:tr w:rsidR="003B1619" w:rsidRPr="003B1619" w14:paraId="717A49F2" w14:textId="77777777" w:rsidTr="00835FF1">
        <w:trPr>
          <w:trHeight w:val="269"/>
          <w:jc w:val="center"/>
        </w:trPr>
        <w:tc>
          <w:tcPr>
            <w:tcW w:w="0" w:type="auto"/>
            <w:shd w:val="clear" w:color="auto" w:fill="auto"/>
            <w:noWrap/>
            <w:vAlign w:val="center"/>
            <w:hideMark/>
          </w:tcPr>
          <w:p w14:paraId="6871669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5.97384121</w:t>
            </w:r>
          </w:p>
        </w:tc>
        <w:tc>
          <w:tcPr>
            <w:tcW w:w="0" w:type="auto"/>
            <w:shd w:val="clear" w:color="auto" w:fill="auto"/>
            <w:noWrap/>
            <w:vAlign w:val="center"/>
            <w:hideMark/>
          </w:tcPr>
          <w:p w14:paraId="6179977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2.5013</w:t>
            </w:r>
          </w:p>
        </w:tc>
        <w:tc>
          <w:tcPr>
            <w:tcW w:w="0" w:type="auto"/>
            <w:shd w:val="clear" w:color="auto" w:fill="auto"/>
            <w:noWrap/>
            <w:vAlign w:val="center"/>
            <w:hideMark/>
          </w:tcPr>
          <w:p w14:paraId="10B42CD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0.1783</w:t>
            </w:r>
          </w:p>
        </w:tc>
        <w:tc>
          <w:tcPr>
            <w:tcW w:w="0" w:type="auto"/>
            <w:shd w:val="clear" w:color="auto" w:fill="auto"/>
            <w:noWrap/>
            <w:vAlign w:val="center"/>
            <w:hideMark/>
          </w:tcPr>
          <w:p w14:paraId="6B29C71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2.3883</w:t>
            </w:r>
          </w:p>
        </w:tc>
        <w:tc>
          <w:tcPr>
            <w:tcW w:w="0" w:type="auto"/>
            <w:shd w:val="clear" w:color="auto" w:fill="auto"/>
            <w:noWrap/>
            <w:vAlign w:val="center"/>
            <w:hideMark/>
          </w:tcPr>
          <w:p w14:paraId="3CC7AF0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0.7763</w:t>
            </w:r>
          </w:p>
        </w:tc>
        <w:tc>
          <w:tcPr>
            <w:tcW w:w="0" w:type="auto"/>
            <w:shd w:val="clear" w:color="auto" w:fill="auto"/>
            <w:noWrap/>
            <w:vAlign w:val="center"/>
            <w:hideMark/>
          </w:tcPr>
          <w:p w14:paraId="539241C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0.3982</w:t>
            </w:r>
          </w:p>
        </w:tc>
        <w:tc>
          <w:tcPr>
            <w:tcW w:w="0" w:type="auto"/>
            <w:shd w:val="clear" w:color="auto" w:fill="auto"/>
            <w:noWrap/>
            <w:vAlign w:val="center"/>
            <w:hideMark/>
          </w:tcPr>
          <w:p w14:paraId="2CF2963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03:11</w:t>
            </w:r>
          </w:p>
        </w:tc>
      </w:tr>
      <w:tr w:rsidR="003B1619" w:rsidRPr="003B1619" w14:paraId="6CDAE2B0" w14:textId="77777777" w:rsidTr="00835FF1">
        <w:trPr>
          <w:trHeight w:val="269"/>
          <w:jc w:val="center"/>
        </w:trPr>
        <w:tc>
          <w:tcPr>
            <w:tcW w:w="0" w:type="auto"/>
            <w:shd w:val="clear" w:color="auto" w:fill="auto"/>
            <w:noWrap/>
            <w:vAlign w:val="center"/>
            <w:hideMark/>
          </w:tcPr>
          <w:p w14:paraId="7B73B40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8.29475422</w:t>
            </w:r>
          </w:p>
        </w:tc>
        <w:tc>
          <w:tcPr>
            <w:tcW w:w="0" w:type="auto"/>
            <w:shd w:val="clear" w:color="auto" w:fill="auto"/>
            <w:noWrap/>
            <w:vAlign w:val="center"/>
            <w:hideMark/>
          </w:tcPr>
          <w:p w14:paraId="20CF9A1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3.0936</w:t>
            </w:r>
          </w:p>
        </w:tc>
        <w:tc>
          <w:tcPr>
            <w:tcW w:w="0" w:type="auto"/>
            <w:shd w:val="clear" w:color="auto" w:fill="auto"/>
            <w:noWrap/>
            <w:vAlign w:val="center"/>
            <w:hideMark/>
          </w:tcPr>
          <w:p w14:paraId="57561FF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0.2205</w:t>
            </w:r>
          </w:p>
        </w:tc>
        <w:tc>
          <w:tcPr>
            <w:tcW w:w="0" w:type="auto"/>
            <w:shd w:val="clear" w:color="auto" w:fill="auto"/>
            <w:noWrap/>
            <w:vAlign w:val="center"/>
            <w:hideMark/>
          </w:tcPr>
          <w:p w14:paraId="1E1543D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2.6813</w:t>
            </w:r>
          </w:p>
        </w:tc>
        <w:tc>
          <w:tcPr>
            <w:tcW w:w="0" w:type="auto"/>
            <w:shd w:val="clear" w:color="auto" w:fill="auto"/>
            <w:noWrap/>
            <w:vAlign w:val="center"/>
            <w:hideMark/>
          </w:tcPr>
          <w:p w14:paraId="30D935C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0.9188</w:t>
            </w:r>
          </w:p>
        </w:tc>
        <w:tc>
          <w:tcPr>
            <w:tcW w:w="0" w:type="auto"/>
            <w:shd w:val="clear" w:color="auto" w:fill="auto"/>
            <w:noWrap/>
            <w:vAlign w:val="center"/>
            <w:hideMark/>
          </w:tcPr>
          <w:p w14:paraId="17F1BC0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0.4905</w:t>
            </w:r>
          </w:p>
        </w:tc>
        <w:tc>
          <w:tcPr>
            <w:tcW w:w="0" w:type="auto"/>
            <w:shd w:val="clear" w:color="auto" w:fill="auto"/>
            <w:noWrap/>
            <w:vAlign w:val="center"/>
            <w:hideMark/>
          </w:tcPr>
          <w:p w14:paraId="2FC67DF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04:18</w:t>
            </w:r>
          </w:p>
        </w:tc>
      </w:tr>
      <w:tr w:rsidR="003B1619" w:rsidRPr="003B1619" w14:paraId="1A2859AD" w14:textId="77777777" w:rsidTr="00835FF1">
        <w:trPr>
          <w:trHeight w:val="269"/>
          <w:jc w:val="center"/>
        </w:trPr>
        <w:tc>
          <w:tcPr>
            <w:tcW w:w="0" w:type="auto"/>
            <w:shd w:val="clear" w:color="auto" w:fill="auto"/>
            <w:noWrap/>
            <w:vAlign w:val="center"/>
            <w:hideMark/>
          </w:tcPr>
          <w:p w14:paraId="24376D1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12.49269329</w:t>
            </w:r>
          </w:p>
        </w:tc>
        <w:tc>
          <w:tcPr>
            <w:tcW w:w="0" w:type="auto"/>
            <w:shd w:val="clear" w:color="auto" w:fill="auto"/>
            <w:noWrap/>
            <w:vAlign w:val="center"/>
            <w:hideMark/>
          </w:tcPr>
          <w:p w14:paraId="7D615F5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3.9910</w:t>
            </w:r>
          </w:p>
        </w:tc>
        <w:tc>
          <w:tcPr>
            <w:tcW w:w="0" w:type="auto"/>
            <w:shd w:val="clear" w:color="auto" w:fill="auto"/>
            <w:noWrap/>
            <w:vAlign w:val="center"/>
            <w:hideMark/>
          </w:tcPr>
          <w:p w14:paraId="1B92EE0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0.2843</w:t>
            </w:r>
          </w:p>
        </w:tc>
        <w:tc>
          <w:tcPr>
            <w:tcW w:w="0" w:type="auto"/>
            <w:shd w:val="clear" w:color="auto" w:fill="auto"/>
            <w:noWrap/>
            <w:vAlign w:val="center"/>
            <w:hideMark/>
          </w:tcPr>
          <w:p w14:paraId="6EC2A4E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3.1302</w:t>
            </w:r>
          </w:p>
        </w:tc>
        <w:tc>
          <w:tcPr>
            <w:tcW w:w="0" w:type="auto"/>
            <w:shd w:val="clear" w:color="auto" w:fill="auto"/>
            <w:noWrap/>
            <w:vAlign w:val="center"/>
            <w:hideMark/>
          </w:tcPr>
          <w:p w14:paraId="3C3D701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1.0967</w:t>
            </w:r>
          </w:p>
        </w:tc>
        <w:tc>
          <w:tcPr>
            <w:tcW w:w="0" w:type="auto"/>
            <w:shd w:val="clear" w:color="auto" w:fill="auto"/>
            <w:noWrap/>
            <w:vAlign w:val="center"/>
            <w:hideMark/>
          </w:tcPr>
          <w:p w14:paraId="1C01D62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0.6011</w:t>
            </w:r>
          </w:p>
        </w:tc>
        <w:tc>
          <w:tcPr>
            <w:tcW w:w="0" w:type="auto"/>
            <w:shd w:val="clear" w:color="auto" w:fill="auto"/>
            <w:noWrap/>
            <w:vAlign w:val="center"/>
            <w:hideMark/>
          </w:tcPr>
          <w:p w14:paraId="0D809D8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05:43</w:t>
            </w:r>
          </w:p>
        </w:tc>
      </w:tr>
      <w:tr w:rsidR="003B1619" w:rsidRPr="003B1619" w14:paraId="7AE720E8" w14:textId="77777777" w:rsidTr="00835FF1">
        <w:trPr>
          <w:trHeight w:val="269"/>
          <w:jc w:val="center"/>
        </w:trPr>
        <w:tc>
          <w:tcPr>
            <w:tcW w:w="0" w:type="auto"/>
            <w:shd w:val="clear" w:color="auto" w:fill="auto"/>
            <w:noWrap/>
            <w:vAlign w:val="center"/>
            <w:hideMark/>
          </w:tcPr>
          <w:p w14:paraId="1905119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15.84363914</w:t>
            </w:r>
          </w:p>
        </w:tc>
        <w:tc>
          <w:tcPr>
            <w:tcW w:w="0" w:type="auto"/>
            <w:shd w:val="clear" w:color="auto" w:fill="auto"/>
            <w:noWrap/>
            <w:vAlign w:val="center"/>
            <w:hideMark/>
          </w:tcPr>
          <w:p w14:paraId="727FF21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4.6208</w:t>
            </w:r>
          </w:p>
        </w:tc>
        <w:tc>
          <w:tcPr>
            <w:tcW w:w="0" w:type="auto"/>
            <w:shd w:val="clear" w:color="auto" w:fill="auto"/>
            <w:noWrap/>
            <w:vAlign w:val="center"/>
            <w:hideMark/>
          </w:tcPr>
          <w:p w14:paraId="317662D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0.3290</w:t>
            </w:r>
          </w:p>
        </w:tc>
        <w:tc>
          <w:tcPr>
            <w:tcW w:w="0" w:type="auto"/>
            <w:shd w:val="clear" w:color="auto" w:fill="auto"/>
            <w:noWrap/>
            <w:vAlign w:val="center"/>
            <w:hideMark/>
          </w:tcPr>
          <w:p w14:paraId="25B9FAD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3.4288</w:t>
            </w:r>
          </w:p>
        </w:tc>
        <w:tc>
          <w:tcPr>
            <w:tcW w:w="0" w:type="auto"/>
            <w:shd w:val="clear" w:color="auto" w:fill="auto"/>
            <w:noWrap/>
            <w:vAlign w:val="center"/>
            <w:hideMark/>
          </w:tcPr>
          <w:p w14:paraId="6AD7E64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1.1999</w:t>
            </w:r>
          </w:p>
        </w:tc>
        <w:tc>
          <w:tcPr>
            <w:tcW w:w="0" w:type="auto"/>
            <w:shd w:val="clear" w:color="auto" w:fill="auto"/>
            <w:noWrap/>
            <w:vAlign w:val="center"/>
            <w:hideMark/>
          </w:tcPr>
          <w:p w14:paraId="77AB625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0.6647</w:t>
            </w:r>
          </w:p>
        </w:tc>
        <w:tc>
          <w:tcPr>
            <w:tcW w:w="0" w:type="auto"/>
            <w:shd w:val="clear" w:color="auto" w:fill="auto"/>
            <w:noWrap/>
            <w:vAlign w:val="center"/>
            <w:hideMark/>
          </w:tcPr>
          <w:p w14:paraId="04E9081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07:03</w:t>
            </w:r>
          </w:p>
        </w:tc>
      </w:tr>
      <w:tr w:rsidR="003B1619" w:rsidRPr="003B1619" w14:paraId="3445D2A6" w14:textId="77777777" w:rsidTr="00835FF1">
        <w:trPr>
          <w:trHeight w:val="269"/>
          <w:jc w:val="center"/>
        </w:trPr>
        <w:tc>
          <w:tcPr>
            <w:tcW w:w="0" w:type="auto"/>
            <w:shd w:val="clear" w:color="auto" w:fill="auto"/>
            <w:noWrap/>
            <w:vAlign w:val="center"/>
            <w:hideMark/>
          </w:tcPr>
          <w:p w14:paraId="0FE64EF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lastRenderedPageBreak/>
              <w:t>19.69907822</w:t>
            </w:r>
          </w:p>
        </w:tc>
        <w:tc>
          <w:tcPr>
            <w:tcW w:w="0" w:type="auto"/>
            <w:shd w:val="clear" w:color="auto" w:fill="auto"/>
            <w:noWrap/>
            <w:vAlign w:val="center"/>
            <w:hideMark/>
          </w:tcPr>
          <w:p w14:paraId="1170BFD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5.2035</w:t>
            </w:r>
          </w:p>
        </w:tc>
        <w:tc>
          <w:tcPr>
            <w:tcW w:w="0" w:type="auto"/>
            <w:shd w:val="clear" w:color="auto" w:fill="auto"/>
            <w:noWrap/>
            <w:vAlign w:val="center"/>
            <w:hideMark/>
          </w:tcPr>
          <w:p w14:paraId="2D7C479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0.3703</w:t>
            </w:r>
          </w:p>
        </w:tc>
        <w:tc>
          <w:tcPr>
            <w:tcW w:w="0" w:type="auto"/>
            <w:shd w:val="clear" w:color="auto" w:fill="auto"/>
            <w:noWrap/>
            <w:vAlign w:val="center"/>
            <w:hideMark/>
          </w:tcPr>
          <w:p w14:paraId="13D427D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3.7857</w:t>
            </w:r>
          </w:p>
        </w:tc>
        <w:tc>
          <w:tcPr>
            <w:tcW w:w="0" w:type="auto"/>
            <w:shd w:val="clear" w:color="auto" w:fill="auto"/>
            <w:noWrap/>
            <w:vAlign w:val="center"/>
            <w:hideMark/>
          </w:tcPr>
          <w:p w14:paraId="4D08C90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1.2944</w:t>
            </w:r>
          </w:p>
        </w:tc>
        <w:tc>
          <w:tcPr>
            <w:tcW w:w="0" w:type="auto"/>
            <w:shd w:val="clear" w:color="auto" w:fill="auto"/>
            <w:noWrap/>
            <w:vAlign w:val="center"/>
            <w:hideMark/>
          </w:tcPr>
          <w:p w14:paraId="651509A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0.7163</w:t>
            </w:r>
          </w:p>
        </w:tc>
        <w:tc>
          <w:tcPr>
            <w:tcW w:w="0" w:type="auto"/>
            <w:shd w:val="clear" w:color="auto" w:fill="auto"/>
            <w:noWrap/>
            <w:vAlign w:val="center"/>
            <w:hideMark/>
          </w:tcPr>
          <w:p w14:paraId="73202C0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08:12</w:t>
            </w:r>
          </w:p>
        </w:tc>
      </w:tr>
      <w:tr w:rsidR="003B1619" w:rsidRPr="003B1619" w14:paraId="25EDFF70" w14:textId="77777777" w:rsidTr="00835FF1">
        <w:trPr>
          <w:trHeight w:val="269"/>
          <w:jc w:val="center"/>
        </w:trPr>
        <w:tc>
          <w:tcPr>
            <w:tcW w:w="0" w:type="auto"/>
            <w:shd w:val="clear" w:color="auto" w:fill="auto"/>
            <w:noWrap/>
            <w:vAlign w:val="center"/>
            <w:hideMark/>
          </w:tcPr>
          <w:p w14:paraId="75AEF68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20.35630793</w:t>
            </w:r>
          </w:p>
        </w:tc>
        <w:tc>
          <w:tcPr>
            <w:tcW w:w="0" w:type="auto"/>
            <w:shd w:val="clear" w:color="auto" w:fill="auto"/>
            <w:noWrap/>
            <w:vAlign w:val="center"/>
            <w:hideMark/>
          </w:tcPr>
          <w:p w14:paraId="5433A8A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5.3555</w:t>
            </w:r>
          </w:p>
        </w:tc>
        <w:tc>
          <w:tcPr>
            <w:tcW w:w="0" w:type="auto"/>
            <w:shd w:val="clear" w:color="auto" w:fill="auto"/>
            <w:noWrap/>
            <w:vAlign w:val="center"/>
            <w:hideMark/>
          </w:tcPr>
          <w:p w14:paraId="5CD9D6D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0.3811</w:t>
            </w:r>
          </w:p>
        </w:tc>
        <w:tc>
          <w:tcPr>
            <w:tcW w:w="0" w:type="auto"/>
            <w:shd w:val="clear" w:color="auto" w:fill="auto"/>
            <w:noWrap/>
            <w:vAlign w:val="center"/>
            <w:hideMark/>
          </w:tcPr>
          <w:p w14:paraId="2C13336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3.8010</w:t>
            </w:r>
          </w:p>
        </w:tc>
        <w:tc>
          <w:tcPr>
            <w:tcW w:w="0" w:type="auto"/>
            <w:shd w:val="clear" w:color="auto" w:fill="auto"/>
            <w:noWrap/>
            <w:vAlign w:val="center"/>
            <w:hideMark/>
          </w:tcPr>
          <w:p w14:paraId="77A876B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1.3087</w:t>
            </w:r>
          </w:p>
        </w:tc>
        <w:tc>
          <w:tcPr>
            <w:tcW w:w="0" w:type="auto"/>
            <w:shd w:val="clear" w:color="auto" w:fill="auto"/>
            <w:noWrap/>
            <w:vAlign w:val="center"/>
            <w:hideMark/>
          </w:tcPr>
          <w:p w14:paraId="14E0664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0.7288</w:t>
            </w:r>
          </w:p>
        </w:tc>
        <w:tc>
          <w:tcPr>
            <w:tcW w:w="0" w:type="auto"/>
            <w:shd w:val="clear" w:color="auto" w:fill="auto"/>
            <w:noWrap/>
            <w:vAlign w:val="center"/>
            <w:hideMark/>
          </w:tcPr>
          <w:p w14:paraId="7FC0E3B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08:54</w:t>
            </w:r>
          </w:p>
        </w:tc>
      </w:tr>
      <w:tr w:rsidR="003B1619" w:rsidRPr="003B1619" w14:paraId="7D535BB4" w14:textId="77777777" w:rsidTr="00835FF1">
        <w:trPr>
          <w:trHeight w:val="269"/>
          <w:jc w:val="center"/>
        </w:trPr>
        <w:tc>
          <w:tcPr>
            <w:tcW w:w="0" w:type="auto"/>
            <w:shd w:val="clear" w:color="auto" w:fill="auto"/>
            <w:noWrap/>
            <w:vAlign w:val="center"/>
            <w:hideMark/>
          </w:tcPr>
          <w:p w14:paraId="366D38A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24.56350376</w:t>
            </w:r>
          </w:p>
        </w:tc>
        <w:tc>
          <w:tcPr>
            <w:tcW w:w="0" w:type="auto"/>
            <w:shd w:val="clear" w:color="auto" w:fill="auto"/>
            <w:noWrap/>
            <w:vAlign w:val="center"/>
            <w:hideMark/>
          </w:tcPr>
          <w:p w14:paraId="1722B3F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5.8890</w:t>
            </w:r>
          </w:p>
        </w:tc>
        <w:tc>
          <w:tcPr>
            <w:tcW w:w="0" w:type="auto"/>
            <w:shd w:val="clear" w:color="auto" w:fill="auto"/>
            <w:noWrap/>
            <w:vAlign w:val="center"/>
            <w:hideMark/>
          </w:tcPr>
          <w:p w14:paraId="295EA9A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0.4189</w:t>
            </w:r>
          </w:p>
        </w:tc>
        <w:tc>
          <w:tcPr>
            <w:tcW w:w="0" w:type="auto"/>
            <w:shd w:val="clear" w:color="auto" w:fill="auto"/>
            <w:noWrap/>
            <w:vAlign w:val="center"/>
            <w:hideMark/>
          </w:tcPr>
          <w:p w14:paraId="2FA02C5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4.1711</w:t>
            </w:r>
          </w:p>
        </w:tc>
        <w:tc>
          <w:tcPr>
            <w:tcW w:w="0" w:type="auto"/>
            <w:shd w:val="clear" w:color="auto" w:fill="auto"/>
            <w:noWrap/>
            <w:vAlign w:val="center"/>
            <w:hideMark/>
          </w:tcPr>
          <w:p w14:paraId="2ED2AF7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1.3903</w:t>
            </w:r>
          </w:p>
        </w:tc>
        <w:tc>
          <w:tcPr>
            <w:tcW w:w="0" w:type="auto"/>
            <w:shd w:val="clear" w:color="auto" w:fill="auto"/>
            <w:noWrap/>
            <w:vAlign w:val="center"/>
            <w:hideMark/>
          </w:tcPr>
          <w:p w14:paraId="63A1831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0.7700</w:t>
            </w:r>
          </w:p>
        </w:tc>
        <w:tc>
          <w:tcPr>
            <w:tcW w:w="0" w:type="auto"/>
            <w:shd w:val="clear" w:color="auto" w:fill="auto"/>
            <w:noWrap/>
            <w:vAlign w:val="center"/>
            <w:hideMark/>
          </w:tcPr>
          <w:p w14:paraId="462E67D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10:01</w:t>
            </w:r>
          </w:p>
        </w:tc>
      </w:tr>
      <w:tr w:rsidR="003B1619" w:rsidRPr="003B1619" w14:paraId="734943FF" w14:textId="77777777" w:rsidTr="00835FF1">
        <w:trPr>
          <w:trHeight w:val="269"/>
          <w:jc w:val="center"/>
        </w:trPr>
        <w:tc>
          <w:tcPr>
            <w:tcW w:w="0" w:type="auto"/>
            <w:shd w:val="clear" w:color="auto" w:fill="auto"/>
            <w:noWrap/>
            <w:vAlign w:val="center"/>
            <w:hideMark/>
          </w:tcPr>
          <w:p w14:paraId="01F2011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28.31249013</w:t>
            </w:r>
          </w:p>
        </w:tc>
        <w:tc>
          <w:tcPr>
            <w:tcW w:w="0" w:type="auto"/>
            <w:shd w:val="clear" w:color="auto" w:fill="auto"/>
            <w:noWrap/>
            <w:vAlign w:val="center"/>
            <w:hideMark/>
          </w:tcPr>
          <w:p w14:paraId="3C210DE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6.3201</w:t>
            </w:r>
          </w:p>
        </w:tc>
        <w:tc>
          <w:tcPr>
            <w:tcW w:w="0" w:type="auto"/>
            <w:shd w:val="clear" w:color="auto" w:fill="auto"/>
            <w:noWrap/>
            <w:vAlign w:val="center"/>
            <w:hideMark/>
          </w:tcPr>
          <w:p w14:paraId="5B1F070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0.4494</w:t>
            </w:r>
          </w:p>
        </w:tc>
        <w:tc>
          <w:tcPr>
            <w:tcW w:w="0" w:type="auto"/>
            <w:shd w:val="clear" w:color="auto" w:fill="auto"/>
            <w:noWrap/>
            <w:vAlign w:val="center"/>
            <w:hideMark/>
          </w:tcPr>
          <w:p w14:paraId="505D532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4.4798</w:t>
            </w:r>
          </w:p>
        </w:tc>
        <w:tc>
          <w:tcPr>
            <w:tcW w:w="0" w:type="auto"/>
            <w:shd w:val="clear" w:color="auto" w:fill="auto"/>
            <w:noWrap/>
            <w:vAlign w:val="center"/>
            <w:hideMark/>
          </w:tcPr>
          <w:p w14:paraId="274D226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1.4520</w:t>
            </w:r>
          </w:p>
        </w:tc>
        <w:tc>
          <w:tcPr>
            <w:tcW w:w="0" w:type="auto"/>
            <w:shd w:val="clear" w:color="auto" w:fill="auto"/>
            <w:noWrap/>
            <w:vAlign w:val="center"/>
            <w:hideMark/>
          </w:tcPr>
          <w:p w14:paraId="552D3AE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0.8007</w:t>
            </w:r>
          </w:p>
        </w:tc>
        <w:tc>
          <w:tcPr>
            <w:tcW w:w="0" w:type="auto"/>
            <w:shd w:val="clear" w:color="auto" w:fill="auto"/>
            <w:noWrap/>
            <w:vAlign w:val="center"/>
            <w:hideMark/>
          </w:tcPr>
          <w:p w14:paraId="4338C0C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11:01</w:t>
            </w:r>
          </w:p>
        </w:tc>
      </w:tr>
      <w:tr w:rsidR="003B1619" w:rsidRPr="003B1619" w14:paraId="0768D3B0" w14:textId="77777777" w:rsidTr="00835FF1">
        <w:trPr>
          <w:trHeight w:val="269"/>
          <w:jc w:val="center"/>
        </w:trPr>
        <w:tc>
          <w:tcPr>
            <w:tcW w:w="0" w:type="auto"/>
            <w:shd w:val="clear" w:color="auto" w:fill="auto"/>
            <w:noWrap/>
            <w:vAlign w:val="center"/>
            <w:hideMark/>
          </w:tcPr>
          <w:p w14:paraId="5CC2916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31.51995626</w:t>
            </w:r>
          </w:p>
        </w:tc>
        <w:tc>
          <w:tcPr>
            <w:tcW w:w="0" w:type="auto"/>
            <w:shd w:val="clear" w:color="auto" w:fill="auto"/>
            <w:noWrap/>
            <w:vAlign w:val="center"/>
            <w:hideMark/>
          </w:tcPr>
          <w:p w14:paraId="2F523CA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6.6876</w:t>
            </w:r>
          </w:p>
        </w:tc>
        <w:tc>
          <w:tcPr>
            <w:tcW w:w="0" w:type="auto"/>
            <w:shd w:val="clear" w:color="auto" w:fill="auto"/>
            <w:noWrap/>
            <w:vAlign w:val="center"/>
            <w:hideMark/>
          </w:tcPr>
          <w:p w14:paraId="00ED604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0.4754</w:t>
            </w:r>
          </w:p>
        </w:tc>
        <w:tc>
          <w:tcPr>
            <w:tcW w:w="0" w:type="auto"/>
            <w:shd w:val="clear" w:color="auto" w:fill="auto"/>
            <w:noWrap/>
            <w:vAlign w:val="center"/>
            <w:hideMark/>
          </w:tcPr>
          <w:p w14:paraId="2D946C6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4.7132</w:t>
            </w:r>
          </w:p>
        </w:tc>
        <w:tc>
          <w:tcPr>
            <w:tcW w:w="0" w:type="auto"/>
            <w:shd w:val="clear" w:color="auto" w:fill="auto"/>
            <w:noWrap/>
            <w:vAlign w:val="center"/>
            <w:hideMark/>
          </w:tcPr>
          <w:p w14:paraId="32104E2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1.4986</w:t>
            </w:r>
          </w:p>
        </w:tc>
        <w:tc>
          <w:tcPr>
            <w:tcW w:w="0" w:type="auto"/>
            <w:shd w:val="clear" w:color="auto" w:fill="auto"/>
            <w:noWrap/>
            <w:vAlign w:val="center"/>
            <w:hideMark/>
          </w:tcPr>
          <w:p w14:paraId="3692976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0.8253</w:t>
            </w:r>
          </w:p>
        </w:tc>
        <w:tc>
          <w:tcPr>
            <w:tcW w:w="0" w:type="auto"/>
            <w:shd w:val="clear" w:color="auto" w:fill="auto"/>
            <w:noWrap/>
            <w:vAlign w:val="center"/>
            <w:hideMark/>
          </w:tcPr>
          <w:p w14:paraId="30C818B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11:57</w:t>
            </w:r>
          </w:p>
        </w:tc>
      </w:tr>
      <w:tr w:rsidR="003B1619" w:rsidRPr="003B1619" w14:paraId="5FAF2307" w14:textId="77777777" w:rsidTr="00835FF1">
        <w:trPr>
          <w:trHeight w:val="269"/>
          <w:jc w:val="center"/>
        </w:trPr>
        <w:tc>
          <w:tcPr>
            <w:tcW w:w="0" w:type="auto"/>
            <w:shd w:val="clear" w:color="auto" w:fill="auto"/>
            <w:noWrap/>
            <w:vAlign w:val="center"/>
            <w:hideMark/>
          </w:tcPr>
          <w:p w14:paraId="5B8DCB0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31.51995626</w:t>
            </w:r>
          </w:p>
        </w:tc>
        <w:tc>
          <w:tcPr>
            <w:tcW w:w="0" w:type="auto"/>
            <w:shd w:val="clear" w:color="auto" w:fill="auto"/>
            <w:noWrap/>
            <w:vAlign w:val="center"/>
            <w:hideMark/>
          </w:tcPr>
          <w:p w14:paraId="69B3697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6.6876</w:t>
            </w:r>
          </w:p>
        </w:tc>
        <w:tc>
          <w:tcPr>
            <w:tcW w:w="0" w:type="auto"/>
            <w:shd w:val="clear" w:color="auto" w:fill="auto"/>
            <w:noWrap/>
            <w:vAlign w:val="center"/>
            <w:hideMark/>
          </w:tcPr>
          <w:p w14:paraId="22E1FFD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0.4754</w:t>
            </w:r>
          </w:p>
        </w:tc>
        <w:tc>
          <w:tcPr>
            <w:tcW w:w="0" w:type="auto"/>
            <w:shd w:val="clear" w:color="auto" w:fill="auto"/>
            <w:noWrap/>
            <w:vAlign w:val="center"/>
            <w:hideMark/>
          </w:tcPr>
          <w:p w14:paraId="53203CA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4.7132</w:t>
            </w:r>
          </w:p>
        </w:tc>
        <w:tc>
          <w:tcPr>
            <w:tcW w:w="0" w:type="auto"/>
            <w:shd w:val="clear" w:color="auto" w:fill="auto"/>
            <w:noWrap/>
            <w:vAlign w:val="center"/>
            <w:hideMark/>
          </w:tcPr>
          <w:p w14:paraId="16C4E92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1.4986</w:t>
            </w:r>
          </w:p>
        </w:tc>
        <w:tc>
          <w:tcPr>
            <w:tcW w:w="0" w:type="auto"/>
            <w:shd w:val="clear" w:color="auto" w:fill="auto"/>
            <w:noWrap/>
            <w:vAlign w:val="center"/>
            <w:hideMark/>
          </w:tcPr>
          <w:p w14:paraId="1B31665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0.8253</w:t>
            </w:r>
          </w:p>
        </w:tc>
        <w:tc>
          <w:tcPr>
            <w:tcW w:w="0" w:type="auto"/>
            <w:shd w:val="clear" w:color="auto" w:fill="auto"/>
            <w:noWrap/>
            <w:vAlign w:val="center"/>
            <w:hideMark/>
          </w:tcPr>
          <w:p w14:paraId="5130FEE3"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11:57</w:t>
            </w:r>
          </w:p>
        </w:tc>
      </w:tr>
      <w:tr w:rsidR="003B1619" w:rsidRPr="003B1619" w14:paraId="54C526EA" w14:textId="77777777" w:rsidTr="00835FF1">
        <w:trPr>
          <w:trHeight w:val="269"/>
          <w:jc w:val="center"/>
        </w:trPr>
        <w:tc>
          <w:tcPr>
            <w:tcW w:w="0" w:type="auto"/>
            <w:shd w:val="clear" w:color="auto" w:fill="auto"/>
            <w:noWrap/>
            <w:vAlign w:val="center"/>
            <w:hideMark/>
          </w:tcPr>
          <w:p w14:paraId="5CDFB83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25.59100373</w:t>
            </w:r>
          </w:p>
        </w:tc>
        <w:tc>
          <w:tcPr>
            <w:tcW w:w="0" w:type="auto"/>
            <w:shd w:val="clear" w:color="auto" w:fill="auto"/>
            <w:noWrap/>
            <w:vAlign w:val="center"/>
            <w:hideMark/>
          </w:tcPr>
          <w:p w14:paraId="0DAA9BF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6.2716</w:t>
            </w:r>
          </w:p>
        </w:tc>
        <w:tc>
          <w:tcPr>
            <w:tcW w:w="0" w:type="auto"/>
            <w:shd w:val="clear" w:color="auto" w:fill="auto"/>
            <w:noWrap/>
            <w:vAlign w:val="center"/>
            <w:hideMark/>
          </w:tcPr>
          <w:p w14:paraId="652E8DA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0.4460</w:t>
            </w:r>
          </w:p>
        </w:tc>
        <w:tc>
          <w:tcPr>
            <w:tcW w:w="0" w:type="auto"/>
            <w:shd w:val="clear" w:color="auto" w:fill="auto"/>
            <w:noWrap/>
            <w:vAlign w:val="center"/>
            <w:hideMark/>
          </w:tcPr>
          <w:p w14:paraId="45FE071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4.0805</w:t>
            </w:r>
          </w:p>
        </w:tc>
        <w:tc>
          <w:tcPr>
            <w:tcW w:w="0" w:type="auto"/>
            <w:shd w:val="clear" w:color="auto" w:fill="auto"/>
            <w:noWrap/>
            <w:vAlign w:val="center"/>
            <w:hideMark/>
          </w:tcPr>
          <w:p w14:paraId="3D6367C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1.4081</w:t>
            </w:r>
          </w:p>
        </w:tc>
        <w:tc>
          <w:tcPr>
            <w:tcW w:w="0" w:type="auto"/>
            <w:shd w:val="clear" w:color="auto" w:fill="auto"/>
            <w:noWrap/>
            <w:vAlign w:val="center"/>
            <w:hideMark/>
          </w:tcPr>
          <w:p w14:paraId="2992313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0.7974</w:t>
            </w:r>
          </w:p>
        </w:tc>
        <w:tc>
          <w:tcPr>
            <w:tcW w:w="0" w:type="auto"/>
            <w:shd w:val="clear" w:color="auto" w:fill="auto"/>
            <w:noWrap/>
            <w:vAlign w:val="center"/>
            <w:hideMark/>
          </w:tcPr>
          <w:p w14:paraId="6877BE1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12:39</w:t>
            </w:r>
          </w:p>
        </w:tc>
      </w:tr>
      <w:tr w:rsidR="003B1619" w:rsidRPr="003B1619" w14:paraId="327711FB" w14:textId="77777777" w:rsidTr="00835FF1">
        <w:trPr>
          <w:trHeight w:val="269"/>
          <w:jc w:val="center"/>
        </w:trPr>
        <w:tc>
          <w:tcPr>
            <w:tcW w:w="0" w:type="auto"/>
            <w:shd w:val="clear" w:color="auto" w:fill="auto"/>
            <w:noWrap/>
            <w:vAlign w:val="center"/>
            <w:hideMark/>
          </w:tcPr>
          <w:p w14:paraId="2A72CAA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23.13333488</w:t>
            </w:r>
          </w:p>
        </w:tc>
        <w:tc>
          <w:tcPr>
            <w:tcW w:w="0" w:type="auto"/>
            <w:shd w:val="clear" w:color="auto" w:fill="auto"/>
            <w:noWrap/>
            <w:vAlign w:val="center"/>
            <w:hideMark/>
          </w:tcPr>
          <w:p w14:paraId="10D64FB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5.9499</w:t>
            </w:r>
          </w:p>
        </w:tc>
        <w:tc>
          <w:tcPr>
            <w:tcW w:w="0" w:type="auto"/>
            <w:shd w:val="clear" w:color="auto" w:fill="auto"/>
            <w:noWrap/>
            <w:vAlign w:val="center"/>
            <w:hideMark/>
          </w:tcPr>
          <w:p w14:paraId="08BD563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0.4232</w:t>
            </w:r>
          </w:p>
        </w:tc>
        <w:tc>
          <w:tcPr>
            <w:tcW w:w="0" w:type="auto"/>
            <w:shd w:val="clear" w:color="auto" w:fill="auto"/>
            <w:noWrap/>
            <w:vAlign w:val="center"/>
            <w:hideMark/>
          </w:tcPr>
          <w:p w14:paraId="62A1F01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3.8880</w:t>
            </w:r>
          </w:p>
        </w:tc>
        <w:tc>
          <w:tcPr>
            <w:tcW w:w="0" w:type="auto"/>
            <w:shd w:val="clear" w:color="auto" w:fill="auto"/>
            <w:noWrap/>
            <w:vAlign w:val="center"/>
            <w:hideMark/>
          </w:tcPr>
          <w:p w14:paraId="7984C0A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1.3642</w:t>
            </w:r>
          </w:p>
        </w:tc>
        <w:tc>
          <w:tcPr>
            <w:tcW w:w="0" w:type="auto"/>
            <w:shd w:val="clear" w:color="auto" w:fill="auto"/>
            <w:noWrap/>
            <w:vAlign w:val="center"/>
            <w:hideMark/>
          </w:tcPr>
          <w:p w14:paraId="74E0A5A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0.7745</w:t>
            </w:r>
          </w:p>
        </w:tc>
        <w:tc>
          <w:tcPr>
            <w:tcW w:w="0" w:type="auto"/>
            <w:shd w:val="clear" w:color="auto" w:fill="auto"/>
            <w:noWrap/>
            <w:vAlign w:val="center"/>
            <w:hideMark/>
          </w:tcPr>
          <w:p w14:paraId="693F0A3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13:19</w:t>
            </w:r>
          </w:p>
        </w:tc>
      </w:tr>
      <w:tr w:rsidR="003B1619" w:rsidRPr="003B1619" w14:paraId="71565E75" w14:textId="77777777" w:rsidTr="00835FF1">
        <w:trPr>
          <w:trHeight w:val="269"/>
          <w:jc w:val="center"/>
        </w:trPr>
        <w:tc>
          <w:tcPr>
            <w:tcW w:w="0" w:type="auto"/>
            <w:shd w:val="clear" w:color="auto" w:fill="auto"/>
            <w:noWrap/>
            <w:vAlign w:val="center"/>
            <w:hideMark/>
          </w:tcPr>
          <w:p w14:paraId="1CF9A0A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20.24985523</w:t>
            </w:r>
          </w:p>
        </w:tc>
        <w:tc>
          <w:tcPr>
            <w:tcW w:w="0" w:type="auto"/>
            <w:shd w:val="clear" w:color="auto" w:fill="auto"/>
            <w:noWrap/>
            <w:vAlign w:val="center"/>
            <w:hideMark/>
          </w:tcPr>
          <w:p w14:paraId="2F94F1A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5.5959</w:t>
            </w:r>
          </w:p>
        </w:tc>
        <w:tc>
          <w:tcPr>
            <w:tcW w:w="0" w:type="auto"/>
            <w:shd w:val="clear" w:color="auto" w:fill="auto"/>
            <w:noWrap/>
            <w:vAlign w:val="center"/>
            <w:hideMark/>
          </w:tcPr>
          <w:p w14:paraId="0008268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0.3981</w:t>
            </w:r>
          </w:p>
        </w:tc>
        <w:tc>
          <w:tcPr>
            <w:tcW w:w="0" w:type="auto"/>
            <w:shd w:val="clear" w:color="auto" w:fill="auto"/>
            <w:noWrap/>
            <w:vAlign w:val="center"/>
            <w:hideMark/>
          </w:tcPr>
          <w:p w14:paraId="53BA069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3.6187</w:t>
            </w:r>
          </w:p>
        </w:tc>
        <w:tc>
          <w:tcPr>
            <w:tcW w:w="0" w:type="auto"/>
            <w:shd w:val="clear" w:color="auto" w:fill="auto"/>
            <w:noWrap/>
            <w:vAlign w:val="center"/>
            <w:hideMark/>
          </w:tcPr>
          <w:p w14:paraId="229BC5F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1.3064</w:t>
            </w:r>
          </w:p>
        </w:tc>
        <w:tc>
          <w:tcPr>
            <w:tcW w:w="0" w:type="auto"/>
            <w:shd w:val="clear" w:color="auto" w:fill="auto"/>
            <w:noWrap/>
            <w:vAlign w:val="center"/>
            <w:hideMark/>
          </w:tcPr>
          <w:p w14:paraId="4D07816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0.7479</w:t>
            </w:r>
          </w:p>
        </w:tc>
        <w:tc>
          <w:tcPr>
            <w:tcW w:w="0" w:type="auto"/>
            <w:shd w:val="clear" w:color="auto" w:fill="auto"/>
            <w:noWrap/>
            <w:vAlign w:val="center"/>
            <w:hideMark/>
          </w:tcPr>
          <w:p w14:paraId="33FC4E5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14:03</w:t>
            </w:r>
          </w:p>
        </w:tc>
      </w:tr>
      <w:tr w:rsidR="003B1619" w:rsidRPr="003B1619" w14:paraId="42EED586" w14:textId="77777777" w:rsidTr="00835FF1">
        <w:trPr>
          <w:trHeight w:val="269"/>
          <w:jc w:val="center"/>
        </w:trPr>
        <w:tc>
          <w:tcPr>
            <w:tcW w:w="0" w:type="auto"/>
            <w:shd w:val="clear" w:color="auto" w:fill="auto"/>
            <w:noWrap/>
            <w:vAlign w:val="center"/>
            <w:hideMark/>
          </w:tcPr>
          <w:p w14:paraId="19729C3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17.99120665</w:t>
            </w:r>
          </w:p>
        </w:tc>
        <w:tc>
          <w:tcPr>
            <w:tcW w:w="0" w:type="auto"/>
            <w:shd w:val="clear" w:color="auto" w:fill="auto"/>
            <w:noWrap/>
            <w:vAlign w:val="center"/>
            <w:hideMark/>
          </w:tcPr>
          <w:p w14:paraId="5CDF275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5.2720</w:t>
            </w:r>
          </w:p>
        </w:tc>
        <w:tc>
          <w:tcPr>
            <w:tcW w:w="0" w:type="auto"/>
            <w:shd w:val="clear" w:color="auto" w:fill="auto"/>
            <w:noWrap/>
            <w:vAlign w:val="center"/>
            <w:hideMark/>
          </w:tcPr>
          <w:p w14:paraId="77F62EF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0.3752</w:t>
            </w:r>
          </w:p>
        </w:tc>
        <w:tc>
          <w:tcPr>
            <w:tcW w:w="0" w:type="auto"/>
            <w:shd w:val="clear" w:color="auto" w:fill="auto"/>
            <w:noWrap/>
            <w:vAlign w:val="center"/>
            <w:hideMark/>
          </w:tcPr>
          <w:p w14:paraId="3A75AB0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3.4126</w:t>
            </w:r>
          </w:p>
        </w:tc>
        <w:tc>
          <w:tcPr>
            <w:tcW w:w="0" w:type="auto"/>
            <w:shd w:val="clear" w:color="auto" w:fill="auto"/>
            <w:noWrap/>
            <w:vAlign w:val="center"/>
            <w:hideMark/>
          </w:tcPr>
          <w:p w14:paraId="4F2FF76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1.2551</w:t>
            </w:r>
          </w:p>
        </w:tc>
        <w:tc>
          <w:tcPr>
            <w:tcW w:w="0" w:type="auto"/>
            <w:shd w:val="clear" w:color="auto" w:fill="auto"/>
            <w:noWrap/>
            <w:vAlign w:val="center"/>
            <w:hideMark/>
          </w:tcPr>
          <w:p w14:paraId="7E32F08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0.7220</w:t>
            </w:r>
          </w:p>
        </w:tc>
        <w:tc>
          <w:tcPr>
            <w:tcW w:w="0" w:type="auto"/>
            <w:shd w:val="clear" w:color="auto" w:fill="auto"/>
            <w:noWrap/>
            <w:vAlign w:val="center"/>
            <w:hideMark/>
          </w:tcPr>
          <w:p w14:paraId="03432BA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14:46</w:t>
            </w:r>
          </w:p>
        </w:tc>
      </w:tr>
      <w:tr w:rsidR="003B1619" w:rsidRPr="003B1619" w14:paraId="34E234EA" w14:textId="77777777" w:rsidTr="00835FF1">
        <w:trPr>
          <w:trHeight w:val="269"/>
          <w:jc w:val="center"/>
        </w:trPr>
        <w:tc>
          <w:tcPr>
            <w:tcW w:w="0" w:type="auto"/>
            <w:shd w:val="clear" w:color="auto" w:fill="auto"/>
            <w:noWrap/>
            <w:vAlign w:val="center"/>
            <w:hideMark/>
          </w:tcPr>
          <w:p w14:paraId="5F825B6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15.12624051</w:t>
            </w:r>
          </w:p>
        </w:tc>
        <w:tc>
          <w:tcPr>
            <w:tcW w:w="0" w:type="auto"/>
            <w:shd w:val="clear" w:color="auto" w:fill="auto"/>
            <w:noWrap/>
            <w:vAlign w:val="center"/>
            <w:hideMark/>
          </w:tcPr>
          <w:p w14:paraId="26FA956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4.8266</w:t>
            </w:r>
          </w:p>
        </w:tc>
        <w:tc>
          <w:tcPr>
            <w:tcW w:w="0" w:type="auto"/>
            <w:shd w:val="clear" w:color="auto" w:fill="auto"/>
            <w:noWrap/>
            <w:vAlign w:val="center"/>
            <w:hideMark/>
          </w:tcPr>
          <w:p w14:paraId="76436A3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0.3436</w:t>
            </w:r>
          </w:p>
        </w:tc>
        <w:tc>
          <w:tcPr>
            <w:tcW w:w="0" w:type="auto"/>
            <w:shd w:val="clear" w:color="auto" w:fill="auto"/>
            <w:noWrap/>
            <w:vAlign w:val="center"/>
            <w:hideMark/>
          </w:tcPr>
          <w:p w14:paraId="134E7DE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3.1339</w:t>
            </w:r>
          </w:p>
        </w:tc>
        <w:tc>
          <w:tcPr>
            <w:tcW w:w="0" w:type="auto"/>
            <w:shd w:val="clear" w:color="auto" w:fill="auto"/>
            <w:noWrap/>
            <w:vAlign w:val="center"/>
            <w:hideMark/>
          </w:tcPr>
          <w:p w14:paraId="453FAF5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1.1797</w:t>
            </w:r>
          </w:p>
        </w:tc>
        <w:tc>
          <w:tcPr>
            <w:tcW w:w="0" w:type="auto"/>
            <w:shd w:val="clear" w:color="auto" w:fill="auto"/>
            <w:noWrap/>
            <w:vAlign w:val="center"/>
            <w:hideMark/>
          </w:tcPr>
          <w:p w14:paraId="3736D34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0.6836</w:t>
            </w:r>
          </w:p>
        </w:tc>
        <w:tc>
          <w:tcPr>
            <w:tcW w:w="0" w:type="auto"/>
            <w:shd w:val="clear" w:color="auto" w:fill="auto"/>
            <w:noWrap/>
            <w:vAlign w:val="center"/>
            <w:hideMark/>
          </w:tcPr>
          <w:p w14:paraId="4D5444DA"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15:36</w:t>
            </w:r>
          </w:p>
        </w:tc>
      </w:tr>
      <w:tr w:rsidR="003B1619" w:rsidRPr="003B1619" w14:paraId="3FA19BF2" w14:textId="77777777" w:rsidTr="00835FF1">
        <w:trPr>
          <w:trHeight w:val="269"/>
          <w:jc w:val="center"/>
        </w:trPr>
        <w:tc>
          <w:tcPr>
            <w:tcW w:w="0" w:type="auto"/>
            <w:shd w:val="clear" w:color="auto" w:fill="auto"/>
            <w:noWrap/>
            <w:vAlign w:val="center"/>
            <w:hideMark/>
          </w:tcPr>
          <w:p w14:paraId="6514C70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12.16407844</w:t>
            </w:r>
          </w:p>
        </w:tc>
        <w:tc>
          <w:tcPr>
            <w:tcW w:w="0" w:type="auto"/>
            <w:shd w:val="clear" w:color="auto" w:fill="auto"/>
            <w:noWrap/>
            <w:vAlign w:val="center"/>
            <w:hideMark/>
          </w:tcPr>
          <w:p w14:paraId="692539F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4.3080</w:t>
            </w:r>
          </w:p>
        </w:tc>
        <w:tc>
          <w:tcPr>
            <w:tcW w:w="0" w:type="auto"/>
            <w:shd w:val="clear" w:color="auto" w:fill="auto"/>
            <w:noWrap/>
            <w:vAlign w:val="center"/>
            <w:hideMark/>
          </w:tcPr>
          <w:p w14:paraId="542D259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0.3068</w:t>
            </w:r>
          </w:p>
        </w:tc>
        <w:tc>
          <w:tcPr>
            <w:tcW w:w="0" w:type="auto"/>
            <w:shd w:val="clear" w:color="auto" w:fill="auto"/>
            <w:noWrap/>
            <w:vAlign w:val="center"/>
            <w:hideMark/>
          </w:tcPr>
          <w:p w14:paraId="630938C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2.8236</w:t>
            </w:r>
          </w:p>
        </w:tc>
        <w:tc>
          <w:tcPr>
            <w:tcW w:w="0" w:type="auto"/>
            <w:shd w:val="clear" w:color="auto" w:fill="auto"/>
            <w:noWrap/>
            <w:vAlign w:val="center"/>
            <w:hideMark/>
          </w:tcPr>
          <w:p w14:paraId="73D2FE7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1.0851</w:t>
            </w:r>
          </w:p>
        </w:tc>
        <w:tc>
          <w:tcPr>
            <w:tcW w:w="0" w:type="auto"/>
            <w:shd w:val="clear" w:color="auto" w:fill="auto"/>
            <w:noWrap/>
            <w:vAlign w:val="center"/>
            <w:hideMark/>
          </w:tcPr>
          <w:p w14:paraId="0079A1A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0.6343</w:t>
            </w:r>
          </w:p>
        </w:tc>
        <w:tc>
          <w:tcPr>
            <w:tcW w:w="0" w:type="auto"/>
            <w:shd w:val="clear" w:color="auto" w:fill="auto"/>
            <w:noWrap/>
            <w:vAlign w:val="center"/>
            <w:hideMark/>
          </w:tcPr>
          <w:p w14:paraId="553A7B86"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16:31</w:t>
            </w:r>
          </w:p>
        </w:tc>
      </w:tr>
      <w:tr w:rsidR="003B1619" w:rsidRPr="003B1619" w14:paraId="67206054" w14:textId="77777777" w:rsidTr="00835FF1">
        <w:trPr>
          <w:trHeight w:val="269"/>
          <w:jc w:val="center"/>
        </w:trPr>
        <w:tc>
          <w:tcPr>
            <w:tcW w:w="0" w:type="auto"/>
            <w:shd w:val="clear" w:color="auto" w:fill="auto"/>
            <w:noWrap/>
            <w:vAlign w:val="center"/>
            <w:hideMark/>
          </w:tcPr>
          <w:p w14:paraId="35E8772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9.06769339</w:t>
            </w:r>
          </w:p>
        </w:tc>
        <w:tc>
          <w:tcPr>
            <w:tcW w:w="0" w:type="auto"/>
            <w:shd w:val="clear" w:color="auto" w:fill="auto"/>
            <w:noWrap/>
            <w:vAlign w:val="center"/>
            <w:hideMark/>
          </w:tcPr>
          <w:p w14:paraId="323087CF"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3.6493</w:t>
            </w:r>
          </w:p>
        </w:tc>
        <w:tc>
          <w:tcPr>
            <w:tcW w:w="0" w:type="auto"/>
            <w:shd w:val="clear" w:color="auto" w:fill="auto"/>
            <w:noWrap/>
            <w:vAlign w:val="center"/>
            <w:hideMark/>
          </w:tcPr>
          <w:p w14:paraId="0AD6EC3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0.2600</w:t>
            </w:r>
          </w:p>
        </w:tc>
        <w:tc>
          <w:tcPr>
            <w:tcW w:w="0" w:type="auto"/>
            <w:shd w:val="clear" w:color="auto" w:fill="auto"/>
            <w:noWrap/>
            <w:vAlign w:val="center"/>
            <w:hideMark/>
          </w:tcPr>
          <w:p w14:paraId="7230AF8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2.4848</w:t>
            </w:r>
          </w:p>
        </w:tc>
        <w:tc>
          <w:tcPr>
            <w:tcW w:w="0" w:type="auto"/>
            <w:shd w:val="clear" w:color="auto" w:fill="auto"/>
            <w:noWrap/>
            <w:vAlign w:val="center"/>
            <w:hideMark/>
          </w:tcPr>
          <w:p w14:paraId="50CBAF8E"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0.9575</w:t>
            </w:r>
          </w:p>
        </w:tc>
        <w:tc>
          <w:tcPr>
            <w:tcW w:w="0" w:type="auto"/>
            <w:shd w:val="clear" w:color="auto" w:fill="auto"/>
            <w:noWrap/>
            <w:vAlign w:val="center"/>
            <w:hideMark/>
          </w:tcPr>
          <w:p w14:paraId="311AB3D4"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0.5622</w:t>
            </w:r>
          </w:p>
        </w:tc>
        <w:tc>
          <w:tcPr>
            <w:tcW w:w="0" w:type="auto"/>
            <w:shd w:val="clear" w:color="auto" w:fill="auto"/>
            <w:noWrap/>
            <w:vAlign w:val="center"/>
            <w:hideMark/>
          </w:tcPr>
          <w:p w14:paraId="68718C4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17:37</w:t>
            </w:r>
          </w:p>
        </w:tc>
      </w:tr>
      <w:tr w:rsidR="003B1619" w:rsidRPr="003B1619" w14:paraId="2F444AB3" w14:textId="77777777" w:rsidTr="00835FF1">
        <w:trPr>
          <w:trHeight w:val="269"/>
          <w:jc w:val="center"/>
        </w:trPr>
        <w:tc>
          <w:tcPr>
            <w:tcW w:w="0" w:type="auto"/>
            <w:shd w:val="clear" w:color="auto" w:fill="auto"/>
            <w:noWrap/>
            <w:vAlign w:val="center"/>
            <w:hideMark/>
          </w:tcPr>
          <w:p w14:paraId="601C681B"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6.31331427</w:t>
            </w:r>
          </w:p>
        </w:tc>
        <w:tc>
          <w:tcPr>
            <w:tcW w:w="0" w:type="auto"/>
            <w:shd w:val="clear" w:color="auto" w:fill="auto"/>
            <w:noWrap/>
            <w:vAlign w:val="center"/>
            <w:hideMark/>
          </w:tcPr>
          <w:p w14:paraId="3CD2BBBC"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2.9654</w:t>
            </w:r>
          </w:p>
        </w:tc>
        <w:tc>
          <w:tcPr>
            <w:tcW w:w="0" w:type="auto"/>
            <w:shd w:val="clear" w:color="auto" w:fill="auto"/>
            <w:noWrap/>
            <w:vAlign w:val="center"/>
            <w:hideMark/>
          </w:tcPr>
          <w:p w14:paraId="7B78F2A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0.2114</w:t>
            </w:r>
          </w:p>
        </w:tc>
        <w:tc>
          <w:tcPr>
            <w:tcW w:w="0" w:type="auto"/>
            <w:shd w:val="clear" w:color="auto" w:fill="auto"/>
            <w:noWrap/>
            <w:vAlign w:val="center"/>
            <w:hideMark/>
          </w:tcPr>
          <w:p w14:paraId="6A0235A7"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2.1290</w:t>
            </w:r>
          </w:p>
        </w:tc>
        <w:tc>
          <w:tcPr>
            <w:tcW w:w="0" w:type="auto"/>
            <w:shd w:val="clear" w:color="auto" w:fill="auto"/>
            <w:noWrap/>
            <w:vAlign w:val="center"/>
            <w:hideMark/>
          </w:tcPr>
          <w:p w14:paraId="71D13609"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0.8003</w:t>
            </w:r>
          </w:p>
        </w:tc>
        <w:tc>
          <w:tcPr>
            <w:tcW w:w="0" w:type="auto"/>
            <w:shd w:val="clear" w:color="auto" w:fill="auto"/>
            <w:noWrap/>
            <w:vAlign w:val="center"/>
            <w:hideMark/>
          </w:tcPr>
          <w:p w14:paraId="0212E678"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0.4721</w:t>
            </w:r>
          </w:p>
        </w:tc>
        <w:tc>
          <w:tcPr>
            <w:tcW w:w="0" w:type="auto"/>
            <w:shd w:val="clear" w:color="auto" w:fill="auto"/>
            <w:noWrap/>
            <w:vAlign w:val="center"/>
            <w:hideMark/>
          </w:tcPr>
          <w:p w14:paraId="2A202BFD"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18:38</w:t>
            </w:r>
          </w:p>
        </w:tc>
      </w:tr>
      <w:tr w:rsidR="006B7EC2" w:rsidRPr="003B1619" w14:paraId="676F1976" w14:textId="77777777" w:rsidTr="00835FF1">
        <w:trPr>
          <w:trHeight w:val="269"/>
          <w:jc w:val="center"/>
        </w:trPr>
        <w:tc>
          <w:tcPr>
            <w:tcW w:w="0" w:type="auto"/>
            <w:shd w:val="clear" w:color="auto" w:fill="auto"/>
            <w:noWrap/>
            <w:vAlign w:val="center"/>
            <w:hideMark/>
          </w:tcPr>
          <w:p w14:paraId="69F291F0"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3.55561949</w:t>
            </w:r>
          </w:p>
        </w:tc>
        <w:tc>
          <w:tcPr>
            <w:tcW w:w="0" w:type="auto"/>
            <w:shd w:val="clear" w:color="auto" w:fill="auto"/>
            <w:noWrap/>
            <w:vAlign w:val="center"/>
            <w:hideMark/>
          </w:tcPr>
          <w:p w14:paraId="19D58705"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2.0554</w:t>
            </w:r>
          </w:p>
        </w:tc>
        <w:tc>
          <w:tcPr>
            <w:tcW w:w="0" w:type="auto"/>
            <w:shd w:val="clear" w:color="auto" w:fill="auto"/>
            <w:noWrap/>
            <w:vAlign w:val="center"/>
            <w:hideMark/>
          </w:tcPr>
          <w:p w14:paraId="2FA994B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0.1466</w:t>
            </w:r>
          </w:p>
        </w:tc>
        <w:tc>
          <w:tcPr>
            <w:tcW w:w="0" w:type="auto"/>
            <w:shd w:val="clear" w:color="auto" w:fill="auto"/>
            <w:noWrap/>
            <w:vAlign w:val="center"/>
            <w:hideMark/>
          </w:tcPr>
          <w:p w14:paraId="17BA4E4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1.7299</w:t>
            </w:r>
          </w:p>
        </w:tc>
        <w:tc>
          <w:tcPr>
            <w:tcW w:w="0" w:type="auto"/>
            <w:shd w:val="clear" w:color="auto" w:fill="auto"/>
            <w:noWrap/>
            <w:vAlign w:val="center"/>
            <w:hideMark/>
          </w:tcPr>
          <w:p w14:paraId="6158C21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0.5509</w:t>
            </w:r>
          </w:p>
        </w:tc>
        <w:tc>
          <w:tcPr>
            <w:tcW w:w="0" w:type="auto"/>
            <w:shd w:val="clear" w:color="auto" w:fill="auto"/>
            <w:noWrap/>
            <w:vAlign w:val="center"/>
            <w:hideMark/>
          </w:tcPr>
          <w:p w14:paraId="2519F7B2"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0.3129</w:t>
            </w:r>
          </w:p>
        </w:tc>
        <w:tc>
          <w:tcPr>
            <w:tcW w:w="0" w:type="auto"/>
            <w:shd w:val="clear" w:color="auto" w:fill="auto"/>
            <w:noWrap/>
            <w:vAlign w:val="center"/>
            <w:hideMark/>
          </w:tcPr>
          <w:p w14:paraId="70402241" w14:textId="77777777" w:rsidR="006B7EC2" w:rsidRPr="003B1619" w:rsidRDefault="006B7EC2" w:rsidP="00835FF1">
            <w:pPr>
              <w:widowControl/>
              <w:jc w:val="center"/>
              <w:rPr>
                <w:rFonts w:ascii="Times New Roman" w:eastAsia="宋体" w:hAnsi="Times New Roman" w:cs="Times New Roman"/>
                <w:kern w:val="0"/>
                <w:sz w:val="24"/>
                <w:szCs w:val="24"/>
              </w:rPr>
            </w:pPr>
            <w:r w:rsidRPr="003B1619">
              <w:rPr>
                <w:rFonts w:ascii="Times New Roman" w:eastAsia="宋体" w:hAnsi="Times New Roman" w:cs="Times New Roman"/>
                <w:kern w:val="0"/>
                <w:sz w:val="24"/>
                <w:szCs w:val="24"/>
              </w:rPr>
              <w:t>19:52</w:t>
            </w:r>
          </w:p>
        </w:tc>
      </w:tr>
    </w:tbl>
    <w:p w14:paraId="402B32F0" w14:textId="544E03B8" w:rsidR="006B7EC2" w:rsidRPr="003B1619" w:rsidRDefault="006B7EC2" w:rsidP="006B7EC2">
      <w:pPr>
        <w:spacing w:line="360" w:lineRule="auto"/>
        <w:jc w:val="center"/>
        <w:rPr>
          <w:rFonts w:ascii="Times New Roman" w:eastAsia="宋体" w:hAnsi="Times New Roman" w:cs="Times New Roman"/>
          <w:sz w:val="24"/>
          <w:szCs w:val="24"/>
        </w:rPr>
      </w:pPr>
    </w:p>
    <w:p w14:paraId="7E83CBAF" w14:textId="7A67490F" w:rsidR="006B7EC2" w:rsidRPr="003B1619"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2" w:name="_Toc118279494"/>
      <w:r w:rsidRPr="003B1619">
        <w:rPr>
          <w:rFonts w:ascii="Times New Roman" w:eastAsia="宋体" w:hAnsi="Times New Roman" w:cs="Times New Roman"/>
          <w:b/>
          <w:sz w:val="24"/>
          <w:szCs w:val="24"/>
        </w:rPr>
        <w:t xml:space="preserve">2.3 </w:t>
      </w:r>
      <w:r w:rsidRPr="003B1619">
        <w:rPr>
          <w:rFonts w:ascii="Times New Roman" w:eastAsia="宋体" w:hAnsi="Times New Roman" w:cs="Times New Roman"/>
          <w:b/>
          <w:sz w:val="24"/>
          <w:szCs w:val="24"/>
        </w:rPr>
        <w:t>小结</w:t>
      </w:r>
      <w:bookmarkEnd w:id="52"/>
    </w:p>
    <w:p w14:paraId="2129F243" w14:textId="676AAC5F"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通过采集煤层样品，测试分析了黄陵二号煤矿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号煤的孔隙结构特征。结果表明整体比表面积为</w:t>
      </w:r>
      <w:r w:rsidRPr="003B1619">
        <w:rPr>
          <w:rFonts w:ascii="Times New Roman" w:eastAsia="宋体" w:hAnsi="Times New Roman" w:cs="Times New Roman"/>
          <w:sz w:val="24"/>
          <w:szCs w:val="24"/>
        </w:rPr>
        <w:t>1.2m</w:t>
      </w:r>
      <w:r w:rsidRPr="003B1619">
        <w:rPr>
          <w:rFonts w:ascii="Times New Roman" w:eastAsia="宋体" w:hAnsi="Times New Roman" w:cs="Times New Roman"/>
          <w:sz w:val="24"/>
          <w:szCs w:val="24"/>
          <w:vertAlign w:val="superscript"/>
        </w:rPr>
        <w:t>2</w:t>
      </w:r>
      <w:r w:rsidRPr="003B1619">
        <w:rPr>
          <w:rFonts w:ascii="Times New Roman" w:eastAsia="宋体" w:hAnsi="Times New Roman" w:cs="Times New Roman"/>
          <w:sz w:val="24"/>
          <w:szCs w:val="24"/>
        </w:rPr>
        <w:t>/g</w:t>
      </w:r>
      <w:r w:rsidRPr="003B1619">
        <w:rPr>
          <w:rFonts w:ascii="Times New Roman" w:eastAsia="宋体" w:hAnsi="Times New Roman" w:cs="Times New Roman"/>
          <w:sz w:val="24"/>
          <w:szCs w:val="24"/>
        </w:rPr>
        <w:t>，孔体积为</w:t>
      </w:r>
      <w:r w:rsidRPr="003B1619">
        <w:rPr>
          <w:rFonts w:ascii="Times New Roman" w:eastAsia="宋体" w:hAnsi="Times New Roman" w:cs="Times New Roman"/>
          <w:sz w:val="24"/>
          <w:szCs w:val="24"/>
        </w:rPr>
        <w:t>0.007</w:t>
      </w:r>
      <w:r w:rsidRPr="003B1619">
        <w:rPr>
          <w:rFonts w:ascii="Times New Roman" w:eastAsia="宋体" w:hAnsi="Times New Roman" w:cs="Times New Roman"/>
          <w:kern w:val="0"/>
          <w:sz w:val="24"/>
          <w:szCs w:val="24"/>
        </w:rPr>
        <w:t xml:space="preserve"> ml/g</w:t>
      </w:r>
      <w:r w:rsidRPr="003B1619">
        <w:rPr>
          <w:rFonts w:ascii="Times New Roman" w:eastAsia="宋体" w:hAnsi="Times New Roman" w:cs="Times New Roman"/>
          <w:kern w:val="0"/>
          <w:sz w:val="24"/>
          <w:szCs w:val="24"/>
        </w:rPr>
        <w:t>，平均孔径为</w:t>
      </w:r>
      <w:r w:rsidRPr="003B1619">
        <w:rPr>
          <w:rFonts w:ascii="Times New Roman" w:eastAsia="宋体" w:hAnsi="Times New Roman" w:cs="Times New Roman"/>
          <w:kern w:val="0"/>
          <w:sz w:val="24"/>
          <w:szCs w:val="24"/>
        </w:rPr>
        <w:t>23.1nm</w:t>
      </w:r>
      <w:r w:rsidRPr="003B1619">
        <w:rPr>
          <w:rFonts w:ascii="Times New Roman" w:eastAsia="宋体" w:hAnsi="Times New Roman" w:cs="Times New Roman"/>
          <w:kern w:val="0"/>
          <w:sz w:val="24"/>
          <w:szCs w:val="24"/>
        </w:rPr>
        <w:t>。孔径大部分分布处于</w:t>
      </w:r>
      <w:r w:rsidRPr="003B1619">
        <w:rPr>
          <w:rFonts w:ascii="Times New Roman" w:eastAsia="宋体" w:hAnsi="Times New Roman" w:cs="Times New Roman"/>
          <w:kern w:val="0"/>
          <w:sz w:val="24"/>
          <w:szCs w:val="24"/>
        </w:rPr>
        <w:t>4-150nm</w:t>
      </w:r>
      <w:r w:rsidRPr="003B1619">
        <w:rPr>
          <w:rFonts w:ascii="Times New Roman" w:eastAsia="宋体" w:hAnsi="Times New Roman" w:cs="Times New Roman"/>
          <w:kern w:val="0"/>
          <w:sz w:val="24"/>
          <w:szCs w:val="24"/>
        </w:rPr>
        <w:t>，</w:t>
      </w:r>
      <w:r w:rsidRPr="003B1619">
        <w:rPr>
          <w:rFonts w:ascii="Times New Roman" w:eastAsia="宋体" w:hAnsi="Times New Roman" w:cs="Times New Roman"/>
          <w:kern w:val="0"/>
          <w:sz w:val="24"/>
          <w:szCs w:val="24"/>
        </w:rPr>
        <w:t>4-20nm</w:t>
      </w:r>
      <w:r w:rsidRPr="003B1619">
        <w:rPr>
          <w:rFonts w:ascii="Times New Roman" w:eastAsia="宋体" w:hAnsi="Times New Roman" w:cs="Times New Roman"/>
          <w:kern w:val="0"/>
          <w:sz w:val="24"/>
          <w:szCs w:val="24"/>
        </w:rPr>
        <w:t>范围分布比例较大，大于</w:t>
      </w:r>
      <w:r w:rsidRPr="003B1619">
        <w:rPr>
          <w:rFonts w:ascii="Times New Roman" w:eastAsia="宋体" w:hAnsi="Times New Roman" w:cs="Times New Roman"/>
          <w:kern w:val="0"/>
          <w:sz w:val="24"/>
          <w:szCs w:val="24"/>
        </w:rPr>
        <w:t xml:space="preserve">50nm </w:t>
      </w:r>
      <w:r w:rsidRPr="003B1619">
        <w:rPr>
          <w:rFonts w:ascii="Times New Roman" w:eastAsia="宋体" w:hAnsi="Times New Roman" w:cs="Times New Roman"/>
          <w:kern w:val="0"/>
          <w:sz w:val="24"/>
          <w:szCs w:val="24"/>
        </w:rPr>
        <w:t>的大孔孔隙</w:t>
      </w:r>
      <w:proofErr w:type="gramStart"/>
      <w:r w:rsidRPr="003B1619">
        <w:rPr>
          <w:rFonts w:ascii="Times New Roman" w:eastAsia="宋体" w:hAnsi="Times New Roman" w:cs="Times New Roman"/>
          <w:kern w:val="0"/>
          <w:sz w:val="24"/>
          <w:szCs w:val="24"/>
        </w:rPr>
        <w:t>占比较</w:t>
      </w:r>
      <w:proofErr w:type="gramEnd"/>
      <w:r w:rsidRPr="003B1619">
        <w:rPr>
          <w:rFonts w:ascii="Times New Roman" w:eastAsia="宋体" w:hAnsi="Times New Roman" w:cs="Times New Roman"/>
          <w:kern w:val="0"/>
          <w:sz w:val="24"/>
          <w:szCs w:val="24"/>
        </w:rPr>
        <w:t>小，说明其是</w:t>
      </w:r>
      <w:proofErr w:type="gramStart"/>
      <w:r w:rsidRPr="003B1619">
        <w:rPr>
          <w:rFonts w:ascii="Times New Roman" w:eastAsia="宋体" w:hAnsi="Times New Roman" w:cs="Times New Roman"/>
          <w:kern w:val="0"/>
          <w:sz w:val="24"/>
          <w:szCs w:val="24"/>
        </w:rPr>
        <w:t>介</w:t>
      </w:r>
      <w:proofErr w:type="gramEnd"/>
      <w:r w:rsidRPr="003B1619">
        <w:rPr>
          <w:rFonts w:ascii="Times New Roman" w:eastAsia="宋体" w:hAnsi="Times New Roman" w:cs="Times New Roman"/>
          <w:kern w:val="0"/>
          <w:sz w:val="24"/>
          <w:szCs w:val="24"/>
        </w:rPr>
        <w:t>孔材料，其整体孔隙尺度较小。</w:t>
      </w:r>
    </w:p>
    <w:p w14:paraId="4FF17E36" w14:textId="77777777" w:rsidR="006B7EC2" w:rsidRPr="003B1619" w:rsidRDefault="006B7EC2" w:rsidP="006B7EC2">
      <w:pPr>
        <w:spacing w:line="360" w:lineRule="auto"/>
        <w:jc w:val="center"/>
        <w:rPr>
          <w:rFonts w:ascii="Times New Roman" w:eastAsia="宋体" w:hAnsi="Times New Roman" w:cs="Times New Roman"/>
          <w:sz w:val="24"/>
          <w:szCs w:val="24"/>
        </w:rPr>
      </w:pPr>
    </w:p>
    <w:p w14:paraId="64A2866F" w14:textId="77777777" w:rsidR="006B7EC2" w:rsidRPr="003B1619" w:rsidRDefault="006B7EC2" w:rsidP="006B7EC2">
      <w:pPr>
        <w:widowControl/>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4A0C4909" w14:textId="77777777" w:rsidR="006B7EC2" w:rsidRPr="003B1619" w:rsidRDefault="006B7EC2" w:rsidP="00C11FD7">
      <w:pPr>
        <w:outlineLvl w:val="0"/>
        <w:rPr>
          <w:rFonts w:ascii="Times New Roman" w:eastAsia="宋体" w:hAnsi="Times New Roman" w:cs="Times New Roman"/>
          <w:sz w:val="28"/>
          <w:szCs w:val="32"/>
        </w:rPr>
      </w:pPr>
      <w:bookmarkStart w:id="53" w:name="_Toc90309819"/>
      <w:bookmarkStart w:id="54" w:name="_Toc118279495"/>
      <w:r w:rsidRPr="003B1619">
        <w:rPr>
          <w:rFonts w:ascii="Times New Roman" w:eastAsia="宋体" w:hAnsi="Times New Roman" w:cs="Times New Roman"/>
          <w:sz w:val="28"/>
          <w:szCs w:val="32"/>
        </w:rPr>
        <w:lastRenderedPageBreak/>
        <w:t>三、样品渗透性能及电阻率测试</w:t>
      </w:r>
      <w:bookmarkEnd w:id="53"/>
      <w:bookmarkEnd w:id="54"/>
    </w:p>
    <w:p w14:paraId="545AA9A5" w14:textId="77777777" w:rsidR="006B7EC2" w:rsidRPr="003B1619"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5" w:name="_Toc90309820"/>
      <w:bookmarkStart w:id="56" w:name="_Toc118279496"/>
      <w:r w:rsidRPr="003B1619">
        <w:rPr>
          <w:rFonts w:ascii="Times New Roman" w:eastAsia="宋体" w:hAnsi="Times New Roman" w:cs="Times New Roman"/>
          <w:b/>
          <w:sz w:val="24"/>
          <w:szCs w:val="24"/>
        </w:rPr>
        <w:t xml:space="preserve">3.1 </w:t>
      </w:r>
      <w:r w:rsidRPr="003B1619">
        <w:rPr>
          <w:rFonts w:ascii="Times New Roman" w:eastAsia="宋体" w:hAnsi="Times New Roman" w:cs="Times New Roman"/>
          <w:b/>
          <w:sz w:val="24"/>
          <w:szCs w:val="24"/>
        </w:rPr>
        <w:t>设备简介</w:t>
      </w:r>
      <w:bookmarkEnd w:id="55"/>
      <w:bookmarkEnd w:id="56"/>
    </w:p>
    <w:p w14:paraId="352B14CE"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煤岩体应力</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渗流</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温度</w:t>
      </w:r>
      <w:proofErr w:type="gramStart"/>
      <w:r w:rsidRPr="003B1619">
        <w:rPr>
          <w:rFonts w:ascii="Times New Roman" w:eastAsia="宋体" w:hAnsi="Times New Roman" w:cs="Times New Roman"/>
          <w:sz w:val="24"/>
          <w:szCs w:val="24"/>
        </w:rPr>
        <w:t>多过程</w:t>
      </w:r>
      <w:proofErr w:type="gramEnd"/>
      <w:r w:rsidRPr="003B1619">
        <w:rPr>
          <w:rFonts w:ascii="Times New Roman" w:eastAsia="宋体" w:hAnsi="Times New Roman" w:cs="Times New Roman"/>
          <w:sz w:val="24"/>
          <w:szCs w:val="24"/>
        </w:rPr>
        <w:t>耦合试验系统，由岩芯渗流夹持器、高精度柱塞泵、注气</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液装置、水浴池与数据采集系统组成，如图</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所示。采用</w:t>
      </w:r>
      <w:proofErr w:type="gramStart"/>
      <w:r w:rsidRPr="003B1619">
        <w:rPr>
          <w:rFonts w:ascii="Times New Roman" w:eastAsia="宋体" w:hAnsi="Times New Roman" w:cs="Times New Roman"/>
          <w:sz w:val="24"/>
          <w:szCs w:val="24"/>
        </w:rPr>
        <w:t>微机电液</w:t>
      </w:r>
      <w:proofErr w:type="gramEnd"/>
      <w:r w:rsidRPr="003B1619">
        <w:rPr>
          <w:rFonts w:ascii="Times New Roman" w:eastAsia="宋体" w:hAnsi="Times New Roman" w:cs="Times New Roman"/>
          <w:sz w:val="24"/>
          <w:szCs w:val="24"/>
        </w:rPr>
        <w:t>伺服闭环控制，可任意设定应力加载速率、温度、注气</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注液速率。实验数据由计算机自动采集，数据曲线实时显示。该系统用于测量含气煤</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页岩芯在</w:t>
      </w:r>
      <w:proofErr w:type="gramStart"/>
      <w:r w:rsidRPr="003B1619">
        <w:rPr>
          <w:rFonts w:ascii="Times New Roman" w:eastAsia="宋体" w:hAnsi="Times New Roman" w:cs="Times New Roman"/>
          <w:sz w:val="24"/>
          <w:szCs w:val="24"/>
        </w:rPr>
        <w:t>假三轴环境</w:t>
      </w:r>
      <w:proofErr w:type="gramEnd"/>
      <w:r w:rsidRPr="003B1619">
        <w:rPr>
          <w:rFonts w:ascii="Times New Roman" w:eastAsia="宋体" w:hAnsi="Times New Roman" w:cs="Times New Roman"/>
          <w:sz w:val="24"/>
          <w:szCs w:val="24"/>
        </w:rPr>
        <w:t>动态吸附过程的应力应变、渗流等物理量。可对岩芯施加不同边界条件，特别是能够测量岩芯局部应变与全局应变功能；测量煤</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页岩等温吸附</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解吸过程；测量多组分流体渗流。</w:t>
      </w:r>
      <w:bookmarkStart w:id="57" w:name="_Hlk11054769"/>
    </w:p>
    <w:p w14:paraId="50C9F1F6" w14:textId="77777777" w:rsidR="006B7EC2" w:rsidRPr="003B1619" w:rsidRDefault="006B7EC2" w:rsidP="006B7EC2">
      <w:pPr>
        <w:adjustRightInd w:val="0"/>
        <w:snapToGrid w:val="0"/>
        <w:spacing w:line="360" w:lineRule="auto"/>
        <w:ind w:firstLineChars="200" w:firstLine="420"/>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692BE30E" wp14:editId="53B26EDF">
            <wp:extent cx="5006340" cy="3246120"/>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058" b="8485"/>
                    <a:stretch/>
                  </pic:blipFill>
                  <pic:spPr bwMode="auto">
                    <a:xfrm>
                      <a:off x="0" y="0"/>
                      <a:ext cx="500634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6E543D03" w14:textId="77777777" w:rsidR="006B7EC2" w:rsidRPr="003B1619" w:rsidRDefault="006B7EC2" w:rsidP="006B7EC2">
      <w:pPr>
        <w:spacing w:afterLines="50" w:after="156"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 xml:space="preserve">3-1 </w:t>
      </w:r>
      <w:r w:rsidRPr="003B1619">
        <w:rPr>
          <w:rFonts w:ascii="Times New Roman" w:eastAsia="宋体" w:hAnsi="Times New Roman" w:cs="Times New Roman"/>
          <w:sz w:val="24"/>
          <w:szCs w:val="24"/>
        </w:rPr>
        <w:t>实验装置示意图</w:t>
      </w:r>
      <w:bookmarkEnd w:id="57"/>
    </w:p>
    <w:p w14:paraId="30B58358"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主要技术参数如下表所示。</w:t>
      </w:r>
    </w:p>
    <w:p w14:paraId="3E7C8622" w14:textId="77777777" w:rsidR="006B7EC2" w:rsidRPr="003B1619" w:rsidRDefault="006B7EC2" w:rsidP="006B7EC2">
      <w:pPr>
        <w:adjustRightInd w:val="0"/>
        <w:snapToGrid w:val="0"/>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Pr="003B1619">
        <w:rPr>
          <w:rFonts w:ascii="Times New Roman" w:eastAsia="宋体" w:hAnsi="Times New Roman" w:cs="Times New Roman"/>
          <w:sz w:val="24"/>
          <w:szCs w:val="24"/>
        </w:rPr>
        <w:t xml:space="preserve">3-1 </w:t>
      </w:r>
      <w:r w:rsidRPr="003B1619">
        <w:rPr>
          <w:rFonts w:ascii="Times New Roman" w:eastAsia="宋体" w:hAnsi="Times New Roman" w:cs="Times New Roman"/>
          <w:sz w:val="24"/>
          <w:szCs w:val="24"/>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4"/>
        <w:gridCol w:w="4142"/>
      </w:tblGrid>
      <w:tr w:rsidR="003B1619" w:rsidRPr="003B1619" w14:paraId="14BB8F76" w14:textId="77777777" w:rsidTr="00835FF1">
        <w:trPr>
          <w:jc w:val="center"/>
        </w:trPr>
        <w:tc>
          <w:tcPr>
            <w:tcW w:w="0" w:type="auto"/>
            <w:shd w:val="clear" w:color="auto" w:fill="auto"/>
            <w:vAlign w:val="center"/>
          </w:tcPr>
          <w:p w14:paraId="4A32A4E9" w14:textId="77777777" w:rsidR="006B7EC2" w:rsidRPr="003B1619" w:rsidRDefault="006B7EC2" w:rsidP="00835FF1">
            <w:pPr>
              <w:spacing w:before="100" w:beforeAutospacing="1" w:after="100" w:afterAutospacing="1" w:line="360" w:lineRule="auto"/>
              <w:rPr>
                <w:rFonts w:ascii="Times New Roman" w:eastAsia="宋体" w:hAnsi="Times New Roman" w:cs="Times New Roman"/>
                <w:b/>
                <w:bCs/>
                <w:sz w:val="24"/>
                <w:szCs w:val="24"/>
              </w:rPr>
            </w:pPr>
            <w:r w:rsidRPr="003B1619">
              <w:rPr>
                <w:rFonts w:ascii="Times New Roman" w:eastAsia="宋体" w:hAnsi="Times New Roman" w:cs="Times New Roman"/>
                <w:b/>
                <w:bCs/>
                <w:sz w:val="24"/>
                <w:szCs w:val="24"/>
              </w:rPr>
              <w:t>技术参数</w:t>
            </w:r>
          </w:p>
        </w:tc>
        <w:tc>
          <w:tcPr>
            <w:tcW w:w="0" w:type="auto"/>
            <w:shd w:val="clear" w:color="auto" w:fill="auto"/>
            <w:vAlign w:val="center"/>
          </w:tcPr>
          <w:p w14:paraId="13ED6154" w14:textId="77777777" w:rsidR="006B7EC2" w:rsidRPr="003B1619" w:rsidRDefault="006B7EC2" w:rsidP="00835FF1">
            <w:pPr>
              <w:spacing w:before="100" w:beforeAutospacing="1" w:after="100" w:afterAutospacing="1" w:line="360" w:lineRule="auto"/>
              <w:rPr>
                <w:rFonts w:ascii="Times New Roman" w:eastAsia="宋体" w:hAnsi="Times New Roman" w:cs="Times New Roman"/>
                <w:b/>
                <w:bCs/>
                <w:sz w:val="24"/>
                <w:szCs w:val="24"/>
              </w:rPr>
            </w:pPr>
            <w:r w:rsidRPr="003B1619">
              <w:rPr>
                <w:rFonts w:ascii="Times New Roman" w:eastAsia="宋体" w:hAnsi="Times New Roman" w:cs="Times New Roman"/>
                <w:b/>
                <w:bCs/>
                <w:sz w:val="24"/>
                <w:szCs w:val="24"/>
              </w:rPr>
              <w:t>技术指标</w:t>
            </w:r>
          </w:p>
        </w:tc>
      </w:tr>
      <w:tr w:rsidR="003B1619" w:rsidRPr="003B1619" w14:paraId="5F56B59F" w14:textId="77777777" w:rsidTr="00835FF1">
        <w:trPr>
          <w:trHeight w:val="323"/>
          <w:jc w:val="center"/>
        </w:trPr>
        <w:tc>
          <w:tcPr>
            <w:tcW w:w="0" w:type="auto"/>
            <w:shd w:val="clear" w:color="auto" w:fill="auto"/>
            <w:vAlign w:val="center"/>
          </w:tcPr>
          <w:p w14:paraId="7A7B6154" w14:textId="77777777" w:rsidR="006B7EC2" w:rsidRPr="003B1619" w:rsidRDefault="006B7EC2" w:rsidP="00835FF1">
            <w:pPr>
              <w:spacing w:before="100" w:beforeAutospacing="1" w:after="100" w:afterAutospacing="1"/>
              <w:rPr>
                <w:rFonts w:ascii="Times New Roman" w:eastAsia="宋体" w:hAnsi="Times New Roman" w:cs="Times New Roman"/>
                <w:b/>
                <w:bCs/>
                <w:sz w:val="24"/>
                <w:szCs w:val="24"/>
              </w:rPr>
            </w:pPr>
            <w:r w:rsidRPr="003B1619">
              <w:rPr>
                <w:rFonts w:ascii="Times New Roman" w:eastAsia="宋体" w:hAnsi="Times New Roman" w:cs="Times New Roman"/>
                <w:bCs/>
                <w:sz w:val="24"/>
                <w:szCs w:val="24"/>
              </w:rPr>
              <w:t>岩芯尺寸</w:t>
            </w:r>
          </w:p>
        </w:tc>
        <w:tc>
          <w:tcPr>
            <w:tcW w:w="0" w:type="auto"/>
            <w:shd w:val="clear" w:color="auto" w:fill="auto"/>
            <w:vAlign w:val="center"/>
          </w:tcPr>
          <w:p w14:paraId="6A51CDF2" w14:textId="77777777" w:rsidR="006B7EC2" w:rsidRPr="003B1619" w:rsidRDefault="006B7EC2" w:rsidP="00835FF1">
            <w:pPr>
              <w:spacing w:before="100" w:beforeAutospacing="1" w:after="100" w:afterAutospacing="1"/>
              <w:rPr>
                <w:rFonts w:ascii="Times New Roman" w:eastAsia="宋体" w:hAnsi="Times New Roman" w:cs="Times New Roman"/>
                <w:sz w:val="24"/>
                <w:szCs w:val="24"/>
              </w:rPr>
            </w:pPr>
            <w:r w:rsidRPr="003B1619">
              <w:rPr>
                <w:rFonts w:ascii="Times New Roman" w:eastAsia="宋体" w:hAnsi="Times New Roman" w:cs="Times New Roman"/>
                <w:sz w:val="24"/>
                <w:szCs w:val="24"/>
              </w:rPr>
              <w:t>直径为</w:t>
            </w:r>
            <w:r w:rsidRPr="003B1619">
              <w:rPr>
                <w:rFonts w:ascii="Times New Roman" w:eastAsia="宋体" w:hAnsi="Times New Roman" w:cs="Times New Roman"/>
                <w:sz w:val="24"/>
                <w:szCs w:val="24"/>
              </w:rPr>
              <w:t>50mm</w:t>
            </w:r>
            <w:r w:rsidRPr="003B1619">
              <w:rPr>
                <w:rFonts w:ascii="Times New Roman" w:eastAsia="宋体" w:hAnsi="Times New Roman" w:cs="Times New Roman"/>
                <w:sz w:val="24"/>
                <w:szCs w:val="24"/>
              </w:rPr>
              <w:t>，长度为</w:t>
            </w:r>
            <w:r w:rsidRPr="003B1619">
              <w:rPr>
                <w:rFonts w:ascii="Times New Roman" w:eastAsia="宋体" w:hAnsi="Times New Roman" w:cs="Times New Roman"/>
                <w:sz w:val="24"/>
                <w:szCs w:val="24"/>
              </w:rPr>
              <w:t>100mm</w:t>
            </w:r>
          </w:p>
        </w:tc>
      </w:tr>
      <w:tr w:rsidR="003B1619" w:rsidRPr="003B1619" w14:paraId="748908E8" w14:textId="77777777" w:rsidTr="00835FF1">
        <w:trPr>
          <w:jc w:val="center"/>
        </w:trPr>
        <w:tc>
          <w:tcPr>
            <w:tcW w:w="0" w:type="auto"/>
            <w:shd w:val="clear" w:color="auto" w:fill="auto"/>
            <w:vAlign w:val="center"/>
          </w:tcPr>
          <w:p w14:paraId="1C828681" w14:textId="77777777" w:rsidR="006B7EC2" w:rsidRPr="003B1619" w:rsidRDefault="006B7EC2" w:rsidP="00835FF1">
            <w:pPr>
              <w:spacing w:before="100" w:beforeAutospacing="1" w:after="100" w:afterAutospacing="1"/>
              <w:rPr>
                <w:rFonts w:ascii="Times New Roman" w:eastAsia="宋体" w:hAnsi="Times New Roman" w:cs="Times New Roman"/>
                <w:b/>
                <w:bCs/>
                <w:sz w:val="24"/>
                <w:szCs w:val="24"/>
              </w:rPr>
            </w:pPr>
            <w:r w:rsidRPr="003B1619">
              <w:rPr>
                <w:rFonts w:ascii="Times New Roman" w:eastAsia="宋体" w:hAnsi="Times New Roman" w:cs="Times New Roman"/>
                <w:bCs/>
                <w:sz w:val="24"/>
                <w:szCs w:val="24"/>
              </w:rPr>
              <w:t>轴向及环向最大出力</w:t>
            </w:r>
          </w:p>
        </w:tc>
        <w:tc>
          <w:tcPr>
            <w:tcW w:w="0" w:type="auto"/>
            <w:shd w:val="clear" w:color="auto" w:fill="auto"/>
            <w:vAlign w:val="center"/>
          </w:tcPr>
          <w:p w14:paraId="566ED25C" w14:textId="77777777" w:rsidR="006B7EC2" w:rsidRPr="003B1619" w:rsidRDefault="006B7EC2" w:rsidP="00835FF1">
            <w:pPr>
              <w:spacing w:before="100" w:beforeAutospacing="1" w:after="100" w:afterAutospacing="1"/>
              <w:rPr>
                <w:rFonts w:ascii="Times New Roman" w:eastAsia="宋体" w:hAnsi="Times New Roman" w:cs="Times New Roman"/>
                <w:sz w:val="24"/>
                <w:szCs w:val="24"/>
              </w:rPr>
            </w:pPr>
            <w:r w:rsidRPr="003B1619">
              <w:rPr>
                <w:rFonts w:ascii="Times New Roman" w:eastAsia="宋体" w:hAnsi="Times New Roman" w:cs="Times New Roman"/>
                <w:sz w:val="24"/>
                <w:szCs w:val="24"/>
              </w:rPr>
              <w:t>轴向应力</w:t>
            </w:r>
            <w:r w:rsidRPr="003B1619">
              <w:rPr>
                <w:rFonts w:ascii="Times New Roman" w:eastAsia="宋体" w:hAnsi="Times New Roman" w:cs="Times New Roman"/>
                <w:sz w:val="24"/>
                <w:szCs w:val="24"/>
              </w:rPr>
              <w:t>70MPa</w:t>
            </w:r>
            <w:r w:rsidRPr="003B1619">
              <w:rPr>
                <w:rFonts w:ascii="Times New Roman" w:eastAsia="宋体" w:hAnsi="Times New Roman" w:cs="Times New Roman"/>
                <w:sz w:val="24"/>
                <w:szCs w:val="24"/>
              </w:rPr>
              <w:t>，环向应力</w:t>
            </w:r>
            <w:r w:rsidRPr="003B1619">
              <w:rPr>
                <w:rFonts w:ascii="Times New Roman" w:eastAsia="宋体" w:hAnsi="Times New Roman" w:cs="Times New Roman"/>
                <w:sz w:val="24"/>
                <w:szCs w:val="24"/>
              </w:rPr>
              <w:t>50MPa</w:t>
            </w:r>
          </w:p>
        </w:tc>
      </w:tr>
      <w:tr w:rsidR="003B1619" w:rsidRPr="003B1619" w14:paraId="0971B09B" w14:textId="77777777" w:rsidTr="00835FF1">
        <w:trPr>
          <w:jc w:val="center"/>
        </w:trPr>
        <w:tc>
          <w:tcPr>
            <w:tcW w:w="0" w:type="auto"/>
            <w:shd w:val="clear" w:color="auto" w:fill="auto"/>
            <w:vAlign w:val="center"/>
          </w:tcPr>
          <w:p w14:paraId="4827A54A" w14:textId="77777777" w:rsidR="006B7EC2" w:rsidRPr="003B1619" w:rsidRDefault="006B7EC2" w:rsidP="00835FF1">
            <w:pPr>
              <w:spacing w:before="100" w:beforeAutospacing="1" w:after="100" w:afterAutospacing="1"/>
              <w:rPr>
                <w:rFonts w:ascii="Times New Roman" w:eastAsia="宋体" w:hAnsi="Times New Roman" w:cs="Times New Roman"/>
                <w:b/>
                <w:bCs/>
                <w:sz w:val="24"/>
                <w:szCs w:val="24"/>
              </w:rPr>
            </w:pPr>
            <w:r w:rsidRPr="003B1619">
              <w:rPr>
                <w:rFonts w:ascii="Times New Roman" w:eastAsia="宋体" w:hAnsi="Times New Roman" w:cs="Times New Roman"/>
                <w:bCs/>
                <w:sz w:val="24"/>
                <w:szCs w:val="24"/>
              </w:rPr>
              <w:t>全自动控制夹持器柱塞及注入流体压力</w:t>
            </w:r>
          </w:p>
        </w:tc>
        <w:tc>
          <w:tcPr>
            <w:tcW w:w="0" w:type="auto"/>
            <w:shd w:val="clear" w:color="auto" w:fill="auto"/>
            <w:vAlign w:val="center"/>
          </w:tcPr>
          <w:p w14:paraId="33FCEF36" w14:textId="77777777" w:rsidR="006B7EC2" w:rsidRPr="003B1619" w:rsidRDefault="006B7EC2" w:rsidP="00835FF1">
            <w:pPr>
              <w:spacing w:before="100" w:beforeAutospacing="1" w:after="100" w:afterAutospacing="1"/>
              <w:rPr>
                <w:rFonts w:ascii="Times New Roman" w:eastAsia="宋体" w:hAnsi="Times New Roman" w:cs="Times New Roman"/>
                <w:sz w:val="24"/>
                <w:szCs w:val="24"/>
              </w:rPr>
            </w:pPr>
            <w:r w:rsidRPr="003B1619">
              <w:rPr>
                <w:rFonts w:ascii="Times New Roman" w:eastAsia="宋体" w:hAnsi="Times New Roman" w:cs="Times New Roman"/>
                <w:sz w:val="24"/>
                <w:szCs w:val="24"/>
              </w:rPr>
              <w:t>流量：</w:t>
            </w:r>
            <w:r w:rsidRPr="003B1619">
              <w:rPr>
                <w:rFonts w:ascii="宋体" w:eastAsia="宋体" w:hAnsi="宋体" w:cs="宋体" w:hint="eastAsia"/>
                <w:sz w:val="24"/>
                <w:szCs w:val="24"/>
              </w:rPr>
              <w:t>≦</w:t>
            </w:r>
            <w:r w:rsidRPr="003B1619">
              <w:rPr>
                <w:rFonts w:ascii="Times New Roman" w:eastAsia="宋体" w:hAnsi="Times New Roman" w:cs="Times New Roman"/>
                <w:sz w:val="24"/>
                <w:szCs w:val="24"/>
              </w:rPr>
              <w:t>500ml/min</w:t>
            </w:r>
            <w:r w:rsidRPr="003B1619">
              <w:rPr>
                <w:rFonts w:ascii="Times New Roman" w:eastAsia="宋体" w:hAnsi="Times New Roman" w:cs="Times New Roman"/>
                <w:sz w:val="24"/>
                <w:szCs w:val="24"/>
              </w:rPr>
              <w:t>；精度</w:t>
            </w:r>
            <w:r w:rsidRPr="003B1619">
              <w:rPr>
                <w:rFonts w:ascii="Times New Roman" w:eastAsia="宋体" w:hAnsi="Times New Roman" w:cs="Times New Roman"/>
                <w:sz w:val="24"/>
                <w:szCs w:val="24"/>
              </w:rPr>
              <w:t>0.001ml/min</w:t>
            </w:r>
          </w:p>
        </w:tc>
      </w:tr>
      <w:tr w:rsidR="003B1619" w:rsidRPr="003B1619" w14:paraId="65517426" w14:textId="77777777" w:rsidTr="00835FF1">
        <w:trPr>
          <w:jc w:val="center"/>
        </w:trPr>
        <w:tc>
          <w:tcPr>
            <w:tcW w:w="0" w:type="auto"/>
            <w:shd w:val="clear" w:color="auto" w:fill="auto"/>
            <w:vAlign w:val="center"/>
          </w:tcPr>
          <w:p w14:paraId="6990D072" w14:textId="77777777" w:rsidR="006B7EC2" w:rsidRPr="003B1619" w:rsidRDefault="006B7EC2" w:rsidP="00835FF1">
            <w:pPr>
              <w:spacing w:before="100" w:beforeAutospacing="1" w:after="100" w:afterAutospacing="1"/>
              <w:rPr>
                <w:rFonts w:ascii="Times New Roman" w:eastAsia="宋体" w:hAnsi="Times New Roman" w:cs="Times New Roman"/>
                <w:b/>
                <w:bCs/>
                <w:sz w:val="24"/>
                <w:szCs w:val="24"/>
              </w:rPr>
            </w:pPr>
            <w:r w:rsidRPr="003B1619">
              <w:rPr>
                <w:rFonts w:ascii="Times New Roman" w:eastAsia="宋体" w:hAnsi="Times New Roman" w:cs="Times New Roman"/>
                <w:bCs/>
                <w:sz w:val="24"/>
                <w:szCs w:val="24"/>
              </w:rPr>
              <w:t>最大孔隙压力</w:t>
            </w:r>
          </w:p>
        </w:tc>
        <w:tc>
          <w:tcPr>
            <w:tcW w:w="0" w:type="auto"/>
            <w:shd w:val="clear" w:color="auto" w:fill="auto"/>
            <w:vAlign w:val="center"/>
          </w:tcPr>
          <w:p w14:paraId="739990B5" w14:textId="77777777" w:rsidR="006B7EC2" w:rsidRPr="003B1619" w:rsidRDefault="006B7EC2" w:rsidP="00835FF1">
            <w:pPr>
              <w:spacing w:before="100" w:beforeAutospacing="1" w:after="100" w:afterAutospacing="1"/>
              <w:rPr>
                <w:rFonts w:ascii="Times New Roman" w:eastAsia="宋体" w:hAnsi="Times New Roman" w:cs="Times New Roman"/>
                <w:sz w:val="24"/>
                <w:szCs w:val="24"/>
              </w:rPr>
            </w:pPr>
            <w:r w:rsidRPr="003B1619">
              <w:rPr>
                <w:rFonts w:ascii="Times New Roman" w:eastAsia="宋体" w:hAnsi="Times New Roman" w:cs="Times New Roman"/>
                <w:sz w:val="24"/>
                <w:szCs w:val="24"/>
              </w:rPr>
              <w:t>35MPa</w:t>
            </w:r>
          </w:p>
        </w:tc>
      </w:tr>
      <w:tr w:rsidR="003B1619" w:rsidRPr="003B1619" w14:paraId="5A22C8A1" w14:textId="77777777" w:rsidTr="00835FF1">
        <w:trPr>
          <w:jc w:val="center"/>
        </w:trPr>
        <w:tc>
          <w:tcPr>
            <w:tcW w:w="0" w:type="auto"/>
            <w:shd w:val="clear" w:color="auto" w:fill="auto"/>
            <w:vAlign w:val="center"/>
          </w:tcPr>
          <w:p w14:paraId="00E1D483" w14:textId="77777777" w:rsidR="006B7EC2" w:rsidRPr="003B1619" w:rsidRDefault="006B7EC2" w:rsidP="00835FF1">
            <w:pPr>
              <w:spacing w:before="100" w:beforeAutospacing="1" w:after="100" w:afterAutospacing="1"/>
              <w:rPr>
                <w:rFonts w:ascii="Times New Roman" w:eastAsia="宋体" w:hAnsi="Times New Roman" w:cs="Times New Roman"/>
                <w:b/>
                <w:bCs/>
                <w:sz w:val="24"/>
                <w:szCs w:val="24"/>
              </w:rPr>
            </w:pPr>
            <w:r w:rsidRPr="003B1619">
              <w:rPr>
                <w:rFonts w:ascii="Times New Roman" w:eastAsia="宋体" w:hAnsi="Times New Roman" w:cs="Times New Roman"/>
                <w:bCs/>
                <w:sz w:val="24"/>
                <w:szCs w:val="24"/>
              </w:rPr>
              <w:lastRenderedPageBreak/>
              <w:t>标准</w:t>
            </w:r>
            <w:proofErr w:type="gramStart"/>
            <w:r w:rsidRPr="003B1619">
              <w:rPr>
                <w:rFonts w:ascii="Times New Roman" w:eastAsia="宋体" w:hAnsi="Times New Roman" w:cs="Times New Roman"/>
                <w:bCs/>
                <w:sz w:val="24"/>
                <w:szCs w:val="24"/>
              </w:rPr>
              <w:t>气体室</w:t>
            </w:r>
            <w:proofErr w:type="gramEnd"/>
          </w:p>
        </w:tc>
        <w:tc>
          <w:tcPr>
            <w:tcW w:w="0" w:type="auto"/>
            <w:shd w:val="clear" w:color="auto" w:fill="auto"/>
            <w:vAlign w:val="center"/>
          </w:tcPr>
          <w:p w14:paraId="72A25EFB" w14:textId="77777777" w:rsidR="006B7EC2" w:rsidRPr="003B1619" w:rsidRDefault="006B7EC2" w:rsidP="00835FF1">
            <w:pPr>
              <w:spacing w:before="100" w:beforeAutospacing="1" w:after="100" w:afterAutospacing="1"/>
              <w:rPr>
                <w:rFonts w:ascii="Times New Roman" w:eastAsia="宋体" w:hAnsi="Times New Roman" w:cs="Times New Roman"/>
                <w:sz w:val="24"/>
                <w:szCs w:val="24"/>
              </w:rPr>
            </w:pPr>
            <w:r w:rsidRPr="003B1619">
              <w:rPr>
                <w:rFonts w:ascii="Times New Roman" w:eastAsia="宋体" w:hAnsi="Times New Roman" w:cs="Times New Roman"/>
                <w:sz w:val="24"/>
                <w:szCs w:val="24"/>
              </w:rPr>
              <w:t>配置</w:t>
            </w:r>
            <w:r w:rsidRPr="003B1619">
              <w:rPr>
                <w:rFonts w:ascii="Times New Roman" w:eastAsia="宋体" w:hAnsi="Times New Roman" w:cs="Times New Roman"/>
                <w:sz w:val="24"/>
                <w:szCs w:val="24"/>
              </w:rPr>
              <w:t>100ml</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50ml</w:t>
            </w:r>
            <w:r w:rsidRPr="003B1619">
              <w:rPr>
                <w:rFonts w:ascii="Times New Roman" w:eastAsia="宋体" w:hAnsi="Times New Roman" w:cs="Times New Roman"/>
                <w:sz w:val="24"/>
                <w:szCs w:val="24"/>
              </w:rPr>
              <w:t>的标准</w:t>
            </w:r>
            <w:proofErr w:type="gramStart"/>
            <w:r w:rsidRPr="003B1619">
              <w:rPr>
                <w:rFonts w:ascii="Times New Roman" w:eastAsia="宋体" w:hAnsi="Times New Roman" w:cs="Times New Roman"/>
                <w:sz w:val="24"/>
                <w:szCs w:val="24"/>
              </w:rPr>
              <w:t>气体室</w:t>
            </w:r>
            <w:proofErr w:type="gramEnd"/>
          </w:p>
        </w:tc>
      </w:tr>
      <w:tr w:rsidR="003B1619" w:rsidRPr="003B1619" w14:paraId="1B996FC8" w14:textId="77777777" w:rsidTr="00835FF1">
        <w:trPr>
          <w:jc w:val="center"/>
        </w:trPr>
        <w:tc>
          <w:tcPr>
            <w:tcW w:w="0" w:type="auto"/>
            <w:shd w:val="clear" w:color="auto" w:fill="auto"/>
            <w:vAlign w:val="center"/>
          </w:tcPr>
          <w:p w14:paraId="0377C134" w14:textId="77777777" w:rsidR="006B7EC2" w:rsidRPr="003B1619" w:rsidRDefault="006B7EC2" w:rsidP="00835FF1">
            <w:pPr>
              <w:spacing w:before="100" w:beforeAutospacing="1" w:after="100" w:afterAutospacing="1"/>
              <w:rPr>
                <w:rFonts w:ascii="Times New Roman" w:eastAsia="宋体" w:hAnsi="Times New Roman" w:cs="Times New Roman"/>
                <w:b/>
                <w:bCs/>
                <w:sz w:val="24"/>
                <w:szCs w:val="24"/>
              </w:rPr>
            </w:pPr>
            <w:r w:rsidRPr="003B1619">
              <w:rPr>
                <w:rFonts w:ascii="Times New Roman" w:eastAsia="宋体" w:hAnsi="Times New Roman" w:cs="Times New Roman"/>
                <w:bCs/>
                <w:sz w:val="24"/>
                <w:szCs w:val="24"/>
              </w:rPr>
              <w:t>气体压力传感器测试精度</w:t>
            </w:r>
          </w:p>
        </w:tc>
        <w:tc>
          <w:tcPr>
            <w:tcW w:w="0" w:type="auto"/>
            <w:shd w:val="clear" w:color="auto" w:fill="auto"/>
            <w:vAlign w:val="center"/>
          </w:tcPr>
          <w:p w14:paraId="243B8CE8" w14:textId="77777777" w:rsidR="006B7EC2" w:rsidRPr="003B1619" w:rsidRDefault="006B7EC2" w:rsidP="00835FF1">
            <w:pPr>
              <w:spacing w:before="100" w:beforeAutospacing="1" w:after="100" w:afterAutospacing="1"/>
              <w:rPr>
                <w:rFonts w:ascii="Times New Roman" w:eastAsia="宋体" w:hAnsi="Times New Roman" w:cs="Times New Roman"/>
                <w:sz w:val="24"/>
                <w:szCs w:val="24"/>
              </w:rPr>
            </w:pPr>
            <w:r w:rsidRPr="003B1619">
              <w:rPr>
                <w:rFonts w:ascii="Times New Roman" w:eastAsia="宋体" w:hAnsi="Times New Roman" w:cs="Times New Roman"/>
                <w:sz w:val="24"/>
                <w:szCs w:val="24"/>
              </w:rPr>
              <w:t>满量程</w:t>
            </w:r>
            <w:r w:rsidRPr="003B1619">
              <w:rPr>
                <w:rFonts w:ascii="Times New Roman" w:eastAsia="宋体" w:hAnsi="Times New Roman" w:cs="Times New Roman"/>
                <w:sz w:val="24"/>
                <w:szCs w:val="24"/>
              </w:rPr>
              <w:t>+/-0.25</w:t>
            </w:r>
            <w:r w:rsidRPr="003B1619">
              <w:rPr>
                <w:rFonts w:ascii="Times New Roman" w:eastAsia="宋体" w:hAnsi="Times New Roman" w:cs="Times New Roman"/>
                <w:sz w:val="24"/>
                <w:szCs w:val="24"/>
              </w:rPr>
              <w:t>％</w:t>
            </w:r>
          </w:p>
        </w:tc>
      </w:tr>
      <w:tr w:rsidR="003B1619" w:rsidRPr="003B1619" w14:paraId="1BFE9A3A" w14:textId="77777777" w:rsidTr="00835FF1">
        <w:trPr>
          <w:jc w:val="center"/>
        </w:trPr>
        <w:tc>
          <w:tcPr>
            <w:tcW w:w="0" w:type="auto"/>
            <w:shd w:val="clear" w:color="auto" w:fill="auto"/>
            <w:vAlign w:val="center"/>
          </w:tcPr>
          <w:p w14:paraId="68621AC7" w14:textId="77777777" w:rsidR="006B7EC2" w:rsidRPr="003B1619" w:rsidRDefault="006B7EC2" w:rsidP="00835FF1">
            <w:pPr>
              <w:spacing w:before="100" w:beforeAutospacing="1" w:after="100" w:afterAutospacing="1"/>
              <w:rPr>
                <w:rFonts w:ascii="Times New Roman" w:eastAsia="宋体" w:hAnsi="Times New Roman" w:cs="Times New Roman"/>
                <w:b/>
                <w:bCs/>
                <w:sz w:val="24"/>
                <w:szCs w:val="24"/>
              </w:rPr>
            </w:pPr>
            <w:r w:rsidRPr="003B1619">
              <w:rPr>
                <w:rFonts w:ascii="Times New Roman" w:eastAsia="宋体" w:hAnsi="Times New Roman" w:cs="Times New Roman"/>
                <w:bCs/>
                <w:sz w:val="24"/>
                <w:szCs w:val="24"/>
              </w:rPr>
              <w:t>位移传感器测量和精度</w:t>
            </w:r>
          </w:p>
        </w:tc>
        <w:tc>
          <w:tcPr>
            <w:tcW w:w="0" w:type="auto"/>
            <w:shd w:val="clear" w:color="auto" w:fill="auto"/>
            <w:vAlign w:val="center"/>
          </w:tcPr>
          <w:p w14:paraId="16AA3D4E" w14:textId="77777777" w:rsidR="006B7EC2" w:rsidRPr="003B1619" w:rsidRDefault="006B7EC2" w:rsidP="00835FF1">
            <w:pPr>
              <w:spacing w:before="100" w:beforeAutospacing="1" w:after="100" w:afterAutospacing="1"/>
              <w:rPr>
                <w:rFonts w:ascii="Times New Roman" w:eastAsia="宋体" w:hAnsi="Times New Roman" w:cs="Times New Roman"/>
                <w:sz w:val="24"/>
                <w:szCs w:val="24"/>
              </w:rPr>
            </w:pPr>
            <w:r w:rsidRPr="003B1619">
              <w:rPr>
                <w:rFonts w:ascii="Times New Roman" w:eastAsia="宋体" w:hAnsi="Times New Roman" w:cs="Times New Roman"/>
                <w:sz w:val="24"/>
                <w:szCs w:val="24"/>
              </w:rPr>
              <w:t>范围：</w:t>
            </w:r>
            <w:r w:rsidRPr="003B1619">
              <w:rPr>
                <w:rFonts w:ascii="Times New Roman" w:eastAsia="宋体" w:hAnsi="Times New Roman" w:cs="Times New Roman"/>
                <w:sz w:val="24"/>
                <w:szCs w:val="24"/>
              </w:rPr>
              <w:t>0</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5(10)mm</w:t>
            </w:r>
            <w:r w:rsidRPr="003B1619">
              <w:rPr>
                <w:rFonts w:ascii="Times New Roman" w:eastAsia="宋体" w:hAnsi="Times New Roman" w:cs="Times New Roman"/>
                <w:sz w:val="24"/>
                <w:szCs w:val="24"/>
              </w:rPr>
              <w:t>，精度</w:t>
            </w:r>
            <w:r w:rsidRPr="003B1619">
              <w:rPr>
                <w:rFonts w:ascii="Times New Roman" w:eastAsia="宋体" w:hAnsi="Times New Roman" w:cs="Times New Roman"/>
                <w:sz w:val="24"/>
                <w:szCs w:val="24"/>
              </w:rPr>
              <w:t>+/-0.5</w:t>
            </w:r>
            <w:r w:rsidRPr="003B1619">
              <w:rPr>
                <w:rFonts w:ascii="Times New Roman" w:eastAsia="宋体" w:hAnsi="Times New Roman" w:cs="Times New Roman"/>
                <w:sz w:val="24"/>
                <w:szCs w:val="24"/>
              </w:rPr>
              <w:t>％</w:t>
            </w:r>
          </w:p>
        </w:tc>
      </w:tr>
      <w:tr w:rsidR="003B1619" w:rsidRPr="003B1619" w14:paraId="5DF48FF5" w14:textId="77777777" w:rsidTr="00835FF1">
        <w:trPr>
          <w:jc w:val="center"/>
        </w:trPr>
        <w:tc>
          <w:tcPr>
            <w:tcW w:w="0" w:type="auto"/>
            <w:shd w:val="clear" w:color="auto" w:fill="auto"/>
            <w:vAlign w:val="center"/>
          </w:tcPr>
          <w:p w14:paraId="116F6217" w14:textId="77777777" w:rsidR="006B7EC2" w:rsidRPr="003B1619" w:rsidRDefault="006B7EC2" w:rsidP="00835FF1">
            <w:pPr>
              <w:spacing w:before="100" w:beforeAutospacing="1" w:after="100" w:afterAutospacing="1"/>
              <w:rPr>
                <w:rFonts w:ascii="Times New Roman" w:eastAsia="宋体" w:hAnsi="Times New Roman" w:cs="Times New Roman"/>
                <w:b/>
                <w:bCs/>
                <w:sz w:val="24"/>
                <w:szCs w:val="24"/>
              </w:rPr>
            </w:pPr>
            <w:r w:rsidRPr="003B1619">
              <w:rPr>
                <w:rFonts w:ascii="Times New Roman" w:eastAsia="宋体" w:hAnsi="Times New Roman" w:cs="Times New Roman"/>
                <w:bCs/>
                <w:sz w:val="24"/>
                <w:szCs w:val="24"/>
              </w:rPr>
              <w:t>应变测量精度</w:t>
            </w:r>
          </w:p>
        </w:tc>
        <w:tc>
          <w:tcPr>
            <w:tcW w:w="0" w:type="auto"/>
            <w:shd w:val="clear" w:color="auto" w:fill="auto"/>
            <w:vAlign w:val="center"/>
          </w:tcPr>
          <w:p w14:paraId="7912B69D" w14:textId="77777777" w:rsidR="006B7EC2" w:rsidRPr="003B1619" w:rsidRDefault="006B7EC2" w:rsidP="00835FF1">
            <w:pPr>
              <w:spacing w:before="100" w:beforeAutospacing="1" w:after="100" w:afterAutospacing="1"/>
              <w:rPr>
                <w:rFonts w:ascii="Times New Roman" w:eastAsia="宋体" w:hAnsi="Times New Roman" w:cs="Times New Roman"/>
                <w:sz w:val="24"/>
                <w:szCs w:val="24"/>
              </w:rPr>
            </w:pPr>
            <w:r w:rsidRPr="003B1619">
              <w:rPr>
                <w:rFonts w:ascii="Times New Roman" w:eastAsia="宋体" w:hAnsi="Times New Roman" w:cs="Times New Roman"/>
                <w:sz w:val="24"/>
                <w:szCs w:val="24"/>
              </w:rPr>
              <w:t>0.5μm</w:t>
            </w:r>
          </w:p>
        </w:tc>
      </w:tr>
    </w:tbl>
    <w:p w14:paraId="0A438BA4" w14:textId="77777777" w:rsidR="006B7EC2" w:rsidRPr="003B1619"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8" w:name="_Toc90309821"/>
      <w:bookmarkStart w:id="59" w:name="_Toc118279497"/>
      <w:r w:rsidRPr="003B1619">
        <w:rPr>
          <w:rFonts w:ascii="Times New Roman" w:eastAsia="宋体" w:hAnsi="Times New Roman" w:cs="Times New Roman"/>
          <w:b/>
          <w:sz w:val="24"/>
          <w:szCs w:val="24"/>
        </w:rPr>
        <w:t xml:space="preserve">3.2 </w:t>
      </w:r>
      <w:r w:rsidRPr="003B1619">
        <w:rPr>
          <w:rFonts w:ascii="Times New Roman" w:eastAsia="宋体" w:hAnsi="Times New Roman" w:cs="Times New Roman"/>
          <w:b/>
          <w:sz w:val="24"/>
          <w:szCs w:val="24"/>
        </w:rPr>
        <w:t>测试过程</w:t>
      </w:r>
      <w:bookmarkEnd w:id="58"/>
      <w:bookmarkEnd w:id="59"/>
    </w:p>
    <w:p w14:paraId="5C50B9B0"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、根据实验要求加工制作岩芯，实验前检查各子系统工作是否正常。</w:t>
      </w:r>
    </w:p>
    <w:p w14:paraId="1FF08E19"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、根据测试</w:t>
      </w:r>
      <w:proofErr w:type="gramStart"/>
      <w:r w:rsidRPr="003B1619">
        <w:rPr>
          <w:rFonts w:ascii="Times New Roman" w:eastAsia="宋体" w:hAnsi="Times New Roman" w:cs="Times New Roman"/>
          <w:sz w:val="24"/>
          <w:szCs w:val="24"/>
        </w:rPr>
        <w:t>要求组</w:t>
      </w:r>
      <w:proofErr w:type="gramEnd"/>
      <w:r w:rsidRPr="003B1619">
        <w:rPr>
          <w:rFonts w:ascii="Times New Roman" w:eastAsia="宋体" w:hAnsi="Times New Roman" w:cs="Times New Roman"/>
          <w:sz w:val="24"/>
          <w:szCs w:val="24"/>
        </w:rPr>
        <w:t>装岩芯与传感器，将传感器导线连接数据采集系统。岩芯夹持器组装完毕后将其置入水浴池中，</w:t>
      </w:r>
      <w:proofErr w:type="gramStart"/>
      <w:r w:rsidRPr="003B1619">
        <w:rPr>
          <w:rFonts w:ascii="Times New Roman" w:eastAsia="宋体" w:hAnsi="Times New Roman" w:cs="Times New Roman"/>
          <w:sz w:val="24"/>
          <w:szCs w:val="24"/>
        </w:rPr>
        <w:t>使夹持</w:t>
      </w:r>
      <w:proofErr w:type="gramEnd"/>
      <w:r w:rsidRPr="003B1619">
        <w:rPr>
          <w:rFonts w:ascii="Times New Roman" w:eastAsia="宋体" w:hAnsi="Times New Roman" w:cs="Times New Roman"/>
          <w:sz w:val="24"/>
          <w:szCs w:val="24"/>
        </w:rPr>
        <w:t>器内岩芯达到设定温度。</w:t>
      </w:r>
    </w:p>
    <w:p w14:paraId="6A8823E8"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、根据测试要求施加外部荷载。</w:t>
      </w:r>
    </w:p>
    <w:p w14:paraId="03D6586C"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、对系统中各压力传感器进行标定，消除压力传感器误差。</w:t>
      </w:r>
    </w:p>
    <w:p w14:paraId="510AD23E"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、对岩芯注气或注液施加孔隙压力，一般饱和</w:t>
      </w: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天。</w:t>
      </w:r>
    </w:p>
    <w:p w14:paraId="27307868"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、启动数据采集系统，待每个孔隙压力点达到实验设定压力条件并保持一定的稳定之后进行相应测试。每次测试</w:t>
      </w:r>
      <w:proofErr w:type="gramStart"/>
      <w:r w:rsidRPr="003B1619">
        <w:rPr>
          <w:rFonts w:ascii="Times New Roman" w:eastAsia="宋体" w:hAnsi="Times New Roman" w:cs="Times New Roman"/>
          <w:sz w:val="24"/>
          <w:szCs w:val="24"/>
        </w:rPr>
        <w:t>后平衡</w:t>
      </w:r>
      <w:proofErr w:type="gramEnd"/>
      <w:r w:rsidRPr="003B1619">
        <w:rPr>
          <w:rFonts w:ascii="Times New Roman" w:eastAsia="宋体" w:hAnsi="Times New Roman" w:cs="Times New Roman"/>
          <w:sz w:val="24"/>
          <w:szCs w:val="24"/>
        </w:rPr>
        <w:t>一段时间，保证样品的力学和</w:t>
      </w:r>
      <w:proofErr w:type="gramStart"/>
      <w:r w:rsidRPr="003B1619">
        <w:rPr>
          <w:rFonts w:ascii="Times New Roman" w:eastAsia="宋体" w:hAnsi="Times New Roman" w:cs="Times New Roman"/>
          <w:sz w:val="24"/>
          <w:szCs w:val="24"/>
        </w:rPr>
        <w:t>孔压稳定</w:t>
      </w:r>
      <w:proofErr w:type="gramEnd"/>
      <w:r w:rsidRPr="003B1619">
        <w:rPr>
          <w:rFonts w:ascii="Times New Roman" w:eastAsia="宋体" w:hAnsi="Times New Roman" w:cs="Times New Roman"/>
          <w:sz w:val="24"/>
          <w:szCs w:val="24"/>
        </w:rPr>
        <w:t>。</w:t>
      </w:r>
    </w:p>
    <w:p w14:paraId="0987E622"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、实验结束。关闭气源，逐级卸载孔隙压力与外部应力。</w:t>
      </w:r>
    </w:p>
    <w:p w14:paraId="3D944A3E"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、数据处理。</w:t>
      </w:r>
    </w:p>
    <w:p w14:paraId="7CF10695" w14:textId="77777777" w:rsidR="006B7EC2" w:rsidRPr="003B1619"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0" w:name="_Toc90309822"/>
      <w:bookmarkStart w:id="61" w:name="_Toc118279498"/>
      <w:r w:rsidRPr="003B1619">
        <w:rPr>
          <w:rFonts w:ascii="Times New Roman" w:eastAsia="宋体" w:hAnsi="Times New Roman" w:cs="Times New Roman"/>
          <w:b/>
          <w:sz w:val="24"/>
          <w:szCs w:val="24"/>
        </w:rPr>
        <w:t xml:space="preserve">3.3 </w:t>
      </w:r>
      <w:r w:rsidRPr="003B1619">
        <w:rPr>
          <w:rFonts w:ascii="Times New Roman" w:eastAsia="宋体" w:hAnsi="Times New Roman" w:cs="Times New Roman"/>
          <w:b/>
          <w:sz w:val="24"/>
          <w:szCs w:val="24"/>
        </w:rPr>
        <w:t>测试方法</w:t>
      </w:r>
      <w:bookmarkEnd w:id="60"/>
      <w:bookmarkEnd w:id="61"/>
    </w:p>
    <w:p w14:paraId="45968F12" w14:textId="77777777"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实验室常用的渗透率测试方法主要分为稳态法和瞬态法两种，目前这两种测试方法都得到了广泛的应用。已有研究发现稳态法是一种具有更加准确可靠的技术，相对简单的实验装置和直接计算解析解的优势，而当煤岩的渗透率极低时，需要很长时间才能达到稳定状态，测量设备也需要比较高精度的流量计。瞬态法比较好地弥补了稳态法的缺点，但是渗透率计算较为复杂。本次测试为瞬态法。</w:t>
      </w:r>
    </w:p>
    <w:p w14:paraId="3BFB72A4" w14:textId="69E6A62F" w:rsidR="006B7EC2" w:rsidRPr="003B1619"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非稳态法实验主要包括脉冲衰减法及其若干改进，</w:t>
      </w:r>
      <w:r w:rsidRPr="003B1619">
        <w:rPr>
          <w:rFonts w:ascii="Times New Roman" w:eastAsia="宋体" w:hAnsi="Times New Roman" w:cs="Times New Roman"/>
          <w:sz w:val="24"/>
          <w:szCs w:val="24"/>
        </w:rPr>
        <w:t>GRI</w:t>
      </w:r>
      <w:r w:rsidRPr="003B1619">
        <w:rPr>
          <w:rFonts w:ascii="Times New Roman" w:eastAsia="宋体" w:hAnsi="Times New Roman" w:cs="Times New Roman"/>
          <w:sz w:val="24"/>
          <w:szCs w:val="24"/>
        </w:rPr>
        <w:t>法和振荡压力法等，其中脉冲法较为常用。与常规稳态法渗透率测试原理不同，脉冲衰减法是基于一维非稳态渗流理论，通过测量和记录样品在一维非稳态渗流过程中气体压力随时间衰减的数据，结合相应的数学模型，通过对渗流方程进行精确解答和适度简化，就可以得到测试样品的脉冲渗透率计算方法和公式。本文采用公式</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来计算渗透率，是一种精度较高且数据处理相对简单的方法。</w:t>
      </w:r>
    </w:p>
    <w:p w14:paraId="3869D3E5" w14:textId="77777777" w:rsidR="006B7EC2" w:rsidRPr="003B1619"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position w:val="-14"/>
          <w:sz w:val="24"/>
          <w:szCs w:val="24"/>
        </w:rPr>
        <w:object w:dxaOrig="1560" w:dyaOrig="400" w14:anchorId="2ADDAD61">
          <v:shape id="_x0000_i1025" type="#_x0000_t75" style="width:77.45pt;height:20.4pt" o:ole="">
            <v:imagedata r:id="rId29" o:title=""/>
          </v:shape>
          <o:OLEObject Type="Embed" ProgID="Equation.DSMT4" ShapeID="_x0000_i1025" DrawAspect="Content" ObjectID="_1741527777" r:id="rId30"/>
        </w:object>
      </w:r>
    </w:p>
    <w:p w14:paraId="4EF2DB9F" w14:textId="77777777" w:rsidR="006B7EC2" w:rsidRPr="003B1619"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object w:dxaOrig="1800" w:dyaOrig="1040" w14:anchorId="1551369C">
          <v:shape id="_x0000_i1026" type="#_x0000_t75" style="width:91pt;height:53pt" o:ole="">
            <v:imagedata r:id="rId31" o:title=""/>
          </v:shape>
          <o:OLEObject Type="Embed" ProgID="Equation.DSMT4" ShapeID="_x0000_i1026" DrawAspect="Content" ObjectID="_1741527778" r:id="rId32"/>
        </w:object>
      </w:r>
    </w:p>
    <w:p w14:paraId="55E03E06" w14:textId="77777777" w:rsidR="006B7EC2" w:rsidRPr="003B1619" w:rsidRDefault="006B7EC2" w:rsidP="006B7EC2">
      <w:pPr>
        <w:spacing w:before="100" w:beforeAutospacing="1" w:after="100" w:afterAutospacing="1"/>
        <w:ind w:firstLineChars="200" w:firstLine="480"/>
        <w:jc w:val="right"/>
        <w:rPr>
          <w:rFonts w:ascii="Times New Roman" w:eastAsia="宋体" w:hAnsi="Times New Roman" w:cs="Times New Roman"/>
          <w:sz w:val="24"/>
          <w:szCs w:val="24"/>
        </w:rPr>
      </w:pPr>
      <w:r w:rsidRPr="003B1619">
        <w:rPr>
          <w:rFonts w:ascii="Times New Roman" w:eastAsia="宋体" w:hAnsi="Times New Roman" w:cs="Times New Roman"/>
          <w:position w:val="-60"/>
          <w:sz w:val="24"/>
          <w:szCs w:val="24"/>
        </w:rPr>
        <w:object w:dxaOrig="1800" w:dyaOrig="1020" w14:anchorId="67A8C660">
          <v:shape id="_x0000_i1027" type="#_x0000_t75" style="width:91pt;height:50.25pt" o:ole="">
            <v:imagedata r:id="rId33" o:title=""/>
          </v:shape>
          <o:OLEObject Type="Embed" ProgID="Equation.DSMT4" ShapeID="_x0000_i1027" DrawAspect="Content" ObjectID="_1741527779" r:id="rId34"/>
        </w:objec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kern w:val="0"/>
          <w:sz w:val="24"/>
          <w:szCs w:val="24"/>
        </w:rPr>
        <w:t>(3-1)</w:t>
      </w:r>
    </w:p>
    <w:p w14:paraId="16B84F2A" w14:textId="77777777" w:rsidR="006B7EC2" w:rsidRPr="003B1619" w:rsidRDefault="006B7EC2" w:rsidP="006B7EC2">
      <w:pPr>
        <w:spacing w:before="100" w:beforeAutospacing="1" w:after="100" w:afterAutospacing="1"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式中，</w:t>
      </w:r>
      <w:r w:rsidRPr="003B1619">
        <w:rPr>
          <w:rFonts w:ascii="Times New Roman" w:eastAsia="宋体" w:hAnsi="Times New Roman" w:cs="Times New Roman"/>
          <w:i/>
          <w:sz w:val="24"/>
          <w:szCs w:val="24"/>
        </w:rPr>
        <w:t>V</w:t>
      </w:r>
      <w:r w:rsidRPr="003B1619">
        <w:rPr>
          <w:rFonts w:ascii="Times New Roman" w:eastAsia="宋体" w:hAnsi="Times New Roman" w:cs="Times New Roman"/>
          <w:i/>
          <w:sz w:val="24"/>
          <w:szCs w:val="24"/>
          <w:vertAlign w:val="subscript"/>
        </w:rPr>
        <w:t>u</w:t>
      </w:r>
      <w:r w:rsidRPr="003B1619">
        <w:rPr>
          <w:rFonts w:ascii="Times New Roman" w:eastAsia="宋体" w:hAnsi="Times New Roman" w:cs="Times New Roman"/>
          <w:sz w:val="24"/>
          <w:szCs w:val="24"/>
        </w:rPr>
        <w:t>和</w:t>
      </w:r>
      <w:proofErr w:type="spellStart"/>
      <w:r w:rsidRPr="003B1619">
        <w:rPr>
          <w:rFonts w:ascii="Times New Roman" w:eastAsia="宋体" w:hAnsi="Times New Roman" w:cs="Times New Roman"/>
          <w:i/>
          <w:sz w:val="24"/>
          <w:szCs w:val="24"/>
        </w:rPr>
        <w:t>V</w:t>
      </w:r>
      <w:r w:rsidRPr="003B1619">
        <w:rPr>
          <w:rFonts w:ascii="Times New Roman" w:eastAsia="宋体" w:hAnsi="Times New Roman" w:cs="Times New Roman"/>
          <w:i/>
          <w:sz w:val="24"/>
          <w:szCs w:val="24"/>
          <w:vertAlign w:val="subscript"/>
        </w:rPr>
        <w:t>d</w:t>
      </w:r>
      <w:proofErr w:type="spellEnd"/>
      <w:r w:rsidRPr="003B1619">
        <w:rPr>
          <w:rFonts w:ascii="Times New Roman" w:eastAsia="宋体" w:hAnsi="Times New Roman" w:cs="Times New Roman"/>
          <w:sz w:val="24"/>
          <w:szCs w:val="24"/>
        </w:rPr>
        <w:t>分别为上、下游容器体积；</w:t>
      </w:r>
      <w:r w:rsidRPr="003B1619">
        <w:rPr>
          <w:rFonts w:ascii="Times New Roman" w:eastAsia="宋体" w:hAnsi="Times New Roman" w:cs="Times New Roman"/>
          <w:sz w:val="24"/>
          <w:szCs w:val="24"/>
        </w:rPr>
        <w:t xml:space="preserve"> </w:t>
      </w:r>
      <w:proofErr w:type="spellStart"/>
      <w:r w:rsidRPr="003B1619">
        <w:rPr>
          <w:rFonts w:ascii="Times New Roman" w:eastAsia="宋体" w:hAnsi="Times New Roman" w:cs="Times New Roman"/>
          <w:i/>
          <w:sz w:val="24"/>
          <w:szCs w:val="24"/>
        </w:rPr>
        <w:t>c</w:t>
      </w:r>
      <w:r w:rsidRPr="003B1619">
        <w:rPr>
          <w:rFonts w:ascii="Times New Roman" w:eastAsia="宋体" w:hAnsi="Times New Roman" w:cs="Times New Roman"/>
          <w:i/>
          <w:sz w:val="24"/>
          <w:szCs w:val="24"/>
          <w:vertAlign w:val="subscript"/>
        </w:rPr>
        <w:t>f</w:t>
      </w:r>
      <w:proofErr w:type="spellEnd"/>
      <w:r w:rsidRPr="003B1619">
        <w:rPr>
          <w:rFonts w:ascii="Times New Roman" w:eastAsia="宋体" w:hAnsi="Times New Roman" w:cs="Times New Roman"/>
          <w:sz w:val="24"/>
          <w:szCs w:val="24"/>
        </w:rPr>
        <w:t>为流体压缩系数；</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为样品横截面积；</w:t>
      </w:r>
      <w:r w:rsidRPr="003B1619">
        <w:rPr>
          <w:rFonts w:ascii="Times New Roman" w:eastAsia="宋体" w:hAnsi="Times New Roman" w:cs="Times New Roman"/>
          <w:sz w:val="24"/>
          <w:szCs w:val="24"/>
        </w:rPr>
        <w:t>L</w:t>
      </w:r>
      <w:r w:rsidRPr="003B1619">
        <w:rPr>
          <w:rFonts w:ascii="Times New Roman" w:eastAsia="宋体" w:hAnsi="Times New Roman" w:cs="Times New Roman"/>
          <w:sz w:val="24"/>
          <w:szCs w:val="24"/>
        </w:rPr>
        <w:t>为样品长度；</w:t>
      </w:r>
      <w:r w:rsidRPr="003B1619">
        <w:rPr>
          <w:rFonts w:ascii="Times New Roman" w:eastAsia="宋体" w:hAnsi="Times New Roman" w:cs="Times New Roman"/>
          <w:sz w:val="24"/>
          <w:szCs w:val="24"/>
        </w:rPr>
        <w:t>u</w:t>
      </w:r>
      <w:r w:rsidRPr="003B1619">
        <w:rPr>
          <w:rFonts w:ascii="Times New Roman" w:eastAsia="宋体" w:hAnsi="Times New Roman" w:cs="Times New Roman"/>
          <w:sz w:val="24"/>
          <w:szCs w:val="24"/>
        </w:rPr>
        <w:t>为气体粘滞系数；</w:t>
      </w:r>
      <w:r w:rsidRPr="003B1619">
        <w:rPr>
          <w:rFonts w:ascii="Times New Roman" w:eastAsia="宋体" w:hAnsi="Times New Roman" w:cs="Times New Roman"/>
          <w:sz w:val="24"/>
          <w:szCs w:val="24"/>
        </w:rPr>
        <w:t>t</w:t>
      </w:r>
      <w:r w:rsidRPr="003B1619">
        <w:rPr>
          <w:rFonts w:ascii="Times New Roman" w:eastAsia="宋体" w:hAnsi="Times New Roman" w:cs="Times New Roman"/>
          <w:sz w:val="24"/>
          <w:szCs w:val="24"/>
        </w:rPr>
        <w:t>为时间。</w:t>
      </w:r>
    </w:p>
    <w:p w14:paraId="37C1AFB6" w14:textId="77777777" w:rsidR="006B7EC2" w:rsidRPr="003B1619"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2" w:name="_Toc90309823"/>
      <w:bookmarkStart w:id="63" w:name="_Toc118279499"/>
      <w:r w:rsidRPr="003B1619">
        <w:rPr>
          <w:rFonts w:ascii="Times New Roman" w:eastAsia="宋体" w:hAnsi="Times New Roman" w:cs="Times New Roman"/>
          <w:b/>
          <w:sz w:val="24"/>
          <w:szCs w:val="24"/>
        </w:rPr>
        <w:t xml:space="preserve">3.4 </w:t>
      </w:r>
      <w:r w:rsidRPr="003B1619">
        <w:rPr>
          <w:rFonts w:ascii="Times New Roman" w:eastAsia="宋体" w:hAnsi="Times New Roman" w:cs="Times New Roman"/>
          <w:b/>
          <w:sz w:val="24"/>
          <w:szCs w:val="24"/>
        </w:rPr>
        <w:t>煤样测试结果</w:t>
      </w:r>
      <w:bookmarkEnd w:id="62"/>
      <w:bookmarkEnd w:id="63"/>
    </w:p>
    <w:p w14:paraId="1C7EAE77" w14:textId="29AF8E82"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本次分别测量围压为</w:t>
      </w:r>
      <w:r w:rsidRPr="003B1619">
        <w:rPr>
          <w:rFonts w:ascii="Times New Roman" w:eastAsia="宋体" w:hAnsi="Times New Roman" w:cs="Times New Roman"/>
          <w:sz w:val="24"/>
          <w:szCs w:val="24"/>
        </w:rPr>
        <w:t>6 MPa</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9 MPa</w:t>
      </w:r>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12 MPa</w:t>
      </w:r>
      <w:r w:rsidRPr="003B1619">
        <w:rPr>
          <w:rFonts w:ascii="Times New Roman" w:eastAsia="宋体" w:hAnsi="Times New Roman" w:cs="Times New Roman"/>
          <w:sz w:val="24"/>
          <w:szCs w:val="24"/>
        </w:rPr>
        <w:t>，孔压为</w:t>
      </w:r>
      <w:r w:rsidRPr="003B1619">
        <w:rPr>
          <w:rFonts w:ascii="Times New Roman" w:eastAsia="宋体" w:hAnsi="Times New Roman" w:cs="Times New Roman"/>
          <w:sz w:val="24"/>
          <w:szCs w:val="24"/>
        </w:rPr>
        <w:t>2MPa</w:t>
      </w:r>
      <w:r w:rsidRPr="003B1619">
        <w:rPr>
          <w:rFonts w:ascii="Times New Roman" w:eastAsia="宋体" w:hAnsi="Times New Roman" w:cs="Times New Roman"/>
          <w:sz w:val="24"/>
          <w:szCs w:val="24"/>
        </w:rPr>
        <w:t>的渗透率</w:t>
      </w:r>
      <w:r w:rsidR="00C76916" w:rsidRPr="003B1619">
        <w:rPr>
          <w:rFonts w:ascii="Times New Roman" w:eastAsia="宋体" w:hAnsi="Times New Roman" w:cs="Times New Roman" w:hint="eastAsia"/>
          <w:sz w:val="24"/>
          <w:szCs w:val="24"/>
        </w:rPr>
        <w:t>，气体为</w:t>
      </w:r>
      <w:r w:rsidR="00C76916" w:rsidRPr="003B1619">
        <w:rPr>
          <w:rFonts w:ascii="Times New Roman" w:eastAsia="宋体" w:hAnsi="Times New Roman" w:cs="Times New Roman" w:hint="eastAsia"/>
          <w:sz w:val="24"/>
          <w:szCs w:val="24"/>
        </w:rPr>
        <w:t>9</w:t>
      </w:r>
      <w:r w:rsidR="00C76916" w:rsidRPr="003B1619">
        <w:rPr>
          <w:rFonts w:ascii="Times New Roman" w:eastAsia="宋体" w:hAnsi="Times New Roman" w:cs="Times New Roman"/>
          <w:sz w:val="24"/>
          <w:szCs w:val="24"/>
        </w:rPr>
        <w:t>9.999</w:t>
      </w:r>
      <w:r w:rsidR="00C76916" w:rsidRPr="003B1619">
        <w:rPr>
          <w:rFonts w:ascii="Times New Roman" w:eastAsia="宋体" w:hAnsi="Times New Roman" w:cs="Times New Roman" w:hint="eastAsia"/>
          <w:sz w:val="24"/>
          <w:szCs w:val="24"/>
        </w:rPr>
        <w:t>%</w:t>
      </w:r>
      <w:r w:rsidR="00C76916" w:rsidRPr="003B1619">
        <w:rPr>
          <w:rFonts w:ascii="Times New Roman" w:eastAsia="宋体" w:hAnsi="Times New Roman" w:cs="Times New Roman" w:hint="eastAsia"/>
          <w:sz w:val="24"/>
          <w:szCs w:val="24"/>
        </w:rPr>
        <w:t>纯度的</w:t>
      </w:r>
      <w:r w:rsidR="00C76916" w:rsidRPr="003B1619">
        <w:rPr>
          <w:rFonts w:ascii="Times New Roman" w:eastAsia="宋体" w:hAnsi="Times New Roman" w:cs="Times New Roman"/>
          <w:sz w:val="24"/>
          <w:szCs w:val="24"/>
        </w:rPr>
        <w:t>CH4</w:t>
      </w:r>
      <w:r w:rsidR="00C76916" w:rsidRPr="003B1619">
        <w:rPr>
          <w:rFonts w:ascii="Times New Roman" w:eastAsia="宋体" w:hAnsi="Times New Roman" w:cs="Times New Roman" w:hint="eastAsia"/>
          <w:sz w:val="24"/>
          <w:szCs w:val="24"/>
        </w:rPr>
        <w:t>气体</w:t>
      </w:r>
      <w:r w:rsidRPr="003B1619">
        <w:rPr>
          <w:rFonts w:ascii="Times New Roman" w:eastAsia="宋体" w:hAnsi="Times New Roman" w:cs="Times New Roman"/>
          <w:sz w:val="24"/>
          <w:szCs w:val="24"/>
        </w:rPr>
        <w:t>。得到的上下游压力测试结果如下图所示。围压越大，上游和下游的气压变化幅度越小。</w:t>
      </w:r>
    </w:p>
    <w:p w14:paraId="42F7BA6F"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7F54323B" wp14:editId="5C17FDBD">
            <wp:extent cx="4415790" cy="3208020"/>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3B1619">
        <w:rPr>
          <w:rFonts w:ascii="Times New Roman" w:eastAsia="宋体" w:hAnsi="Times New Roman" w:cs="Times New Roman"/>
          <w:sz w:val="24"/>
          <w:szCs w:val="24"/>
        </w:rPr>
        <w:t xml:space="preserve"> </w:t>
      </w:r>
    </w:p>
    <w:p w14:paraId="34B81ECC"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围压</w:t>
      </w:r>
      <w:r w:rsidRPr="003B1619">
        <w:rPr>
          <w:rFonts w:ascii="Times New Roman" w:eastAsia="宋体" w:hAnsi="Times New Roman" w:cs="Times New Roman"/>
          <w:sz w:val="24"/>
          <w:szCs w:val="24"/>
        </w:rPr>
        <w:t>6MPa</w:t>
      </w:r>
      <w:r w:rsidRPr="003B1619">
        <w:rPr>
          <w:rFonts w:ascii="Times New Roman" w:eastAsia="宋体" w:hAnsi="Times New Roman" w:cs="Times New Roman"/>
          <w:sz w:val="24"/>
          <w:szCs w:val="24"/>
        </w:rPr>
        <w:t>上游</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下游压力衰减曲线</w:t>
      </w:r>
    </w:p>
    <w:p w14:paraId="16825639"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1F6E22B0" wp14:editId="5F358A69">
            <wp:extent cx="4415790" cy="32080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3B1619">
        <w:rPr>
          <w:rFonts w:ascii="Times New Roman" w:eastAsia="宋体" w:hAnsi="Times New Roman" w:cs="Times New Roman"/>
          <w:sz w:val="24"/>
          <w:szCs w:val="24"/>
        </w:rPr>
        <w:t xml:space="preserve"> </w:t>
      </w:r>
    </w:p>
    <w:p w14:paraId="21328194"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3-3</w:t>
      </w:r>
      <w:r w:rsidRPr="003B1619">
        <w:rPr>
          <w:rFonts w:ascii="Times New Roman" w:eastAsia="宋体" w:hAnsi="Times New Roman" w:cs="Times New Roman"/>
          <w:sz w:val="24"/>
          <w:szCs w:val="24"/>
        </w:rPr>
        <w:t>围压</w:t>
      </w:r>
      <w:r w:rsidRPr="003B1619">
        <w:rPr>
          <w:rFonts w:ascii="Times New Roman" w:eastAsia="宋体" w:hAnsi="Times New Roman" w:cs="Times New Roman"/>
          <w:sz w:val="24"/>
          <w:szCs w:val="24"/>
        </w:rPr>
        <w:t>9MPa</w:t>
      </w:r>
      <w:r w:rsidRPr="003B1619">
        <w:rPr>
          <w:rFonts w:ascii="Times New Roman" w:eastAsia="宋体" w:hAnsi="Times New Roman" w:cs="Times New Roman"/>
          <w:sz w:val="24"/>
          <w:szCs w:val="24"/>
        </w:rPr>
        <w:t>上游</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下游压力衰减曲线</w:t>
      </w:r>
    </w:p>
    <w:p w14:paraId="29A1DF70" w14:textId="77777777" w:rsidR="006B7EC2" w:rsidRPr="003B1619" w:rsidRDefault="006B7EC2" w:rsidP="006B7EC2">
      <w:pPr>
        <w:spacing w:line="360" w:lineRule="auto"/>
        <w:rPr>
          <w:rFonts w:ascii="Times New Roman" w:eastAsia="宋体" w:hAnsi="Times New Roman" w:cs="Times New Roman"/>
          <w:sz w:val="24"/>
          <w:szCs w:val="24"/>
        </w:rPr>
      </w:pPr>
    </w:p>
    <w:p w14:paraId="420588E7"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240BBB22" wp14:editId="7116CAC9">
            <wp:extent cx="4419600" cy="32080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9600" cy="3208020"/>
                    </a:xfrm>
                    <a:prstGeom prst="rect">
                      <a:avLst/>
                    </a:prstGeom>
                    <a:noFill/>
                    <a:ln>
                      <a:noFill/>
                    </a:ln>
                  </pic:spPr>
                </pic:pic>
              </a:graphicData>
            </a:graphic>
          </wp:inline>
        </w:drawing>
      </w:r>
    </w:p>
    <w:p w14:paraId="6961EF1D"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3-4</w:t>
      </w:r>
      <w:r w:rsidRPr="003B1619">
        <w:rPr>
          <w:rFonts w:ascii="Times New Roman" w:eastAsia="宋体" w:hAnsi="Times New Roman" w:cs="Times New Roman"/>
          <w:sz w:val="24"/>
          <w:szCs w:val="24"/>
        </w:rPr>
        <w:t>围压</w:t>
      </w:r>
      <w:r w:rsidRPr="003B1619">
        <w:rPr>
          <w:rFonts w:ascii="Times New Roman" w:eastAsia="宋体" w:hAnsi="Times New Roman" w:cs="Times New Roman"/>
          <w:sz w:val="24"/>
          <w:szCs w:val="24"/>
        </w:rPr>
        <w:t>12MPa</w:t>
      </w:r>
      <w:r w:rsidRPr="003B1619">
        <w:rPr>
          <w:rFonts w:ascii="Times New Roman" w:eastAsia="宋体" w:hAnsi="Times New Roman" w:cs="Times New Roman"/>
          <w:sz w:val="24"/>
          <w:szCs w:val="24"/>
        </w:rPr>
        <w:t>上游</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下游压力衰减曲线</w:t>
      </w:r>
    </w:p>
    <w:p w14:paraId="6D1F2CA2"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采用脉冲衰减法计算得出不同围压条件下的渗透率结果如下图所示。在围岩是</w:t>
      </w:r>
      <w:r w:rsidRPr="003B1619">
        <w:rPr>
          <w:rFonts w:ascii="Times New Roman" w:eastAsia="宋体" w:hAnsi="Times New Roman" w:cs="Times New Roman"/>
          <w:sz w:val="24"/>
          <w:szCs w:val="24"/>
        </w:rPr>
        <w:t>6MPa</w:t>
      </w:r>
      <w:r w:rsidRPr="003B1619">
        <w:rPr>
          <w:rFonts w:ascii="Times New Roman" w:eastAsia="宋体" w:hAnsi="Times New Roman" w:cs="Times New Roman"/>
          <w:sz w:val="24"/>
          <w:szCs w:val="24"/>
        </w:rPr>
        <w:t>下渗透率为</w:t>
      </w:r>
      <w:r w:rsidRPr="003B1619">
        <w:rPr>
          <w:rFonts w:ascii="Times New Roman" w:eastAsia="宋体" w:hAnsi="Times New Roman" w:cs="Times New Roman"/>
          <w:sz w:val="24"/>
          <w:szCs w:val="24"/>
        </w:rPr>
        <w:t>15.8mD</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9MPa</w:t>
      </w:r>
      <w:r w:rsidRPr="003B1619">
        <w:rPr>
          <w:rFonts w:ascii="Times New Roman" w:eastAsia="宋体" w:hAnsi="Times New Roman" w:cs="Times New Roman"/>
          <w:sz w:val="24"/>
          <w:szCs w:val="24"/>
        </w:rPr>
        <w:t>围压下为</w:t>
      </w:r>
      <w:r w:rsidRPr="003B1619">
        <w:rPr>
          <w:rFonts w:ascii="Times New Roman" w:eastAsia="宋体" w:hAnsi="Times New Roman" w:cs="Times New Roman"/>
          <w:sz w:val="24"/>
          <w:szCs w:val="24"/>
        </w:rPr>
        <w:t>3.6mD</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12MPa</w:t>
      </w:r>
      <w:r w:rsidRPr="003B1619">
        <w:rPr>
          <w:rFonts w:ascii="Times New Roman" w:eastAsia="宋体" w:hAnsi="Times New Roman" w:cs="Times New Roman"/>
          <w:sz w:val="24"/>
          <w:szCs w:val="24"/>
        </w:rPr>
        <w:t>围压下为</w:t>
      </w:r>
      <w:r w:rsidRPr="003B1619">
        <w:rPr>
          <w:rFonts w:ascii="Times New Roman" w:eastAsia="宋体" w:hAnsi="Times New Roman" w:cs="Times New Roman"/>
          <w:sz w:val="24"/>
          <w:szCs w:val="24"/>
        </w:rPr>
        <w:t>0.38mD</w:t>
      </w:r>
      <w:r w:rsidRPr="003B1619">
        <w:rPr>
          <w:rFonts w:ascii="Times New Roman" w:eastAsia="宋体" w:hAnsi="Times New Roman" w:cs="Times New Roman"/>
          <w:sz w:val="24"/>
          <w:szCs w:val="24"/>
        </w:rPr>
        <w:t>。可以看出随着围压增加，造成裂隙和孔隙闭合，渗透率急剧减小，基本符合指数曲线。测试结果表明黄陵二号煤矿煤层渗透率与应力关联密切，属于应力敏感型。</w:t>
      </w:r>
    </w:p>
    <w:p w14:paraId="600041C7"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表</w:t>
      </w:r>
      <w:r w:rsidRPr="003B1619">
        <w:rPr>
          <w:rFonts w:ascii="Times New Roman" w:eastAsia="宋体" w:hAnsi="Times New Roman" w:cs="Times New Roman"/>
          <w:sz w:val="24"/>
          <w:szCs w:val="24"/>
        </w:rPr>
        <w:t xml:space="preserve">3-2 </w:t>
      </w:r>
      <w:r w:rsidRPr="003B1619">
        <w:rPr>
          <w:rFonts w:ascii="Times New Roman" w:eastAsia="宋体" w:hAnsi="Times New Roman" w:cs="Times New Roman"/>
          <w:sz w:val="24"/>
          <w:szCs w:val="24"/>
        </w:rPr>
        <w:t>不同围压下渗透率测量结果</w:t>
      </w:r>
    </w:p>
    <w:tbl>
      <w:tblPr>
        <w:tblStyle w:val="aa"/>
        <w:tblW w:w="0" w:type="auto"/>
        <w:tblLook w:val="04A0" w:firstRow="1" w:lastRow="0" w:firstColumn="1" w:lastColumn="0" w:noHBand="0" w:noVBand="1"/>
      </w:tblPr>
      <w:tblGrid>
        <w:gridCol w:w="2048"/>
        <w:gridCol w:w="2049"/>
        <w:gridCol w:w="2149"/>
        <w:gridCol w:w="2050"/>
      </w:tblGrid>
      <w:tr w:rsidR="003B1619" w:rsidRPr="003B1619" w14:paraId="62554077" w14:textId="77777777" w:rsidTr="00835FF1">
        <w:tc>
          <w:tcPr>
            <w:tcW w:w="8296" w:type="dxa"/>
            <w:gridSpan w:val="4"/>
          </w:tcPr>
          <w:p w14:paraId="04E8641C" w14:textId="77777777" w:rsidR="006B7EC2" w:rsidRPr="003B1619" w:rsidRDefault="006B7EC2" w:rsidP="00835FF1">
            <w:pPr>
              <w:spacing w:line="360" w:lineRule="auto"/>
              <w:jc w:val="center"/>
              <w:rPr>
                <w:rFonts w:ascii="Times New Roman" w:hAnsi="Times New Roman"/>
                <w:sz w:val="24"/>
                <w:szCs w:val="24"/>
              </w:rPr>
            </w:pPr>
            <w:r w:rsidRPr="003B1619">
              <w:rPr>
                <w:rFonts w:ascii="Times New Roman" w:hAnsi="Times New Roman"/>
                <w:sz w:val="24"/>
                <w:szCs w:val="24"/>
              </w:rPr>
              <w:t>不同围压下的渗透率变测试数据</w:t>
            </w:r>
          </w:p>
        </w:tc>
      </w:tr>
      <w:tr w:rsidR="003B1619" w:rsidRPr="003B1619" w14:paraId="0DC6042C" w14:textId="77777777" w:rsidTr="00835FF1">
        <w:tc>
          <w:tcPr>
            <w:tcW w:w="2048" w:type="dxa"/>
          </w:tcPr>
          <w:p w14:paraId="7B96FB34"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序号</w:t>
            </w:r>
          </w:p>
        </w:tc>
        <w:tc>
          <w:tcPr>
            <w:tcW w:w="2049" w:type="dxa"/>
          </w:tcPr>
          <w:p w14:paraId="6A300242"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瓦斯气压</w:t>
            </w:r>
          </w:p>
        </w:tc>
        <w:tc>
          <w:tcPr>
            <w:tcW w:w="2149" w:type="dxa"/>
          </w:tcPr>
          <w:p w14:paraId="4ED38E4B"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围压</w:t>
            </w:r>
          </w:p>
        </w:tc>
        <w:tc>
          <w:tcPr>
            <w:tcW w:w="2050" w:type="dxa"/>
          </w:tcPr>
          <w:p w14:paraId="2506B7CD"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渗透率</w:t>
            </w:r>
          </w:p>
        </w:tc>
      </w:tr>
      <w:tr w:rsidR="003B1619" w:rsidRPr="003B1619" w14:paraId="6CD8F1D8" w14:textId="77777777" w:rsidTr="00835FF1">
        <w:tc>
          <w:tcPr>
            <w:tcW w:w="2048" w:type="dxa"/>
          </w:tcPr>
          <w:p w14:paraId="009AD784"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1</w:t>
            </w:r>
          </w:p>
        </w:tc>
        <w:tc>
          <w:tcPr>
            <w:tcW w:w="2049" w:type="dxa"/>
          </w:tcPr>
          <w:p w14:paraId="4F4A9A06"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2MPa</w:t>
            </w:r>
          </w:p>
        </w:tc>
        <w:tc>
          <w:tcPr>
            <w:tcW w:w="2149" w:type="dxa"/>
          </w:tcPr>
          <w:p w14:paraId="7C03C56C"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6 MPa</w:t>
            </w:r>
          </w:p>
        </w:tc>
        <w:tc>
          <w:tcPr>
            <w:tcW w:w="2050" w:type="dxa"/>
          </w:tcPr>
          <w:p w14:paraId="37B9C575"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 xml:space="preserve">15.8 </w:t>
            </w:r>
            <w:proofErr w:type="spellStart"/>
            <w:r w:rsidRPr="003B1619">
              <w:rPr>
                <w:rFonts w:ascii="Times New Roman" w:hAnsi="Times New Roman"/>
                <w:sz w:val="24"/>
                <w:szCs w:val="24"/>
              </w:rPr>
              <w:t>mD</w:t>
            </w:r>
            <w:proofErr w:type="spellEnd"/>
          </w:p>
        </w:tc>
      </w:tr>
      <w:tr w:rsidR="003B1619" w:rsidRPr="003B1619" w14:paraId="115543C1" w14:textId="77777777" w:rsidTr="00835FF1">
        <w:tc>
          <w:tcPr>
            <w:tcW w:w="2048" w:type="dxa"/>
          </w:tcPr>
          <w:p w14:paraId="59C2CB3A"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2</w:t>
            </w:r>
          </w:p>
        </w:tc>
        <w:tc>
          <w:tcPr>
            <w:tcW w:w="2049" w:type="dxa"/>
          </w:tcPr>
          <w:p w14:paraId="20FB4F4E"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2MPa</w:t>
            </w:r>
          </w:p>
        </w:tc>
        <w:tc>
          <w:tcPr>
            <w:tcW w:w="2149" w:type="dxa"/>
          </w:tcPr>
          <w:p w14:paraId="641E3801"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9 MPa</w:t>
            </w:r>
          </w:p>
        </w:tc>
        <w:tc>
          <w:tcPr>
            <w:tcW w:w="2050" w:type="dxa"/>
          </w:tcPr>
          <w:p w14:paraId="765761F1"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 xml:space="preserve">3.6 </w:t>
            </w:r>
            <w:proofErr w:type="spellStart"/>
            <w:r w:rsidRPr="003B1619">
              <w:rPr>
                <w:rFonts w:ascii="Times New Roman" w:hAnsi="Times New Roman"/>
                <w:sz w:val="24"/>
                <w:szCs w:val="24"/>
              </w:rPr>
              <w:t>mD</w:t>
            </w:r>
            <w:proofErr w:type="spellEnd"/>
          </w:p>
        </w:tc>
      </w:tr>
      <w:tr w:rsidR="006B7EC2" w:rsidRPr="003B1619" w14:paraId="75927966" w14:textId="77777777" w:rsidTr="00835FF1">
        <w:tc>
          <w:tcPr>
            <w:tcW w:w="2048" w:type="dxa"/>
          </w:tcPr>
          <w:p w14:paraId="0F14F77E"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3</w:t>
            </w:r>
          </w:p>
        </w:tc>
        <w:tc>
          <w:tcPr>
            <w:tcW w:w="2049" w:type="dxa"/>
          </w:tcPr>
          <w:p w14:paraId="32674EFA"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2MPa</w:t>
            </w:r>
          </w:p>
        </w:tc>
        <w:tc>
          <w:tcPr>
            <w:tcW w:w="2149" w:type="dxa"/>
          </w:tcPr>
          <w:p w14:paraId="404D9B1F"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12 MPa</w:t>
            </w:r>
          </w:p>
        </w:tc>
        <w:tc>
          <w:tcPr>
            <w:tcW w:w="2050" w:type="dxa"/>
          </w:tcPr>
          <w:p w14:paraId="7C44C6FB" w14:textId="77777777" w:rsidR="006B7EC2" w:rsidRPr="003B1619" w:rsidRDefault="006B7EC2" w:rsidP="00835FF1">
            <w:pPr>
              <w:spacing w:line="360" w:lineRule="auto"/>
              <w:rPr>
                <w:rFonts w:ascii="Times New Roman" w:hAnsi="Times New Roman"/>
                <w:sz w:val="24"/>
                <w:szCs w:val="24"/>
              </w:rPr>
            </w:pPr>
            <w:r w:rsidRPr="003B1619">
              <w:rPr>
                <w:rFonts w:ascii="Times New Roman" w:hAnsi="Times New Roman"/>
                <w:sz w:val="24"/>
                <w:szCs w:val="24"/>
              </w:rPr>
              <w:t xml:space="preserve">0.38 </w:t>
            </w:r>
            <w:proofErr w:type="spellStart"/>
            <w:r w:rsidRPr="003B1619">
              <w:rPr>
                <w:rFonts w:ascii="Times New Roman" w:hAnsi="Times New Roman"/>
                <w:sz w:val="24"/>
                <w:szCs w:val="24"/>
              </w:rPr>
              <w:t>mD</w:t>
            </w:r>
            <w:proofErr w:type="spellEnd"/>
          </w:p>
        </w:tc>
      </w:tr>
    </w:tbl>
    <w:p w14:paraId="0F4845C1" w14:textId="77777777" w:rsidR="006B7EC2" w:rsidRPr="003B1619" w:rsidRDefault="006B7EC2" w:rsidP="006B7EC2">
      <w:pPr>
        <w:spacing w:line="360" w:lineRule="auto"/>
        <w:rPr>
          <w:rFonts w:ascii="Times New Roman" w:eastAsia="宋体" w:hAnsi="Times New Roman" w:cs="Times New Roman"/>
          <w:sz w:val="24"/>
          <w:szCs w:val="24"/>
        </w:rPr>
      </w:pPr>
    </w:p>
    <w:p w14:paraId="62A8AECA" w14:textId="77777777" w:rsidR="006B7EC2" w:rsidRPr="003B1619" w:rsidRDefault="006B7EC2" w:rsidP="006B7EC2">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126E6D25" wp14:editId="315DDC1D">
            <wp:extent cx="4579620" cy="27508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7C4665A1"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3-5</w:t>
      </w:r>
      <w:r w:rsidRPr="003B1619">
        <w:rPr>
          <w:rFonts w:ascii="Times New Roman" w:eastAsia="宋体" w:hAnsi="Times New Roman" w:cs="Times New Roman"/>
          <w:sz w:val="24"/>
          <w:szCs w:val="24"/>
        </w:rPr>
        <w:t>不同围压下渗透率测量</w:t>
      </w:r>
    </w:p>
    <w:p w14:paraId="33B5C10F" w14:textId="77777777" w:rsidR="006B7EC2" w:rsidRPr="003B1619"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4" w:name="_Toc90309824"/>
      <w:bookmarkStart w:id="65" w:name="_Toc118279500"/>
      <w:r w:rsidRPr="003B1619">
        <w:rPr>
          <w:rFonts w:ascii="Times New Roman" w:eastAsia="宋体" w:hAnsi="Times New Roman" w:cs="Times New Roman"/>
          <w:b/>
          <w:sz w:val="24"/>
          <w:szCs w:val="24"/>
        </w:rPr>
        <w:t xml:space="preserve">3.5 </w:t>
      </w:r>
      <w:r w:rsidRPr="003B1619">
        <w:rPr>
          <w:rFonts w:ascii="Times New Roman" w:eastAsia="宋体" w:hAnsi="Times New Roman" w:cs="Times New Roman"/>
          <w:b/>
          <w:sz w:val="24"/>
          <w:szCs w:val="24"/>
        </w:rPr>
        <w:t>底板岩样测试结果</w:t>
      </w:r>
      <w:bookmarkEnd w:id="64"/>
      <w:bookmarkEnd w:id="65"/>
    </w:p>
    <w:p w14:paraId="5EBC21C2"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在</w:t>
      </w:r>
      <w:r w:rsidRPr="003B1619">
        <w:rPr>
          <w:rFonts w:ascii="Times New Roman" w:eastAsia="宋体" w:hAnsi="Times New Roman" w:cs="Times New Roman"/>
          <w:sz w:val="24"/>
          <w:szCs w:val="24"/>
        </w:rPr>
        <w:t>213</w:t>
      </w:r>
      <w:r w:rsidRPr="003B1619">
        <w:rPr>
          <w:rFonts w:ascii="Times New Roman" w:eastAsia="宋体" w:hAnsi="Times New Roman" w:cs="Times New Roman"/>
          <w:sz w:val="24"/>
          <w:szCs w:val="24"/>
        </w:rPr>
        <w:t>回风巷</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w:t>
      </w:r>
      <w:proofErr w:type="gramStart"/>
      <w:r w:rsidRPr="003B1619">
        <w:rPr>
          <w:rFonts w:ascii="Times New Roman" w:eastAsia="宋体" w:hAnsi="Times New Roman" w:cs="Times New Roman"/>
          <w:sz w:val="24"/>
          <w:szCs w:val="24"/>
        </w:rPr>
        <w:t>煤钻场</w:t>
      </w:r>
      <w:proofErr w:type="gramEnd"/>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3#</w:t>
      </w:r>
      <w:proofErr w:type="gramStart"/>
      <w:r w:rsidRPr="003B1619">
        <w:rPr>
          <w:rFonts w:ascii="Times New Roman" w:eastAsia="宋体" w:hAnsi="Times New Roman" w:cs="Times New Roman"/>
          <w:sz w:val="24"/>
          <w:szCs w:val="24"/>
        </w:rPr>
        <w:t>煤之间</w:t>
      </w:r>
      <w:proofErr w:type="gramEnd"/>
      <w:r w:rsidRPr="003B1619">
        <w:rPr>
          <w:rFonts w:ascii="Times New Roman" w:eastAsia="宋体" w:hAnsi="Times New Roman" w:cs="Times New Roman"/>
          <w:sz w:val="24"/>
          <w:szCs w:val="24"/>
        </w:rPr>
        <w:t>共取</w:t>
      </w: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块岩块，但</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号块体破碎，未能加工成样品，其余</w:t>
      </w:r>
      <w:r w:rsidRPr="003B1619">
        <w:rPr>
          <w:rFonts w:ascii="Times New Roman" w:eastAsia="宋体" w:hAnsi="Times New Roman" w:cs="Times New Roman"/>
          <w:sz w:val="24"/>
          <w:szCs w:val="24"/>
        </w:rPr>
        <w:t>2,3,4,5</w:t>
      </w:r>
      <w:r w:rsidRPr="003B1619">
        <w:rPr>
          <w:rFonts w:ascii="Times New Roman" w:eastAsia="宋体" w:hAnsi="Times New Roman" w:cs="Times New Roman"/>
          <w:sz w:val="24"/>
          <w:szCs w:val="24"/>
        </w:rPr>
        <w:t>号共加工</w:t>
      </w: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个样品。样品位置如下。</w:t>
      </w:r>
    </w:p>
    <w:p w14:paraId="7267E9FD"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号岩样：</w:t>
      </w:r>
      <w:r w:rsidRPr="003B1619">
        <w:rPr>
          <w:rFonts w:ascii="Times New Roman" w:eastAsia="宋体" w:hAnsi="Times New Roman" w:cs="Times New Roman"/>
          <w:sz w:val="24"/>
          <w:szCs w:val="24"/>
        </w:rPr>
        <w:t>213</w:t>
      </w:r>
      <w:r w:rsidRPr="003B1619">
        <w:rPr>
          <w:rFonts w:ascii="Times New Roman" w:eastAsia="宋体" w:hAnsi="Times New Roman" w:cs="Times New Roman"/>
          <w:sz w:val="24"/>
          <w:szCs w:val="24"/>
        </w:rPr>
        <w:t>回风巷</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w:t>
      </w:r>
      <w:proofErr w:type="gramStart"/>
      <w:r w:rsidRPr="003B1619">
        <w:rPr>
          <w:rFonts w:ascii="Times New Roman" w:eastAsia="宋体" w:hAnsi="Times New Roman" w:cs="Times New Roman"/>
          <w:sz w:val="24"/>
          <w:szCs w:val="24"/>
        </w:rPr>
        <w:t>煤钻场</w:t>
      </w:r>
      <w:proofErr w:type="gramEnd"/>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煤之间，距</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煤层底板</w:t>
      </w:r>
      <w:r w:rsidRPr="003B1619">
        <w:rPr>
          <w:rFonts w:ascii="Times New Roman" w:eastAsia="宋体" w:hAnsi="Times New Roman" w:cs="Times New Roman"/>
          <w:sz w:val="24"/>
          <w:szCs w:val="24"/>
        </w:rPr>
        <w:t>0.2m</w:t>
      </w:r>
      <w:r w:rsidRPr="003B1619">
        <w:rPr>
          <w:rFonts w:ascii="Times New Roman" w:eastAsia="宋体" w:hAnsi="Times New Roman" w:cs="Times New Roman"/>
          <w:sz w:val="24"/>
          <w:szCs w:val="24"/>
        </w:rPr>
        <w:t>，距北</w:t>
      </w:r>
      <w:proofErr w:type="gramStart"/>
      <w:r w:rsidRPr="003B1619">
        <w:rPr>
          <w:rFonts w:ascii="Times New Roman" w:eastAsia="宋体" w:hAnsi="Times New Roman" w:cs="Times New Roman"/>
          <w:sz w:val="24"/>
          <w:szCs w:val="24"/>
        </w:rPr>
        <w:t>一一号辅运</w:t>
      </w:r>
      <w:proofErr w:type="gramEnd"/>
      <w:r w:rsidRPr="003B1619">
        <w:rPr>
          <w:rFonts w:ascii="Times New Roman" w:eastAsia="宋体" w:hAnsi="Times New Roman" w:cs="Times New Roman"/>
          <w:sz w:val="24"/>
          <w:szCs w:val="24"/>
        </w:rPr>
        <w:t>大巷（中线）约</w:t>
      </w:r>
      <w:r w:rsidRPr="003B1619">
        <w:rPr>
          <w:rFonts w:ascii="Times New Roman" w:eastAsia="宋体" w:hAnsi="Times New Roman" w:cs="Times New Roman"/>
          <w:sz w:val="24"/>
          <w:szCs w:val="24"/>
        </w:rPr>
        <w:t>3279.7m</w:t>
      </w:r>
      <w:r w:rsidRPr="003B1619">
        <w:rPr>
          <w:rFonts w:ascii="Times New Roman" w:eastAsia="宋体" w:hAnsi="Times New Roman" w:cs="Times New Roman"/>
          <w:sz w:val="24"/>
          <w:szCs w:val="24"/>
        </w:rPr>
        <w:t>，距</w:t>
      </w:r>
      <w:r w:rsidRPr="003B1619">
        <w:rPr>
          <w:rFonts w:ascii="Times New Roman" w:eastAsia="宋体" w:hAnsi="Times New Roman" w:cs="Times New Roman"/>
          <w:sz w:val="24"/>
          <w:szCs w:val="24"/>
        </w:rPr>
        <w:t>213</w:t>
      </w:r>
      <w:r w:rsidRPr="003B1619">
        <w:rPr>
          <w:rFonts w:ascii="Times New Roman" w:eastAsia="宋体" w:hAnsi="Times New Roman" w:cs="Times New Roman"/>
          <w:sz w:val="24"/>
          <w:szCs w:val="24"/>
        </w:rPr>
        <w:t>回风巷（中线）约</w:t>
      </w:r>
      <w:r w:rsidRPr="003B1619">
        <w:rPr>
          <w:rFonts w:ascii="Times New Roman" w:eastAsia="宋体" w:hAnsi="Times New Roman" w:cs="Times New Roman"/>
          <w:sz w:val="24"/>
          <w:szCs w:val="24"/>
        </w:rPr>
        <w:t>4.6m</w:t>
      </w:r>
      <w:r w:rsidRPr="003B1619">
        <w:rPr>
          <w:rFonts w:ascii="Times New Roman" w:eastAsia="宋体" w:hAnsi="Times New Roman" w:cs="Times New Roman"/>
          <w:sz w:val="24"/>
          <w:szCs w:val="24"/>
        </w:rPr>
        <w:t>。</w:t>
      </w:r>
    </w:p>
    <w:p w14:paraId="178878F0"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号岩样：</w:t>
      </w:r>
      <w:r w:rsidRPr="003B1619">
        <w:rPr>
          <w:rFonts w:ascii="Times New Roman" w:eastAsia="宋体" w:hAnsi="Times New Roman" w:cs="Times New Roman"/>
          <w:sz w:val="24"/>
          <w:szCs w:val="24"/>
        </w:rPr>
        <w:t>213</w:t>
      </w:r>
      <w:r w:rsidRPr="003B1619">
        <w:rPr>
          <w:rFonts w:ascii="Times New Roman" w:eastAsia="宋体" w:hAnsi="Times New Roman" w:cs="Times New Roman"/>
          <w:sz w:val="24"/>
          <w:szCs w:val="24"/>
        </w:rPr>
        <w:t>回风巷</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w:t>
      </w:r>
      <w:proofErr w:type="gramStart"/>
      <w:r w:rsidRPr="003B1619">
        <w:rPr>
          <w:rFonts w:ascii="Times New Roman" w:eastAsia="宋体" w:hAnsi="Times New Roman" w:cs="Times New Roman"/>
          <w:sz w:val="24"/>
          <w:szCs w:val="24"/>
        </w:rPr>
        <w:t>煤钻场</w:t>
      </w:r>
      <w:proofErr w:type="gramEnd"/>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煤之间，距</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煤层顶板</w:t>
      </w:r>
      <w:r w:rsidRPr="003B1619">
        <w:rPr>
          <w:rFonts w:ascii="Times New Roman" w:eastAsia="宋体" w:hAnsi="Times New Roman" w:cs="Times New Roman"/>
          <w:sz w:val="24"/>
          <w:szCs w:val="24"/>
        </w:rPr>
        <w:t>4.6m</w:t>
      </w:r>
      <w:r w:rsidRPr="003B1619">
        <w:rPr>
          <w:rFonts w:ascii="Times New Roman" w:eastAsia="宋体" w:hAnsi="Times New Roman" w:cs="Times New Roman"/>
          <w:sz w:val="24"/>
          <w:szCs w:val="24"/>
        </w:rPr>
        <w:t>，距北</w:t>
      </w:r>
      <w:proofErr w:type="gramStart"/>
      <w:r w:rsidRPr="003B1619">
        <w:rPr>
          <w:rFonts w:ascii="Times New Roman" w:eastAsia="宋体" w:hAnsi="Times New Roman" w:cs="Times New Roman"/>
          <w:sz w:val="24"/>
          <w:szCs w:val="24"/>
        </w:rPr>
        <w:t>一一号辅运</w:t>
      </w:r>
      <w:proofErr w:type="gramEnd"/>
      <w:r w:rsidRPr="003B1619">
        <w:rPr>
          <w:rFonts w:ascii="Times New Roman" w:eastAsia="宋体" w:hAnsi="Times New Roman" w:cs="Times New Roman"/>
          <w:sz w:val="24"/>
          <w:szCs w:val="24"/>
        </w:rPr>
        <w:t>大巷（中线）约</w:t>
      </w:r>
      <w:r w:rsidRPr="003B1619">
        <w:rPr>
          <w:rFonts w:ascii="Times New Roman" w:eastAsia="宋体" w:hAnsi="Times New Roman" w:cs="Times New Roman"/>
          <w:sz w:val="24"/>
          <w:szCs w:val="24"/>
        </w:rPr>
        <w:t>3302m</w:t>
      </w:r>
      <w:r w:rsidRPr="003B1619">
        <w:rPr>
          <w:rFonts w:ascii="Times New Roman" w:eastAsia="宋体" w:hAnsi="Times New Roman" w:cs="Times New Roman"/>
          <w:sz w:val="24"/>
          <w:szCs w:val="24"/>
        </w:rPr>
        <w:t>，距</w:t>
      </w:r>
      <w:r w:rsidRPr="003B1619">
        <w:rPr>
          <w:rFonts w:ascii="Times New Roman" w:eastAsia="宋体" w:hAnsi="Times New Roman" w:cs="Times New Roman"/>
          <w:sz w:val="24"/>
          <w:szCs w:val="24"/>
        </w:rPr>
        <w:t>213</w:t>
      </w:r>
      <w:r w:rsidRPr="003B1619">
        <w:rPr>
          <w:rFonts w:ascii="Times New Roman" w:eastAsia="宋体" w:hAnsi="Times New Roman" w:cs="Times New Roman"/>
          <w:sz w:val="24"/>
          <w:szCs w:val="24"/>
        </w:rPr>
        <w:t>回风巷（中线）约</w:t>
      </w:r>
      <w:r w:rsidRPr="003B1619">
        <w:rPr>
          <w:rFonts w:ascii="Times New Roman" w:eastAsia="宋体" w:hAnsi="Times New Roman" w:cs="Times New Roman"/>
          <w:sz w:val="24"/>
          <w:szCs w:val="24"/>
        </w:rPr>
        <w:t>10.9m</w:t>
      </w:r>
      <w:r w:rsidRPr="003B1619">
        <w:rPr>
          <w:rFonts w:ascii="Times New Roman" w:eastAsia="宋体" w:hAnsi="Times New Roman" w:cs="Times New Roman"/>
          <w:sz w:val="24"/>
          <w:szCs w:val="24"/>
        </w:rPr>
        <w:t>。</w:t>
      </w:r>
    </w:p>
    <w:p w14:paraId="6994438F"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号岩样：</w:t>
      </w:r>
      <w:r w:rsidRPr="003B1619">
        <w:rPr>
          <w:rFonts w:ascii="Times New Roman" w:eastAsia="宋体" w:hAnsi="Times New Roman" w:cs="Times New Roman"/>
          <w:sz w:val="24"/>
          <w:szCs w:val="24"/>
        </w:rPr>
        <w:t>213</w:t>
      </w:r>
      <w:r w:rsidRPr="003B1619">
        <w:rPr>
          <w:rFonts w:ascii="Times New Roman" w:eastAsia="宋体" w:hAnsi="Times New Roman" w:cs="Times New Roman"/>
          <w:sz w:val="24"/>
          <w:szCs w:val="24"/>
        </w:rPr>
        <w:t>回风巷</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w:t>
      </w:r>
      <w:proofErr w:type="gramStart"/>
      <w:r w:rsidRPr="003B1619">
        <w:rPr>
          <w:rFonts w:ascii="Times New Roman" w:eastAsia="宋体" w:hAnsi="Times New Roman" w:cs="Times New Roman"/>
          <w:sz w:val="24"/>
          <w:szCs w:val="24"/>
        </w:rPr>
        <w:t>煤钻场</w:t>
      </w:r>
      <w:proofErr w:type="gramEnd"/>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煤之间，距</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煤层顶板</w:t>
      </w:r>
      <w:r w:rsidRPr="003B1619">
        <w:rPr>
          <w:rFonts w:ascii="Times New Roman" w:eastAsia="宋体" w:hAnsi="Times New Roman" w:cs="Times New Roman"/>
          <w:sz w:val="24"/>
          <w:szCs w:val="24"/>
        </w:rPr>
        <w:t>4.1m</w:t>
      </w:r>
      <w:r w:rsidRPr="003B1619">
        <w:rPr>
          <w:rFonts w:ascii="Times New Roman" w:eastAsia="宋体" w:hAnsi="Times New Roman" w:cs="Times New Roman"/>
          <w:sz w:val="24"/>
          <w:szCs w:val="24"/>
        </w:rPr>
        <w:t>，距北</w:t>
      </w:r>
      <w:proofErr w:type="gramStart"/>
      <w:r w:rsidRPr="003B1619">
        <w:rPr>
          <w:rFonts w:ascii="Times New Roman" w:eastAsia="宋体" w:hAnsi="Times New Roman" w:cs="Times New Roman"/>
          <w:sz w:val="24"/>
          <w:szCs w:val="24"/>
        </w:rPr>
        <w:t>一一号辅运</w:t>
      </w:r>
      <w:proofErr w:type="gramEnd"/>
      <w:r w:rsidRPr="003B1619">
        <w:rPr>
          <w:rFonts w:ascii="Times New Roman" w:eastAsia="宋体" w:hAnsi="Times New Roman" w:cs="Times New Roman"/>
          <w:sz w:val="24"/>
          <w:szCs w:val="24"/>
        </w:rPr>
        <w:t>大巷（中线）约</w:t>
      </w:r>
      <w:r w:rsidRPr="003B1619">
        <w:rPr>
          <w:rFonts w:ascii="Times New Roman" w:eastAsia="宋体" w:hAnsi="Times New Roman" w:cs="Times New Roman"/>
          <w:sz w:val="24"/>
          <w:szCs w:val="24"/>
        </w:rPr>
        <w:t>3302.6m</w:t>
      </w:r>
      <w:r w:rsidRPr="003B1619">
        <w:rPr>
          <w:rFonts w:ascii="Times New Roman" w:eastAsia="宋体" w:hAnsi="Times New Roman" w:cs="Times New Roman"/>
          <w:sz w:val="24"/>
          <w:szCs w:val="24"/>
        </w:rPr>
        <w:t>，距</w:t>
      </w:r>
      <w:r w:rsidRPr="003B1619">
        <w:rPr>
          <w:rFonts w:ascii="Times New Roman" w:eastAsia="宋体" w:hAnsi="Times New Roman" w:cs="Times New Roman"/>
          <w:sz w:val="24"/>
          <w:szCs w:val="24"/>
        </w:rPr>
        <w:t>213</w:t>
      </w:r>
      <w:r w:rsidRPr="003B1619">
        <w:rPr>
          <w:rFonts w:ascii="Times New Roman" w:eastAsia="宋体" w:hAnsi="Times New Roman" w:cs="Times New Roman"/>
          <w:sz w:val="24"/>
          <w:szCs w:val="24"/>
        </w:rPr>
        <w:t>回风巷（中线）约</w:t>
      </w:r>
      <w:r w:rsidRPr="003B1619">
        <w:rPr>
          <w:rFonts w:ascii="Times New Roman" w:eastAsia="宋体" w:hAnsi="Times New Roman" w:cs="Times New Roman"/>
          <w:sz w:val="24"/>
          <w:szCs w:val="24"/>
        </w:rPr>
        <w:t>11.2m</w:t>
      </w:r>
      <w:r w:rsidRPr="003B1619">
        <w:rPr>
          <w:rFonts w:ascii="Times New Roman" w:eastAsia="宋体" w:hAnsi="Times New Roman" w:cs="Times New Roman"/>
          <w:sz w:val="24"/>
          <w:szCs w:val="24"/>
        </w:rPr>
        <w:t>。</w:t>
      </w:r>
    </w:p>
    <w:p w14:paraId="77F0C3E0"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号岩样：</w:t>
      </w:r>
      <w:r w:rsidRPr="003B1619">
        <w:rPr>
          <w:rFonts w:ascii="Times New Roman" w:eastAsia="宋体" w:hAnsi="Times New Roman" w:cs="Times New Roman"/>
          <w:sz w:val="24"/>
          <w:szCs w:val="24"/>
        </w:rPr>
        <w:t>213</w:t>
      </w:r>
      <w:r w:rsidRPr="003B1619">
        <w:rPr>
          <w:rFonts w:ascii="Times New Roman" w:eastAsia="宋体" w:hAnsi="Times New Roman" w:cs="Times New Roman"/>
          <w:sz w:val="24"/>
          <w:szCs w:val="24"/>
        </w:rPr>
        <w:t>回风巷</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w:t>
      </w:r>
      <w:proofErr w:type="gramStart"/>
      <w:r w:rsidRPr="003B1619">
        <w:rPr>
          <w:rFonts w:ascii="Times New Roman" w:eastAsia="宋体" w:hAnsi="Times New Roman" w:cs="Times New Roman"/>
          <w:sz w:val="24"/>
          <w:szCs w:val="24"/>
        </w:rPr>
        <w:t>煤钻场</w:t>
      </w:r>
      <w:proofErr w:type="gramEnd"/>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煤之间，距</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煤层顶板</w:t>
      </w:r>
      <w:r w:rsidRPr="003B1619">
        <w:rPr>
          <w:rFonts w:ascii="Times New Roman" w:eastAsia="宋体" w:hAnsi="Times New Roman" w:cs="Times New Roman"/>
          <w:sz w:val="24"/>
          <w:szCs w:val="24"/>
        </w:rPr>
        <w:t>4.2m</w:t>
      </w:r>
      <w:r w:rsidRPr="003B1619">
        <w:rPr>
          <w:rFonts w:ascii="Times New Roman" w:eastAsia="宋体" w:hAnsi="Times New Roman" w:cs="Times New Roman"/>
          <w:sz w:val="24"/>
          <w:szCs w:val="24"/>
        </w:rPr>
        <w:t>，距北</w:t>
      </w:r>
      <w:proofErr w:type="gramStart"/>
      <w:r w:rsidRPr="003B1619">
        <w:rPr>
          <w:rFonts w:ascii="Times New Roman" w:eastAsia="宋体" w:hAnsi="Times New Roman" w:cs="Times New Roman"/>
          <w:sz w:val="24"/>
          <w:szCs w:val="24"/>
        </w:rPr>
        <w:t>一一号辅运</w:t>
      </w:r>
      <w:proofErr w:type="gramEnd"/>
      <w:r w:rsidRPr="003B1619">
        <w:rPr>
          <w:rFonts w:ascii="Times New Roman" w:eastAsia="宋体" w:hAnsi="Times New Roman" w:cs="Times New Roman"/>
          <w:sz w:val="24"/>
          <w:szCs w:val="24"/>
        </w:rPr>
        <w:t>大巷（中线）约</w:t>
      </w:r>
      <w:r w:rsidRPr="003B1619">
        <w:rPr>
          <w:rFonts w:ascii="Times New Roman" w:eastAsia="宋体" w:hAnsi="Times New Roman" w:cs="Times New Roman"/>
          <w:sz w:val="24"/>
          <w:szCs w:val="24"/>
        </w:rPr>
        <w:t>3286.5m</w:t>
      </w:r>
      <w:r w:rsidRPr="003B1619">
        <w:rPr>
          <w:rFonts w:ascii="Times New Roman" w:eastAsia="宋体" w:hAnsi="Times New Roman" w:cs="Times New Roman"/>
          <w:sz w:val="24"/>
          <w:szCs w:val="24"/>
        </w:rPr>
        <w:t>，距</w:t>
      </w:r>
      <w:r w:rsidRPr="003B1619">
        <w:rPr>
          <w:rFonts w:ascii="Times New Roman" w:eastAsia="宋体" w:hAnsi="Times New Roman" w:cs="Times New Roman"/>
          <w:sz w:val="24"/>
          <w:szCs w:val="24"/>
        </w:rPr>
        <w:t>213</w:t>
      </w:r>
      <w:r w:rsidRPr="003B1619">
        <w:rPr>
          <w:rFonts w:ascii="Times New Roman" w:eastAsia="宋体" w:hAnsi="Times New Roman" w:cs="Times New Roman"/>
          <w:sz w:val="24"/>
          <w:szCs w:val="24"/>
        </w:rPr>
        <w:t>回风巷（中线）约</w:t>
      </w:r>
      <w:r w:rsidRPr="003B1619">
        <w:rPr>
          <w:rFonts w:ascii="Times New Roman" w:eastAsia="宋体" w:hAnsi="Times New Roman" w:cs="Times New Roman"/>
          <w:sz w:val="24"/>
          <w:szCs w:val="24"/>
        </w:rPr>
        <w:t>6.6m</w:t>
      </w:r>
      <w:r w:rsidRPr="003B1619">
        <w:rPr>
          <w:rFonts w:ascii="Times New Roman" w:eastAsia="宋体" w:hAnsi="Times New Roman" w:cs="Times New Roman"/>
          <w:sz w:val="24"/>
          <w:szCs w:val="24"/>
        </w:rPr>
        <w:t>。</w:t>
      </w:r>
    </w:p>
    <w:p w14:paraId="6A975D09"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p>
    <w:p w14:paraId="4BD91B6E"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78D21CCC" wp14:editId="2FA7BD44">
            <wp:extent cx="1862455" cy="4140200"/>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2455" cy="4140200"/>
                    </a:xfrm>
                    <a:prstGeom prst="rect">
                      <a:avLst/>
                    </a:prstGeom>
                    <a:noFill/>
                    <a:ln>
                      <a:noFill/>
                    </a:ln>
                  </pic:spPr>
                </pic:pic>
              </a:graphicData>
            </a:graphic>
          </wp:inline>
        </w:drawing>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noProof/>
          <w:sz w:val="24"/>
          <w:szCs w:val="24"/>
        </w:rPr>
        <w:drawing>
          <wp:inline distT="0" distB="0" distL="0" distR="0" wp14:anchorId="5114969E" wp14:editId="1DE31F17">
            <wp:extent cx="4140000" cy="1862117"/>
            <wp:effectExtent l="0" t="4127" r="9207" b="9208"/>
            <wp:docPr id="87" name="图片 87" descr="C:\Users\MYWEI\AppData\Local\Temp\WeChat Files\54575f532d87ba7cd997499d0d5f2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MYWEI\AppData\Local\Temp\WeChat Files\54575f532d87ba7cd997499d0d5f2b8.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4140000" cy="1862117"/>
                    </a:xfrm>
                    <a:prstGeom prst="rect">
                      <a:avLst/>
                    </a:prstGeom>
                    <a:noFill/>
                    <a:ln>
                      <a:noFill/>
                    </a:ln>
                    <a:extLst>
                      <a:ext uri="{53640926-AAD7-44D8-BBD7-CCE9431645EC}">
                        <a14:shadowObscured xmlns:a14="http://schemas.microsoft.com/office/drawing/2010/main"/>
                      </a:ext>
                    </a:extLst>
                  </pic:spPr>
                </pic:pic>
              </a:graphicData>
            </a:graphic>
          </wp:inline>
        </w:drawing>
      </w:r>
    </w:p>
    <w:p w14:paraId="62FE19C9"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2D2C7A37" wp14:editId="1E59670D">
            <wp:extent cx="1898104" cy="4140000"/>
            <wp:effectExtent l="0" t="0" r="6985" b="0"/>
            <wp:docPr id="88" name="图片 88" descr="C:\Users\MYWEI\AppData\Local\Temp\WeChat Files\19be1cb50a2d5c2a9e63514c0dc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MYWEI\AppData\Local\Temp\WeChat Files\19be1cb50a2d5c2a9e63514c0dc181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1898104" cy="4140000"/>
                    </a:xfrm>
                    <a:prstGeom prst="rect">
                      <a:avLst/>
                    </a:prstGeom>
                    <a:noFill/>
                    <a:ln>
                      <a:noFill/>
                    </a:ln>
                    <a:extLst>
                      <a:ext uri="{53640926-AAD7-44D8-BBD7-CCE9431645EC}">
                        <a14:shadowObscured xmlns:a14="http://schemas.microsoft.com/office/drawing/2010/main"/>
                      </a:ext>
                    </a:extLst>
                  </pic:spPr>
                </pic:pic>
              </a:graphicData>
            </a:graphic>
          </wp:inline>
        </w:drawing>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noProof/>
          <w:sz w:val="24"/>
          <w:szCs w:val="24"/>
        </w:rPr>
        <w:drawing>
          <wp:inline distT="0" distB="0" distL="0" distR="0" wp14:anchorId="66D313BE" wp14:editId="4AA95ECD">
            <wp:extent cx="1801599" cy="4140000"/>
            <wp:effectExtent l="0" t="0" r="8255" b="0"/>
            <wp:docPr id="89" name="图片 89" descr="C:\Users\MYWEI\AppData\Local\Temp\WeChat Files\e286409864e7b7eed980cc742cc6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MYWEI\AppData\Local\Temp\WeChat Files\e286409864e7b7eed980cc742cc6e9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1801599" cy="41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301128" w14:textId="77777777" w:rsidR="006B7EC2" w:rsidRPr="003B1619" w:rsidRDefault="006B7EC2" w:rsidP="006B7EC2">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图</w:t>
      </w:r>
      <w:r w:rsidRPr="003B1619">
        <w:rPr>
          <w:rFonts w:ascii="Times New Roman" w:eastAsia="宋体" w:hAnsi="Times New Roman" w:cs="Times New Roman"/>
          <w:sz w:val="24"/>
          <w:szCs w:val="24"/>
        </w:rPr>
        <w:t xml:space="preserve"> 3-6  2-5</w:t>
      </w:r>
      <w:r w:rsidRPr="003B1619">
        <w:rPr>
          <w:rFonts w:ascii="Times New Roman" w:eastAsia="宋体" w:hAnsi="Times New Roman" w:cs="Times New Roman"/>
          <w:sz w:val="24"/>
          <w:szCs w:val="24"/>
        </w:rPr>
        <w:t>号岩样实物图</w:t>
      </w:r>
    </w:p>
    <w:p w14:paraId="540EFCE7"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本次分别测量</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号岩样不同围压的电阻率，同时也进行了围压为</w:t>
      </w:r>
      <w:r w:rsidRPr="003B1619">
        <w:rPr>
          <w:rFonts w:ascii="Times New Roman" w:eastAsia="宋体" w:hAnsi="Times New Roman" w:cs="Times New Roman"/>
          <w:sz w:val="24"/>
          <w:szCs w:val="24"/>
        </w:rPr>
        <w:t>4 MPa</w:t>
      </w:r>
      <w:r w:rsidRPr="003B1619">
        <w:rPr>
          <w:rFonts w:ascii="Times New Roman" w:eastAsia="宋体" w:hAnsi="Times New Roman" w:cs="Times New Roman"/>
          <w:sz w:val="24"/>
          <w:szCs w:val="24"/>
        </w:rPr>
        <w:t>，孔压为</w:t>
      </w:r>
      <w:r w:rsidRPr="003B1619">
        <w:rPr>
          <w:rFonts w:ascii="Times New Roman" w:eastAsia="宋体" w:hAnsi="Times New Roman" w:cs="Times New Roman"/>
          <w:sz w:val="24"/>
          <w:szCs w:val="24"/>
        </w:rPr>
        <w:t>1MPa</w:t>
      </w:r>
      <w:r w:rsidRPr="003B1619">
        <w:rPr>
          <w:rFonts w:ascii="Times New Roman" w:eastAsia="宋体" w:hAnsi="Times New Roman" w:cs="Times New Roman"/>
          <w:sz w:val="24"/>
          <w:szCs w:val="24"/>
        </w:rPr>
        <w:t>的渗透率测量。由图</w:t>
      </w:r>
      <w:r w:rsidRPr="003B1619">
        <w:rPr>
          <w:rFonts w:ascii="Times New Roman" w:eastAsia="宋体" w:hAnsi="Times New Roman" w:cs="Times New Roman"/>
          <w:sz w:val="24"/>
          <w:szCs w:val="24"/>
        </w:rPr>
        <w:t>3-7</w:t>
      </w:r>
      <w:r w:rsidRPr="003B1619">
        <w:rPr>
          <w:rFonts w:ascii="Times New Roman" w:eastAsia="宋体" w:hAnsi="Times New Roman" w:cs="Times New Roman"/>
          <w:sz w:val="24"/>
          <w:szCs w:val="24"/>
        </w:rPr>
        <w:t>可以看出样品随着围压增加，电阻率逐渐下降。这说明在弹性阶段，围压增加导致岩石内部裂隙闭合，孔隙和裂隙内空气等被排除，内部岩石颗粒骨架接触更密实，所以导电性更强，电阻率有一定的下降。</w:t>
      </w:r>
    </w:p>
    <w:p w14:paraId="5E090DCC"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5EA6C533" wp14:editId="3EE8107E">
            <wp:extent cx="4305300" cy="2870200"/>
            <wp:effectExtent l="0" t="0" r="0" b="635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1C6329D2"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号岩样</w:t>
      </w:r>
    </w:p>
    <w:p w14:paraId="2348278C"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67CD78E1" wp14:editId="50A3380A">
            <wp:extent cx="4305300" cy="28702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2221D990"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号岩样</w:t>
      </w:r>
    </w:p>
    <w:p w14:paraId="07A42988"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20A9AB7B" wp14:editId="28244AFA">
            <wp:extent cx="4288155" cy="28619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8155" cy="2861945"/>
                    </a:xfrm>
                    <a:prstGeom prst="rect">
                      <a:avLst/>
                    </a:prstGeom>
                    <a:noFill/>
                    <a:ln>
                      <a:noFill/>
                    </a:ln>
                  </pic:spPr>
                </pic:pic>
              </a:graphicData>
            </a:graphic>
          </wp:inline>
        </w:drawing>
      </w:r>
    </w:p>
    <w:p w14:paraId="3FD9ED12"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c</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号岩样</w:t>
      </w:r>
    </w:p>
    <w:p w14:paraId="26689AE4"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135D22A1" wp14:editId="77062ABD">
            <wp:extent cx="4292600" cy="2857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2600" cy="2857500"/>
                    </a:xfrm>
                    <a:prstGeom prst="rect">
                      <a:avLst/>
                    </a:prstGeom>
                    <a:noFill/>
                    <a:ln>
                      <a:noFill/>
                    </a:ln>
                  </pic:spPr>
                </pic:pic>
              </a:graphicData>
            </a:graphic>
          </wp:inline>
        </w:drawing>
      </w:r>
    </w:p>
    <w:p w14:paraId="160ADE05"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d</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号岩样</w:t>
      </w:r>
    </w:p>
    <w:p w14:paraId="39F41A58"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 xml:space="preserve">3-7 </w:t>
      </w:r>
      <w:r w:rsidRPr="003B1619">
        <w:rPr>
          <w:rFonts w:ascii="Times New Roman" w:eastAsia="宋体" w:hAnsi="Times New Roman" w:cs="Times New Roman"/>
          <w:sz w:val="24"/>
          <w:szCs w:val="24"/>
        </w:rPr>
        <w:t>不同岩样电阻率随围压变化曲线</w:t>
      </w:r>
    </w:p>
    <w:p w14:paraId="64A3621B" w14:textId="77777777"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3-8</w:t>
      </w:r>
      <w:r w:rsidRPr="003B1619">
        <w:rPr>
          <w:rFonts w:ascii="Times New Roman" w:eastAsia="宋体" w:hAnsi="Times New Roman" w:cs="Times New Roman"/>
          <w:sz w:val="24"/>
          <w:szCs w:val="24"/>
        </w:rPr>
        <w:t>为不同样品的渗透率</w:t>
      </w:r>
    </w:p>
    <w:p w14:paraId="6AF7923A"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42A293F7" wp14:editId="72133595">
            <wp:extent cx="4580255" cy="27476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255" cy="2747645"/>
                    </a:xfrm>
                    <a:prstGeom prst="rect">
                      <a:avLst/>
                    </a:prstGeom>
                    <a:noFill/>
                    <a:ln>
                      <a:noFill/>
                    </a:ln>
                  </pic:spPr>
                </pic:pic>
              </a:graphicData>
            </a:graphic>
          </wp:inline>
        </w:drawing>
      </w:r>
    </w:p>
    <w:p w14:paraId="36B1B4E8"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3-8 2</w:t>
      </w:r>
      <w:r w:rsidRPr="003B1619">
        <w:rPr>
          <w:rFonts w:ascii="Times New Roman" w:eastAsia="宋体" w:hAnsi="Times New Roman" w:cs="Times New Roman"/>
          <w:sz w:val="24"/>
          <w:szCs w:val="24"/>
        </w:rPr>
        <w:t>号煤层底板不同深度渗透率变化曲线</w:t>
      </w:r>
    </w:p>
    <w:p w14:paraId="4DD24E4A" w14:textId="02CECC3F" w:rsidR="006F6C2E" w:rsidRPr="003B1619" w:rsidRDefault="006F6C2E" w:rsidP="00723CB7">
      <w:pPr>
        <w:spacing w:beforeLines="50" w:before="156" w:afterLines="50" w:after="156" w:line="360" w:lineRule="auto"/>
        <w:outlineLvl w:val="1"/>
        <w:rPr>
          <w:rFonts w:ascii="Times New Roman" w:eastAsia="宋体" w:hAnsi="Times New Roman" w:cs="Times New Roman"/>
          <w:b/>
          <w:sz w:val="24"/>
          <w:szCs w:val="24"/>
        </w:rPr>
      </w:pPr>
      <w:bookmarkStart w:id="66" w:name="_Toc118279501"/>
      <w:r w:rsidRPr="003B1619">
        <w:rPr>
          <w:rFonts w:ascii="Times New Roman" w:eastAsia="宋体" w:hAnsi="Times New Roman" w:cs="Times New Roman"/>
          <w:b/>
          <w:sz w:val="24"/>
          <w:szCs w:val="24"/>
        </w:rPr>
        <w:t xml:space="preserve">3.6 </w:t>
      </w:r>
      <w:r w:rsidRPr="003B1619">
        <w:rPr>
          <w:rFonts w:ascii="Times New Roman" w:eastAsia="宋体" w:hAnsi="Times New Roman" w:cs="Times New Roman" w:hint="eastAsia"/>
          <w:b/>
          <w:sz w:val="24"/>
          <w:szCs w:val="24"/>
        </w:rPr>
        <w:t>底板油型气涌出机理</w:t>
      </w:r>
      <w:bookmarkEnd w:id="66"/>
    </w:p>
    <w:p w14:paraId="5D3E121E" w14:textId="106D3AB8" w:rsidR="006F6C2E" w:rsidRPr="003B1619" w:rsidRDefault="00D8037E" w:rsidP="006B7EC2">
      <w:pPr>
        <w:spacing w:line="360" w:lineRule="auto"/>
        <w:ind w:firstLineChars="200" w:firstLine="480"/>
        <w:rPr>
          <w:rFonts w:ascii="Times New Roman" w:eastAsia="宋体" w:hAnsi="Times New Roman" w:cs="Times New Roman"/>
          <w:sz w:val="24"/>
          <w:szCs w:val="24"/>
        </w:rPr>
      </w:pPr>
      <w:proofErr w:type="gramStart"/>
      <w:r w:rsidRPr="003B1619">
        <w:rPr>
          <w:rFonts w:ascii="Times New Roman" w:eastAsia="宋体" w:hAnsi="Times New Roman" w:cs="Times New Roman" w:hint="eastAsia"/>
          <w:sz w:val="24"/>
          <w:szCs w:val="24"/>
        </w:rPr>
        <w:t>采动影响下顶</w:t>
      </w:r>
      <w:proofErr w:type="gramEnd"/>
      <w:r w:rsidRPr="003B1619">
        <w:rPr>
          <w:rFonts w:ascii="Times New Roman" w:eastAsia="宋体" w:hAnsi="Times New Roman" w:cs="Times New Roman" w:hint="eastAsia"/>
          <w:sz w:val="24"/>
          <w:szCs w:val="24"/>
        </w:rPr>
        <w:t>底板裂隙发育，产生导通裂隙带，如在其范围内含有油型气砂岩层，则存在诱发油型气涌出的危险</w:t>
      </w:r>
      <w:r w:rsidR="00140A3C" w:rsidRPr="003B1619">
        <w:rPr>
          <w:rFonts w:ascii="Times New Roman" w:eastAsia="宋体" w:hAnsi="Times New Roman" w:cs="Times New Roman" w:hint="eastAsia"/>
          <w:sz w:val="24"/>
          <w:szCs w:val="24"/>
        </w:rPr>
        <w:t>，导致掘进和回采过程的瓦斯含量超标，如图</w:t>
      </w:r>
      <w:r w:rsidR="00140A3C" w:rsidRPr="003B1619">
        <w:rPr>
          <w:rFonts w:ascii="Times New Roman" w:eastAsia="宋体" w:hAnsi="Times New Roman" w:cs="Times New Roman" w:hint="eastAsia"/>
          <w:sz w:val="24"/>
          <w:szCs w:val="24"/>
        </w:rPr>
        <w:t>3-</w:t>
      </w:r>
      <w:r w:rsidR="00140A3C" w:rsidRPr="003B1619">
        <w:rPr>
          <w:rFonts w:ascii="Times New Roman" w:eastAsia="宋体" w:hAnsi="Times New Roman" w:cs="Times New Roman"/>
          <w:sz w:val="24"/>
          <w:szCs w:val="24"/>
        </w:rPr>
        <w:t>9</w:t>
      </w:r>
      <w:r w:rsidR="00140A3C" w:rsidRPr="003B1619">
        <w:rPr>
          <w:rFonts w:ascii="Times New Roman" w:eastAsia="宋体" w:hAnsi="Times New Roman" w:cs="Times New Roman" w:hint="eastAsia"/>
          <w:sz w:val="24"/>
          <w:szCs w:val="24"/>
        </w:rPr>
        <w:t>所示。</w:t>
      </w:r>
    </w:p>
    <w:p w14:paraId="7DB3F9FD" w14:textId="6CF77CA6" w:rsidR="006F6C2E" w:rsidRPr="003B1619" w:rsidRDefault="006F6C2E" w:rsidP="006B7EC2">
      <w:pPr>
        <w:spacing w:line="360" w:lineRule="auto"/>
        <w:ind w:firstLineChars="200" w:firstLine="420"/>
        <w:rPr>
          <w:rFonts w:ascii="Times New Roman" w:eastAsia="宋体" w:hAnsi="Times New Roman" w:cs="Times New Roman"/>
          <w:sz w:val="24"/>
          <w:szCs w:val="24"/>
        </w:rPr>
      </w:pPr>
      <w:r w:rsidRPr="003B1619">
        <w:rPr>
          <w:noProof/>
        </w:rPr>
        <w:drawing>
          <wp:inline distT="0" distB="0" distL="0" distR="0" wp14:anchorId="7B1AB266" wp14:editId="54C2D8A4">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6D75E204" w14:textId="3E591E2E" w:rsidR="006F6C2E" w:rsidRPr="003B1619" w:rsidRDefault="006F6C2E" w:rsidP="00723CB7">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Pr="003B1619">
        <w:rPr>
          <w:rFonts w:ascii="Times New Roman" w:eastAsia="宋体" w:hAnsi="Times New Roman" w:cs="Times New Roman" w:hint="eastAsia"/>
          <w:sz w:val="24"/>
          <w:szCs w:val="24"/>
        </w:rPr>
        <w:t>3-</w:t>
      </w:r>
      <w:r w:rsidRPr="003B1619">
        <w:rPr>
          <w:rFonts w:ascii="Times New Roman" w:eastAsia="宋体" w:hAnsi="Times New Roman" w:cs="Times New Roman"/>
          <w:sz w:val="24"/>
          <w:szCs w:val="24"/>
        </w:rPr>
        <w:t xml:space="preserve">9 </w:t>
      </w:r>
      <w:r w:rsidRPr="003B1619">
        <w:rPr>
          <w:rFonts w:ascii="Times New Roman" w:eastAsia="宋体" w:hAnsi="Times New Roman" w:cs="Times New Roman" w:hint="eastAsia"/>
          <w:sz w:val="24"/>
          <w:szCs w:val="24"/>
        </w:rPr>
        <w:t>底板油型气涌出示意图</w:t>
      </w:r>
    </w:p>
    <w:p w14:paraId="52A3AFB8" w14:textId="043DD99D" w:rsidR="00E8490A" w:rsidRPr="003B1619" w:rsidRDefault="00E8490A" w:rsidP="00E8490A">
      <w:pPr>
        <w:pStyle w:val="41"/>
        <w:ind w:firstLine="480"/>
      </w:pPr>
      <w:r w:rsidRPr="003B1619">
        <w:rPr>
          <w:rFonts w:hint="eastAsia"/>
        </w:rPr>
        <w:t>为了研究底板</w:t>
      </w:r>
      <w:r w:rsidR="001B5FD8" w:rsidRPr="003B1619">
        <w:rPr>
          <w:rFonts w:hint="eastAsia"/>
        </w:rPr>
        <w:t>油型气涌出规律，必须</w:t>
      </w:r>
      <w:proofErr w:type="gramStart"/>
      <w:r w:rsidR="001B5FD8" w:rsidRPr="003B1619">
        <w:rPr>
          <w:rFonts w:hint="eastAsia"/>
        </w:rPr>
        <w:t>弄清采动影响</w:t>
      </w:r>
      <w:proofErr w:type="gramEnd"/>
      <w:r w:rsidR="001B5FD8" w:rsidRPr="003B1619">
        <w:rPr>
          <w:rFonts w:hint="eastAsia"/>
        </w:rPr>
        <w:t>下的底板破坏情况，因此首先建立煤岩体的</w:t>
      </w:r>
      <w:proofErr w:type="gramStart"/>
      <w:r w:rsidR="001B5FD8" w:rsidRPr="003B1619">
        <w:rPr>
          <w:rFonts w:hint="eastAsia"/>
        </w:rPr>
        <w:t>损伤本构模型</w:t>
      </w:r>
      <w:proofErr w:type="gramEnd"/>
      <w:r w:rsidR="001B5FD8" w:rsidRPr="003B1619">
        <w:rPr>
          <w:rFonts w:hint="eastAsia"/>
        </w:rPr>
        <w:t>。</w:t>
      </w:r>
      <w:r w:rsidRPr="003B1619">
        <w:rPr>
          <w:rFonts w:hint="eastAsia"/>
        </w:rPr>
        <w:t>煤层开采后，底板岩层由于</w:t>
      </w:r>
      <w:proofErr w:type="gramStart"/>
      <w:r w:rsidRPr="003B1619">
        <w:rPr>
          <w:rFonts w:hint="eastAsia"/>
        </w:rPr>
        <w:t>受到采动影响</w:t>
      </w:r>
      <w:proofErr w:type="gramEnd"/>
      <w:r w:rsidRPr="003B1619">
        <w:rPr>
          <w:rFonts w:hint="eastAsia"/>
        </w:rPr>
        <w:t>发生体积膨胀，原始应力发生改变，煤岩体因受单向卸载产生损伤。</w:t>
      </w:r>
      <w:r w:rsidR="001B5FD8" w:rsidRPr="003B1619">
        <w:rPr>
          <w:rFonts w:hint="eastAsia"/>
        </w:rPr>
        <w:t>通过</w:t>
      </w:r>
      <w:r w:rsidRPr="003B1619">
        <w:rPr>
          <w:rFonts w:hint="eastAsia"/>
        </w:rPr>
        <w:t>考虑损伤微元引起的煤岩</w:t>
      </w:r>
      <w:proofErr w:type="gramStart"/>
      <w:r w:rsidRPr="003B1619">
        <w:rPr>
          <w:rFonts w:hint="eastAsia"/>
        </w:rPr>
        <w:t>体内部非均匀性</w:t>
      </w:r>
      <w:proofErr w:type="gramEnd"/>
      <w:r w:rsidRPr="003B1619">
        <w:rPr>
          <w:rFonts w:hint="eastAsia"/>
        </w:rPr>
        <w:t>，认为损伤的本质是煤岩体在载荷的作用下形成的不具有承载能力的空洞，在受到破坏后仍有一定的残余强度。众多学者均采用指</w:t>
      </w:r>
      <w:r w:rsidRPr="003B1619">
        <w:rPr>
          <w:rFonts w:hint="eastAsia"/>
        </w:rPr>
        <w:lastRenderedPageBreak/>
        <w:t>数函数的表达形式表示岩土材料的损伤规律。微裂隙的发展导致的体积膨胀会引起煤岩体损伤软化，根据煤岩体微元强度服从</w:t>
      </w:r>
      <w:r w:rsidRPr="003B1619">
        <w:t>Weibull</w:t>
      </w:r>
      <w:r w:rsidRPr="003B1619">
        <w:rPr>
          <w:rFonts w:hint="eastAsia"/>
        </w:rPr>
        <w:t>分布，损伤演化方程可表达为：</w:t>
      </w:r>
    </w:p>
    <w:p w14:paraId="6C98F57D" w14:textId="392957B1" w:rsidR="00E8490A" w:rsidRPr="003B1619" w:rsidRDefault="00E8490A" w:rsidP="00E8490A">
      <w:pPr>
        <w:pStyle w:val="afff7"/>
      </w:pPr>
      <w:r w:rsidRPr="003B1619">
        <w:tab/>
      </w:r>
      <w:r w:rsidRPr="003B1619">
        <w:rPr>
          <w:rFonts w:hint="eastAsia"/>
        </w:rPr>
        <w:t>D</w:t>
      </w:r>
      <w:r w:rsidRPr="003B1619">
        <w:t>=1</w:t>
      </w:r>
      <m:oMath>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ε</m:t>
                            </m:r>
                          </m:e>
                          <m:sup>
                            <m:r>
                              <w:rPr>
                                <w:rFonts w:ascii="Cambria Math" w:hAnsi="Cambria Math"/>
                              </w:rPr>
                              <m:t>v</m:t>
                            </m:r>
                          </m:sup>
                        </m:s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sub>
                          <m:sup>
                            <m:r>
                              <w:rPr>
                                <w:rFonts w:ascii="Cambria Math" w:hAnsi="Cambria Math"/>
                              </w:rPr>
                              <m:t>v</m:t>
                            </m:r>
                          </m:sup>
                        </m:sSubSup>
                      </m:num>
                      <m:den>
                        <m:r>
                          <w:rPr>
                            <w:rFonts w:ascii="Cambria Math" w:hAnsi="Cambria Math"/>
                          </w:rPr>
                          <m:t>F</m:t>
                        </m:r>
                      </m:den>
                    </m:f>
                  </m:e>
                </m:d>
              </m:e>
              <m:sup>
                <m:r>
                  <w:rPr>
                    <w:rFonts w:ascii="Cambria Math" w:hAnsi="Cambria Math"/>
                  </w:rPr>
                  <m:t>m</m:t>
                </m:r>
              </m:sup>
            </m:sSup>
          </m:sup>
        </m:sSup>
      </m:oMath>
      <w:r w:rsidRPr="003B1619">
        <w:tab/>
      </w:r>
      <w:r w:rsidRPr="003B1619">
        <w:rPr>
          <w:rFonts w:hint="eastAsia"/>
        </w:rPr>
        <w:t>（</w:t>
      </w:r>
      <w:r w:rsidR="001B5FD8" w:rsidRPr="003B1619">
        <w:t>3</w:t>
      </w:r>
      <w:r w:rsidRPr="003B1619">
        <w:t>-</w:t>
      </w:r>
      <w:r w:rsidR="001B5FD8" w:rsidRPr="003B1619">
        <w:t>2</w:t>
      </w:r>
      <w:r w:rsidRPr="003B1619">
        <w:rPr>
          <w:rFonts w:hint="eastAsia"/>
        </w:rPr>
        <w:t>）</w:t>
      </w:r>
    </w:p>
    <w:p w14:paraId="430EBFD6" w14:textId="77777777" w:rsidR="00E8490A" w:rsidRPr="003B1619" w:rsidRDefault="00E8490A" w:rsidP="00E8490A">
      <w:pPr>
        <w:pStyle w:val="41"/>
        <w:ind w:firstLine="480"/>
      </w:pPr>
      <w:r w:rsidRPr="003B1619">
        <w:rPr>
          <w:rFonts w:hint="eastAsia"/>
        </w:rPr>
        <w:t>式中：</w:t>
      </w:r>
      <w:proofErr w:type="spellStart"/>
      <w:r w:rsidRPr="003B1619">
        <w:t>ε</w:t>
      </w:r>
      <w:r w:rsidRPr="003B1619">
        <w:rPr>
          <w:vertAlign w:val="superscript"/>
        </w:rPr>
        <w:t>V</w:t>
      </w:r>
      <w:proofErr w:type="spellEnd"/>
      <w:r w:rsidRPr="003B1619">
        <w:rPr>
          <w:rFonts w:hint="eastAsia"/>
        </w:rPr>
        <w:t>是体积应变量；</w:t>
      </w:r>
      <w:proofErr w:type="spellStart"/>
      <w:r w:rsidRPr="003B1619">
        <w:t>ε</w:t>
      </w:r>
      <w:r w:rsidRPr="003B1619">
        <w:rPr>
          <w:vertAlign w:val="subscript"/>
        </w:rPr>
        <w:t>I</w:t>
      </w:r>
      <w:r w:rsidRPr="003B1619">
        <w:rPr>
          <w:vertAlign w:val="superscript"/>
        </w:rPr>
        <w:t>V</w:t>
      </w:r>
      <w:proofErr w:type="spellEnd"/>
      <w:r w:rsidRPr="003B1619">
        <w:rPr>
          <w:rFonts w:hint="eastAsia"/>
        </w:rPr>
        <w:t>是弹性体积应变阀值，即当体积应变超过阀值时才开始产生损伤；</w:t>
      </w:r>
      <w:r w:rsidRPr="003B1619">
        <w:t>F</w:t>
      </w:r>
      <w:r w:rsidRPr="003B1619">
        <w:rPr>
          <w:rFonts w:hint="eastAsia"/>
        </w:rPr>
        <w:t>是煤体强度参数，反映了煤体宏观统计平均强度大小；</w:t>
      </w:r>
      <w:r w:rsidRPr="003B1619">
        <w:t>m</w:t>
      </w:r>
      <w:r w:rsidRPr="003B1619">
        <w:rPr>
          <w:rFonts w:hint="eastAsia"/>
        </w:rPr>
        <w:t>是常数，取</w:t>
      </w:r>
      <w:r w:rsidRPr="003B1619">
        <w:rPr>
          <w:rFonts w:hint="eastAsia"/>
        </w:rPr>
        <w:t>2</w:t>
      </w:r>
      <w:r w:rsidRPr="003B1619">
        <w:rPr>
          <w:rFonts w:hint="eastAsia"/>
        </w:rPr>
        <w:t>。</w:t>
      </w:r>
    </w:p>
    <w:p w14:paraId="2DA3162F" w14:textId="08110426" w:rsidR="00E8490A" w:rsidRPr="003B1619" w:rsidRDefault="00E8490A" w:rsidP="00E8490A">
      <w:pPr>
        <w:pStyle w:val="41"/>
        <w:ind w:firstLine="480"/>
      </w:pPr>
      <w:r w:rsidRPr="003B1619">
        <w:rPr>
          <w:rFonts w:hint="eastAsia"/>
        </w:rPr>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496DF2A" w14:textId="4A184399" w:rsidR="00E8490A" w:rsidRPr="003B1619" w:rsidRDefault="00E8490A" w:rsidP="00E8490A">
      <w:pPr>
        <w:pStyle w:val="afff7"/>
      </w:pPr>
      <w:r w:rsidRPr="003B1619">
        <w:rPr>
          <w:iCs/>
        </w:rPr>
        <w:tab/>
      </w:r>
      <m:oMath>
        <m:r>
          <w:rPr>
            <w:rFonts w:ascii="Cambria Math" w:hAnsi="Cambria Math"/>
          </w:rPr>
          <m:t>φ</m:t>
        </m:r>
      </m:oMath>
      <w:r w:rsidRPr="003B1619">
        <w:rPr>
          <w:rFonts w:hint="eastAsia"/>
        </w:rPr>
        <w:t>=</w:t>
      </w:r>
      <m:oMath>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r</m:t>
                </m:r>
              </m:sub>
            </m:sSub>
          </m:e>
        </m:d>
      </m:oMath>
      <w:proofErr w:type="gramStart"/>
      <w:r w:rsidRPr="003B1619">
        <w:rPr>
          <w:rFonts w:hint="eastAsia"/>
        </w:rPr>
        <w:t>e</w:t>
      </w:r>
      <w:proofErr w:type="spellStart"/>
      <w:r w:rsidRPr="003B1619">
        <w:t>xp</w:t>
      </w:r>
      <w:proofErr w:type="spellEnd"/>
      <w:r w:rsidRPr="003B1619">
        <w:t>(</w:t>
      </w:r>
      <w:proofErr w:type="gramEnd"/>
      <m:oMath>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φ</m:t>
            </m:r>
          </m:sub>
        </m:sSub>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3B1619">
        <w:rPr>
          <w:rFonts w:hint="eastAsia"/>
        </w:rPr>
        <w:t>)</w:t>
      </w:r>
      <m:oMath>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r</m:t>
            </m:r>
          </m:sub>
        </m:sSub>
      </m:oMath>
      <w:r w:rsidRPr="003B1619">
        <w:tab/>
      </w:r>
      <w:r w:rsidRPr="003B1619">
        <w:rPr>
          <w:rFonts w:hint="eastAsia"/>
        </w:rPr>
        <w:t>（</w:t>
      </w:r>
      <w:r w:rsidR="001B5FD8" w:rsidRPr="003B1619">
        <w:t>3</w:t>
      </w:r>
      <w:r w:rsidRPr="003B1619">
        <w:t>-</w:t>
      </w:r>
      <w:r w:rsidR="001B5FD8" w:rsidRPr="003B1619">
        <w:t>3</w:t>
      </w:r>
      <w:r w:rsidRPr="003B1619">
        <w:rPr>
          <w:rFonts w:hint="eastAsia"/>
        </w:rPr>
        <w:t>）</w:t>
      </w:r>
    </w:p>
    <w:p w14:paraId="0AFC4326" w14:textId="77777777" w:rsidR="00E8490A" w:rsidRPr="003B1619" w:rsidRDefault="00E8490A" w:rsidP="00E8490A">
      <w:pPr>
        <w:pStyle w:val="41"/>
        <w:ind w:firstLine="480"/>
      </w:pPr>
      <w:r w:rsidRPr="003B1619">
        <w:rPr>
          <w:rFonts w:hint="eastAsia"/>
        </w:rPr>
        <w:t>式中：</w:t>
      </w:r>
      <m:oMath>
        <m:sSub>
          <m:sSubPr>
            <m:ctrlPr>
              <w:rPr>
                <w:rFonts w:ascii="Cambria Math" w:hAnsi="Cambria Math"/>
                <w:i/>
              </w:rPr>
            </m:ctrlPr>
          </m:sSubPr>
          <m:e>
            <m:r>
              <w:rPr>
                <w:rFonts w:ascii="Cambria Math" w:hAnsi="Cambria Math"/>
              </w:rPr>
              <m:t>φ</m:t>
            </m:r>
          </m:e>
          <m:sub>
            <m:r>
              <w:rPr>
                <w:rFonts w:ascii="Cambria Math" w:hAnsi="Cambria Math"/>
              </w:rPr>
              <m:t>0</m:t>
            </m:r>
          </m:sub>
        </m:sSub>
      </m:oMath>
      <w:r w:rsidRPr="003B1619">
        <w:rPr>
          <w:rFonts w:hint="eastAsia"/>
        </w:rPr>
        <w:t>为</w:t>
      </w:r>
      <w:r w:rsidRPr="003B1619">
        <w:rPr>
          <w:rFonts w:hint="eastAsia"/>
        </w:rPr>
        <w:t>0</w:t>
      </w:r>
      <w:r w:rsidRPr="003B1619">
        <w:rPr>
          <w:rFonts w:hint="eastAsia"/>
        </w:rPr>
        <w:t>应力状况时的孔隙率；</w:t>
      </w:r>
      <m:oMath>
        <m:sSub>
          <m:sSubPr>
            <m:ctrlPr>
              <w:rPr>
                <w:rFonts w:ascii="Cambria Math" w:hAnsi="Cambria Math"/>
                <w:i/>
              </w:rPr>
            </m:ctrlPr>
          </m:sSubPr>
          <m:e>
            <m:r>
              <w:rPr>
                <w:rFonts w:ascii="Cambria Math" w:hAnsi="Cambria Math"/>
              </w:rPr>
              <m:t>α</m:t>
            </m:r>
          </m:e>
          <m:sub>
            <m:r>
              <w:rPr>
                <w:rFonts w:ascii="Cambria Math" w:hAnsi="Cambria Math"/>
              </w:rPr>
              <m:t>φ</m:t>
            </m:r>
          </m:sub>
        </m:sSub>
      </m:oMath>
      <w:r w:rsidRPr="003B1619">
        <w:rPr>
          <w:rFonts w:hint="eastAsia"/>
        </w:rPr>
        <w:t>为孔隙率的应力敏感系数；</w:t>
      </w:r>
      <m:oMath>
        <m:sSub>
          <m:sSubPr>
            <m:ctrlPr>
              <w:rPr>
                <w:rFonts w:ascii="Cambria Math" w:hAnsi="Cambria Math"/>
                <w:i/>
              </w:rPr>
            </m:ctrlPr>
          </m:sSubPr>
          <m:e>
            <m:r>
              <w:rPr>
                <w:rFonts w:ascii="Cambria Math" w:hAnsi="Cambria Math"/>
              </w:rPr>
              <m:t>φ</m:t>
            </m:r>
          </m:e>
          <m:sub>
            <m:r>
              <w:rPr>
                <w:rFonts w:ascii="Cambria Math" w:hAnsi="Cambria Math"/>
              </w:rPr>
              <m:t>r</m:t>
            </m:r>
          </m:sub>
        </m:sSub>
      </m:oMath>
      <w:r w:rsidRPr="003B1619">
        <w:rPr>
          <w:rFonts w:hint="eastAsia"/>
        </w:rPr>
        <w:t>为高压缩应力状态下的孔隙率的极限值；</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σ</m:t>
                </m:r>
              </m:e>
            </m:acc>
          </m:e>
          <m:sub>
            <m:r>
              <w:rPr>
                <w:rFonts w:ascii="Cambria Math" w:hAnsi="Cambria Math"/>
              </w:rPr>
              <m:t>v</m:t>
            </m:r>
          </m:sub>
        </m:sSub>
      </m:oMath>
      <w:r w:rsidRPr="003B1619">
        <w:rPr>
          <w:rFonts w:hint="eastAsia"/>
        </w:rPr>
        <w:t>为平均有效应力，可按照如下式计算：</w:t>
      </w:r>
    </w:p>
    <w:p w14:paraId="0AA8CA12" w14:textId="40448241" w:rsidR="00E8490A" w:rsidRPr="003B1619" w:rsidRDefault="00E8490A" w:rsidP="00E8490A">
      <w:pPr>
        <w:pStyle w:val="afff7"/>
      </w:pPr>
      <w:r w:rsidRPr="003B1619">
        <w:tab/>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3B1619">
        <w:rPr>
          <w:rFonts w:hint="eastAsia"/>
        </w:rPr>
        <w:t>=</w:t>
      </w:r>
      <m:oMath>
        <m:d>
          <m:dPr>
            <m:ctrlPr>
              <w:rPr>
                <w:rFonts w:ascii="Cambria Math" w:hAnsi="Cambria Math"/>
              </w:rPr>
            </m:ctrlPr>
          </m:dPr>
          <m:e>
            <m:sSub>
              <m:sSubPr>
                <m:ctrlPr>
                  <w:rPr>
                    <w:rFonts w:ascii="Cambria Math" w:hAnsi="Cambria Math"/>
                  </w:rPr>
                </m:ctrlPr>
              </m:sSubPr>
              <m:e>
                <m: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3</m:t>
                </m:r>
              </m:sub>
            </m:sSub>
          </m:e>
        </m:d>
      </m:oMath>
      <w:r w:rsidRPr="003B1619">
        <w:rPr>
          <w:rFonts w:hint="eastAsia"/>
        </w:rPr>
        <w:t>/</w:t>
      </w:r>
      <w:r w:rsidRPr="003B1619">
        <w:t>3</w:t>
      </w:r>
      <m:oMath>
        <m:r>
          <m:rPr>
            <m:sty m:val="p"/>
          </m:rPr>
          <w:rPr>
            <w:rFonts w:ascii="Cambria Math" w:hAnsi="Cambria Math"/>
          </w:rPr>
          <m:t>-</m:t>
        </m:r>
        <m:r>
          <w:rPr>
            <w:rFonts w:ascii="Cambria Math" w:hAnsi="Cambria Math"/>
          </w:rPr>
          <m:t>αp</m:t>
        </m:r>
      </m:oMath>
      <w:r w:rsidRPr="003B1619">
        <w:rPr>
          <w:iCs/>
        </w:rPr>
        <w:tab/>
      </w:r>
      <w:r w:rsidRPr="003B1619">
        <w:rPr>
          <w:rFonts w:hint="eastAsia"/>
        </w:rPr>
        <w:t>（</w:t>
      </w:r>
      <w:r w:rsidR="001B5FD8" w:rsidRPr="003B1619">
        <w:t>3</w:t>
      </w:r>
      <w:r w:rsidRPr="003B1619">
        <w:t>-</w:t>
      </w:r>
      <w:r w:rsidR="001B5FD8" w:rsidRPr="003B1619">
        <w:t>4</w:t>
      </w:r>
      <w:r w:rsidRPr="003B1619">
        <w:rPr>
          <w:rFonts w:hint="eastAsia"/>
        </w:rPr>
        <w:t>）</w:t>
      </w:r>
    </w:p>
    <w:p w14:paraId="085CD009" w14:textId="77777777" w:rsidR="00E8490A" w:rsidRPr="003B1619" w:rsidRDefault="00E8490A" w:rsidP="00E8490A">
      <w:pPr>
        <w:pStyle w:val="41"/>
        <w:ind w:firstLine="480"/>
      </w:pPr>
      <w:r w:rsidRPr="003B1619">
        <w:rPr>
          <w:rFonts w:hint="eastAsia"/>
        </w:rPr>
        <w:t>式中：</w:t>
      </w:r>
      <m:oMath>
        <m:r>
          <w:rPr>
            <w:rFonts w:ascii="Cambria Math" w:hAnsi="Cambria Math"/>
          </w:rPr>
          <m:t>α</m:t>
        </m:r>
      </m:oMath>
      <w:r w:rsidRPr="003B1619">
        <w:rPr>
          <w:rFonts w:hint="eastAsia"/>
        </w:rPr>
        <w:t>为</w:t>
      </w:r>
      <w:proofErr w:type="spellStart"/>
      <w:r w:rsidRPr="003B1619">
        <w:rPr>
          <w:rFonts w:hint="eastAsia"/>
        </w:rPr>
        <w:t>B</w:t>
      </w:r>
      <w:r w:rsidRPr="003B1619">
        <w:t>iot</w:t>
      </w:r>
      <w:proofErr w:type="spellEnd"/>
      <w:r w:rsidRPr="003B1619">
        <w:rPr>
          <w:rFonts w:hint="eastAsia"/>
        </w:rPr>
        <w:t>系数；</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sidRPr="003B1619">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2</m:t>
            </m:r>
          </m:sub>
        </m:sSub>
      </m:oMath>
      <w:r w:rsidRPr="003B1619">
        <w:rPr>
          <w:rFonts w:hint="eastAsia"/>
        </w:rPr>
        <w:t>与</w:t>
      </w:r>
      <m:oMath>
        <m:sSub>
          <m:sSubPr>
            <m:ctrlPr>
              <w:rPr>
                <w:rFonts w:ascii="Cambria Math" w:hAnsi="Cambria Math"/>
                <w:i/>
              </w:rPr>
            </m:ctrlPr>
          </m:sSubPr>
          <m:e>
            <m:r>
              <w:rPr>
                <w:rFonts w:ascii="Cambria Math" w:hAnsi="Cambria Math"/>
              </w:rPr>
              <m:t>σ</m:t>
            </m:r>
          </m:e>
          <m:sub>
            <m:r>
              <w:rPr>
                <w:rFonts w:ascii="Cambria Math" w:hAnsi="Cambria Math"/>
              </w:rPr>
              <m:t>3</m:t>
            </m:r>
          </m:sub>
        </m:sSub>
      </m:oMath>
      <w:r w:rsidRPr="003B1619">
        <w:rPr>
          <w:rFonts w:hint="eastAsia"/>
        </w:rPr>
        <w:t>分别为</w:t>
      </w:r>
      <w:r w:rsidRPr="003B1619">
        <w:rPr>
          <w:rFonts w:hint="eastAsia"/>
        </w:rPr>
        <w:t>3</w:t>
      </w:r>
      <w:r w:rsidRPr="003B1619">
        <w:rPr>
          <w:rFonts w:hint="eastAsia"/>
        </w:rPr>
        <w:t>个主应力。此外，研究发现渗透率和孔隙率之间可以满足如下幂函数关系式</w:t>
      </w:r>
      <w:r w:rsidRPr="003B1619">
        <w:rPr>
          <w:rFonts w:hint="eastAsia"/>
          <w:vertAlign w:val="superscript"/>
        </w:rPr>
        <w:t>[1</w:t>
      </w:r>
      <w:r w:rsidRPr="003B1619">
        <w:rPr>
          <w:vertAlign w:val="superscript"/>
        </w:rPr>
        <w:t>8]</w:t>
      </w:r>
      <w:r w:rsidRPr="003B1619">
        <w:rPr>
          <w:rFonts w:hint="eastAsia"/>
        </w:rPr>
        <w:t>：</w:t>
      </w:r>
    </w:p>
    <w:p w14:paraId="6BA5A549" w14:textId="042ED53B" w:rsidR="00E8490A" w:rsidRPr="003B1619" w:rsidRDefault="00E8490A" w:rsidP="00E8490A">
      <w:pPr>
        <w:pStyle w:val="afff7"/>
        <w:tabs>
          <w:tab w:val="clear" w:pos="3150"/>
          <w:tab w:val="left" w:pos="3402"/>
        </w:tabs>
      </w:pPr>
      <w:r w:rsidRPr="003B1619">
        <w:tab/>
        <w:t>k=</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f>
                  <m:fPr>
                    <m:type m:val="skw"/>
                    <m:ctrlPr>
                      <w:rPr>
                        <w:rFonts w:ascii="Cambria Math" w:hAnsi="Cambria Math"/>
                      </w:rPr>
                    </m:ctrlPr>
                  </m:fPr>
                  <m:num>
                    <m:r>
                      <w:rPr>
                        <w:rFonts w:ascii="Cambria Math" w:hAnsi="Cambria Math"/>
                      </w:rPr>
                      <m:t>φ</m:t>
                    </m:r>
                  </m:num>
                  <m:den>
                    <m:sSub>
                      <m:sSubPr>
                        <m:ctrlPr>
                          <w:rPr>
                            <w:rFonts w:ascii="Cambria Math" w:hAnsi="Cambria Math"/>
                          </w:rPr>
                        </m:ctrlPr>
                      </m:sSubPr>
                      <m:e>
                        <m:r>
                          <w:rPr>
                            <w:rFonts w:ascii="Cambria Math" w:hAnsi="Cambria Math"/>
                          </w:rPr>
                          <m:t>φ</m:t>
                        </m:r>
                      </m:e>
                      <m:sub>
                        <m:r>
                          <m:rPr>
                            <m:sty m:val="p"/>
                          </m:rPr>
                          <w:rPr>
                            <w:rFonts w:ascii="Cambria Math" w:hAnsi="Cambria Math"/>
                          </w:rPr>
                          <m:t>0</m:t>
                        </m:r>
                      </m:sub>
                    </m:sSub>
                  </m:den>
                </m:f>
              </m:e>
            </m:d>
          </m:e>
          <m:sup>
            <m:r>
              <m:rPr>
                <m:sty m:val="p"/>
              </m:rPr>
              <w:rPr>
                <w:rFonts w:ascii="Cambria Math" w:hAnsi="Cambria Math"/>
              </w:rPr>
              <m:t>3</m:t>
            </m:r>
          </m:sup>
        </m:sSup>
      </m:oMath>
      <w:r w:rsidRPr="003B1619">
        <w:tab/>
      </w:r>
      <w:r w:rsidRPr="003B1619">
        <w:rPr>
          <w:rFonts w:hint="eastAsia"/>
        </w:rPr>
        <w:t>（</w:t>
      </w:r>
      <w:r w:rsidR="001B5FD8" w:rsidRPr="003B1619">
        <w:t>3</w:t>
      </w:r>
      <w:r w:rsidRPr="003B1619">
        <w:t>-</w:t>
      </w:r>
      <w:r w:rsidR="001B5FD8" w:rsidRPr="003B1619">
        <w:t>5</w:t>
      </w:r>
      <w:r w:rsidRPr="003B1619">
        <w:rPr>
          <w:rFonts w:hint="eastAsia"/>
        </w:rPr>
        <w:t>）</w:t>
      </w:r>
    </w:p>
    <w:p w14:paraId="4CC2CE51" w14:textId="77777777" w:rsidR="00E8490A" w:rsidRPr="003B1619" w:rsidRDefault="00E8490A" w:rsidP="00E8490A">
      <w:pPr>
        <w:pStyle w:val="41"/>
        <w:ind w:firstLine="480"/>
      </w:pPr>
      <w:r w:rsidRPr="003B1619">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3B1619">
        <w:rPr>
          <w:rFonts w:hint="eastAsia"/>
        </w:rPr>
        <w:t>为在</w:t>
      </w:r>
      <w:r w:rsidRPr="003B1619">
        <w:t>0</w:t>
      </w:r>
      <w:r w:rsidRPr="003B1619">
        <w:rPr>
          <w:rFonts w:hint="eastAsia"/>
        </w:rPr>
        <w:t>应力状态下的渗透率（</w:t>
      </w:r>
      <w:r w:rsidRPr="003B1619">
        <w:rPr>
          <w:rFonts w:hint="eastAsia"/>
        </w:rPr>
        <w:t>m</w:t>
      </w:r>
      <w:r w:rsidRPr="003B1619">
        <w:rPr>
          <w:vertAlign w:val="superscript"/>
        </w:rPr>
        <w:t>2</w:t>
      </w:r>
      <w:r w:rsidRPr="003B1619">
        <w:rPr>
          <w:rFonts w:hint="eastAsia"/>
        </w:rPr>
        <w:t>）</w:t>
      </w:r>
      <w:r w:rsidRPr="003B1619">
        <w:rPr>
          <w:rFonts w:hint="eastAsia"/>
        </w:rPr>
        <w:t>;</w:t>
      </w:r>
      <w:r w:rsidRPr="003B1619">
        <w:t>k</w:t>
      </w:r>
      <w:r w:rsidRPr="003B1619">
        <w:rPr>
          <w:rFonts w:hint="eastAsia"/>
        </w:rPr>
        <w:t>为受应力作用后的渗透率</w:t>
      </w:r>
      <w:r w:rsidRPr="003B1619">
        <w:rPr>
          <w:rFonts w:hint="eastAsia"/>
        </w:rPr>
        <w:t>m</w:t>
      </w:r>
      <w:r w:rsidRPr="003B1619">
        <w:rPr>
          <w:vertAlign w:val="superscript"/>
        </w:rPr>
        <w:t>2</w:t>
      </w:r>
      <w:r w:rsidRPr="003B1619">
        <w:rPr>
          <w:rFonts w:hint="eastAsia"/>
        </w:rPr>
        <w:t>）。</w:t>
      </w:r>
    </w:p>
    <w:p w14:paraId="6871C95F" w14:textId="77777777" w:rsidR="00E8490A" w:rsidRPr="003B1619" w:rsidRDefault="00E8490A" w:rsidP="00E8490A">
      <w:pPr>
        <w:pStyle w:val="41"/>
        <w:ind w:firstLine="480"/>
      </w:pPr>
      <w:r w:rsidRPr="003B1619">
        <w:rPr>
          <w:rFonts w:hint="eastAsia"/>
        </w:rPr>
        <w:t>当煤岩体损伤后，其孔隙率和渗透性的演化规律比较复杂，考虑损伤程度的渗透率模型如下</w:t>
      </w:r>
      <w:r w:rsidRPr="003B1619">
        <w:rPr>
          <w:rFonts w:hint="eastAsia"/>
          <w:vertAlign w:val="superscript"/>
        </w:rPr>
        <w:t>[</w:t>
      </w:r>
      <w:r w:rsidRPr="003B1619">
        <w:rPr>
          <w:vertAlign w:val="superscript"/>
        </w:rPr>
        <w:t>18]</w:t>
      </w:r>
      <w:r w:rsidRPr="003B1619">
        <w:rPr>
          <w:rFonts w:hint="eastAsia"/>
        </w:rPr>
        <w:t>：</w:t>
      </w:r>
    </w:p>
    <w:p w14:paraId="70473A71" w14:textId="31C8AB3E" w:rsidR="00E8490A" w:rsidRPr="003B1619" w:rsidRDefault="00E8490A" w:rsidP="00E8490A">
      <w:pPr>
        <w:pStyle w:val="afff7"/>
      </w:pPr>
      <w:r w:rsidRPr="003B1619">
        <w:tab/>
        <w:t>k=</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f>
                  <m:fPr>
                    <m:type m:val="skw"/>
                    <m:ctrlPr>
                      <w:rPr>
                        <w:rFonts w:ascii="Cambria Math" w:hAnsi="Cambria Math"/>
                      </w:rPr>
                    </m:ctrlPr>
                  </m:fPr>
                  <m:num>
                    <m:r>
                      <w:rPr>
                        <w:rFonts w:ascii="Cambria Math" w:hAnsi="Cambria Math"/>
                      </w:rPr>
                      <m:t>φ</m:t>
                    </m:r>
                  </m:num>
                  <m:den>
                    <m:sSub>
                      <m:sSubPr>
                        <m:ctrlPr>
                          <w:rPr>
                            <w:rFonts w:ascii="Cambria Math" w:hAnsi="Cambria Math"/>
                          </w:rPr>
                        </m:ctrlPr>
                      </m:sSubPr>
                      <m:e>
                        <m:r>
                          <w:rPr>
                            <w:rFonts w:ascii="Cambria Math" w:hAnsi="Cambria Math"/>
                          </w:rPr>
                          <m:t>φ</m:t>
                        </m:r>
                      </m:e>
                      <m:sub>
                        <m:r>
                          <m:rPr>
                            <m:sty m:val="p"/>
                          </m:rPr>
                          <w:rPr>
                            <w:rFonts w:ascii="Cambria Math" w:hAnsi="Cambria Math"/>
                          </w:rPr>
                          <m:t>0</m:t>
                        </m:r>
                      </m:sub>
                    </m:sSub>
                  </m:den>
                </m:f>
              </m:e>
            </m:d>
          </m:e>
          <m:sup>
            <m:r>
              <m:rPr>
                <m:sty m:val="p"/>
              </m:rPr>
              <w:rPr>
                <w:rFonts w:ascii="Cambria Math" w:hAnsi="Cambria Math"/>
              </w:rPr>
              <m:t>3</m:t>
            </m:r>
          </m:sup>
        </m:sSup>
      </m:oMath>
      <w:proofErr w:type="gramStart"/>
      <w:r w:rsidRPr="003B1619">
        <w:rPr>
          <w:rFonts w:hint="eastAsia"/>
        </w:rPr>
        <w:t>e</w:t>
      </w:r>
      <w:proofErr w:type="spellStart"/>
      <w:r w:rsidRPr="003B1619">
        <w:t>xp</w:t>
      </w:r>
      <w:proofErr w:type="spellEnd"/>
      <w:r w:rsidRPr="003B1619">
        <w:t>(</w:t>
      </w:r>
      <w:proofErr w:type="gramEnd"/>
      <m:oMath>
        <m:sSub>
          <m:sSubPr>
            <m:ctrlPr>
              <w:rPr>
                <w:rFonts w:ascii="Cambria Math" w:hAnsi="Cambria Math"/>
              </w:rPr>
            </m:ctrlPr>
          </m:sSubPr>
          <m:e>
            <m:r>
              <w:rPr>
                <w:rFonts w:ascii="Cambria Math" w:hAnsi="Cambria Math"/>
              </w:rPr>
              <m:t>α</m:t>
            </m:r>
          </m:e>
          <m:sub>
            <m:r>
              <m:rPr>
                <m:sty m:val="p"/>
              </m:rPr>
              <w:rPr>
                <w:rFonts w:ascii="Cambria Math" w:hAnsi="Cambria Math"/>
              </w:rPr>
              <m:t xml:space="preserve"> </m:t>
            </m:r>
            <m:r>
              <w:rPr>
                <w:rFonts w:ascii="Cambria Math" w:hAnsi="Cambria Math" w:hint="eastAsia"/>
              </w:rPr>
              <m:t>k</m:t>
            </m:r>
          </m:sub>
        </m:sSub>
        <m:r>
          <w:rPr>
            <w:rFonts w:ascii="Cambria Math" w:hAnsi="Cambria Math"/>
          </w:rPr>
          <m:t>D</m:t>
        </m:r>
      </m:oMath>
      <w:r w:rsidRPr="003B1619">
        <w:rPr>
          <w:rFonts w:hint="eastAsia"/>
        </w:rPr>
        <w:t>)</w:t>
      </w:r>
      <w:r w:rsidRPr="003B1619">
        <w:tab/>
      </w:r>
      <w:r w:rsidRPr="003B1619">
        <w:rPr>
          <w:rFonts w:hint="eastAsia"/>
        </w:rPr>
        <w:t>（</w:t>
      </w:r>
      <w:r w:rsidR="001B5FD8" w:rsidRPr="003B1619">
        <w:t>3</w:t>
      </w:r>
      <w:r w:rsidRPr="003B1619">
        <w:t>-</w:t>
      </w:r>
      <w:r w:rsidR="001B5FD8" w:rsidRPr="003B1619">
        <w:t>6</w:t>
      </w:r>
      <w:r w:rsidRPr="003B1619">
        <w:rPr>
          <w:rFonts w:hint="eastAsia"/>
        </w:rPr>
        <w:t>）</w:t>
      </w:r>
    </w:p>
    <w:p w14:paraId="34420548" w14:textId="77777777" w:rsidR="00E8490A" w:rsidRPr="003B1619" w:rsidRDefault="00E8490A" w:rsidP="00FB5242">
      <w:pPr>
        <w:pStyle w:val="41"/>
        <w:ind w:firstLine="480"/>
      </w:pPr>
      <w:r w:rsidRPr="003B1619">
        <w:rPr>
          <w:rFonts w:hint="eastAsia"/>
        </w:rPr>
        <w:t>式中：</w:t>
      </w:r>
      <m:oMath>
        <m:sSub>
          <m:sSubPr>
            <m:ctrlPr>
              <w:rPr>
                <w:rFonts w:ascii="Cambria Math" w:hAnsi="Cambria Math"/>
              </w:rPr>
            </m:ctrlPr>
          </m:sSubPr>
          <m:e>
            <m:r>
              <w:rPr>
                <w:rFonts w:ascii="Cambria Math" w:hAnsi="Cambria Math"/>
              </w:rPr>
              <m:t>α</m:t>
            </m:r>
          </m:e>
          <m:sub>
            <m:r>
              <m:rPr>
                <m:sty m:val="p"/>
              </m:rPr>
              <w:rPr>
                <w:rFonts w:ascii="Cambria Math" w:hAnsi="Cambria Math"/>
              </w:rPr>
              <m:t xml:space="preserve"> </m:t>
            </m:r>
            <m:r>
              <w:rPr>
                <w:rFonts w:ascii="Cambria Math" w:hAnsi="Cambria Math"/>
              </w:rPr>
              <m:t>k</m:t>
            </m:r>
          </m:sub>
        </m:sSub>
      </m:oMath>
      <w:r w:rsidRPr="003B1619">
        <w:rPr>
          <w:rFonts w:hint="eastAsia"/>
        </w:rPr>
        <w:t>为煤岩体损伤对渗透率的影响系数。</w:t>
      </w:r>
    </w:p>
    <w:p w14:paraId="5A75E93E" w14:textId="50825860" w:rsidR="006B7EC2" w:rsidRPr="003B1619" w:rsidRDefault="006B7EC2" w:rsidP="00E8490A">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为了研究底板岩性的物理条件下，油型气的涌出机制，</w:t>
      </w:r>
      <w:r w:rsidR="007F4829" w:rsidRPr="003B1619">
        <w:rPr>
          <w:rFonts w:ascii="Times New Roman" w:eastAsia="宋体" w:hAnsi="Times New Roman" w:cs="Times New Roman" w:hint="eastAsia"/>
          <w:sz w:val="24"/>
          <w:szCs w:val="24"/>
        </w:rPr>
        <w:t>采用</w:t>
      </w:r>
      <w:r w:rsidR="007F4829" w:rsidRPr="003B1619">
        <w:rPr>
          <w:rFonts w:ascii="Times New Roman" w:eastAsia="宋体" w:hAnsi="Times New Roman" w:cs="Times New Roman"/>
          <w:sz w:val="24"/>
          <w:szCs w:val="24"/>
        </w:rPr>
        <w:t>COMSOL Multiphysics</w:t>
      </w:r>
      <w:r w:rsidR="007F4829" w:rsidRPr="003B1619">
        <w:rPr>
          <w:rFonts w:ascii="Times New Roman" w:eastAsia="宋体" w:hAnsi="Times New Roman" w:cs="Times New Roman"/>
          <w:sz w:val="24"/>
          <w:szCs w:val="24"/>
        </w:rPr>
        <w:t>模拟软件，对建立的巷道底板岩层油型气涌出演化过程进行模拟分析。根据现场实际探查情况，建立</w:t>
      </w:r>
      <w:r w:rsidRPr="003B1619">
        <w:rPr>
          <w:rFonts w:ascii="Times New Roman" w:eastAsia="宋体" w:hAnsi="Times New Roman" w:cs="Times New Roman"/>
          <w:sz w:val="24"/>
          <w:szCs w:val="24"/>
        </w:rPr>
        <w:t>的数值模型如图</w:t>
      </w:r>
      <w:r w:rsidRPr="003B1619">
        <w:rPr>
          <w:rFonts w:ascii="Times New Roman" w:eastAsia="宋体" w:hAnsi="Times New Roman" w:cs="Times New Roman"/>
          <w:sz w:val="24"/>
          <w:szCs w:val="24"/>
        </w:rPr>
        <w:t>3-</w:t>
      </w:r>
      <w:r w:rsidR="00140A3C"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所示</w:t>
      </w:r>
      <w:r w:rsidR="001A64BE" w:rsidRPr="003B1619">
        <w:rPr>
          <w:rFonts w:ascii="Times New Roman" w:eastAsia="宋体" w:hAnsi="Times New Roman" w:cs="Times New Roman" w:hint="eastAsia"/>
          <w:sz w:val="24"/>
          <w:szCs w:val="24"/>
        </w:rPr>
        <w:t>，参数如表</w:t>
      </w:r>
      <w:r w:rsidR="001A64BE" w:rsidRPr="003B1619">
        <w:rPr>
          <w:rFonts w:ascii="Times New Roman" w:eastAsia="宋体" w:hAnsi="Times New Roman" w:cs="Times New Roman" w:hint="eastAsia"/>
          <w:sz w:val="24"/>
          <w:szCs w:val="24"/>
        </w:rPr>
        <w:t>3-</w:t>
      </w:r>
      <w:r w:rsidR="001A64BE"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。模型尺寸为</w:t>
      </w:r>
      <w:r w:rsidRPr="003B1619">
        <w:rPr>
          <w:rFonts w:ascii="Times New Roman" w:eastAsia="宋体" w:hAnsi="Times New Roman" w:cs="Times New Roman"/>
          <w:sz w:val="24"/>
          <w:szCs w:val="24"/>
        </w:rPr>
        <w:t>20m*16m</w:t>
      </w:r>
      <w:r w:rsidRPr="003B1619">
        <w:rPr>
          <w:rFonts w:ascii="Times New Roman" w:eastAsia="宋体" w:hAnsi="Times New Roman" w:cs="Times New Roman"/>
          <w:sz w:val="24"/>
          <w:szCs w:val="24"/>
        </w:rPr>
        <w:t>，其中煤层厚度</w:t>
      </w:r>
      <w:r w:rsidRPr="003B1619">
        <w:rPr>
          <w:rFonts w:ascii="Times New Roman" w:eastAsia="宋体" w:hAnsi="Times New Roman" w:cs="Times New Roman"/>
          <w:sz w:val="24"/>
          <w:szCs w:val="24"/>
        </w:rPr>
        <w:t>3m</w:t>
      </w:r>
      <w:r w:rsidRPr="003B1619">
        <w:rPr>
          <w:rFonts w:ascii="Times New Roman" w:eastAsia="宋体" w:hAnsi="Times New Roman" w:cs="Times New Roman"/>
          <w:sz w:val="24"/>
          <w:szCs w:val="24"/>
        </w:rPr>
        <w:t>，顶板</w:t>
      </w:r>
      <w:r w:rsidRPr="003B1619">
        <w:rPr>
          <w:rFonts w:ascii="Times New Roman" w:eastAsia="宋体" w:hAnsi="Times New Roman" w:cs="Times New Roman"/>
          <w:sz w:val="24"/>
          <w:szCs w:val="24"/>
        </w:rPr>
        <w:t>5m</w:t>
      </w:r>
      <w:r w:rsidRPr="003B1619">
        <w:rPr>
          <w:rFonts w:ascii="Times New Roman" w:eastAsia="宋体" w:hAnsi="Times New Roman" w:cs="Times New Roman"/>
          <w:sz w:val="24"/>
          <w:szCs w:val="24"/>
        </w:rPr>
        <w:t>，泥岩层底板</w:t>
      </w:r>
      <w:r w:rsidRPr="003B1619">
        <w:rPr>
          <w:rFonts w:ascii="Times New Roman" w:eastAsia="宋体" w:hAnsi="Times New Roman" w:cs="Times New Roman"/>
          <w:sz w:val="24"/>
          <w:szCs w:val="24"/>
        </w:rPr>
        <w:t>5m</w:t>
      </w:r>
      <w:r w:rsidRPr="003B1619">
        <w:rPr>
          <w:rFonts w:ascii="Times New Roman" w:eastAsia="宋体" w:hAnsi="Times New Roman" w:cs="Times New Roman"/>
          <w:sz w:val="24"/>
          <w:szCs w:val="24"/>
        </w:rPr>
        <w:t>，含气砂岩层厚</w:t>
      </w:r>
      <w:r w:rsidRPr="003B1619">
        <w:rPr>
          <w:rFonts w:ascii="Times New Roman" w:eastAsia="宋体" w:hAnsi="Times New Roman" w:cs="Times New Roman"/>
          <w:sz w:val="24"/>
          <w:szCs w:val="24"/>
        </w:rPr>
        <w:t>3m</w:t>
      </w:r>
      <w:r w:rsidRPr="003B1619">
        <w:rPr>
          <w:rFonts w:ascii="Times New Roman" w:eastAsia="宋体" w:hAnsi="Times New Roman" w:cs="Times New Roman"/>
          <w:sz w:val="24"/>
          <w:szCs w:val="24"/>
        </w:rPr>
        <w:t>。模拟巷道掘进后的围岩损伤分布如图</w:t>
      </w:r>
      <w:r w:rsidRPr="003B1619">
        <w:rPr>
          <w:rFonts w:ascii="Times New Roman" w:eastAsia="宋体" w:hAnsi="Times New Roman" w:cs="Times New Roman"/>
          <w:sz w:val="24"/>
          <w:szCs w:val="24"/>
        </w:rPr>
        <w:t>3-</w:t>
      </w:r>
      <w:r w:rsidR="00140A3C"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所示，可以</w:t>
      </w:r>
      <w:proofErr w:type="gramStart"/>
      <w:r w:rsidRPr="003B1619">
        <w:rPr>
          <w:rFonts w:ascii="Times New Roman" w:eastAsia="宋体" w:hAnsi="Times New Roman" w:cs="Times New Roman"/>
          <w:sz w:val="24"/>
          <w:szCs w:val="24"/>
        </w:rPr>
        <w:t>看到采动影响</w:t>
      </w:r>
      <w:proofErr w:type="gramEnd"/>
      <w:r w:rsidRPr="003B1619">
        <w:rPr>
          <w:rFonts w:ascii="Times New Roman" w:eastAsia="宋体" w:hAnsi="Times New Roman" w:cs="Times New Roman"/>
          <w:sz w:val="24"/>
          <w:szCs w:val="24"/>
        </w:rPr>
        <w:t>导致</w:t>
      </w:r>
      <w:r w:rsidRPr="003B1619">
        <w:rPr>
          <w:rFonts w:ascii="Times New Roman" w:eastAsia="宋体" w:hAnsi="Times New Roman" w:cs="Times New Roman"/>
          <w:sz w:val="24"/>
          <w:szCs w:val="24"/>
        </w:rPr>
        <w:lastRenderedPageBreak/>
        <w:t>围压发生损伤变形，煤层两帮损伤程度最大，损伤范围达两倍采高。底板也发生损伤破坏发生鼓起，损伤区域呈</w:t>
      </w:r>
      <w:r w:rsidRPr="003B1619">
        <w:rPr>
          <w:rFonts w:ascii="Times New Roman" w:eastAsia="宋体" w:hAnsi="Times New Roman" w:cs="Times New Roman"/>
          <w:sz w:val="24"/>
          <w:szCs w:val="24"/>
        </w:rPr>
        <w:t>“V”</w:t>
      </w:r>
      <w:r w:rsidRPr="003B1619">
        <w:rPr>
          <w:rFonts w:ascii="Times New Roman" w:eastAsia="宋体" w:hAnsi="Times New Roman" w:cs="Times New Roman"/>
          <w:sz w:val="24"/>
          <w:szCs w:val="24"/>
        </w:rPr>
        <w:t>型分布，底板损伤区域约一倍采高。</w:t>
      </w:r>
    </w:p>
    <w:p w14:paraId="54C4C46D" w14:textId="3E66FF78" w:rsidR="001A64BE" w:rsidRPr="003B1619" w:rsidRDefault="001A64BE" w:rsidP="001A64BE">
      <w:pPr>
        <w:pStyle w:val="41"/>
        <w:ind w:firstLine="480"/>
        <w:jc w:val="center"/>
      </w:pPr>
      <w:r w:rsidRPr="003B1619">
        <w:rPr>
          <w:rFonts w:hint="eastAsia"/>
        </w:rPr>
        <w:t>表</w:t>
      </w:r>
      <w:r w:rsidRPr="003B1619">
        <w:rPr>
          <w:rFonts w:hint="eastAsia"/>
        </w:rPr>
        <w:t>3-</w:t>
      </w:r>
      <w:r w:rsidRPr="003B1619">
        <w:t xml:space="preserve">3 </w:t>
      </w:r>
      <w:r w:rsidRPr="003B1619">
        <w:rPr>
          <w:rFonts w:hint="eastAsia"/>
        </w:rPr>
        <w:t>数值模拟参数取值表</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3B1619" w:rsidRPr="003B1619" w14:paraId="6DF89CA3" w14:textId="77777777" w:rsidTr="00FC67B1">
        <w:trPr>
          <w:jc w:val="center"/>
        </w:trPr>
        <w:tc>
          <w:tcPr>
            <w:tcW w:w="2074" w:type="dxa"/>
            <w:tcBorders>
              <w:top w:val="single" w:sz="12" w:space="0" w:color="auto"/>
              <w:bottom w:val="single" w:sz="4" w:space="0" w:color="auto"/>
            </w:tcBorders>
          </w:tcPr>
          <w:p w14:paraId="1BB0751F"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名称</w:t>
            </w:r>
          </w:p>
        </w:tc>
        <w:tc>
          <w:tcPr>
            <w:tcW w:w="2074" w:type="dxa"/>
            <w:tcBorders>
              <w:top w:val="single" w:sz="12" w:space="0" w:color="auto"/>
              <w:bottom w:val="single" w:sz="4" w:space="0" w:color="auto"/>
            </w:tcBorders>
          </w:tcPr>
          <w:p w14:paraId="5B89F2D6"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数值</w:t>
            </w:r>
          </w:p>
        </w:tc>
        <w:tc>
          <w:tcPr>
            <w:tcW w:w="2074" w:type="dxa"/>
            <w:tcBorders>
              <w:top w:val="single" w:sz="12" w:space="0" w:color="auto"/>
              <w:bottom w:val="single" w:sz="4" w:space="0" w:color="auto"/>
            </w:tcBorders>
          </w:tcPr>
          <w:p w14:paraId="5635EE02"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单位</w:t>
            </w:r>
          </w:p>
        </w:tc>
      </w:tr>
      <w:tr w:rsidR="003B1619" w:rsidRPr="003B1619" w14:paraId="56D49935" w14:textId="77777777" w:rsidTr="00FC67B1">
        <w:trPr>
          <w:jc w:val="center"/>
        </w:trPr>
        <w:tc>
          <w:tcPr>
            <w:tcW w:w="2074" w:type="dxa"/>
            <w:tcBorders>
              <w:top w:val="single" w:sz="4" w:space="0" w:color="auto"/>
            </w:tcBorders>
          </w:tcPr>
          <w:p w14:paraId="759E1837"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气体常数</w:t>
            </w:r>
          </w:p>
        </w:tc>
        <w:tc>
          <w:tcPr>
            <w:tcW w:w="2074" w:type="dxa"/>
            <w:tcBorders>
              <w:top w:val="single" w:sz="4" w:space="0" w:color="auto"/>
            </w:tcBorders>
          </w:tcPr>
          <w:p w14:paraId="4D13F1B0"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8</w:t>
            </w:r>
            <w:r w:rsidRPr="003B1619">
              <w:rPr>
                <w:rFonts w:ascii="Times New Roman" w:hAnsi="Times New Roman"/>
                <w:sz w:val="18"/>
                <w:szCs w:val="18"/>
              </w:rPr>
              <w:t>.31441</w:t>
            </w:r>
          </w:p>
        </w:tc>
        <w:tc>
          <w:tcPr>
            <w:tcW w:w="2074" w:type="dxa"/>
            <w:tcBorders>
              <w:top w:val="single" w:sz="4" w:space="0" w:color="auto"/>
            </w:tcBorders>
          </w:tcPr>
          <w:p w14:paraId="112BC295"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J/</w:t>
            </w:r>
            <w:r w:rsidRPr="003B1619">
              <w:rPr>
                <w:rFonts w:ascii="Times New Roman" w:hAnsi="Times New Roman"/>
                <w:sz w:val="18"/>
                <w:szCs w:val="18"/>
              </w:rPr>
              <w:t>(mol</w:t>
            </w:r>
            <w:r w:rsidRPr="003B1619">
              <w:rPr>
                <w:rFonts w:ascii="Times New Roman" w:hAnsi="Times New Roman" w:hint="eastAsia"/>
                <w:sz w:val="18"/>
                <w:szCs w:val="18"/>
              </w:rPr>
              <w:t>/</w:t>
            </w:r>
            <w:r w:rsidRPr="003B1619">
              <w:rPr>
                <w:rFonts w:ascii="Times New Roman" w:hAnsi="Times New Roman"/>
                <w:sz w:val="18"/>
                <w:szCs w:val="18"/>
              </w:rPr>
              <w:t>k)</w:t>
            </w:r>
          </w:p>
        </w:tc>
      </w:tr>
      <w:tr w:rsidR="003B1619" w:rsidRPr="003B1619" w14:paraId="34C07C7A" w14:textId="77777777" w:rsidTr="00FC67B1">
        <w:trPr>
          <w:jc w:val="center"/>
        </w:trPr>
        <w:tc>
          <w:tcPr>
            <w:tcW w:w="2074" w:type="dxa"/>
          </w:tcPr>
          <w:p w14:paraId="3506603E"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气体摩尔质量</w:t>
            </w:r>
          </w:p>
        </w:tc>
        <w:tc>
          <w:tcPr>
            <w:tcW w:w="2074" w:type="dxa"/>
          </w:tcPr>
          <w:p w14:paraId="50A70A22"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0.016</w:t>
            </w:r>
          </w:p>
        </w:tc>
        <w:tc>
          <w:tcPr>
            <w:tcW w:w="2074" w:type="dxa"/>
          </w:tcPr>
          <w:p w14:paraId="333C8B80"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Kg/mol</w:t>
            </w:r>
          </w:p>
        </w:tc>
      </w:tr>
      <w:tr w:rsidR="003B1619" w:rsidRPr="003B1619" w14:paraId="253CD139" w14:textId="77777777" w:rsidTr="00FC67B1">
        <w:trPr>
          <w:jc w:val="center"/>
        </w:trPr>
        <w:tc>
          <w:tcPr>
            <w:tcW w:w="2074" w:type="dxa"/>
          </w:tcPr>
          <w:p w14:paraId="57741907"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K</w:t>
            </w:r>
            <w:r w:rsidRPr="003B1619">
              <w:rPr>
                <w:rFonts w:ascii="Times New Roman" w:hAnsi="Times New Roman"/>
                <w:sz w:val="18"/>
                <w:szCs w:val="18"/>
              </w:rPr>
              <w:t>氏温度</w:t>
            </w:r>
          </w:p>
        </w:tc>
        <w:tc>
          <w:tcPr>
            <w:tcW w:w="2074" w:type="dxa"/>
          </w:tcPr>
          <w:p w14:paraId="1BF1110A"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352</w:t>
            </w:r>
          </w:p>
        </w:tc>
        <w:tc>
          <w:tcPr>
            <w:tcW w:w="2074" w:type="dxa"/>
          </w:tcPr>
          <w:p w14:paraId="0A276AE7"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k</w:t>
            </w:r>
          </w:p>
        </w:tc>
      </w:tr>
      <w:tr w:rsidR="003B1619" w:rsidRPr="003B1619" w14:paraId="56F22174" w14:textId="77777777" w:rsidTr="00FC67B1">
        <w:trPr>
          <w:jc w:val="center"/>
        </w:trPr>
        <w:tc>
          <w:tcPr>
            <w:tcW w:w="2074" w:type="dxa"/>
          </w:tcPr>
          <w:p w14:paraId="29333F1E"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大气压力</w:t>
            </w:r>
          </w:p>
        </w:tc>
        <w:tc>
          <w:tcPr>
            <w:tcW w:w="2074" w:type="dxa"/>
          </w:tcPr>
          <w:p w14:paraId="2E091959"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0.1</w:t>
            </w:r>
            <m:oMath>
              <m:r>
                <w:rPr>
                  <w:rFonts w:ascii="Cambria Math" w:hAnsi="Cambria Math"/>
                  <w:sz w:val="18"/>
                  <w:szCs w:val="18"/>
                </w:rPr>
                <m:t>×10</m:t>
              </m:r>
            </m:oMath>
            <w:r w:rsidRPr="003B1619">
              <w:rPr>
                <w:rFonts w:ascii="Times New Roman" w:hAnsi="Times New Roman"/>
                <w:sz w:val="18"/>
                <w:szCs w:val="18"/>
                <w:vertAlign w:val="superscript"/>
              </w:rPr>
              <w:t>6</w:t>
            </w:r>
          </w:p>
        </w:tc>
        <w:tc>
          <w:tcPr>
            <w:tcW w:w="2074" w:type="dxa"/>
          </w:tcPr>
          <w:p w14:paraId="2E1E2EB2"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Pa</w:t>
            </w:r>
          </w:p>
        </w:tc>
      </w:tr>
      <w:tr w:rsidR="003B1619" w:rsidRPr="003B1619" w14:paraId="223FE6CF" w14:textId="77777777" w:rsidTr="00FC67B1">
        <w:trPr>
          <w:jc w:val="center"/>
        </w:trPr>
        <w:tc>
          <w:tcPr>
            <w:tcW w:w="2074" w:type="dxa"/>
          </w:tcPr>
          <w:p w14:paraId="21FA4139"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瓦斯动态粘度</w:t>
            </w:r>
          </w:p>
        </w:tc>
        <w:tc>
          <w:tcPr>
            <w:tcW w:w="2074" w:type="dxa"/>
          </w:tcPr>
          <w:p w14:paraId="18A4F8A2"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1.84</w:t>
            </w:r>
            <m:oMath>
              <m:r>
                <w:rPr>
                  <w:rFonts w:ascii="Cambria Math" w:hAnsi="Cambria Math"/>
                  <w:sz w:val="18"/>
                  <w:szCs w:val="18"/>
                </w:rPr>
                <m:t>×10</m:t>
              </m:r>
            </m:oMath>
            <w:r w:rsidRPr="003B1619">
              <w:rPr>
                <w:rFonts w:ascii="Times New Roman" w:hAnsi="Times New Roman"/>
                <w:sz w:val="18"/>
                <w:szCs w:val="18"/>
                <w:vertAlign w:val="superscript"/>
              </w:rPr>
              <w:t>-5</w:t>
            </w:r>
          </w:p>
        </w:tc>
        <w:tc>
          <w:tcPr>
            <w:tcW w:w="2074" w:type="dxa"/>
          </w:tcPr>
          <w:p w14:paraId="0BE318ED"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Pa</w:t>
            </w:r>
            <w:r w:rsidRPr="003B1619">
              <w:rPr>
                <w:rFonts w:ascii="等线" w:eastAsia="等线" w:hAnsi="等线" w:hint="eastAsia"/>
                <w:sz w:val="18"/>
                <w:szCs w:val="18"/>
              </w:rPr>
              <w:t>·</w:t>
            </w:r>
            <w:r w:rsidRPr="003B1619">
              <w:rPr>
                <w:rFonts w:ascii="Times New Roman" w:hAnsi="Times New Roman"/>
                <w:sz w:val="18"/>
                <w:szCs w:val="18"/>
              </w:rPr>
              <w:t>s</w:t>
            </w:r>
          </w:p>
        </w:tc>
      </w:tr>
      <w:tr w:rsidR="003B1619" w:rsidRPr="003B1619" w14:paraId="4C489C89" w14:textId="77777777" w:rsidTr="00FC67B1">
        <w:trPr>
          <w:jc w:val="center"/>
        </w:trPr>
        <w:tc>
          <w:tcPr>
            <w:tcW w:w="2074" w:type="dxa"/>
          </w:tcPr>
          <w:p w14:paraId="08865B36"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朗格缪尔体积常数</w:t>
            </w:r>
          </w:p>
        </w:tc>
        <w:tc>
          <w:tcPr>
            <w:tcW w:w="2074" w:type="dxa"/>
          </w:tcPr>
          <w:p w14:paraId="2565C916"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0.00505</w:t>
            </w:r>
          </w:p>
        </w:tc>
        <w:tc>
          <w:tcPr>
            <w:tcW w:w="2074" w:type="dxa"/>
          </w:tcPr>
          <w:p w14:paraId="4CE019BF"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m</w:t>
            </w:r>
            <w:r w:rsidRPr="003B1619">
              <w:rPr>
                <w:rFonts w:ascii="Times New Roman" w:hAnsi="Times New Roman"/>
                <w:sz w:val="18"/>
                <w:szCs w:val="18"/>
                <w:vertAlign w:val="superscript"/>
              </w:rPr>
              <w:t>3</w:t>
            </w:r>
            <w:r w:rsidRPr="003B1619">
              <w:rPr>
                <w:rFonts w:ascii="Times New Roman" w:hAnsi="Times New Roman" w:hint="eastAsia"/>
                <w:sz w:val="18"/>
                <w:szCs w:val="18"/>
              </w:rPr>
              <w:t>/</w:t>
            </w:r>
            <w:r w:rsidRPr="003B1619">
              <w:rPr>
                <w:rFonts w:ascii="Times New Roman" w:hAnsi="Times New Roman"/>
                <w:sz w:val="18"/>
                <w:szCs w:val="18"/>
              </w:rPr>
              <w:t>kg</w:t>
            </w:r>
          </w:p>
        </w:tc>
      </w:tr>
      <w:tr w:rsidR="003B1619" w:rsidRPr="003B1619" w14:paraId="5F0A7187" w14:textId="77777777" w:rsidTr="00FC67B1">
        <w:trPr>
          <w:jc w:val="center"/>
        </w:trPr>
        <w:tc>
          <w:tcPr>
            <w:tcW w:w="2074" w:type="dxa"/>
          </w:tcPr>
          <w:p w14:paraId="18AA200B"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朗格缪尔压力常数</w:t>
            </w:r>
          </w:p>
        </w:tc>
        <w:tc>
          <w:tcPr>
            <w:tcW w:w="2074" w:type="dxa"/>
          </w:tcPr>
          <w:p w14:paraId="519C0B87" w14:textId="77777777" w:rsidR="001A64BE" w:rsidRPr="003B1619" w:rsidRDefault="001A64BE" w:rsidP="00FC67B1">
            <w:pPr>
              <w:jc w:val="center"/>
              <w:rPr>
                <w:rFonts w:ascii="Times New Roman" w:hAnsi="Times New Roman"/>
                <w:sz w:val="18"/>
                <w:szCs w:val="18"/>
              </w:rPr>
            </w:pPr>
            <m:oMath>
              <m:r>
                <w:rPr>
                  <w:rFonts w:ascii="Cambria Math" w:hAnsi="Cambria Math"/>
                  <w:sz w:val="18"/>
                  <w:szCs w:val="18"/>
                </w:rPr>
                <m:t>4.48×10</m:t>
              </m:r>
            </m:oMath>
            <w:r w:rsidRPr="003B1619">
              <w:rPr>
                <w:rFonts w:ascii="Times New Roman" w:hAnsi="Times New Roman"/>
                <w:sz w:val="18"/>
                <w:szCs w:val="18"/>
                <w:vertAlign w:val="superscript"/>
              </w:rPr>
              <w:t>6</w:t>
            </w:r>
          </w:p>
        </w:tc>
        <w:tc>
          <w:tcPr>
            <w:tcW w:w="2074" w:type="dxa"/>
          </w:tcPr>
          <w:p w14:paraId="6A732976"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Pa</w:t>
            </w:r>
          </w:p>
        </w:tc>
      </w:tr>
      <w:tr w:rsidR="003B1619" w:rsidRPr="003B1619" w14:paraId="45269A4A" w14:textId="77777777" w:rsidTr="00FC67B1">
        <w:trPr>
          <w:jc w:val="center"/>
        </w:trPr>
        <w:tc>
          <w:tcPr>
            <w:tcW w:w="2074" w:type="dxa"/>
          </w:tcPr>
          <w:p w14:paraId="2EB223D5"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固体密度</w:t>
            </w:r>
          </w:p>
        </w:tc>
        <w:tc>
          <w:tcPr>
            <w:tcW w:w="2074" w:type="dxa"/>
          </w:tcPr>
          <w:p w14:paraId="0315696A"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1500</w:t>
            </w:r>
          </w:p>
        </w:tc>
        <w:tc>
          <w:tcPr>
            <w:tcW w:w="2074" w:type="dxa"/>
          </w:tcPr>
          <w:p w14:paraId="6779C279" w14:textId="77777777" w:rsidR="001A64BE" w:rsidRPr="003B1619" w:rsidRDefault="001A64BE" w:rsidP="00FC67B1">
            <w:pPr>
              <w:jc w:val="center"/>
              <w:rPr>
                <w:rFonts w:ascii="Times New Roman" w:hAnsi="Times New Roman"/>
                <w:sz w:val="18"/>
                <w:szCs w:val="18"/>
                <w:vertAlign w:val="superscript"/>
              </w:rPr>
            </w:pPr>
            <w:r w:rsidRPr="003B1619">
              <w:rPr>
                <w:rFonts w:ascii="Times New Roman" w:hAnsi="Times New Roman" w:hint="eastAsia"/>
                <w:sz w:val="18"/>
                <w:szCs w:val="18"/>
              </w:rPr>
              <w:t>kg</w:t>
            </w:r>
            <w:r w:rsidRPr="003B1619">
              <w:rPr>
                <w:rFonts w:ascii="Times New Roman" w:hAnsi="Times New Roman"/>
                <w:sz w:val="18"/>
                <w:szCs w:val="18"/>
              </w:rPr>
              <w:t>/m</w:t>
            </w:r>
            <w:r w:rsidRPr="003B1619">
              <w:rPr>
                <w:rFonts w:ascii="Times New Roman" w:hAnsi="Times New Roman"/>
                <w:sz w:val="18"/>
                <w:szCs w:val="18"/>
                <w:vertAlign w:val="superscript"/>
              </w:rPr>
              <w:t>3</w:t>
            </w:r>
          </w:p>
        </w:tc>
      </w:tr>
      <w:tr w:rsidR="003B1619" w:rsidRPr="003B1619" w14:paraId="5E205110" w14:textId="77777777" w:rsidTr="00FC67B1">
        <w:trPr>
          <w:jc w:val="center"/>
        </w:trPr>
        <w:tc>
          <w:tcPr>
            <w:tcW w:w="2074" w:type="dxa"/>
          </w:tcPr>
          <w:p w14:paraId="74F9DCCD"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底板孔隙率</w:t>
            </w:r>
          </w:p>
        </w:tc>
        <w:tc>
          <w:tcPr>
            <w:tcW w:w="2074" w:type="dxa"/>
          </w:tcPr>
          <w:p w14:paraId="30988F19" w14:textId="77777777" w:rsidR="001A64BE" w:rsidRPr="003B1619" w:rsidRDefault="001A64BE" w:rsidP="00FC67B1">
            <w:pPr>
              <w:jc w:val="center"/>
              <w:rPr>
                <w:rFonts w:ascii="Times New Roman" w:hAnsi="Times New Roman"/>
                <w:sz w:val="18"/>
                <w:szCs w:val="18"/>
              </w:rPr>
            </w:pPr>
            <w:r w:rsidRPr="003B1619">
              <w:rPr>
                <w:rFonts w:ascii="Times New Roman" w:hAnsi="Times New Roman"/>
                <w:sz w:val="18"/>
                <w:szCs w:val="18"/>
              </w:rPr>
              <w:t>0.02</w:t>
            </w:r>
          </w:p>
        </w:tc>
        <w:tc>
          <w:tcPr>
            <w:tcW w:w="2074" w:type="dxa"/>
          </w:tcPr>
          <w:p w14:paraId="67B677D7" w14:textId="77777777" w:rsidR="001A64BE" w:rsidRPr="003B1619" w:rsidRDefault="001A64BE" w:rsidP="00FC67B1">
            <w:pPr>
              <w:jc w:val="center"/>
              <w:rPr>
                <w:rFonts w:ascii="Times New Roman" w:hAnsi="Times New Roman"/>
                <w:sz w:val="18"/>
                <w:szCs w:val="18"/>
              </w:rPr>
            </w:pPr>
          </w:p>
        </w:tc>
      </w:tr>
      <w:tr w:rsidR="003B1619" w:rsidRPr="003B1619" w14:paraId="2B76C391" w14:textId="77777777" w:rsidTr="00FC67B1">
        <w:trPr>
          <w:jc w:val="center"/>
        </w:trPr>
        <w:tc>
          <w:tcPr>
            <w:tcW w:w="2074" w:type="dxa"/>
          </w:tcPr>
          <w:p w14:paraId="18D2CA7A"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底板渗透系数</w:t>
            </w:r>
          </w:p>
        </w:tc>
        <w:tc>
          <w:tcPr>
            <w:tcW w:w="2074" w:type="dxa"/>
          </w:tcPr>
          <w:p w14:paraId="69AE60DE" w14:textId="77777777" w:rsidR="001A64BE" w:rsidRPr="003B1619" w:rsidRDefault="001A64BE" w:rsidP="00FC67B1">
            <w:pPr>
              <w:jc w:val="center"/>
              <w:rPr>
                <w:rFonts w:ascii="Times New Roman" w:eastAsia="等线" w:hAnsi="Times New Roman"/>
                <w:sz w:val="18"/>
                <w:szCs w:val="18"/>
              </w:rPr>
            </w:pPr>
            <w:r w:rsidRPr="003B1619">
              <w:rPr>
                <w:rFonts w:ascii="Times New Roman" w:hAnsi="Times New Roman"/>
                <w:sz w:val="18"/>
                <w:szCs w:val="18"/>
              </w:rPr>
              <w:t>1</w:t>
            </w:r>
            <m:oMath>
              <m:r>
                <w:rPr>
                  <w:rFonts w:ascii="Cambria Math" w:hAnsi="Cambria Math"/>
                  <w:sz w:val="18"/>
                  <w:szCs w:val="18"/>
                </w:rPr>
                <m:t>×10</m:t>
              </m:r>
            </m:oMath>
            <w:r w:rsidRPr="003B1619">
              <w:rPr>
                <w:rFonts w:ascii="Times New Roman" w:hAnsi="Times New Roman"/>
                <w:sz w:val="18"/>
                <w:szCs w:val="18"/>
                <w:vertAlign w:val="superscript"/>
              </w:rPr>
              <w:t>-19</w:t>
            </w:r>
          </w:p>
        </w:tc>
        <w:tc>
          <w:tcPr>
            <w:tcW w:w="2074" w:type="dxa"/>
          </w:tcPr>
          <w:p w14:paraId="61C7077A"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m</w:t>
            </w:r>
            <w:r w:rsidRPr="003B1619">
              <w:rPr>
                <w:rFonts w:ascii="Times New Roman" w:hAnsi="Times New Roman"/>
                <w:sz w:val="18"/>
                <w:szCs w:val="18"/>
                <w:vertAlign w:val="superscript"/>
              </w:rPr>
              <w:t>2</w:t>
            </w:r>
          </w:p>
        </w:tc>
      </w:tr>
      <w:tr w:rsidR="003B1619" w:rsidRPr="003B1619" w14:paraId="2B5EB780" w14:textId="77777777" w:rsidTr="00FC67B1">
        <w:trPr>
          <w:jc w:val="center"/>
        </w:trPr>
        <w:tc>
          <w:tcPr>
            <w:tcW w:w="2074" w:type="dxa"/>
          </w:tcPr>
          <w:p w14:paraId="063948E7"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弹性模量</w:t>
            </w:r>
          </w:p>
        </w:tc>
        <w:tc>
          <w:tcPr>
            <w:tcW w:w="2074" w:type="dxa"/>
          </w:tcPr>
          <w:p w14:paraId="5EAE745F" w14:textId="77777777" w:rsidR="001A64BE" w:rsidRPr="003B1619" w:rsidRDefault="001A64BE" w:rsidP="00FC67B1">
            <w:pPr>
              <w:jc w:val="center"/>
              <w:rPr>
                <w:rFonts w:ascii="Times New Roman" w:eastAsia="等线" w:hAnsi="Times New Roman"/>
                <w:sz w:val="18"/>
                <w:szCs w:val="18"/>
              </w:rPr>
            </w:pPr>
            <m:oMath>
              <m:r>
                <w:rPr>
                  <w:rFonts w:ascii="Cambria Math" w:hAnsi="Cambria Math"/>
                  <w:sz w:val="18"/>
                  <w:szCs w:val="18"/>
                </w:rPr>
                <m:t>6×10</m:t>
              </m:r>
            </m:oMath>
            <w:r w:rsidRPr="003B1619">
              <w:rPr>
                <w:rFonts w:ascii="Times New Roman" w:hAnsi="Times New Roman"/>
                <w:sz w:val="18"/>
                <w:szCs w:val="18"/>
                <w:vertAlign w:val="superscript"/>
              </w:rPr>
              <w:t>9</w:t>
            </w:r>
          </w:p>
        </w:tc>
        <w:tc>
          <w:tcPr>
            <w:tcW w:w="2074" w:type="dxa"/>
          </w:tcPr>
          <w:p w14:paraId="65B35207"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Pa</w:t>
            </w:r>
          </w:p>
        </w:tc>
      </w:tr>
      <w:tr w:rsidR="003B1619" w:rsidRPr="003B1619" w14:paraId="0489A8C4" w14:textId="77777777" w:rsidTr="00FC67B1">
        <w:trPr>
          <w:jc w:val="center"/>
        </w:trPr>
        <w:tc>
          <w:tcPr>
            <w:tcW w:w="2074" w:type="dxa"/>
          </w:tcPr>
          <w:p w14:paraId="6BB284FC"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体积模量</w:t>
            </w:r>
          </w:p>
        </w:tc>
        <w:tc>
          <w:tcPr>
            <w:tcW w:w="2074" w:type="dxa"/>
          </w:tcPr>
          <w:p w14:paraId="3AA4AF6F" w14:textId="77777777" w:rsidR="001A64BE" w:rsidRPr="003B1619" w:rsidRDefault="001A64BE" w:rsidP="00FC67B1">
            <w:pPr>
              <w:jc w:val="center"/>
              <w:rPr>
                <w:rFonts w:ascii="Times New Roman" w:eastAsia="等线" w:hAnsi="Times New Roman"/>
                <w:sz w:val="18"/>
                <w:szCs w:val="18"/>
              </w:rPr>
            </w:pPr>
            <m:oMath>
              <m:r>
                <w:rPr>
                  <w:rFonts w:ascii="Cambria Math" w:hAnsi="Cambria Math"/>
                  <w:sz w:val="18"/>
                  <w:szCs w:val="18"/>
                </w:rPr>
                <m:t>5.8824×10</m:t>
              </m:r>
            </m:oMath>
            <w:r w:rsidRPr="003B1619">
              <w:rPr>
                <w:rFonts w:ascii="Times New Roman" w:hAnsi="Times New Roman"/>
                <w:sz w:val="18"/>
                <w:szCs w:val="18"/>
                <w:vertAlign w:val="superscript"/>
              </w:rPr>
              <w:t>9</w:t>
            </w:r>
          </w:p>
        </w:tc>
        <w:tc>
          <w:tcPr>
            <w:tcW w:w="2074" w:type="dxa"/>
          </w:tcPr>
          <w:p w14:paraId="5AEB00C7"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Pa</w:t>
            </w:r>
          </w:p>
        </w:tc>
      </w:tr>
      <w:tr w:rsidR="003B1619" w:rsidRPr="003B1619" w14:paraId="53F5A8DA" w14:textId="77777777" w:rsidTr="00FC67B1">
        <w:trPr>
          <w:jc w:val="center"/>
        </w:trPr>
        <w:tc>
          <w:tcPr>
            <w:tcW w:w="2074" w:type="dxa"/>
          </w:tcPr>
          <w:p w14:paraId="301C0BD8"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骨架体积模量</w:t>
            </w:r>
          </w:p>
        </w:tc>
        <w:tc>
          <w:tcPr>
            <w:tcW w:w="2074" w:type="dxa"/>
          </w:tcPr>
          <w:p w14:paraId="3EFF307D" w14:textId="77777777" w:rsidR="001A64BE" w:rsidRPr="003B1619" w:rsidRDefault="001A64BE" w:rsidP="00FC67B1">
            <w:pPr>
              <w:jc w:val="center"/>
              <w:rPr>
                <w:rFonts w:ascii="Times New Roman" w:eastAsia="等线" w:hAnsi="Times New Roman"/>
                <w:sz w:val="18"/>
                <w:szCs w:val="18"/>
              </w:rPr>
            </w:pPr>
            <m:oMath>
              <m:r>
                <w:rPr>
                  <w:rFonts w:ascii="Cambria Math" w:hAnsi="Cambria Math"/>
                  <w:sz w:val="18"/>
                  <w:szCs w:val="18"/>
                </w:rPr>
                <m:t>2×10</m:t>
              </m:r>
            </m:oMath>
            <w:r w:rsidRPr="003B1619">
              <w:rPr>
                <w:rFonts w:ascii="Times New Roman" w:hAnsi="Times New Roman"/>
                <w:sz w:val="18"/>
                <w:szCs w:val="18"/>
                <w:vertAlign w:val="superscript"/>
              </w:rPr>
              <w:t>10</w:t>
            </w:r>
          </w:p>
        </w:tc>
        <w:tc>
          <w:tcPr>
            <w:tcW w:w="2074" w:type="dxa"/>
          </w:tcPr>
          <w:p w14:paraId="5EF40F23"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Pa</w:t>
            </w:r>
          </w:p>
        </w:tc>
      </w:tr>
      <w:tr w:rsidR="003B1619" w:rsidRPr="003B1619" w14:paraId="1F5A50E8" w14:textId="77777777" w:rsidTr="00FC67B1">
        <w:trPr>
          <w:jc w:val="center"/>
        </w:trPr>
        <w:tc>
          <w:tcPr>
            <w:tcW w:w="2074" w:type="dxa"/>
            <w:tcBorders>
              <w:bottom w:val="single" w:sz="12" w:space="0" w:color="auto"/>
            </w:tcBorders>
          </w:tcPr>
          <w:p w14:paraId="125B85B2"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剪切模量</w:t>
            </w:r>
          </w:p>
        </w:tc>
        <w:tc>
          <w:tcPr>
            <w:tcW w:w="2074" w:type="dxa"/>
            <w:tcBorders>
              <w:bottom w:val="single" w:sz="12" w:space="0" w:color="auto"/>
            </w:tcBorders>
          </w:tcPr>
          <w:p w14:paraId="5C24B09D" w14:textId="77777777" w:rsidR="001A64BE" w:rsidRPr="003B1619" w:rsidRDefault="001A64BE" w:rsidP="00FC67B1">
            <w:pPr>
              <w:jc w:val="center"/>
              <w:rPr>
                <w:rFonts w:ascii="Times New Roman" w:eastAsia="等线" w:hAnsi="Times New Roman"/>
                <w:sz w:val="18"/>
                <w:szCs w:val="18"/>
              </w:rPr>
            </w:pPr>
            <m:oMath>
              <m:r>
                <w:rPr>
                  <w:rFonts w:ascii="Cambria Math" w:hAnsi="Cambria Math"/>
                  <w:sz w:val="18"/>
                  <w:szCs w:val="18"/>
                </w:rPr>
                <m:t>2×10</m:t>
              </m:r>
            </m:oMath>
            <w:r w:rsidRPr="003B1619">
              <w:rPr>
                <w:rFonts w:ascii="Times New Roman" w:hAnsi="Times New Roman"/>
                <w:sz w:val="18"/>
                <w:szCs w:val="18"/>
                <w:vertAlign w:val="superscript"/>
              </w:rPr>
              <w:t>10</w:t>
            </w:r>
          </w:p>
        </w:tc>
        <w:tc>
          <w:tcPr>
            <w:tcW w:w="2074" w:type="dxa"/>
            <w:tcBorders>
              <w:bottom w:val="single" w:sz="12" w:space="0" w:color="auto"/>
            </w:tcBorders>
          </w:tcPr>
          <w:p w14:paraId="069864A9" w14:textId="77777777" w:rsidR="001A64BE" w:rsidRPr="003B1619" w:rsidRDefault="001A64BE" w:rsidP="00FC67B1">
            <w:pPr>
              <w:jc w:val="center"/>
              <w:rPr>
                <w:rFonts w:ascii="Times New Roman" w:hAnsi="Times New Roman"/>
                <w:sz w:val="18"/>
                <w:szCs w:val="18"/>
              </w:rPr>
            </w:pPr>
            <w:r w:rsidRPr="003B1619">
              <w:rPr>
                <w:rFonts w:ascii="Times New Roman" w:hAnsi="Times New Roman" w:hint="eastAsia"/>
                <w:sz w:val="18"/>
                <w:szCs w:val="18"/>
              </w:rPr>
              <w:t>P</w:t>
            </w:r>
            <w:r w:rsidRPr="003B1619">
              <w:rPr>
                <w:rFonts w:ascii="Times New Roman" w:hAnsi="Times New Roman"/>
                <w:sz w:val="18"/>
                <w:szCs w:val="18"/>
              </w:rPr>
              <w:t>a</w:t>
            </w:r>
          </w:p>
        </w:tc>
      </w:tr>
    </w:tbl>
    <w:p w14:paraId="6F8ECFBF" w14:textId="77777777" w:rsidR="001A64BE" w:rsidRPr="003B1619" w:rsidRDefault="001A64BE" w:rsidP="00E8490A">
      <w:pPr>
        <w:spacing w:line="360" w:lineRule="auto"/>
        <w:ind w:firstLineChars="200" w:firstLine="480"/>
        <w:rPr>
          <w:rFonts w:ascii="Times New Roman" w:eastAsia="宋体" w:hAnsi="Times New Roman" w:cs="Times New Roman"/>
          <w:sz w:val="24"/>
          <w:szCs w:val="24"/>
        </w:rPr>
      </w:pPr>
    </w:p>
    <w:p w14:paraId="7881DBDE" w14:textId="33854C05" w:rsidR="006B7EC2" w:rsidRPr="003B1619" w:rsidRDefault="00EA5EB4" w:rsidP="006B7EC2">
      <w:pPr>
        <w:spacing w:line="360" w:lineRule="auto"/>
        <w:jc w:val="center"/>
        <w:rPr>
          <w:rFonts w:ascii="Times New Roman" w:eastAsia="宋体" w:hAnsi="Times New Roman" w:cs="Times New Roman"/>
          <w:sz w:val="24"/>
          <w:szCs w:val="24"/>
        </w:rPr>
      </w:pPr>
      <w:r w:rsidRPr="003B1619">
        <w:rPr>
          <w:noProof/>
        </w:rPr>
        <w:drawing>
          <wp:inline distT="0" distB="0" distL="0" distR="0" wp14:anchorId="354C49DC" wp14:editId="4ABA48F9">
            <wp:extent cx="3503773" cy="2162755"/>
            <wp:effectExtent l="0" t="0" r="1905" b="952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4087" cy="2169122"/>
                    </a:xfrm>
                    <a:prstGeom prst="rect">
                      <a:avLst/>
                    </a:prstGeom>
                  </pic:spPr>
                </pic:pic>
              </a:graphicData>
            </a:graphic>
          </wp:inline>
        </w:drawing>
      </w:r>
    </w:p>
    <w:p w14:paraId="28DCC684" w14:textId="4875D6BC"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 xml:space="preserve"> 3-</w:t>
      </w:r>
      <w:r w:rsidR="00140A3C" w:rsidRPr="003B1619">
        <w:rPr>
          <w:rFonts w:ascii="Times New Roman" w:eastAsia="宋体" w:hAnsi="Times New Roman" w:cs="Times New Roman"/>
          <w:sz w:val="24"/>
          <w:szCs w:val="24"/>
        </w:rPr>
        <w:t xml:space="preserve">10 </w:t>
      </w:r>
      <w:r w:rsidRPr="003B1619">
        <w:rPr>
          <w:rFonts w:ascii="Times New Roman" w:eastAsia="宋体" w:hAnsi="Times New Roman" w:cs="Times New Roman"/>
          <w:sz w:val="24"/>
          <w:szCs w:val="24"/>
        </w:rPr>
        <w:t>油型气涌出模拟分析几何模型</w:t>
      </w:r>
    </w:p>
    <w:p w14:paraId="38B87AF6"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66DCB9A3" wp14:editId="3CCA9A07">
            <wp:extent cx="5487035" cy="4115435"/>
            <wp:effectExtent l="0" t="0" r="0" b="0"/>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7035" cy="4115435"/>
                    </a:xfrm>
                    <a:prstGeom prst="rect">
                      <a:avLst/>
                    </a:prstGeom>
                    <a:noFill/>
                  </pic:spPr>
                </pic:pic>
              </a:graphicData>
            </a:graphic>
          </wp:inline>
        </w:drawing>
      </w:r>
    </w:p>
    <w:p w14:paraId="18521460" w14:textId="6BBBC422"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 xml:space="preserve"> 3-</w:t>
      </w:r>
      <w:r w:rsidR="00140A3C" w:rsidRPr="003B1619">
        <w:rPr>
          <w:rFonts w:ascii="Times New Roman" w:eastAsia="宋体" w:hAnsi="Times New Roman" w:cs="Times New Roman"/>
          <w:sz w:val="24"/>
          <w:szCs w:val="24"/>
        </w:rPr>
        <w:t xml:space="preserve">11 </w:t>
      </w:r>
      <w:r w:rsidRPr="003B1619">
        <w:rPr>
          <w:rFonts w:ascii="Times New Roman" w:eastAsia="宋体" w:hAnsi="Times New Roman" w:cs="Times New Roman"/>
          <w:sz w:val="24"/>
          <w:szCs w:val="24"/>
        </w:rPr>
        <w:t>巷道底板损伤破坏规律</w:t>
      </w:r>
    </w:p>
    <w:p w14:paraId="1FE454A9" w14:textId="1D604464"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w:t>
      </w:r>
      <w:r w:rsidR="00140A3C"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15908A33"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4383C307" wp14:editId="30DDBE22">
            <wp:extent cx="5274310" cy="3955415"/>
            <wp:effectExtent l="0" t="0" r="2540" b="6985"/>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55415"/>
                    </a:xfrm>
                    <a:prstGeom prst="rect">
                      <a:avLst/>
                    </a:prstGeom>
                  </pic:spPr>
                </pic:pic>
              </a:graphicData>
            </a:graphic>
          </wp:inline>
        </w:drawing>
      </w:r>
    </w:p>
    <w:p w14:paraId="65127FD8" w14:textId="112C6382"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 xml:space="preserve"> 3-</w:t>
      </w:r>
      <w:r w:rsidR="00140A3C" w:rsidRPr="003B1619">
        <w:rPr>
          <w:rFonts w:ascii="Times New Roman" w:eastAsia="宋体" w:hAnsi="Times New Roman" w:cs="Times New Roman"/>
          <w:sz w:val="24"/>
          <w:szCs w:val="24"/>
        </w:rPr>
        <w:t xml:space="preserve">12 </w:t>
      </w:r>
      <w:r w:rsidRPr="003B1619">
        <w:rPr>
          <w:rFonts w:ascii="Times New Roman" w:eastAsia="宋体" w:hAnsi="Times New Roman" w:cs="Times New Roman"/>
          <w:sz w:val="24"/>
          <w:szCs w:val="24"/>
        </w:rPr>
        <w:t>无断层底板油型气分布规律</w:t>
      </w:r>
    </w:p>
    <w:p w14:paraId="11BF7FF3" w14:textId="6EF22806"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w:t>
      </w:r>
      <w:r w:rsidR="00140A3C" w:rsidRPr="003B1619">
        <w:rPr>
          <w:rFonts w:ascii="Times New Roman" w:eastAsia="宋体" w:hAnsi="Times New Roman" w:cs="Times New Roman"/>
          <w:sz w:val="24"/>
          <w:szCs w:val="24"/>
        </w:rPr>
        <w:t>13</w:t>
      </w:r>
      <w:r w:rsidRPr="003B1619">
        <w:rPr>
          <w:rFonts w:ascii="Times New Roman" w:eastAsia="宋体" w:hAnsi="Times New Roman" w:cs="Times New Roman"/>
          <w:sz w:val="24"/>
          <w:szCs w:val="24"/>
        </w:rPr>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A9C5821" w14:textId="5AF6580D"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w:t>
      </w:r>
      <w:r w:rsidR="00140A3C"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为贯通性断层条件时的油型气涌出规律。当断层穿越煤层时，由于煤层破碎带范围大，裂隙发育多，由图可以看出</w:t>
      </w:r>
      <w:proofErr w:type="gramStart"/>
      <w:r w:rsidRPr="003B1619">
        <w:rPr>
          <w:rFonts w:ascii="Times New Roman" w:eastAsia="宋体" w:hAnsi="Times New Roman" w:cs="Times New Roman"/>
          <w:sz w:val="24"/>
          <w:szCs w:val="24"/>
        </w:rPr>
        <w:t>巷道左帮的</w:t>
      </w:r>
      <w:proofErr w:type="gramEnd"/>
      <w:r w:rsidRPr="003B1619">
        <w:rPr>
          <w:rFonts w:ascii="Times New Roman" w:eastAsia="宋体" w:hAnsi="Times New Roman" w:cs="Times New Roman"/>
          <w:sz w:val="24"/>
          <w:szCs w:val="24"/>
        </w:rPr>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r w:rsidRPr="003B1619">
        <w:rPr>
          <w:rFonts w:ascii="Times New Roman" w:eastAsia="宋体" w:hAnsi="Times New Roman" w:cs="Times New Roman"/>
          <w:sz w:val="24"/>
          <w:szCs w:val="24"/>
        </w:rPr>
        <w:t xml:space="preserve"> </w:t>
      </w:r>
    </w:p>
    <w:p w14:paraId="5AEDD56F"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45D3E8FB" wp14:editId="6D9DBBB9">
            <wp:extent cx="5184416" cy="3888000"/>
            <wp:effectExtent l="0" t="0" r="0" b="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4416" cy="3888000"/>
                    </a:xfrm>
                    <a:prstGeom prst="rect">
                      <a:avLst/>
                    </a:prstGeom>
                  </pic:spPr>
                </pic:pic>
              </a:graphicData>
            </a:graphic>
          </wp:inline>
        </w:drawing>
      </w:r>
    </w:p>
    <w:p w14:paraId="7121EF71" w14:textId="379CDDE3"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 xml:space="preserve"> 3-</w:t>
      </w:r>
      <w:r w:rsidR="00140A3C" w:rsidRPr="003B1619">
        <w:rPr>
          <w:rFonts w:ascii="Times New Roman" w:eastAsia="宋体" w:hAnsi="Times New Roman" w:cs="Times New Roman"/>
          <w:sz w:val="24"/>
          <w:szCs w:val="24"/>
        </w:rPr>
        <w:t xml:space="preserve">13 </w:t>
      </w:r>
      <w:r w:rsidRPr="003B1619">
        <w:rPr>
          <w:rFonts w:ascii="Times New Roman" w:eastAsia="宋体" w:hAnsi="Times New Roman" w:cs="Times New Roman"/>
          <w:sz w:val="24"/>
          <w:szCs w:val="24"/>
        </w:rPr>
        <w:t>底板断层构造条件油型气涌出规律</w:t>
      </w:r>
    </w:p>
    <w:p w14:paraId="3DEBC660" w14:textId="77777777"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5737A08A" wp14:editId="0C16C38D">
            <wp:extent cx="5274310" cy="3955415"/>
            <wp:effectExtent l="0" t="0" r="2540" b="6985"/>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55415"/>
                    </a:xfrm>
                    <a:prstGeom prst="rect">
                      <a:avLst/>
                    </a:prstGeom>
                  </pic:spPr>
                </pic:pic>
              </a:graphicData>
            </a:graphic>
          </wp:inline>
        </w:drawing>
      </w:r>
    </w:p>
    <w:p w14:paraId="725A41D2" w14:textId="5A600021" w:rsidR="001A64BE"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 xml:space="preserve"> 3-</w:t>
      </w:r>
      <w:r w:rsidR="00140A3C"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贯通性断层构造条件油型气涌出规律</w:t>
      </w:r>
    </w:p>
    <w:p w14:paraId="6ECE4B7B" w14:textId="77777777" w:rsidR="00EA4D07" w:rsidRPr="003B1619" w:rsidRDefault="00EA4D07" w:rsidP="00EA4D07">
      <w:pPr>
        <w:pStyle w:val="41"/>
        <w:ind w:firstLine="480"/>
      </w:pPr>
      <w:r w:rsidRPr="003B1619">
        <w:rPr>
          <w:rFonts w:hint="eastAsia"/>
        </w:rPr>
        <w:lastRenderedPageBreak/>
        <w:t>通过对底板油型气涌出量积分计算，得到不同条件下的油型气涌出量数据。可以看出随着距离油型气储层的底板岩层厚度增加，油型气涌出量逐渐减小，同时底板的渗透性也是抑制油型气涌出的重要因素，说明底板的地质条件和结构是影响油型气涌出危险性的关键。底板存在构造情况时，形成了油型气渗流通道，油型气沿着围岩损伤区涌入巷道，导致油型气大量而且快速涌出，此时存在的危险性较大。</w:t>
      </w:r>
    </w:p>
    <w:p w14:paraId="3851BBFD" w14:textId="77777777" w:rsidR="00EA4D07" w:rsidRPr="003B1619" w:rsidRDefault="00EA4D07" w:rsidP="00EA4D07">
      <w:pPr>
        <w:pStyle w:val="41"/>
        <w:ind w:firstLine="480"/>
        <w:jc w:val="center"/>
      </w:pPr>
      <w:r w:rsidRPr="003B1619">
        <w:rPr>
          <w:rFonts w:hint="eastAsia"/>
        </w:rPr>
        <w:t>表</w:t>
      </w:r>
      <w:r w:rsidRPr="003B1619">
        <w:rPr>
          <w:rFonts w:hint="eastAsia"/>
        </w:rPr>
        <w:t>3-</w:t>
      </w:r>
      <w:r w:rsidRPr="003B1619">
        <w:t xml:space="preserve">4 </w:t>
      </w:r>
      <w:r w:rsidRPr="003B1619">
        <w:rPr>
          <w:rFonts w:hint="eastAsia"/>
        </w:rPr>
        <w:t>不同工况模拟结果</w:t>
      </w:r>
    </w:p>
    <w:tbl>
      <w:tblPr>
        <w:tblStyle w:val="a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42"/>
        <w:gridCol w:w="981"/>
        <w:gridCol w:w="1167"/>
        <w:gridCol w:w="541"/>
        <w:gridCol w:w="1695"/>
        <w:gridCol w:w="3380"/>
      </w:tblGrid>
      <w:tr w:rsidR="003B1619" w:rsidRPr="003B1619" w14:paraId="1AFF4BCE" w14:textId="77777777" w:rsidTr="00FC67B1">
        <w:trPr>
          <w:jc w:val="center"/>
        </w:trPr>
        <w:tc>
          <w:tcPr>
            <w:tcW w:w="0" w:type="auto"/>
            <w:tcBorders>
              <w:top w:val="single" w:sz="8" w:space="0" w:color="auto"/>
              <w:bottom w:val="single" w:sz="8" w:space="0" w:color="auto"/>
            </w:tcBorders>
            <w:vAlign w:val="center"/>
          </w:tcPr>
          <w:p w14:paraId="51932C4A"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序号</w:t>
            </w:r>
          </w:p>
        </w:tc>
        <w:tc>
          <w:tcPr>
            <w:tcW w:w="0" w:type="auto"/>
            <w:tcBorders>
              <w:top w:val="single" w:sz="8" w:space="0" w:color="auto"/>
              <w:bottom w:val="single" w:sz="8" w:space="0" w:color="auto"/>
            </w:tcBorders>
            <w:vAlign w:val="center"/>
          </w:tcPr>
          <w:p w14:paraId="16170454"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底板厚度</w:t>
            </w:r>
            <w:r w:rsidRPr="003B1619">
              <w:rPr>
                <w:rFonts w:hint="eastAsia"/>
                <w:sz w:val="21"/>
                <w:szCs w:val="21"/>
              </w:rPr>
              <w:t>(</w:t>
            </w:r>
            <w:r w:rsidRPr="003B1619">
              <w:rPr>
                <w:sz w:val="21"/>
                <w:szCs w:val="21"/>
              </w:rPr>
              <w:t>m)</w:t>
            </w:r>
          </w:p>
        </w:tc>
        <w:tc>
          <w:tcPr>
            <w:tcW w:w="0" w:type="auto"/>
            <w:tcBorders>
              <w:top w:val="single" w:sz="8" w:space="0" w:color="auto"/>
              <w:bottom w:val="single" w:sz="8" w:space="0" w:color="auto"/>
            </w:tcBorders>
            <w:vAlign w:val="center"/>
          </w:tcPr>
          <w:p w14:paraId="0C0DBE25"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底板渗透率</w:t>
            </w:r>
            <w:r w:rsidRPr="003B1619">
              <w:rPr>
                <w:rFonts w:hint="eastAsia"/>
                <w:sz w:val="21"/>
                <w:szCs w:val="21"/>
              </w:rPr>
              <w:t>(</w:t>
            </w:r>
            <w:r w:rsidRPr="003B1619">
              <w:rPr>
                <w:sz w:val="21"/>
                <w:szCs w:val="21"/>
              </w:rPr>
              <w:t>m</w:t>
            </w:r>
            <w:r w:rsidRPr="003B1619">
              <w:rPr>
                <w:sz w:val="21"/>
                <w:szCs w:val="21"/>
                <w:vertAlign w:val="superscript"/>
              </w:rPr>
              <w:t>2</w:t>
            </w:r>
            <w:r w:rsidRPr="003B1619">
              <w:rPr>
                <w:sz w:val="21"/>
                <w:szCs w:val="21"/>
              </w:rPr>
              <w:t>)</w:t>
            </w:r>
          </w:p>
        </w:tc>
        <w:tc>
          <w:tcPr>
            <w:tcW w:w="0" w:type="auto"/>
            <w:tcBorders>
              <w:top w:val="single" w:sz="8" w:space="0" w:color="auto"/>
              <w:bottom w:val="single" w:sz="8" w:space="0" w:color="auto"/>
            </w:tcBorders>
            <w:vAlign w:val="center"/>
          </w:tcPr>
          <w:p w14:paraId="06444AB1"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断层</w:t>
            </w:r>
          </w:p>
        </w:tc>
        <w:tc>
          <w:tcPr>
            <w:tcW w:w="0" w:type="auto"/>
            <w:tcBorders>
              <w:top w:val="single" w:sz="8" w:space="0" w:color="auto"/>
              <w:bottom w:val="single" w:sz="8" w:space="0" w:color="auto"/>
            </w:tcBorders>
            <w:vAlign w:val="center"/>
          </w:tcPr>
          <w:p w14:paraId="04F21317"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涌出量（</w:t>
            </w:r>
            <w:r w:rsidRPr="003B1619">
              <w:rPr>
                <w:rFonts w:hint="eastAsia"/>
                <w:sz w:val="21"/>
                <w:szCs w:val="21"/>
              </w:rPr>
              <w:t>m</w:t>
            </w:r>
            <w:r w:rsidRPr="003B1619">
              <w:rPr>
                <w:sz w:val="21"/>
                <w:szCs w:val="21"/>
                <w:vertAlign w:val="superscript"/>
              </w:rPr>
              <w:t>3</w:t>
            </w:r>
            <w:r w:rsidRPr="003B1619">
              <w:rPr>
                <w:sz w:val="21"/>
                <w:szCs w:val="21"/>
              </w:rPr>
              <w:t>/</w:t>
            </w:r>
            <w:r w:rsidRPr="003B1619">
              <w:rPr>
                <w:rFonts w:hint="eastAsia"/>
                <w:sz w:val="21"/>
                <w:szCs w:val="21"/>
              </w:rPr>
              <w:t xml:space="preserve"> m</w:t>
            </w:r>
            <w:r w:rsidRPr="003B1619">
              <w:rPr>
                <w:sz w:val="21"/>
                <w:szCs w:val="21"/>
                <w:vertAlign w:val="superscript"/>
              </w:rPr>
              <w:t>2</w:t>
            </w:r>
            <w:r w:rsidRPr="003B1619">
              <w:rPr>
                <w:sz w:val="21"/>
                <w:szCs w:val="21"/>
              </w:rPr>
              <w:t>/min</w:t>
            </w:r>
            <w:r w:rsidRPr="003B1619">
              <w:rPr>
                <w:rFonts w:hint="eastAsia"/>
                <w:sz w:val="21"/>
                <w:szCs w:val="21"/>
              </w:rPr>
              <w:t>）</w:t>
            </w:r>
          </w:p>
        </w:tc>
        <w:tc>
          <w:tcPr>
            <w:tcW w:w="0" w:type="auto"/>
            <w:tcBorders>
              <w:top w:val="single" w:sz="8" w:space="0" w:color="auto"/>
              <w:bottom w:val="single" w:sz="8" w:space="0" w:color="auto"/>
            </w:tcBorders>
            <w:vAlign w:val="center"/>
          </w:tcPr>
          <w:p w14:paraId="55D301F7"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涌出量分析</w:t>
            </w:r>
          </w:p>
        </w:tc>
      </w:tr>
      <w:tr w:rsidR="003B1619" w:rsidRPr="003B1619" w14:paraId="6F0865B2" w14:textId="77777777" w:rsidTr="00FC67B1">
        <w:trPr>
          <w:jc w:val="center"/>
        </w:trPr>
        <w:tc>
          <w:tcPr>
            <w:tcW w:w="0" w:type="auto"/>
            <w:tcBorders>
              <w:top w:val="single" w:sz="8" w:space="0" w:color="auto"/>
            </w:tcBorders>
            <w:vAlign w:val="center"/>
          </w:tcPr>
          <w:p w14:paraId="4F0BE6F7"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1</w:t>
            </w:r>
          </w:p>
        </w:tc>
        <w:tc>
          <w:tcPr>
            <w:tcW w:w="0" w:type="auto"/>
            <w:tcBorders>
              <w:top w:val="single" w:sz="8" w:space="0" w:color="auto"/>
            </w:tcBorders>
            <w:vAlign w:val="center"/>
          </w:tcPr>
          <w:p w14:paraId="16A8765D"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3</w:t>
            </w:r>
          </w:p>
        </w:tc>
        <w:tc>
          <w:tcPr>
            <w:tcW w:w="0" w:type="auto"/>
            <w:tcBorders>
              <w:top w:val="single" w:sz="8" w:space="0" w:color="auto"/>
            </w:tcBorders>
            <w:vAlign w:val="center"/>
          </w:tcPr>
          <w:p w14:paraId="57D17F16" w14:textId="77777777" w:rsidR="001A64BE" w:rsidRPr="003B1619" w:rsidRDefault="001A64BE" w:rsidP="00FC67B1">
            <w:pPr>
              <w:pStyle w:val="41"/>
              <w:spacing w:line="240" w:lineRule="auto"/>
              <w:ind w:firstLineChars="0" w:firstLine="0"/>
              <w:jc w:val="center"/>
              <w:rPr>
                <w:sz w:val="21"/>
                <w:szCs w:val="21"/>
              </w:rPr>
            </w:pPr>
            <w:r w:rsidRPr="003B1619">
              <w:rPr>
                <w:sz w:val="21"/>
                <w:szCs w:val="21"/>
              </w:rPr>
              <w:t>1</w:t>
            </w:r>
            <m:oMath>
              <m:r>
                <w:rPr>
                  <w:rFonts w:ascii="Cambria Math" w:hAnsi="Cambria Math"/>
                  <w:sz w:val="21"/>
                  <w:szCs w:val="21"/>
                </w:rPr>
                <m:t>×10</m:t>
              </m:r>
            </m:oMath>
            <w:r w:rsidRPr="003B1619">
              <w:rPr>
                <w:sz w:val="21"/>
                <w:szCs w:val="21"/>
                <w:vertAlign w:val="superscript"/>
              </w:rPr>
              <w:t>-19</w:t>
            </w:r>
            <w:r w:rsidRPr="003B1619">
              <w:rPr>
                <w:sz w:val="21"/>
                <w:szCs w:val="21"/>
              </w:rPr>
              <w:t xml:space="preserve"> </w:t>
            </w:r>
          </w:p>
        </w:tc>
        <w:tc>
          <w:tcPr>
            <w:tcW w:w="0" w:type="auto"/>
            <w:tcBorders>
              <w:top w:val="single" w:sz="8" w:space="0" w:color="auto"/>
            </w:tcBorders>
            <w:vAlign w:val="center"/>
          </w:tcPr>
          <w:p w14:paraId="1B055CC4"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无</w:t>
            </w:r>
          </w:p>
        </w:tc>
        <w:tc>
          <w:tcPr>
            <w:tcW w:w="0" w:type="auto"/>
            <w:tcBorders>
              <w:top w:val="single" w:sz="8" w:space="0" w:color="auto"/>
            </w:tcBorders>
            <w:vAlign w:val="center"/>
          </w:tcPr>
          <w:p w14:paraId="37C482A7" w14:textId="77777777" w:rsidR="001A64BE" w:rsidRPr="003B1619" w:rsidRDefault="001A64BE" w:rsidP="00FC67B1">
            <w:pPr>
              <w:pStyle w:val="41"/>
              <w:spacing w:line="240" w:lineRule="auto"/>
              <w:ind w:firstLineChars="0" w:firstLine="0"/>
              <w:jc w:val="center"/>
              <w:rPr>
                <w:sz w:val="21"/>
                <w:szCs w:val="21"/>
                <w:vertAlign w:val="superscript"/>
              </w:rPr>
            </w:pPr>
            <w:r w:rsidRPr="003B1619">
              <w:rPr>
                <w:sz w:val="21"/>
                <w:szCs w:val="21"/>
              </w:rPr>
              <w:t>0.92</w:t>
            </w:r>
          </w:p>
        </w:tc>
        <w:tc>
          <w:tcPr>
            <w:tcW w:w="0" w:type="auto"/>
            <w:tcBorders>
              <w:top w:val="single" w:sz="8" w:space="0" w:color="auto"/>
            </w:tcBorders>
            <w:vAlign w:val="center"/>
          </w:tcPr>
          <w:p w14:paraId="08D50408"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短时间内油型气会涌出，涌出量相对较大</w:t>
            </w:r>
          </w:p>
        </w:tc>
      </w:tr>
      <w:tr w:rsidR="003B1619" w:rsidRPr="003B1619" w14:paraId="7B2917BD" w14:textId="77777777" w:rsidTr="00FC67B1">
        <w:trPr>
          <w:jc w:val="center"/>
        </w:trPr>
        <w:tc>
          <w:tcPr>
            <w:tcW w:w="0" w:type="auto"/>
            <w:vAlign w:val="center"/>
          </w:tcPr>
          <w:p w14:paraId="30323FBF"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2</w:t>
            </w:r>
          </w:p>
        </w:tc>
        <w:tc>
          <w:tcPr>
            <w:tcW w:w="0" w:type="auto"/>
            <w:vAlign w:val="center"/>
          </w:tcPr>
          <w:p w14:paraId="12C45363"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5</w:t>
            </w:r>
          </w:p>
        </w:tc>
        <w:tc>
          <w:tcPr>
            <w:tcW w:w="0" w:type="auto"/>
            <w:vAlign w:val="center"/>
          </w:tcPr>
          <w:p w14:paraId="10BFBE01" w14:textId="77777777" w:rsidR="001A64BE" w:rsidRPr="003B1619" w:rsidRDefault="001A64BE" w:rsidP="00FC67B1">
            <w:pPr>
              <w:pStyle w:val="41"/>
              <w:spacing w:line="240" w:lineRule="auto"/>
              <w:ind w:firstLineChars="0" w:firstLine="0"/>
              <w:jc w:val="center"/>
              <w:rPr>
                <w:sz w:val="21"/>
                <w:szCs w:val="21"/>
              </w:rPr>
            </w:pPr>
            <w:r w:rsidRPr="003B1619">
              <w:rPr>
                <w:sz w:val="21"/>
                <w:szCs w:val="21"/>
              </w:rPr>
              <w:t>1</w:t>
            </w:r>
            <m:oMath>
              <m:r>
                <w:rPr>
                  <w:rFonts w:ascii="Cambria Math" w:hAnsi="Cambria Math"/>
                  <w:sz w:val="21"/>
                  <w:szCs w:val="21"/>
                </w:rPr>
                <m:t>×10</m:t>
              </m:r>
            </m:oMath>
            <w:r w:rsidRPr="003B1619">
              <w:rPr>
                <w:sz w:val="21"/>
                <w:szCs w:val="21"/>
                <w:vertAlign w:val="superscript"/>
              </w:rPr>
              <w:t>-19</w:t>
            </w:r>
            <w:r w:rsidRPr="003B1619">
              <w:rPr>
                <w:sz w:val="21"/>
                <w:szCs w:val="21"/>
              </w:rPr>
              <w:t xml:space="preserve"> </w:t>
            </w:r>
          </w:p>
        </w:tc>
        <w:tc>
          <w:tcPr>
            <w:tcW w:w="0" w:type="auto"/>
            <w:vAlign w:val="center"/>
          </w:tcPr>
          <w:p w14:paraId="26E8F951"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无</w:t>
            </w:r>
          </w:p>
        </w:tc>
        <w:tc>
          <w:tcPr>
            <w:tcW w:w="0" w:type="auto"/>
            <w:vAlign w:val="center"/>
          </w:tcPr>
          <w:p w14:paraId="52B160CE" w14:textId="77777777" w:rsidR="001A64BE" w:rsidRPr="003B1619" w:rsidRDefault="001A64BE" w:rsidP="00FC67B1">
            <w:pPr>
              <w:pStyle w:val="41"/>
              <w:spacing w:line="240" w:lineRule="auto"/>
              <w:ind w:firstLineChars="0" w:firstLine="0"/>
              <w:jc w:val="center"/>
              <w:rPr>
                <w:sz w:val="21"/>
                <w:szCs w:val="21"/>
              </w:rPr>
            </w:pPr>
            <w:r w:rsidRPr="003B1619">
              <w:rPr>
                <w:sz w:val="21"/>
                <w:szCs w:val="21"/>
              </w:rPr>
              <w:t>0.53</w:t>
            </w:r>
          </w:p>
        </w:tc>
        <w:tc>
          <w:tcPr>
            <w:tcW w:w="0" w:type="auto"/>
            <w:vAlign w:val="center"/>
          </w:tcPr>
          <w:p w14:paraId="79DBAA81"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一定时间后油型气会涌出，涌出量相比底板厚度</w:t>
            </w:r>
            <w:r w:rsidRPr="003B1619">
              <w:rPr>
                <w:rFonts w:hint="eastAsia"/>
                <w:sz w:val="21"/>
                <w:szCs w:val="21"/>
              </w:rPr>
              <w:t>3</w:t>
            </w:r>
            <w:r w:rsidRPr="003B1619">
              <w:rPr>
                <w:sz w:val="21"/>
                <w:szCs w:val="21"/>
              </w:rPr>
              <w:t>m</w:t>
            </w:r>
            <w:r w:rsidRPr="003B1619">
              <w:rPr>
                <w:rFonts w:hint="eastAsia"/>
                <w:sz w:val="21"/>
                <w:szCs w:val="21"/>
              </w:rPr>
              <w:t>时减小</w:t>
            </w:r>
          </w:p>
        </w:tc>
      </w:tr>
      <w:tr w:rsidR="003B1619" w:rsidRPr="003B1619" w14:paraId="56817F62" w14:textId="77777777" w:rsidTr="00FC67B1">
        <w:trPr>
          <w:jc w:val="center"/>
        </w:trPr>
        <w:tc>
          <w:tcPr>
            <w:tcW w:w="0" w:type="auto"/>
            <w:vAlign w:val="center"/>
          </w:tcPr>
          <w:p w14:paraId="728097AE"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3</w:t>
            </w:r>
          </w:p>
        </w:tc>
        <w:tc>
          <w:tcPr>
            <w:tcW w:w="0" w:type="auto"/>
            <w:vAlign w:val="center"/>
          </w:tcPr>
          <w:p w14:paraId="4A47EF50"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7</w:t>
            </w:r>
          </w:p>
        </w:tc>
        <w:tc>
          <w:tcPr>
            <w:tcW w:w="0" w:type="auto"/>
            <w:vAlign w:val="center"/>
          </w:tcPr>
          <w:p w14:paraId="44B4A8B4" w14:textId="77777777" w:rsidR="001A64BE" w:rsidRPr="003B1619" w:rsidRDefault="001A64BE" w:rsidP="00FC67B1">
            <w:pPr>
              <w:pStyle w:val="41"/>
              <w:spacing w:line="240" w:lineRule="auto"/>
              <w:ind w:firstLineChars="0" w:firstLine="0"/>
              <w:jc w:val="center"/>
              <w:rPr>
                <w:sz w:val="21"/>
                <w:szCs w:val="21"/>
              </w:rPr>
            </w:pPr>
            <w:r w:rsidRPr="003B1619">
              <w:rPr>
                <w:sz w:val="21"/>
                <w:szCs w:val="21"/>
              </w:rPr>
              <w:t>1</w:t>
            </w:r>
            <m:oMath>
              <m:r>
                <w:rPr>
                  <w:rFonts w:ascii="Cambria Math" w:hAnsi="Cambria Math"/>
                  <w:sz w:val="21"/>
                  <w:szCs w:val="21"/>
                </w:rPr>
                <m:t>×10</m:t>
              </m:r>
            </m:oMath>
            <w:r w:rsidRPr="003B1619">
              <w:rPr>
                <w:sz w:val="21"/>
                <w:szCs w:val="21"/>
                <w:vertAlign w:val="superscript"/>
              </w:rPr>
              <w:t>-19</w:t>
            </w:r>
            <w:r w:rsidRPr="003B1619">
              <w:rPr>
                <w:sz w:val="21"/>
                <w:szCs w:val="21"/>
              </w:rPr>
              <w:t xml:space="preserve"> </w:t>
            </w:r>
          </w:p>
        </w:tc>
        <w:tc>
          <w:tcPr>
            <w:tcW w:w="0" w:type="auto"/>
            <w:vAlign w:val="center"/>
          </w:tcPr>
          <w:p w14:paraId="61B8D6A8"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无</w:t>
            </w:r>
          </w:p>
        </w:tc>
        <w:tc>
          <w:tcPr>
            <w:tcW w:w="0" w:type="auto"/>
            <w:vAlign w:val="center"/>
          </w:tcPr>
          <w:p w14:paraId="0B0FDFFF" w14:textId="77777777" w:rsidR="001A64BE" w:rsidRPr="003B1619" w:rsidRDefault="001A64BE" w:rsidP="00FC67B1">
            <w:pPr>
              <w:pStyle w:val="41"/>
              <w:spacing w:line="240" w:lineRule="auto"/>
              <w:ind w:firstLineChars="0" w:firstLine="0"/>
              <w:jc w:val="center"/>
              <w:rPr>
                <w:sz w:val="21"/>
                <w:szCs w:val="21"/>
              </w:rPr>
            </w:pPr>
            <w:r w:rsidRPr="003B1619">
              <w:rPr>
                <w:sz w:val="21"/>
                <w:szCs w:val="21"/>
              </w:rPr>
              <w:t>0.19</w:t>
            </w:r>
          </w:p>
        </w:tc>
        <w:tc>
          <w:tcPr>
            <w:tcW w:w="0" w:type="auto"/>
            <w:vAlign w:val="center"/>
          </w:tcPr>
          <w:p w14:paraId="7B1101DD"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底板厚度增加，一段时间后油型气涌出量很小或基本为零</w:t>
            </w:r>
          </w:p>
        </w:tc>
      </w:tr>
      <w:tr w:rsidR="003B1619" w:rsidRPr="003B1619" w14:paraId="656EC1F7" w14:textId="77777777" w:rsidTr="00FC67B1">
        <w:trPr>
          <w:jc w:val="center"/>
        </w:trPr>
        <w:tc>
          <w:tcPr>
            <w:tcW w:w="0" w:type="auto"/>
            <w:tcBorders>
              <w:bottom w:val="single" w:sz="4" w:space="0" w:color="auto"/>
            </w:tcBorders>
            <w:vAlign w:val="center"/>
          </w:tcPr>
          <w:p w14:paraId="4100B56F"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4</w:t>
            </w:r>
          </w:p>
        </w:tc>
        <w:tc>
          <w:tcPr>
            <w:tcW w:w="0" w:type="auto"/>
            <w:tcBorders>
              <w:bottom w:val="single" w:sz="4" w:space="0" w:color="auto"/>
            </w:tcBorders>
            <w:vAlign w:val="center"/>
          </w:tcPr>
          <w:p w14:paraId="533D2D34"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5</w:t>
            </w:r>
          </w:p>
        </w:tc>
        <w:tc>
          <w:tcPr>
            <w:tcW w:w="0" w:type="auto"/>
            <w:tcBorders>
              <w:bottom w:val="single" w:sz="4" w:space="0" w:color="auto"/>
            </w:tcBorders>
            <w:vAlign w:val="center"/>
          </w:tcPr>
          <w:p w14:paraId="6CFC0179" w14:textId="77777777" w:rsidR="001A64BE" w:rsidRPr="003B1619" w:rsidRDefault="001A64BE" w:rsidP="00FC67B1">
            <w:pPr>
              <w:pStyle w:val="41"/>
              <w:spacing w:line="240" w:lineRule="auto"/>
              <w:ind w:firstLineChars="0" w:firstLine="0"/>
              <w:jc w:val="center"/>
              <w:rPr>
                <w:sz w:val="21"/>
                <w:szCs w:val="21"/>
              </w:rPr>
            </w:pPr>
            <w:r w:rsidRPr="003B1619">
              <w:rPr>
                <w:sz w:val="21"/>
                <w:szCs w:val="21"/>
              </w:rPr>
              <w:t>1</w:t>
            </w:r>
            <m:oMath>
              <m:r>
                <w:rPr>
                  <w:rFonts w:ascii="Cambria Math" w:hAnsi="Cambria Math"/>
                  <w:sz w:val="21"/>
                  <w:szCs w:val="21"/>
                </w:rPr>
                <m:t>×10</m:t>
              </m:r>
            </m:oMath>
            <w:r w:rsidRPr="003B1619">
              <w:rPr>
                <w:sz w:val="21"/>
                <w:szCs w:val="21"/>
                <w:vertAlign w:val="superscript"/>
              </w:rPr>
              <w:t>-18</w:t>
            </w:r>
            <w:r w:rsidRPr="003B1619">
              <w:rPr>
                <w:sz w:val="21"/>
                <w:szCs w:val="21"/>
              </w:rPr>
              <w:t xml:space="preserve"> </w:t>
            </w:r>
          </w:p>
        </w:tc>
        <w:tc>
          <w:tcPr>
            <w:tcW w:w="0" w:type="auto"/>
            <w:tcBorders>
              <w:bottom w:val="single" w:sz="4" w:space="0" w:color="auto"/>
            </w:tcBorders>
            <w:vAlign w:val="center"/>
          </w:tcPr>
          <w:p w14:paraId="1AD17A24"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无</w:t>
            </w:r>
          </w:p>
        </w:tc>
        <w:tc>
          <w:tcPr>
            <w:tcW w:w="0" w:type="auto"/>
            <w:tcBorders>
              <w:bottom w:val="single" w:sz="4" w:space="0" w:color="auto"/>
            </w:tcBorders>
            <w:vAlign w:val="center"/>
          </w:tcPr>
          <w:p w14:paraId="7147823B"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1</w:t>
            </w:r>
            <w:r w:rsidRPr="003B1619">
              <w:rPr>
                <w:sz w:val="21"/>
                <w:szCs w:val="21"/>
              </w:rPr>
              <w:t>.68</w:t>
            </w:r>
          </w:p>
        </w:tc>
        <w:tc>
          <w:tcPr>
            <w:tcW w:w="0" w:type="auto"/>
            <w:tcBorders>
              <w:bottom w:val="single" w:sz="4" w:space="0" w:color="auto"/>
            </w:tcBorders>
            <w:vAlign w:val="center"/>
          </w:tcPr>
          <w:p w14:paraId="5F5BF264"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底板渗透率增大，短时间内会造成油型气大量涌出</w:t>
            </w:r>
          </w:p>
        </w:tc>
      </w:tr>
      <w:tr w:rsidR="001A64BE" w:rsidRPr="003B1619" w14:paraId="5B4B6C29" w14:textId="77777777" w:rsidTr="00FC67B1">
        <w:trPr>
          <w:jc w:val="center"/>
        </w:trPr>
        <w:tc>
          <w:tcPr>
            <w:tcW w:w="0" w:type="auto"/>
            <w:tcBorders>
              <w:bottom w:val="single" w:sz="8" w:space="0" w:color="auto"/>
            </w:tcBorders>
            <w:vAlign w:val="center"/>
          </w:tcPr>
          <w:p w14:paraId="65140030"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5</w:t>
            </w:r>
          </w:p>
        </w:tc>
        <w:tc>
          <w:tcPr>
            <w:tcW w:w="0" w:type="auto"/>
            <w:tcBorders>
              <w:bottom w:val="single" w:sz="8" w:space="0" w:color="auto"/>
            </w:tcBorders>
            <w:vAlign w:val="center"/>
          </w:tcPr>
          <w:p w14:paraId="4B581B03"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5</w:t>
            </w:r>
          </w:p>
        </w:tc>
        <w:tc>
          <w:tcPr>
            <w:tcW w:w="0" w:type="auto"/>
            <w:tcBorders>
              <w:bottom w:val="single" w:sz="8" w:space="0" w:color="auto"/>
            </w:tcBorders>
            <w:vAlign w:val="center"/>
          </w:tcPr>
          <w:p w14:paraId="0E11194F" w14:textId="77777777" w:rsidR="001A64BE" w:rsidRPr="003B1619" w:rsidRDefault="001A64BE" w:rsidP="00FC67B1">
            <w:pPr>
              <w:pStyle w:val="41"/>
              <w:spacing w:line="240" w:lineRule="auto"/>
              <w:ind w:firstLineChars="0" w:firstLine="0"/>
              <w:jc w:val="center"/>
              <w:rPr>
                <w:sz w:val="21"/>
                <w:szCs w:val="21"/>
              </w:rPr>
            </w:pPr>
            <w:r w:rsidRPr="003B1619">
              <w:rPr>
                <w:sz w:val="21"/>
                <w:szCs w:val="21"/>
              </w:rPr>
              <w:t>1</w:t>
            </w:r>
            <m:oMath>
              <m:r>
                <w:rPr>
                  <w:rFonts w:ascii="Cambria Math" w:hAnsi="Cambria Math"/>
                  <w:sz w:val="21"/>
                  <w:szCs w:val="21"/>
                </w:rPr>
                <m:t>×10</m:t>
              </m:r>
            </m:oMath>
            <w:r w:rsidRPr="003B1619">
              <w:rPr>
                <w:sz w:val="21"/>
                <w:szCs w:val="21"/>
                <w:vertAlign w:val="superscript"/>
              </w:rPr>
              <w:t>-19</w:t>
            </w:r>
            <w:r w:rsidRPr="003B1619">
              <w:rPr>
                <w:sz w:val="21"/>
                <w:szCs w:val="21"/>
              </w:rPr>
              <w:t xml:space="preserve"> </w:t>
            </w:r>
          </w:p>
        </w:tc>
        <w:tc>
          <w:tcPr>
            <w:tcW w:w="0" w:type="auto"/>
            <w:tcBorders>
              <w:bottom w:val="single" w:sz="8" w:space="0" w:color="auto"/>
            </w:tcBorders>
            <w:vAlign w:val="center"/>
          </w:tcPr>
          <w:p w14:paraId="4104AFA9"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是</w:t>
            </w:r>
          </w:p>
        </w:tc>
        <w:tc>
          <w:tcPr>
            <w:tcW w:w="0" w:type="auto"/>
            <w:tcBorders>
              <w:bottom w:val="single" w:sz="8" w:space="0" w:color="auto"/>
            </w:tcBorders>
            <w:vAlign w:val="center"/>
          </w:tcPr>
          <w:p w14:paraId="6BD3B691" w14:textId="77777777" w:rsidR="001A64BE" w:rsidRPr="003B1619" w:rsidRDefault="001A64BE" w:rsidP="00FC67B1">
            <w:pPr>
              <w:pStyle w:val="41"/>
              <w:spacing w:line="240" w:lineRule="auto"/>
              <w:ind w:firstLineChars="0" w:firstLine="0"/>
              <w:jc w:val="center"/>
              <w:rPr>
                <w:sz w:val="21"/>
                <w:szCs w:val="21"/>
              </w:rPr>
            </w:pPr>
            <w:r w:rsidRPr="003B1619">
              <w:rPr>
                <w:sz w:val="21"/>
                <w:szCs w:val="21"/>
              </w:rPr>
              <w:t>3.18</w:t>
            </w:r>
          </w:p>
        </w:tc>
        <w:tc>
          <w:tcPr>
            <w:tcW w:w="0" w:type="auto"/>
            <w:tcBorders>
              <w:bottom w:val="single" w:sz="8" w:space="0" w:color="auto"/>
            </w:tcBorders>
            <w:vAlign w:val="center"/>
          </w:tcPr>
          <w:p w14:paraId="340FC027" w14:textId="77777777" w:rsidR="001A64BE" w:rsidRPr="003B1619" w:rsidRDefault="001A64BE" w:rsidP="00FC67B1">
            <w:pPr>
              <w:pStyle w:val="41"/>
              <w:spacing w:line="240" w:lineRule="auto"/>
              <w:ind w:firstLineChars="0" w:firstLine="0"/>
              <w:jc w:val="center"/>
              <w:rPr>
                <w:sz w:val="21"/>
                <w:szCs w:val="21"/>
              </w:rPr>
            </w:pPr>
            <w:r w:rsidRPr="003B1619">
              <w:rPr>
                <w:rFonts w:hint="eastAsia"/>
                <w:sz w:val="21"/>
                <w:szCs w:val="21"/>
              </w:rPr>
              <w:t>因断层存在，短时间内油型气会沿裂隙通道大量涌出</w:t>
            </w:r>
          </w:p>
        </w:tc>
      </w:tr>
    </w:tbl>
    <w:p w14:paraId="24A6558F" w14:textId="77777777" w:rsidR="001A64BE" w:rsidRPr="003B1619" w:rsidRDefault="001A64BE" w:rsidP="006B7EC2">
      <w:pPr>
        <w:spacing w:line="360" w:lineRule="auto"/>
        <w:jc w:val="center"/>
        <w:rPr>
          <w:rFonts w:ascii="Times New Roman" w:eastAsia="宋体" w:hAnsi="Times New Roman" w:cs="Times New Roman"/>
          <w:sz w:val="24"/>
          <w:szCs w:val="24"/>
        </w:rPr>
      </w:pPr>
    </w:p>
    <w:p w14:paraId="19262253" w14:textId="05518D4C" w:rsidR="006B7EC2" w:rsidRPr="003B1619" w:rsidRDefault="006B7EC2" w:rsidP="006B7EC2">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773E37C5" w14:textId="4D7100FB" w:rsidR="006B7EC2" w:rsidRPr="003B1619"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7" w:name="_Toc118279502"/>
      <w:r w:rsidRPr="003B1619">
        <w:rPr>
          <w:rFonts w:ascii="Times New Roman" w:eastAsia="宋体" w:hAnsi="Times New Roman" w:cs="Times New Roman"/>
          <w:b/>
          <w:sz w:val="24"/>
          <w:szCs w:val="24"/>
        </w:rPr>
        <w:lastRenderedPageBreak/>
        <w:t>3.</w:t>
      </w:r>
      <w:r w:rsidR="006F6C2E" w:rsidRPr="003B1619">
        <w:rPr>
          <w:rFonts w:ascii="Times New Roman" w:eastAsia="宋体" w:hAnsi="Times New Roman" w:cs="Times New Roman"/>
          <w:b/>
          <w:sz w:val="24"/>
          <w:szCs w:val="24"/>
        </w:rPr>
        <w:t xml:space="preserve">7 </w:t>
      </w:r>
      <w:r w:rsidRPr="003B1619">
        <w:rPr>
          <w:rFonts w:ascii="Times New Roman" w:eastAsia="宋体" w:hAnsi="Times New Roman" w:cs="Times New Roman"/>
          <w:b/>
          <w:sz w:val="24"/>
          <w:szCs w:val="24"/>
        </w:rPr>
        <w:t>小结</w:t>
      </w:r>
      <w:bookmarkEnd w:id="67"/>
    </w:p>
    <w:p w14:paraId="7CBCF276" w14:textId="430DFDBA" w:rsidR="006B7EC2"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通过采集煤层样品，测试分析了黄陵二号煤矿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号煤的渗透率数据。结果表明围岩</w:t>
      </w:r>
      <w:r w:rsidRPr="003B1619">
        <w:rPr>
          <w:rFonts w:ascii="Times New Roman" w:eastAsia="宋体" w:hAnsi="Times New Roman" w:cs="Times New Roman"/>
          <w:sz w:val="24"/>
          <w:szCs w:val="24"/>
        </w:rPr>
        <w:t>6MPa</w:t>
      </w:r>
      <w:r w:rsidRPr="003B1619">
        <w:rPr>
          <w:rFonts w:ascii="Times New Roman" w:eastAsia="宋体" w:hAnsi="Times New Roman" w:cs="Times New Roman"/>
          <w:sz w:val="24"/>
          <w:szCs w:val="24"/>
        </w:rPr>
        <w:t>下渗透率为</w:t>
      </w:r>
      <w:r w:rsidRPr="003B1619">
        <w:rPr>
          <w:rFonts w:ascii="Times New Roman" w:eastAsia="宋体" w:hAnsi="Times New Roman" w:cs="Times New Roman"/>
          <w:sz w:val="24"/>
          <w:szCs w:val="24"/>
        </w:rPr>
        <w:t>15.8mD</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9MPa</w:t>
      </w:r>
      <w:r w:rsidRPr="003B1619">
        <w:rPr>
          <w:rFonts w:ascii="Times New Roman" w:eastAsia="宋体" w:hAnsi="Times New Roman" w:cs="Times New Roman"/>
          <w:sz w:val="24"/>
          <w:szCs w:val="24"/>
        </w:rPr>
        <w:t>围压下为</w:t>
      </w:r>
      <w:r w:rsidRPr="003B1619">
        <w:rPr>
          <w:rFonts w:ascii="Times New Roman" w:eastAsia="宋体" w:hAnsi="Times New Roman" w:cs="Times New Roman"/>
          <w:sz w:val="24"/>
          <w:szCs w:val="24"/>
        </w:rPr>
        <w:t>3.6mD</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12MPa</w:t>
      </w:r>
      <w:r w:rsidRPr="003B1619">
        <w:rPr>
          <w:rFonts w:ascii="Times New Roman" w:eastAsia="宋体" w:hAnsi="Times New Roman" w:cs="Times New Roman"/>
          <w:sz w:val="24"/>
          <w:szCs w:val="24"/>
        </w:rPr>
        <w:t>围压下为</w:t>
      </w:r>
      <w:r w:rsidRPr="003B1619">
        <w:rPr>
          <w:rFonts w:ascii="Times New Roman" w:eastAsia="宋体" w:hAnsi="Times New Roman" w:cs="Times New Roman"/>
          <w:sz w:val="24"/>
          <w:szCs w:val="24"/>
        </w:rPr>
        <w:t>0.38mD</w:t>
      </w:r>
      <w:r w:rsidRPr="003B1619">
        <w:rPr>
          <w:rFonts w:ascii="Times New Roman" w:eastAsia="宋体" w:hAnsi="Times New Roman" w:cs="Times New Roman"/>
          <w:sz w:val="24"/>
          <w:szCs w:val="24"/>
        </w:rPr>
        <w:t>。可以看出随着围压增加，造成裂隙和孔隙闭合，渗透率急剧减小，基本符合指数曲线。测试结果表明黄陵二号煤矿煤层渗透率与应力关联密切，属于应力敏感型。</w:t>
      </w:r>
    </w:p>
    <w:p w14:paraId="188A14D6" w14:textId="0E3CDC2F" w:rsidR="00FC7218" w:rsidRPr="003B1619" w:rsidRDefault="006B7EC2" w:rsidP="006B7EC2">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通过底板岩样的电阻率和渗透率测试，发现底板岩性渗透率较低。模拟结果发现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p>
    <w:p w14:paraId="4FD7A694" w14:textId="77777777" w:rsidR="00FC7218" w:rsidRPr="003B1619" w:rsidRDefault="00FC7218">
      <w:pPr>
        <w:widowControl/>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239B0C8A" w14:textId="77777777" w:rsidR="009B5C48" w:rsidRPr="003B1619" w:rsidRDefault="009B5C48" w:rsidP="006B7EC2">
      <w:pPr>
        <w:spacing w:line="360" w:lineRule="auto"/>
        <w:ind w:firstLineChars="200" w:firstLine="480"/>
        <w:rPr>
          <w:rFonts w:ascii="Times New Roman" w:eastAsia="宋体" w:hAnsi="Times New Roman" w:cs="Times New Roman"/>
          <w:sz w:val="24"/>
          <w:szCs w:val="24"/>
        </w:rPr>
        <w:sectPr w:rsidR="009B5C48" w:rsidRPr="003B1619">
          <w:pgSz w:w="11906" w:h="16838"/>
          <w:pgMar w:top="1440" w:right="1800" w:bottom="1440" w:left="1800" w:header="851" w:footer="992" w:gutter="0"/>
          <w:cols w:space="425"/>
          <w:docGrid w:type="lines" w:linePitch="312"/>
        </w:sectPr>
      </w:pPr>
    </w:p>
    <w:p w14:paraId="2136A3F2" w14:textId="2F9CD923" w:rsidR="009B5C48" w:rsidRPr="003B1619" w:rsidRDefault="009B5C48" w:rsidP="00C11FD7">
      <w:pPr>
        <w:outlineLvl w:val="0"/>
        <w:rPr>
          <w:rFonts w:ascii="Times New Roman" w:eastAsia="宋体" w:hAnsi="Times New Roman" w:cs="Times New Roman"/>
          <w:sz w:val="28"/>
          <w:szCs w:val="32"/>
        </w:rPr>
      </w:pPr>
      <w:bookmarkStart w:id="68" w:name="_Toc90309687"/>
      <w:bookmarkStart w:id="69" w:name="_Toc118279503"/>
      <w:r w:rsidRPr="003B1619">
        <w:rPr>
          <w:rFonts w:ascii="Times New Roman" w:eastAsia="宋体" w:hAnsi="Times New Roman" w:cs="Times New Roman"/>
          <w:sz w:val="28"/>
          <w:szCs w:val="32"/>
        </w:rPr>
        <w:lastRenderedPageBreak/>
        <w:t>四、瞬变电磁超前</w:t>
      </w:r>
      <w:proofErr w:type="gramStart"/>
      <w:r w:rsidRPr="003B1619">
        <w:rPr>
          <w:rFonts w:ascii="Times New Roman" w:eastAsia="宋体" w:hAnsi="Times New Roman" w:cs="Times New Roman"/>
          <w:sz w:val="28"/>
          <w:szCs w:val="32"/>
        </w:rPr>
        <w:t>探方案</w:t>
      </w:r>
      <w:proofErr w:type="gramEnd"/>
      <w:r w:rsidRPr="003B1619">
        <w:rPr>
          <w:rFonts w:ascii="Times New Roman" w:eastAsia="宋体" w:hAnsi="Times New Roman" w:cs="Times New Roman"/>
          <w:sz w:val="28"/>
          <w:szCs w:val="32"/>
        </w:rPr>
        <w:t>及结果</w:t>
      </w:r>
      <w:bookmarkEnd w:id="68"/>
      <w:bookmarkEnd w:id="69"/>
    </w:p>
    <w:p w14:paraId="483C513B" w14:textId="56788429" w:rsidR="009B5C48" w:rsidRPr="003B1619"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0" w:name="_Toc90309688"/>
      <w:bookmarkStart w:id="71" w:name="_Toc118279504"/>
      <w:r w:rsidRPr="003B1619">
        <w:rPr>
          <w:rFonts w:ascii="Times New Roman" w:eastAsia="宋体" w:hAnsi="Times New Roman" w:cs="Times New Roman"/>
          <w:b/>
          <w:sz w:val="24"/>
          <w:szCs w:val="24"/>
        </w:rPr>
        <w:t xml:space="preserve">4.1 </w:t>
      </w:r>
      <w:r w:rsidRPr="003B1619">
        <w:rPr>
          <w:rFonts w:ascii="Times New Roman" w:eastAsia="宋体" w:hAnsi="Times New Roman" w:cs="Times New Roman"/>
          <w:b/>
          <w:sz w:val="24"/>
          <w:szCs w:val="24"/>
        </w:rPr>
        <w:t>瞬变电磁探测原理</w:t>
      </w:r>
      <w:bookmarkEnd w:id="70"/>
      <w:bookmarkEnd w:id="71"/>
    </w:p>
    <w:p w14:paraId="4D0527DD"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712512" behindDoc="1" locked="0" layoutInCell="1" allowOverlap="1" wp14:anchorId="17C7E233" wp14:editId="6A3D7CCA">
                <wp:simplePos x="0" y="0"/>
                <wp:positionH relativeFrom="column">
                  <wp:posOffset>2748280</wp:posOffset>
                </wp:positionH>
                <wp:positionV relativeFrom="paragraph">
                  <wp:posOffset>1690370</wp:posOffset>
                </wp:positionV>
                <wp:extent cx="3178175" cy="2743200"/>
                <wp:effectExtent l="0" t="0" r="0" b="0"/>
                <wp:wrapSquare wrapText="bothSides"/>
                <wp:docPr id="7936" name="文本框 7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8175"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E24F2" w14:textId="77777777" w:rsidR="009B5C48" w:rsidRDefault="009B5C48"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B5C48" w:rsidRPr="007511BF" w:rsidRDefault="009B5C4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sidR="00353B40">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7E233" id="_x0000_t202" coordsize="21600,21600" o:spt="202" path="m,l,21600r21600,l21600,xe">
                <v:stroke joinstyle="miter"/>
                <v:path gradientshapeok="t" o:connecttype="rect"/>
              </v:shapetype>
              <v:shape id="文本框 7936" o:spid="_x0000_s1080" type="#_x0000_t202" style="position:absolute;left:0;text-align:left;margin-left:216.4pt;margin-top:133.1pt;width:250.25pt;height:3in;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" filled="f" stroked="f">
                <v:textbox>
                  <w:txbxContent>
                    <w:p w14:paraId="044E24F2" w14:textId="77777777" w:rsidR="009B5C48" w:rsidRDefault="009B5C48" w:rsidP="009B5C48">
                      <w:r w:rsidRPr="00EC5423">
                        <w:rPr>
                          <w:noProof/>
                        </w:rPr>
                        <w:drawing>
                          <wp:inline distT="0" distB="0" distL="0" distR="0" wp14:anchorId="2E752D64" wp14:editId="605B14B7">
                            <wp:extent cx="2516429" cy="2308939"/>
                            <wp:effectExtent l="0" t="0" r="0" b="0"/>
                            <wp:docPr id="8865" name="图片 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B5C48" w:rsidRPr="007511BF" w:rsidRDefault="009B5C4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sidR="00353B40">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v:textbox>
                <w10:wrap type="square"/>
              </v:shape>
            </w:pict>
          </mc:Fallback>
        </mc:AlternateContent>
      </w:r>
      <w:r w:rsidRPr="003B1619">
        <w:rPr>
          <w:rFonts w:ascii="Times New Roman" w:eastAsia="宋体" w:hAnsi="Times New Roman" w:cs="Times New Roman"/>
          <w:sz w:val="24"/>
          <w:szCs w:val="24"/>
        </w:rPr>
        <w:t>瞬变电磁法</w:t>
      </w:r>
      <w:r w:rsidRPr="003B1619">
        <w:rPr>
          <w:rFonts w:ascii="Times New Roman" w:eastAsia="宋体" w:hAnsi="Times New Roman" w:cs="Times New Roman"/>
          <w:sz w:val="24"/>
          <w:szCs w:val="24"/>
        </w:rPr>
        <w:t>(Transient Electromagnetic Methods)</w:t>
      </w:r>
      <w:r w:rsidRPr="003B1619">
        <w:rPr>
          <w:rFonts w:ascii="Times New Roman" w:eastAsia="宋体" w:hAnsi="Times New Roman" w:cs="Times New Roman"/>
          <w:sz w:val="24"/>
          <w:szCs w:val="24"/>
        </w:rPr>
        <w:t>，又称时间域电磁法</w:t>
      </w:r>
      <w:r w:rsidRPr="003B1619">
        <w:rPr>
          <w:rFonts w:ascii="Times New Roman" w:eastAsia="宋体" w:hAnsi="Times New Roman" w:cs="Times New Roman"/>
          <w:sz w:val="24"/>
          <w:szCs w:val="24"/>
        </w:rPr>
        <w:t>(Time Domain Electromagnetic Methods)</w:t>
      </w:r>
      <w:r w:rsidRPr="003B1619">
        <w:rPr>
          <w:rFonts w:ascii="Times New Roman" w:eastAsia="宋体" w:hAnsi="Times New Roman" w:cs="Times New Roman"/>
          <w:sz w:val="24"/>
          <w:szCs w:val="24"/>
        </w:rPr>
        <w:t>，简称</w:t>
      </w:r>
      <w:r w:rsidRPr="003B1619">
        <w:rPr>
          <w:rFonts w:ascii="Times New Roman" w:eastAsia="宋体" w:hAnsi="Times New Roman" w:cs="Times New Roman"/>
          <w:sz w:val="24"/>
          <w:szCs w:val="24"/>
        </w:rPr>
        <w:t>TEM</w:t>
      </w:r>
      <w:r w:rsidRPr="003B1619">
        <w:rPr>
          <w:rFonts w:ascii="Times New Roman" w:eastAsia="宋体" w:hAnsi="Times New Roman" w:cs="Times New Roman"/>
          <w:sz w:val="24"/>
          <w:szCs w:val="24"/>
        </w:rPr>
        <w:t>或</w:t>
      </w:r>
      <w:r w:rsidRPr="003B1619">
        <w:rPr>
          <w:rFonts w:ascii="Times New Roman" w:eastAsia="宋体" w:hAnsi="Times New Roman" w:cs="Times New Roman"/>
          <w:sz w:val="24"/>
          <w:szCs w:val="24"/>
        </w:rPr>
        <w:t>TDEM</w:t>
      </w:r>
      <w:r w:rsidRPr="003B1619">
        <w:rPr>
          <w:rFonts w:ascii="Times New Roman" w:eastAsia="宋体" w:hAnsi="Times New Roman" w:cs="Times New Roman"/>
          <w:sz w:val="24"/>
          <w:szCs w:val="24"/>
        </w:rPr>
        <w:t>，是近年来国内外发展得较快、地质效果较好的一种电法勘探方法。它与其它测深方法相比，具有探测深度大、信息丰富、工作效率高等优点。自上世纪五十年代以来，该方法得到迅速发展，特别是对</w:t>
      </w:r>
      <w:proofErr w:type="gramStart"/>
      <w:r w:rsidRPr="003B1619">
        <w:rPr>
          <w:rFonts w:ascii="Times New Roman" w:eastAsia="宋体" w:hAnsi="Times New Roman" w:cs="Times New Roman"/>
          <w:sz w:val="24"/>
          <w:szCs w:val="24"/>
        </w:rPr>
        <w:t>探测高</w:t>
      </w:r>
      <w:proofErr w:type="gramEnd"/>
      <w:r w:rsidRPr="003B1619">
        <w:rPr>
          <w:rFonts w:ascii="Times New Roman" w:eastAsia="宋体" w:hAnsi="Times New Roman" w:cs="Times New Roman"/>
          <w:sz w:val="24"/>
          <w:szCs w:val="24"/>
        </w:rPr>
        <w:t>阻覆盖层下的良导电地质体取得了显著的地质效果。它主要应用于金属矿勘查、构造填图、油气田、煤田、地下水、地热以及冻土带和海洋地质等方面的研究，在国内外已取得了令人瞩目的效果。</w:t>
      </w:r>
    </w:p>
    <w:p w14:paraId="59D7248C"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TEM</w:t>
      </w:r>
      <w:r w:rsidRPr="003B1619">
        <w:rPr>
          <w:rFonts w:ascii="Times New Roman" w:eastAsia="宋体" w:hAnsi="Times New Roman" w:cs="Times New Roman"/>
          <w:sz w:val="24"/>
          <w:szCs w:val="24"/>
        </w:rPr>
        <w:t>方法可以作为对地质体（掌子面）前方地质缺陷及含水性精细探测的一种地球物理探测手段。应用电磁场的偏振性质，有利于确定缺陷的方向性，且对与水有关的缺陷比较敏感，同时记录的是时间系列，一般情况下，时间域电磁法（</w:t>
      </w:r>
      <w:r w:rsidRPr="003B1619">
        <w:rPr>
          <w:rFonts w:ascii="Times New Roman" w:eastAsia="宋体" w:hAnsi="Times New Roman" w:cs="Times New Roman"/>
          <w:sz w:val="24"/>
          <w:szCs w:val="24"/>
        </w:rPr>
        <w:t>TEM</w:t>
      </w:r>
      <w:r w:rsidRPr="003B1619">
        <w:rPr>
          <w:rFonts w:ascii="Times New Roman" w:eastAsia="宋体" w:hAnsi="Times New Roman" w:cs="Times New Roman"/>
          <w:sz w:val="24"/>
          <w:szCs w:val="24"/>
        </w:rPr>
        <w:t>）和频率域电磁法（</w:t>
      </w:r>
      <w:r w:rsidRPr="003B1619">
        <w:rPr>
          <w:rFonts w:ascii="Times New Roman" w:eastAsia="宋体" w:hAnsi="Times New Roman" w:cs="Times New Roman"/>
          <w:sz w:val="24"/>
          <w:szCs w:val="24"/>
        </w:rPr>
        <w:t>FDEM</w:t>
      </w:r>
      <w:r w:rsidRPr="003B1619">
        <w:rPr>
          <w:rFonts w:ascii="Times New Roman" w:eastAsia="宋体" w:hAnsi="Times New Roman" w:cs="Times New Roman"/>
          <w:sz w:val="24"/>
          <w:szCs w:val="24"/>
        </w:rPr>
        <w:t>）相比，在相同的频率范围情况下</w:t>
      </w:r>
      <w:r w:rsidRPr="003B1619">
        <w:rPr>
          <w:rFonts w:ascii="Times New Roman" w:eastAsia="宋体" w:hAnsi="Times New Roman" w:cs="Times New Roman"/>
          <w:sz w:val="24"/>
          <w:szCs w:val="24"/>
        </w:rPr>
        <w:t>TDEM</w:t>
      </w:r>
      <w:r w:rsidRPr="003B1619">
        <w:rPr>
          <w:rFonts w:ascii="Times New Roman" w:eastAsia="宋体" w:hAnsi="Times New Roman" w:cs="Times New Roman"/>
          <w:sz w:val="24"/>
          <w:szCs w:val="24"/>
        </w:rPr>
        <w:t>的分辨率比</w:t>
      </w:r>
      <w:r w:rsidRPr="003B1619">
        <w:rPr>
          <w:rFonts w:ascii="Times New Roman" w:eastAsia="宋体" w:hAnsi="Times New Roman" w:cs="Times New Roman"/>
          <w:sz w:val="24"/>
          <w:szCs w:val="24"/>
        </w:rPr>
        <w:t>FDEM</w:t>
      </w:r>
      <w:r w:rsidRPr="003B1619">
        <w:rPr>
          <w:rFonts w:ascii="Times New Roman" w:eastAsia="宋体" w:hAnsi="Times New Roman" w:cs="Times New Roman"/>
          <w:sz w:val="24"/>
          <w:szCs w:val="24"/>
        </w:rPr>
        <w:t>要高。</w:t>
      </w:r>
    </w:p>
    <w:tbl>
      <w:tblPr>
        <w:tblStyle w:val="aa"/>
        <w:tblW w:w="8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148"/>
      </w:tblGrid>
      <w:tr w:rsidR="003B1619" w:rsidRPr="003B1619" w14:paraId="5CDBDF14" w14:textId="77777777" w:rsidTr="00835FF1">
        <w:tc>
          <w:tcPr>
            <w:tcW w:w="4384" w:type="dxa"/>
          </w:tcPr>
          <w:p w14:paraId="2DA1F1D7" w14:textId="77777777" w:rsidR="009B5C48" w:rsidRPr="003B1619" w:rsidRDefault="009B5C48" w:rsidP="00835FF1">
            <w:pPr>
              <w:pStyle w:val="1111"/>
              <w:spacing w:line="240" w:lineRule="auto"/>
              <w:ind w:firstLineChars="0" w:firstLine="0"/>
              <w:jc w:val="center"/>
            </w:pPr>
            <w:r w:rsidRPr="003B1619">
              <w:rPr>
                <w:noProof/>
              </w:rPr>
              <w:drawing>
                <wp:inline distT="0" distB="0" distL="0" distR="0" wp14:anchorId="53E94F69" wp14:editId="38985CEA">
                  <wp:extent cx="2231390" cy="1828800"/>
                  <wp:effectExtent l="0" t="0" r="0" b="0"/>
                  <wp:docPr id="7960" name="图片 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1390" cy="1828800"/>
                          </a:xfrm>
                          <a:prstGeom prst="rect">
                            <a:avLst/>
                          </a:prstGeom>
                          <a:noFill/>
                          <a:ln>
                            <a:noFill/>
                          </a:ln>
                        </pic:spPr>
                      </pic:pic>
                    </a:graphicData>
                  </a:graphic>
                </wp:inline>
              </w:drawing>
            </w:r>
          </w:p>
        </w:tc>
        <w:tc>
          <w:tcPr>
            <w:tcW w:w="4148" w:type="dxa"/>
          </w:tcPr>
          <w:p w14:paraId="38C79CEC" w14:textId="77777777" w:rsidR="009B5C48" w:rsidRPr="003B1619" w:rsidRDefault="009B5C48" w:rsidP="00835FF1">
            <w:pPr>
              <w:pStyle w:val="1111"/>
              <w:spacing w:line="240" w:lineRule="auto"/>
              <w:ind w:firstLineChars="0" w:firstLine="0"/>
              <w:jc w:val="center"/>
            </w:pPr>
            <w:r w:rsidRPr="003B1619">
              <w:rPr>
                <w:noProof/>
              </w:rPr>
              <w:drawing>
                <wp:inline distT="0" distB="0" distL="0" distR="0" wp14:anchorId="48315AD1" wp14:editId="2875EDA7">
                  <wp:extent cx="1814195" cy="1843405"/>
                  <wp:effectExtent l="0" t="0" r="0" b="4445"/>
                  <wp:docPr id="7961" name="图片 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14195" cy="1843405"/>
                          </a:xfrm>
                          <a:prstGeom prst="rect">
                            <a:avLst/>
                          </a:prstGeom>
                          <a:noFill/>
                          <a:ln>
                            <a:noFill/>
                          </a:ln>
                        </pic:spPr>
                      </pic:pic>
                    </a:graphicData>
                  </a:graphic>
                </wp:inline>
              </w:drawing>
            </w:r>
          </w:p>
        </w:tc>
      </w:tr>
      <w:tr w:rsidR="003B1619" w:rsidRPr="003B1619" w14:paraId="5E99A470" w14:textId="77777777" w:rsidTr="00835FF1">
        <w:tc>
          <w:tcPr>
            <w:tcW w:w="4384" w:type="dxa"/>
          </w:tcPr>
          <w:p w14:paraId="7A09D7D5" w14:textId="10B93F8D" w:rsidR="009B5C48" w:rsidRPr="003B1619" w:rsidRDefault="009B5C48" w:rsidP="00835FF1">
            <w:pPr>
              <w:spacing w:line="360" w:lineRule="auto"/>
              <w:jc w:val="center"/>
              <w:rPr>
                <w:rFonts w:ascii="Times New Roman" w:hAnsi="Times New Roman"/>
                <w:sz w:val="24"/>
                <w:szCs w:val="24"/>
              </w:rPr>
            </w:pPr>
            <w:r w:rsidRPr="003B1619">
              <w:rPr>
                <w:rFonts w:ascii="Times New Roman" w:hAnsi="Times New Roman"/>
                <w:sz w:val="24"/>
                <w:szCs w:val="24"/>
              </w:rPr>
              <w:t>图</w:t>
            </w:r>
            <w:r w:rsidRPr="003B1619">
              <w:rPr>
                <w:rFonts w:ascii="Times New Roman" w:hAnsi="Times New Roman"/>
                <w:sz w:val="24"/>
                <w:szCs w:val="24"/>
              </w:rPr>
              <w:t>4-</w:t>
            </w:r>
            <w:r w:rsidR="00353B40" w:rsidRPr="003B1619">
              <w:rPr>
                <w:rFonts w:ascii="Times New Roman" w:hAnsi="Times New Roman"/>
                <w:sz w:val="24"/>
                <w:szCs w:val="24"/>
              </w:rPr>
              <w:t>2</w:t>
            </w:r>
            <w:r w:rsidRPr="003B1619">
              <w:rPr>
                <w:rFonts w:ascii="Times New Roman" w:hAnsi="Times New Roman"/>
                <w:sz w:val="24"/>
                <w:szCs w:val="24"/>
              </w:rPr>
              <w:t xml:space="preserve"> </w:t>
            </w:r>
            <w:r w:rsidRPr="003B1619">
              <w:rPr>
                <w:rFonts w:ascii="Times New Roman" w:hAnsi="Times New Roman"/>
                <w:sz w:val="24"/>
                <w:szCs w:val="24"/>
              </w:rPr>
              <w:t>矩形回线中</w:t>
            </w:r>
            <w:proofErr w:type="gramStart"/>
            <w:r w:rsidRPr="003B1619">
              <w:rPr>
                <w:rFonts w:ascii="Times New Roman" w:hAnsi="Times New Roman"/>
                <w:sz w:val="24"/>
                <w:szCs w:val="24"/>
              </w:rPr>
              <w:t>输入阶跃电流</w:t>
            </w:r>
            <w:proofErr w:type="gramEnd"/>
          </w:p>
          <w:p w14:paraId="66A9F0DA" w14:textId="77777777" w:rsidR="009B5C48" w:rsidRPr="003B1619" w:rsidRDefault="009B5C48" w:rsidP="00835FF1">
            <w:pPr>
              <w:spacing w:line="360" w:lineRule="auto"/>
              <w:jc w:val="center"/>
              <w:rPr>
                <w:rFonts w:ascii="Times New Roman" w:hAnsi="Times New Roman"/>
                <w:sz w:val="24"/>
                <w:szCs w:val="24"/>
              </w:rPr>
            </w:pPr>
            <w:r w:rsidRPr="003B1619">
              <w:rPr>
                <w:rFonts w:ascii="Times New Roman" w:hAnsi="Times New Roman"/>
                <w:sz w:val="24"/>
                <w:szCs w:val="24"/>
              </w:rPr>
              <w:t>产生的磁力线图</w:t>
            </w:r>
          </w:p>
        </w:tc>
        <w:tc>
          <w:tcPr>
            <w:tcW w:w="4148" w:type="dxa"/>
          </w:tcPr>
          <w:p w14:paraId="2089B962" w14:textId="6174C47C" w:rsidR="009B5C48" w:rsidRPr="003B1619" w:rsidRDefault="009B5C48" w:rsidP="00835FF1">
            <w:pPr>
              <w:spacing w:line="360" w:lineRule="auto"/>
              <w:jc w:val="center"/>
              <w:rPr>
                <w:rFonts w:ascii="Times New Roman" w:hAnsi="Times New Roman"/>
                <w:sz w:val="24"/>
                <w:szCs w:val="24"/>
              </w:rPr>
            </w:pPr>
            <w:r w:rsidRPr="003B1619">
              <w:rPr>
                <w:rFonts w:ascii="Times New Roman" w:hAnsi="Times New Roman"/>
                <w:sz w:val="24"/>
                <w:szCs w:val="24"/>
              </w:rPr>
              <w:t>图</w:t>
            </w:r>
            <w:r w:rsidRPr="003B1619">
              <w:rPr>
                <w:rFonts w:ascii="Times New Roman" w:hAnsi="Times New Roman"/>
                <w:sz w:val="24"/>
                <w:szCs w:val="24"/>
              </w:rPr>
              <w:t>4-</w:t>
            </w:r>
            <w:r w:rsidR="00353B40" w:rsidRPr="003B1619">
              <w:rPr>
                <w:rFonts w:ascii="Times New Roman" w:hAnsi="Times New Roman"/>
                <w:sz w:val="24"/>
                <w:szCs w:val="24"/>
              </w:rPr>
              <w:t>3</w:t>
            </w:r>
            <w:r w:rsidRPr="003B1619">
              <w:rPr>
                <w:rFonts w:ascii="Times New Roman" w:hAnsi="Times New Roman"/>
                <w:sz w:val="24"/>
                <w:szCs w:val="24"/>
              </w:rPr>
              <w:t xml:space="preserve"> </w:t>
            </w:r>
            <w:r w:rsidRPr="003B1619">
              <w:rPr>
                <w:rFonts w:ascii="Times New Roman" w:hAnsi="Times New Roman"/>
                <w:sz w:val="24"/>
                <w:szCs w:val="24"/>
              </w:rPr>
              <w:t>半空间中等效电流环示意图</w:t>
            </w:r>
          </w:p>
        </w:tc>
      </w:tr>
    </w:tbl>
    <w:p w14:paraId="47465399" w14:textId="099DC5D8"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瞬变电磁法属时间域电磁感应方法。其探测原理是：在发送回线上供一个电</w:t>
      </w:r>
      <w:r w:rsidRPr="003B1619">
        <w:rPr>
          <w:rFonts w:ascii="Times New Roman" w:eastAsia="宋体" w:hAnsi="Times New Roman" w:cs="Times New Roman"/>
          <w:sz w:val="24"/>
          <w:szCs w:val="24"/>
        </w:rPr>
        <w:lastRenderedPageBreak/>
        <w:t>流脉冲方波，在方波后沿下降的瞬间，产生一个向回线法线方向传播的一次场，在一次磁场的激励下，地质体将产生涡流，其大小取决于地质体的导电程度，在一次场消失后，该涡流不会立即消失，它将有一个过渡</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衰减</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过程。该过渡过程又产生一个衰减的二次磁场向掌子面传播，由接收回线接收二次磁场，该二次磁场的变化将反映地质体的电性分布情况。如按不同的延迟时间测量二次感生电动势</w:t>
      </w:r>
      <w:r w:rsidRPr="003B1619">
        <w:rPr>
          <w:rFonts w:ascii="Times New Roman" w:eastAsia="宋体" w:hAnsi="Times New Roman" w:cs="Times New Roman"/>
          <w:sz w:val="24"/>
          <w:szCs w:val="24"/>
        </w:rPr>
        <w:t>V(t)</w:t>
      </w:r>
      <w:r w:rsidRPr="003B1619">
        <w:rPr>
          <w:rFonts w:ascii="Times New Roman" w:eastAsia="宋体" w:hAnsi="Times New Roman" w:cs="Times New Roman"/>
          <w:sz w:val="24"/>
          <w:szCs w:val="24"/>
        </w:rPr>
        <w:t>，就得到了二次磁场随时间衰减的特性曲线。如果没有良导体存在时，将观测到快速衰减的过渡过程；当存在良导体时，由于电源切断的一瞬间，在导体内部将产生涡流以维持一次场的切断，所观测到的过渡过程衰变速度将变慢，从而发现导体的存在。</w:t>
      </w:r>
    </w:p>
    <w:p w14:paraId="7001F889"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瞬变电磁场在大地中主要以扩散形式传播，在这一过程中，电磁能量直接在导电介质中传播而消耗，由于趋肤效应，高频部分主要集中在地表附近，且其分布范围是发射</w:t>
      </w:r>
      <w:proofErr w:type="gramStart"/>
      <w:r w:rsidRPr="003B1619">
        <w:rPr>
          <w:rFonts w:ascii="Times New Roman" w:eastAsia="宋体" w:hAnsi="Times New Roman" w:cs="Times New Roman"/>
          <w:sz w:val="24"/>
          <w:szCs w:val="24"/>
        </w:rPr>
        <w:t>源周围</w:t>
      </w:r>
      <w:proofErr w:type="gramEnd"/>
      <w:r w:rsidRPr="003B1619">
        <w:rPr>
          <w:rFonts w:ascii="Times New Roman" w:eastAsia="宋体" w:hAnsi="Times New Roman" w:cs="Times New Roman"/>
          <w:sz w:val="24"/>
          <w:szCs w:val="24"/>
        </w:rPr>
        <w:t>的局部，较低频部分传播到深处，且分布范围逐渐扩大。</w:t>
      </w:r>
    </w:p>
    <w:p w14:paraId="16A88573"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矿井瞬变电磁和地面瞬变电磁法的基本原理的一样的，理论上也完全可以使用地面电磁法的一切装置及采集参数，但受井下环境的影响，矿井瞬变电磁法与地面的</w:t>
      </w:r>
      <w:r w:rsidRPr="003B1619">
        <w:rPr>
          <w:rFonts w:ascii="Times New Roman" w:eastAsia="宋体" w:hAnsi="Times New Roman" w:cs="Times New Roman"/>
          <w:sz w:val="24"/>
          <w:szCs w:val="24"/>
        </w:rPr>
        <w:t>TEM</w:t>
      </w:r>
      <w:r w:rsidRPr="003B1619">
        <w:rPr>
          <w:rFonts w:ascii="Times New Roman" w:eastAsia="宋体" w:hAnsi="Times New Roman" w:cs="Times New Roman"/>
          <w:sz w:val="24"/>
          <w:szCs w:val="24"/>
        </w:rPr>
        <w:t>的数据采集与处理相比又有很大的区别。由于矿井轨道、高压环境及小规模线框装置的影响，在井下的探测深度很受限制，一般有效解释距离在</w:t>
      </w:r>
      <w:r w:rsidRPr="003B1619">
        <w:rPr>
          <w:rFonts w:ascii="Times New Roman" w:eastAsia="宋体" w:hAnsi="Times New Roman" w:cs="Times New Roman"/>
          <w:sz w:val="24"/>
          <w:szCs w:val="24"/>
        </w:rPr>
        <w:t>100m</w:t>
      </w:r>
      <w:r w:rsidRPr="003B1619">
        <w:rPr>
          <w:rFonts w:ascii="Times New Roman" w:eastAsia="宋体" w:hAnsi="Times New Roman" w:cs="Times New Roman"/>
          <w:sz w:val="24"/>
          <w:szCs w:val="24"/>
        </w:rPr>
        <w:t>左右。另外地面</w:t>
      </w:r>
      <w:proofErr w:type="gramStart"/>
      <w:r w:rsidRPr="003B1619">
        <w:rPr>
          <w:rFonts w:ascii="Times New Roman" w:eastAsia="宋体" w:hAnsi="Times New Roman" w:cs="Times New Roman"/>
          <w:sz w:val="24"/>
          <w:szCs w:val="24"/>
        </w:rPr>
        <w:t>瞬</w:t>
      </w:r>
      <w:proofErr w:type="gramEnd"/>
      <w:r w:rsidRPr="003B1619">
        <w:rPr>
          <w:rFonts w:ascii="Times New Roman" w:eastAsia="宋体" w:hAnsi="Times New Roman" w:cs="Times New Roman"/>
          <w:sz w:val="24"/>
          <w:szCs w:val="24"/>
        </w:rPr>
        <w:t>变法为半空间瞬变响应，这种瞬变响应来自于地表以下半空间层，而矿井瞬变电磁法为全空间瞬变响应，这种响应来自回线平面上下（或两侧）地层，这给确定异常体的位置带来很大的困难。实际资料解释中，必须结合具体地质和水文地质情况综合分析。具体来说矿井瞬变电磁法具有以下特点：</w:t>
      </w:r>
    </w:p>
    <w:p w14:paraId="5A1452FC"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受矿井巷道的影响矿井瞬变电磁法只能采用边长小于</w:t>
      </w:r>
      <w:r w:rsidRPr="003B1619">
        <w:rPr>
          <w:rFonts w:ascii="Times New Roman" w:eastAsia="宋体" w:hAnsi="Times New Roman" w:cs="Times New Roman"/>
          <w:sz w:val="24"/>
          <w:szCs w:val="24"/>
        </w:rPr>
        <w:t>3m</w:t>
      </w:r>
      <w:r w:rsidRPr="003B1619">
        <w:rPr>
          <w:rFonts w:ascii="Times New Roman" w:eastAsia="宋体" w:hAnsi="Times New Roman" w:cs="Times New Roman"/>
          <w:sz w:val="24"/>
          <w:szCs w:val="24"/>
        </w:rPr>
        <w:t>的</w:t>
      </w:r>
      <w:proofErr w:type="gramStart"/>
      <w:r w:rsidRPr="003B1619">
        <w:rPr>
          <w:rFonts w:ascii="Times New Roman" w:eastAsia="宋体" w:hAnsi="Times New Roman" w:cs="Times New Roman"/>
          <w:sz w:val="24"/>
          <w:szCs w:val="24"/>
        </w:rPr>
        <w:t>多匝回线</w:t>
      </w:r>
      <w:proofErr w:type="gramEnd"/>
      <w:r w:rsidRPr="003B1619">
        <w:rPr>
          <w:rFonts w:ascii="Times New Roman" w:eastAsia="宋体" w:hAnsi="Times New Roman" w:cs="Times New Roman"/>
          <w:sz w:val="24"/>
          <w:szCs w:val="24"/>
        </w:rPr>
        <w:t>装置，这与地面瞬变电磁法相比数据采集劳动强度小，测量设备轻便，工作效率高，成本低；</w:t>
      </w:r>
    </w:p>
    <w:p w14:paraId="58C06EF4"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采用小规模回线装置系统，因此为了保证数据的质量、降低体积效应的影响、提高勘探分辨率，特别是横向分辨率，在布设测点时一定要控制点距，在考虑工作强度的情况尽可能使测点密集；</w:t>
      </w:r>
    </w:p>
    <w:p w14:paraId="696D6593"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井下测量装置距离异常体更近，大大的提高测量信号的信噪比，经验表明，井下测量的信号强度比地面同样装置及参数设置的信号强</w:t>
      </w:r>
      <w:r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100</w:t>
      </w:r>
      <w:r w:rsidRPr="003B1619">
        <w:rPr>
          <w:rFonts w:ascii="Times New Roman" w:eastAsia="宋体" w:hAnsi="Times New Roman" w:cs="Times New Roman"/>
          <w:sz w:val="24"/>
          <w:szCs w:val="24"/>
        </w:rPr>
        <w:t>倍。井下的干扰信号相对于有用信号近似等于零，而地面测量信号在衰减到一定时间段</w:t>
      </w:r>
      <w:r w:rsidRPr="003B1619">
        <w:rPr>
          <w:rFonts w:ascii="Times New Roman" w:eastAsia="宋体" w:hAnsi="Times New Roman" w:cs="Times New Roman"/>
          <w:sz w:val="24"/>
          <w:szCs w:val="24"/>
        </w:rPr>
        <w:lastRenderedPageBreak/>
        <w:t>被干扰信号覆盖，无法识别有用的异常信号；</w:t>
      </w:r>
    </w:p>
    <w:p w14:paraId="24DE9790"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地面瞬变电磁法勘探一般只能将线框平置于地面测量，而井下瞬变电磁法可以将线圈放置于巷道底板测量，探测底板一定深度内含水</w:t>
      </w:r>
      <w:proofErr w:type="gramStart"/>
      <w:r w:rsidRPr="003B1619">
        <w:rPr>
          <w:rFonts w:ascii="Times New Roman" w:eastAsia="宋体" w:hAnsi="Times New Roman" w:cs="Times New Roman"/>
          <w:sz w:val="24"/>
          <w:szCs w:val="24"/>
        </w:rPr>
        <w:t>性异常体垂向</w:t>
      </w:r>
      <w:proofErr w:type="gramEnd"/>
      <w:r w:rsidRPr="003B1619">
        <w:rPr>
          <w:rFonts w:ascii="Times New Roman" w:eastAsia="宋体" w:hAnsi="Times New Roman" w:cs="Times New Roman"/>
          <w:sz w:val="24"/>
          <w:szCs w:val="24"/>
        </w:rPr>
        <w:t>和横向发育规律，也可以将线圈直立于巷道内，当线框面平行巷道掘进前方，可进行超前探测；当线圈平行于巷道侧面煤层，可探测侧帮和顶底板一定范围内含水低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异常体的发育规律。</w:t>
      </w:r>
    </w:p>
    <w:p w14:paraId="0A693D04"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另外矿井瞬变电磁法对</w:t>
      </w:r>
      <w:proofErr w:type="gramStart"/>
      <w:r w:rsidRPr="003B1619">
        <w:rPr>
          <w:rFonts w:ascii="Times New Roman" w:eastAsia="宋体" w:hAnsi="Times New Roman" w:cs="Times New Roman"/>
          <w:sz w:val="24"/>
          <w:szCs w:val="24"/>
        </w:rPr>
        <w:t>高阻层的</w:t>
      </w:r>
      <w:proofErr w:type="gramEnd"/>
      <w:r w:rsidRPr="003B1619">
        <w:rPr>
          <w:rFonts w:ascii="Times New Roman" w:eastAsia="宋体" w:hAnsi="Times New Roman" w:cs="Times New Roman"/>
          <w:sz w:val="24"/>
          <w:szCs w:val="24"/>
        </w:rPr>
        <w:t>穿透能力强，对</w:t>
      </w:r>
      <w:proofErr w:type="gramStart"/>
      <w:r w:rsidRPr="003B1619">
        <w:rPr>
          <w:rFonts w:ascii="Times New Roman" w:eastAsia="宋体" w:hAnsi="Times New Roman" w:cs="Times New Roman"/>
          <w:sz w:val="24"/>
          <w:szCs w:val="24"/>
        </w:rPr>
        <w:t>低阻层有</w:t>
      </w:r>
      <w:proofErr w:type="gramEnd"/>
      <w:r w:rsidRPr="003B1619">
        <w:rPr>
          <w:rFonts w:ascii="Times New Roman" w:eastAsia="宋体" w:hAnsi="Times New Roman" w:cs="Times New Roman"/>
          <w:sz w:val="24"/>
          <w:szCs w:val="24"/>
        </w:rPr>
        <w:t>较高的分辨能力。在高</w:t>
      </w:r>
      <w:proofErr w:type="gramStart"/>
      <w:r w:rsidRPr="003B1619">
        <w:rPr>
          <w:rFonts w:ascii="Times New Roman" w:eastAsia="宋体" w:hAnsi="Times New Roman" w:cs="Times New Roman"/>
          <w:sz w:val="24"/>
          <w:szCs w:val="24"/>
        </w:rPr>
        <w:t>阻地区</w:t>
      </w:r>
      <w:proofErr w:type="gramEnd"/>
      <w:r w:rsidRPr="003B1619">
        <w:rPr>
          <w:rFonts w:ascii="Times New Roman" w:eastAsia="宋体" w:hAnsi="Times New Roman" w:cs="Times New Roman"/>
          <w:sz w:val="24"/>
          <w:szCs w:val="24"/>
        </w:rPr>
        <w:t>由于高阻屏蔽作用，如果用直流电法勘探要达到较大的探测深度，须有较大的极距，故其体积效应就大，而</w:t>
      </w:r>
      <w:r w:rsidRPr="003B1619">
        <w:rPr>
          <w:rFonts w:ascii="Times New Roman" w:eastAsia="宋体" w:hAnsi="Times New Roman" w:cs="Times New Roman"/>
          <w:sz w:val="24"/>
          <w:szCs w:val="24"/>
        </w:rPr>
        <w:t>TEM</w:t>
      </w:r>
      <w:r w:rsidRPr="003B1619">
        <w:rPr>
          <w:rFonts w:ascii="Times New Roman" w:eastAsia="宋体" w:hAnsi="Times New Roman" w:cs="Times New Roman"/>
          <w:sz w:val="24"/>
          <w:szCs w:val="24"/>
        </w:rPr>
        <w:t>在高</w:t>
      </w:r>
      <w:proofErr w:type="gramStart"/>
      <w:r w:rsidRPr="003B1619">
        <w:rPr>
          <w:rFonts w:ascii="Times New Roman" w:eastAsia="宋体" w:hAnsi="Times New Roman" w:cs="Times New Roman"/>
          <w:sz w:val="24"/>
          <w:szCs w:val="24"/>
        </w:rPr>
        <w:t>阻地区</w:t>
      </w:r>
      <w:proofErr w:type="gramEnd"/>
      <w:r w:rsidRPr="003B1619">
        <w:rPr>
          <w:rFonts w:ascii="Times New Roman" w:eastAsia="宋体" w:hAnsi="Times New Roman" w:cs="Times New Roman"/>
          <w:sz w:val="24"/>
          <w:szCs w:val="24"/>
        </w:rPr>
        <w:t>用较小的回线可达到较大的探测深度，故在同样的条件下</w:t>
      </w:r>
      <w:r w:rsidRPr="003B1619">
        <w:rPr>
          <w:rFonts w:ascii="Times New Roman" w:eastAsia="宋体" w:hAnsi="Times New Roman" w:cs="Times New Roman"/>
          <w:sz w:val="24"/>
          <w:szCs w:val="24"/>
        </w:rPr>
        <w:t>TEM</w:t>
      </w:r>
      <w:r w:rsidRPr="003B1619">
        <w:rPr>
          <w:rFonts w:ascii="Times New Roman" w:eastAsia="宋体" w:hAnsi="Times New Roman" w:cs="Times New Roman"/>
          <w:sz w:val="24"/>
          <w:szCs w:val="24"/>
        </w:rPr>
        <w:t>较直流电法的体积效应小得多。</w:t>
      </w:r>
    </w:p>
    <w:p w14:paraId="025683CB" w14:textId="77777777" w:rsidR="009B5C48" w:rsidRPr="003B1619" w:rsidRDefault="009B5C48" w:rsidP="009B5C48">
      <w:pPr>
        <w:pStyle w:val="24"/>
        <w:rPr>
          <w:sz w:val="24"/>
        </w:rPr>
      </w:pPr>
      <w:r w:rsidRPr="003B1619">
        <w:rPr>
          <w:noProof/>
          <w:sz w:val="24"/>
        </w:rPr>
        <w:drawing>
          <wp:inline distT="0" distB="0" distL="0" distR="0" wp14:anchorId="4F2ADE75" wp14:editId="3AA51096">
            <wp:extent cx="4538663" cy="301630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56558" cy="3028197"/>
                    </a:xfrm>
                    <a:prstGeom prst="rect">
                      <a:avLst/>
                    </a:prstGeom>
                  </pic:spPr>
                </pic:pic>
              </a:graphicData>
            </a:graphic>
          </wp:inline>
        </w:drawing>
      </w:r>
    </w:p>
    <w:p w14:paraId="4C0AC535" w14:textId="2FB714F2" w:rsidR="009B5C48" w:rsidRPr="003B1619" w:rsidRDefault="009B5C48" w:rsidP="009B5C48">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353B40"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 xml:space="preserve"> YCS360A</w:t>
      </w:r>
      <w:r w:rsidRPr="003B1619">
        <w:rPr>
          <w:rFonts w:ascii="Times New Roman" w:eastAsia="宋体" w:hAnsi="Times New Roman" w:cs="Times New Roman"/>
          <w:sz w:val="24"/>
          <w:szCs w:val="24"/>
        </w:rPr>
        <w:t>矿用</w:t>
      </w:r>
      <w:proofErr w:type="gramStart"/>
      <w:r w:rsidRPr="003B1619">
        <w:rPr>
          <w:rFonts w:ascii="Times New Roman" w:eastAsia="宋体" w:hAnsi="Times New Roman" w:cs="Times New Roman"/>
          <w:sz w:val="24"/>
          <w:szCs w:val="24"/>
        </w:rPr>
        <w:t>本安型</w:t>
      </w:r>
      <w:proofErr w:type="gramEnd"/>
      <w:r w:rsidRPr="003B1619">
        <w:rPr>
          <w:rFonts w:ascii="Times New Roman" w:eastAsia="宋体" w:hAnsi="Times New Roman" w:cs="Times New Roman"/>
          <w:sz w:val="24"/>
          <w:szCs w:val="24"/>
        </w:rPr>
        <w:t>瞬变电磁仪</w:t>
      </w:r>
    </w:p>
    <w:p w14:paraId="543C6084" w14:textId="23643CF0" w:rsidR="009B5C48" w:rsidRPr="003B1619"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2" w:name="_Toc90309689"/>
      <w:bookmarkStart w:id="73" w:name="_Toc118279505"/>
      <w:r w:rsidRPr="003B1619">
        <w:rPr>
          <w:rFonts w:ascii="Times New Roman" w:eastAsia="宋体" w:hAnsi="Times New Roman" w:cs="Times New Roman"/>
          <w:b/>
          <w:sz w:val="24"/>
          <w:szCs w:val="24"/>
        </w:rPr>
        <w:t xml:space="preserve">4.2 </w:t>
      </w:r>
      <w:r w:rsidRPr="003B1619">
        <w:rPr>
          <w:rFonts w:ascii="Times New Roman" w:eastAsia="宋体" w:hAnsi="Times New Roman" w:cs="Times New Roman"/>
          <w:b/>
          <w:sz w:val="24"/>
          <w:szCs w:val="24"/>
        </w:rPr>
        <w:t>瞬变电磁超前探观测系统的布置</w:t>
      </w:r>
      <w:bookmarkEnd w:id="72"/>
      <w:bookmarkEnd w:id="73"/>
    </w:p>
    <w:p w14:paraId="2B4F85C4" w14:textId="77777777"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矿井瞬变电磁探测在</w:t>
      </w:r>
      <w:proofErr w:type="gramStart"/>
      <w:r w:rsidRPr="003B1619">
        <w:rPr>
          <w:rFonts w:ascii="Times New Roman" w:eastAsia="宋体" w:hAnsi="Times New Roman" w:cs="Times New Roman"/>
          <w:sz w:val="24"/>
          <w:szCs w:val="24"/>
        </w:rPr>
        <w:t>迎头有限</w:t>
      </w:r>
      <w:proofErr w:type="gramEnd"/>
      <w:r w:rsidRPr="003B1619">
        <w:rPr>
          <w:rFonts w:ascii="Times New Roman" w:eastAsia="宋体" w:hAnsi="Times New Roman" w:cs="Times New Roman"/>
          <w:sz w:val="24"/>
          <w:szCs w:val="24"/>
        </w:rPr>
        <w:t>条件和空间内展开，采用</w:t>
      </w:r>
      <w:r w:rsidRPr="003B1619">
        <w:rPr>
          <w:rFonts w:ascii="Times New Roman" w:eastAsia="宋体" w:hAnsi="Times New Roman" w:cs="Times New Roman"/>
          <w:sz w:val="24"/>
          <w:szCs w:val="24"/>
        </w:rPr>
        <w:t>2m×2m</w:t>
      </w:r>
      <w:r w:rsidRPr="003B1619">
        <w:rPr>
          <w:rFonts w:ascii="Times New Roman" w:eastAsia="宋体" w:hAnsi="Times New Roman" w:cs="Times New Roman"/>
          <w:sz w:val="24"/>
          <w:szCs w:val="24"/>
        </w:rPr>
        <w:t>多</w:t>
      </w:r>
      <w:proofErr w:type="gramStart"/>
      <w:r w:rsidRPr="003B1619">
        <w:rPr>
          <w:rFonts w:ascii="Times New Roman" w:eastAsia="宋体" w:hAnsi="Times New Roman" w:cs="Times New Roman"/>
          <w:sz w:val="24"/>
          <w:szCs w:val="24"/>
        </w:rPr>
        <w:t>匝中心</w:t>
      </w:r>
      <w:proofErr w:type="gramEnd"/>
      <w:r w:rsidRPr="003B1619">
        <w:rPr>
          <w:rFonts w:ascii="Times New Roman" w:eastAsia="宋体" w:hAnsi="Times New Roman" w:cs="Times New Roman"/>
          <w:sz w:val="24"/>
          <w:szCs w:val="24"/>
        </w:rPr>
        <w:t>回线装置，发射频率</w:t>
      </w:r>
      <w:r w:rsidRPr="003B1619">
        <w:rPr>
          <w:rFonts w:ascii="Times New Roman" w:eastAsia="宋体" w:hAnsi="Times New Roman" w:cs="Times New Roman"/>
          <w:sz w:val="24"/>
          <w:szCs w:val="24"/>
        </w:rPr>
        <w:t>6.25Hz</w:t>
      </w:r>
      <w:r w:rsidRPr="003B1619">
        <w:rPr>
          <w:rFonts w:ascii="Times New Roman" w:eastAsia="宋体" w:hAnsi="Times New Roman" w:cs="Times New Roman"/>
          <w:sz w:val="24"/>
          <w:szCs w:val="24"/>
        </w:rPr>
        <w:t>，采集频率</w:t>
      </w:r>
      <w:r w:rsidRPr="003B1619">
        <w:rPr>
          <w:rFonts w:ascii="Times New Roman" w:eastAsia="宋体" w:hAnsi="Times New Roman" w:cs="Times New Roman"/>
          <w:sz w:val="24"/>
          <w:szCs w:val="24"/>
        </w:rPr>
        <w:t>125MHz</w:t>
      </w:r>
      <w:r w:rsidRPr="003B1619">
        <w:rPr>
          <w:rFonts w:ascii="Times New Roman" w:eastAsia="宋体" w:hAnsi="Times New Roman" w:cs="Times New Roman"/>
          <w:sz w:val="24"/>
          <w:szCs w:val="24"/>
        </w:rPr>
        <w:t>，现场测点及探测方向示意图见图</w:t>
      </w:r>
      <w:r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w:t>
      </w:r>
    </w:p>
    <w:tbl>
      <w:tblPr>
        <w:tblW w:w="8522" w:type="dxa"/>
        <w:tblLayout w:type="fixed"/>
        <w:tblLook w:val="0000" w:firstRow="0" w:lastRow="0" w:firstColumn="0" w:lastColumn="0" w:noHBand="0" w:noVBand="0"/>
      </w:tblPr>
      <w:tblGrid>
        <w:gridCol w:w="3773"/>
        <w:gridCol w:w="4749"/>
      </w:tblGrid>
      <w:tr w:rsidR="00B4120B" w:rsidRPr="003B1619" w14:paraId="7FA288FB" w14:textId="77777777" w:rsidTr="00835FF1">
        <w:tc>
          <w:tcPr>
            <w:tcW w:w="3773" w:type="dxa"/>
          </w:tcPr>
          <w:p w14:paraId="24CB7391" w14:textId="77777777" w:rsidR="009B5C48" w:rsidRPr="003B1619" w:rsidRDefault="009B5C48" w:rsidP="00835FF1">
            <w:pPr>
              <w:jc w:val="center"/>
              <w:rPr>
                <w:rFonts w:ascii="Times New Roman" w:eastAsia="宋体" w:hAnsi="Times New Roman" w:cs="Times New Roman"/>
                <w:szCs w:val="21"/>
              </w:rPr>
            </w:pPr>
            <w:r w:rsidRPr="003B1619">
              <w:rPr>
                <w:rFonts w:ascii="Times New Roman" w:eastAsia="宋体" w:hAnsi="Times New Roman" w:cs="Times New Roman"/>
                <w:noProof/>
                <w:szCs w:val="21"/>
              </w:rPr>
              <w:lastRenderedPageBreak/>
              <w:drawing>
                <wp:inline distT="0" distB="0" distL="0" distR="0" wp14:anchorId="697A1B6A" wp14:editId="0C7A91F2">
                  <wp:extent cx="2254250" cy="2371090"/>
                  <wp:effectExtent l="0" t="0" r="0" b="0"/>
                  <wp:docPr id="213" name="图片 213" descr="VQ)VB3M$0}B$412)UH(D`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VQ)VB3M$0}B$412)UH(D`Z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4250" cy="2371090"/>
                          </a:xfrm>
                          <a:prstGeom prst="rect">
                            <a:avLst/>
                          </a:prstGeom>
                          <a:noFill/>
                          <a:ln>
                            <a:noFill/>
                          </a:ln>
                        </pic:spPr>
                      </pic:pic>
                    </a:graphicData>
                  </a:graphic>
                </wp:inline>
              </w:drawing>
            </w:r>
          </w:p>
        </w:tc>
        <w:tc>
          <w:tcPr>
            <w:tcW w:w="4749" w:type="dxa"/>
          </w:tcPr>
          <w:p w14:paraId="2C1D4078" w14:textId="77777777" w:rsidR="009B5C48" w:rsidRPr="003B1619" w:rsidRDefault="009B5C48" w:rsidP="00835FF1">
            <w:pPr>
              <w:jc w:val="center"/>
              <w:rPr>
                <w:rFonts w:ascii="Times New Roman" w:eastAsia="宋体" w:hAnsi="Times New Roman" w:cs="Times New Roman"/>
                <w:szCs w:val="21"/>
              </w:rPr>
            </w:pPr>
          </w:p>
          <w:p w14:paraId="793EF74F" w14:textId="77777777" w:rsidR="009B5C48" w:rsidRPr="003B1619" w:rsidRDefault="009B5C48" w:rsidP="00835FF1">
            <w:pPr>
              <w:jc w:val="center"/>
              <w:rPr>
                <w:rFonts w:ascii="Times New Roman" w:eastAsia="宋体" w:hAnsi="Times New Roman" w:cs="Times New Roman"/>
                <w:szCs w:val="21"/>
              </w:rPr>
            </w:pPr>
            <w:r w:rsidRPr="003B1619">
              <w:rPr>
                <w:rFonts w:ascii="Times New Roman" w:eastAsia="宋体" w:hAnsi="Times New Roman" w:cs="Times New Roman"/>
                <w:noProof/>
                <w:szCs w:val="21"/>
              </w:rPr>
              <w:drawing>
                <wp:anchor distT="0" distB="0" distL="114300" distR="114300" simplePos="0" relativeHeight="251713536" behindDoc="0" locked="0" layoutInCell="1" allowOverlap="1" wp14:anchorId="553D9B9F" wp14:editId="37881122">
                  <wp:simplePos x="0" y="0"/>
                  <wp:positionH relativeFrom="column">
                    <wp:posOffset>70485</wp:posOffset>
                  </wp:positionH>
                  <wp:positionV relativeFrom="paragraph">
                    <wp:posOffset>690236</wp:posOffset>
                  </wp:positionV>
                  <wp:extent cx="2876550" cy="1419860"/>
                  <wp:effectExtent l="0" t="0" r="0" b="8890"/>
                  <wp:wrapTopAndBottom/>
                  <wp:docPr id="214" name="图片 214" descr="B]}AFJDF`T4XK7O{58FA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B]}AFJDF`T4XK7O{58FAB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6550" cy="14198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r>
      <w:tr w:rsidR="00B4120B" w:rsidRPr="003B1619" w14:paraId="634524DA" w14:textId="77777777" w:rsidTr="00835FF1">
        <w:tc>
          <w:tcPr>
            <w:tcW w:w="3773" w:type="dxa"/>
          </w:tcPr>
          <w:p w14:paraId="196E0BFB" w14:textId="77777777" w:rsidR="009B5C48" w:rsidRPr="003B1619" w:rsidRDefault="009B5C48" w:rsidP="00835FF1">
            <w:pPr>
              <w:jc w:val="center"/>
              <w:rPr>
                <w:rFonts w:ascii="Times New Roman" w:eastAsia="宋体" w:hAnsi="Times New Roman" w:cs="Times New Roman"/>
                <w:szCs w:val="21"/>
              </w:rPr>
            </w:pPr>
            <w:r w:rsidRPr="003B1619">
              <w:rPr>
                <w:rFonts w:ascii="Times New Roman" w:eastAsia="宋体" w:hAnsi="Times New Roman" w:cs="Times New Roman"/>
                <w:szCs w:val="21"/>
              </w:rPr>
              <w:t>（</w:t>
            </w:r>
            <w:r w:rsidRPr="003B1619">
              <w:rPr>
                <w:rFonts w:ascii="Times New Roman" w:eastAsia="宋体" w:hAnsi="Times New Roman" w:cs="Times New Roman"/>
                <w:szCs w:val="21"/>
              </w:rPr>
              <w:t>a</w:t>
            </w:r>
            <w:r w:rsidRPr="003B1619">
              <w:rPr>
                <w:rFonts w:ascii="Times New Roman" w:eastAsia="宋体" w:hAnsi="Times New Roman" w:cs="Times New Roman"/>
                <w:szCs w:val="21"/>
              </w:rPr>
              <w:t>）</w:t>
            </w:r>
            <w:r w:rsidRPr="003B1619">
              <w:rPr>
                <w:rFonts w:ascii="Times New Roman" w:eastAsia="宋体" w:hAnsi="Times New Roman" w:cs="Times New Roman"/>
                <w:szCs w:val="21"/>
              </w:rPr>
              <w:t>MTEM</w:t>
            </w:r>
            <w:r w:rsidRPr="003B1619">
              <w:rPr>
                <w:rFonts w:ascii="Times New Roman" w:eastAsia="宋体" w:hAnsi="Times New Roman" w:cs="Times New Roman"/>
                <w:szCs w:val="21"/>
              </w:rPr>
              <w:t>现场观测系统布置图</w:t>
            </w:r>
          </w:p>
        </w:tc>
        <w:tc>
          <w:tcPr>
            <w:tcW w:w="4749" w:type="dxa"/>
          </w:tcPr>
          <w:p w14:paraId="2DCE6D55" w14:textId="77777777" w:rsidR="009B5C48" w:rsidRPr="003B1619" w:rsidRDefault="009B5C48" w:rsidP="00835FF1">
            <w:pPr>
              <w:jc w:val="center"/>
              <w:rPr>
                <w:rFonts w:ascii="Times New Roman" w:eastAsia="宋体" w:hAnsi="Times New Roman" w:cs="Times New Roman"/>
                <w:szCs w:val="21"/>
              </w:rPr>
            </w:pPr>
            <w:r w:rsidRPr="003B1619">
              <w:rPr>
                <w:rFonts w:ascii="Times New Roman" w:eastAsia="宋体" w:hAnsi="Times New Roman" w:cs="Times New Roman"/>
                <w:szCs w:val="21"/>
              </w:rPr>
              <w:t>（</w:t>
            </w:r>
            <w:r w:rsidRPr="003B1619">
              <w:rPr>
                <w:rFonts w:ascii="Times New Roman" w:eastAsia="宋体" w:hAnsi="Times New Roman" w:cs="Times New Roman"/>
                <w:szCs w:val="21"/>
              </w:rPr>
              <w:t>b</w:t>
            </w:r>
            <w:r w:rsidRPr="003B1619">
              <w:rPr>
                <w:rFonts w:ascii="Times New Roman" w:eastAsia="宋体" w:hAnsi="Times New Roman" w:cs="Times New Roman"/>
                <w:szCs w:val="21"/>
              </w:rPr>
              <w:t>）</w:t>
            </w:r>
            <w:r w:rsidRPr="003B1619">
              <w:rPr>
                <w:rFonts w:ascii="Times New Roman" w:eastAsia="宋体" w:hAnsi="Times New Roman" w:cs="Times New Roman"/>
                <w:szCs w:val="21"/>
              </w:rPr>
              <w:t>MTEM</w:t>
            </w:r>
            <w:r w:rsidRPr="003B1619">
              <w:rPr>
                <w:rFonts w:ascii="Times New Roman" w:eastAsia="宋体" w:hAnsi="Times New Roman" w:cs="Times New Roman"/>
                <w:szCs w:val="21"/>
              </w:rPr>
              <w:t>测点探测方向布置图</w:t>
            </w:r>
          </w:p>
        </w:tc>
      </w:tr>
    </w:tbl>
    <w:p w14:paraId="6EA3AA44" w14:textId="58C10248" w:rsidR="009B5C48" w:rsidRPr="003B1619" w:rsidRDefault="009B5C48" w:rsidP="009B5C48">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353B40"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瞬变电磁布置示意图</w:t>
      </w:r>
    </w:p>
    <w:p w14:paraId="2C12C6AF" w14:textId="6F399F63" w:rsidR="009B5C48" w:rsidRPr="003B1619"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74" w:name="_Toc90309692"/>
      <w:bookmarkStart w:id="75" w:name="_Toc118279506"/>
      <w:r w:rsidRPr="003B1619">
        <w:rPr>
          <w:rFonts w:ascii="Times New Roman" w:eastAsia="宋体" w:hAnsi="Times New Roman" w:cs="Times New Roman"/>
          <w:b/>
          <w:sz w:val="24"/>
          <w:szCs w:val="24"/>
        </w:rPr>
        <w:t>4.</w:t>
      </w:r>
      <w:r w:rsidR="004D0AAD" w:rsidRPr="003B1619">
        <w:rPr>
          <w:rFonts w:ascii="Times New Roman" w:eastAsia="宋体" w:hAnsi="Times New Roman" w:cs="Times New Roman"/>
          <w:b/>
          <w:sz w:val="24"/>
          <w:szCs w:val="24"/>
        </w:rPr>
        <w:t>3</w:t>
      </w:r>
      <w:r w:rsidRPr="003B1619">
        <w:rPr>
          <w:rFonts w:ascii="Times New Roman" w:eastAsia="宋体" w:hAnsi="Times New Roman" w:cs="Times New Roman"/>
          <w:b/>
          <w:sz w:val="24"/>
          <w:szCs w:val="24"/>
        </w:rPr>
        <w:t xml:space="preserve"> </w:t>
      </w:r>
      <w:r w:rsidRPr="003B1619">
        <w:rPr>
          <w:rFonts w:ascii="Times New Roman" w:eastAsia="宋体" w:hAnsi="Times New Roman" w:cs="Times New Roman"/>
          <w:b/>
          <w:sz w:val="24"/>
          <w:szCs w:val="24"/>
        </w:rPr>
        <w:t>瞬变电磁探测结果</w:t>
      </w:r>
      <w:bookmarkEnd w:id="74"/>
      <w:bookmarkEnd w:id="75"/>
    </w:p>
    <w:p w14:paraId="675CF486" w14:textId="0A7B0F05" w:rsidR="009B5C48" w:rsidRPr="003B1619" w:rsidRDefault="004D0AAD" w:rsidP="009B5C48">
      <w:pPr>
        <w:pStyle w:val="3"/>
        <w:spacing w:before="0" w:after="0" w:line="360" w:lineRule="auto"/>
        <w:rPr>
          <w:rFonts w:ascii="Times New Roman" w:hAnsi="Times New Roman"/>
          <w:sz w:val="24"/>
          <w:szCs w:val="24"/>
        </w:rPr>
      </w:pPr>
      <w:bookmarkStart w:id="76" w:name="_Toc90309693"/>
      <w:bookmarkStart w:id="77" w:name="_Toc118279507"/>
      <w:r w:rsidRPr="003B1619">
        <w:rPr>
          <w:rFonts w:ascii="Times New Roman" w:hAnsi="Times New Roman"/>
          <w:sz w:val="24"/>
          <w:szCs w:val="24"/>
        </w:rPr>
        <w:t xml:space="preserve">4.3.1 </w:t>
      </w:r>
      <w:r w:rsidR="009B5C48" w:rsidRPr="003B1619">
        <w:rPr>
          <w:rFonts w:ascii="Times New Roman" w:hAnsi="Times New Roman"/>
          <w:sz w:val="24"/>
          <w:szCs w:val="24"/>
        </w:rPr>
        <w:t>215</w:t>
      </w:r>
      <w:proofErr w:type="gramStart"/>
      <w:r w:rsidR="009B5C48" w:rsidRPr="003B1619">
        <w:rPr>
          <w:rFonts w:ascii="Times New Roman" w:hAnsi="Times New Roman"/>
          <w:sz w:val="24"/>
          <w:szCs w:val="24"/>
        </w:rPr>
        <w:t>辅运巷</w:t>
      </w:r>
      <w:proofErr w:type="gramEnd"/>
      <w:r w:rsidR="009B5C48" w:rsidRPr="003B1619">
        <w:rPr>
          <w:rFonts w:ascii="Times New Roman" w:hAnsi="Times New Roman"/>
          <w:sz w:val="24"/>
          <w:szCs w:val="24"/>
        </w:rPr>
        <w:t>迎头探测</w:t>
      </w:r>
      <w:bookmarkEnd w:id="76"/>
      <w:bookmarkEnd w:id="77"/>
    </w:p>
    <w:p w14:paraId="741DA76C" w14:textId="3592C590"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353B40"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4-</w:t>
      </w:r>
      <w:r w:rsidR="00353B40"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迎头的瞬变电磁探测结果，数据为迎头前方岩层电阻率分布规律。可以看出在迎头富集存在高阻，这是</w:t>
      </w:r>
      <w:proofErr w:type="gramStart"/>
      <w:r w:rsidRPr="003B1619">
        <w:rPr>
          <w:rFonts w:ascii="Times New Roman" w:eastAsia="宋体" w:hAnsi="Times New Roman" w:cs="Times New Roman"/>
          <w:sz w:val="24"/>
          <w:szCs w:val="24"/>
        </w:rPr>
        <w:t>由于采动影响</w:t>
      </w:r>
      <w:proofErr w:type="gramEnd"/>
      <w:r w:rsidRPr="003B1619">
        <w:rPr>
          <w:rFonts w:ascii="Times New Roman" w:eastAsia="宋体" w:hAnsi="Times New Roman" w:cs="Times New Roman"/>
          <w:sz w:val="24"/>
          <w:szCs w:val="24"/>
        </w:rPr>
        <w:t>造成迎头前方煤岩体破碎，裂隙发育较高，造成电阻率呈现高阻。</w:t>
      </w:r>
      <w:proofErr w:type="gramStart"/>
      <w:r w:rsidRPr="003B1619">
        <w:rPr>
          <w:rFonts w:ascii="Times New Roman" w:eastAsia="宋体" w:hAnsi="Times New Roman" w:cs="Times New Roman"/>
          <w:sz w:val="24"/>
          <w:szCs w:val="24"/>
        </w:rPr>
        <w:t>迎头更</w:t>
      </w:r>
      <w:proofErr w:type="gramEnd"/>
      <w:r w:rsidRPr="003B1619">
        <w:rPr>
          <w:rFonts w:ascii="Times New Roman" w:eastAsia="宋体" w:hAnsi="Times New Roman" w:cs="Times New Roman"/>
          <w:sz w:val="24"/>
          <w:szCs w:val="24"/>
        </w:rPr>
        <w:t>远处的电阻率逐渐下降，表面</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影响变小。在巷道</w:t>
      </w:r>
      <w:proofErr w:type="gramStart"/>
      <w:r w:rsidRPr="003B1619">
        <w:rPr>
          <w:rFonts w:ascii="Times New Roman" w:eastAsia="宋体" w:hAnsi="Times New Roman" w:cs="Times New Roman"/>
          <w:sz w:val="24"/>
          <w:szCs w:val="24"/>
        </w:rPr>
        <w:t>左帮及</w:t>
      </w:r>
      <w:proofErr w:type="gramEnd"/>
      <w:r w:rsidRPr="003B1619">
        <w:rPr>
          <w:rFonts w:ascii="Times New Roman" w:eastAsia="宋体" w:hAnsi="Times New Roman" w:cs="Times New Roman"/>
          <w:sz w:val="24"/>
          <w:szCs w:val="24"/>
        </w:rPr>
        <w:t>中间部分区域分布高阻异常区，距离巷道迎头约</w:t>
      </w:r>
      <w:r w:rsidRPr="003B1619">
        <w:rPr>
          <w:rFonts w:ascii="Times New Roman" w:eastAsia="宋体" w:hAnsi="Times New Roman" w:cs="Times New Roman"/>
          <w:sz w:val="24"/>
          <w:szCs w:val="24"/>
        </w:rPr>
        <w:t>20m</w:t>
      </w:r>
      <w:r w:rsidRPr="003B1619">
        <w:rPr>
          <w:rFonts w:ascii="Times New Roman" w:eastAsia="宋体" w:hAnsi="Times New Roman" w:cs="Times New Roman"/>
          <w:sz w:val="24"/>
          <w:szCs w:val="24"/>
        </w:rPr>
        <w:t>，高</w:t>
      </w:r>
      <w:proofErr w:type="gramStart"/>
      <w:r w:rsidRPr="003B1619">
        <w:rPr>
          <w:rFonts w:ascii="Times New Roman" w:eastAsia="宋体" w:hAnsi="Times New Roman" w:cs="Times New Roman"/>
          <w:sz w:val="24"/>
          <w:szCs w:val="24"/>
        </w:rPr>
        <w:t>阻范围</w:t>
      </w:r>
      <w:proofErr w:type="gramEnd"/>
      <w:r w:rsidRPr="003B1619">
        <w:rPr>
          <w:rFonts w:ascii="Times New Roman" w:eastAsia="宋体" w:hAnsi="Times New Roman" w:cs="Times New Roman"/>
          <w:sz w:val="24"/>
          <w:szCs w:val="24"/>
        </w:rPr>
        <w:t>约</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w:t>
      </w:r>
    </w:p>
    <w:p w14:paraId="30ACC5E8"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5844A236" wp14:editId="5C0FDD96">
            <wp:extent cx="3783406" cy="3060000"/>
            <wp:effectExtent l="0" t="0" r="762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3406" cy="3060000"/>
                    </a:xfrm>
                    <a:prstGeom prst="rect">
                      <a:avLst/>
                    </a:prstGeom>
                    <a:noFill/>
                    <a:ln>
                      <a:noFill/>
                    </a:ln>
                  </pic:spPr>
                </pic:pic>
              </a:graphicData>
            </a:graphic>
          </wp:inline>
        </w:drawing>
      </w:r>
    </w:p>
    <w:p w14:paraId="6F312FDE" w14:textId="065B188F"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353B40"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 xml:space="preserve"> 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迎头</w:t>
      </w:r>
      <w:r w:rsidRPr="003B1619">
        <w:rPr>
          <w:rFonts w:ascii="Times New Roman" w:eastAsia="宋体" w:hAnsi="Times New Roman" w:cs="Times New Roman"/>
          <w:sz w:val="24"/>
          <w:szCs w:val="24"/>
        </w:rPr>
        <w:t>3200m</w:t>
      </w:r>
      <w:r w:rsidRPr="003B1619">
        <w:rPr>
          <w:rFonts w:ascii="Times New Roman" w:eastAsia="宋体" w:hAnsi="Times New Roman" w:cs="Times New Roman"/>
          <w:sz w:val="24"/>
          <w:szCs w:val="24"/>
        </w:rPr>
        <w:t>顶板瞬变电磁探测图</w:t>
      </w:r>
    </w:p>
    <w:p w14:paraId="4D0648A4"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67B4B9E0" wp14:editId="1B4BC648">
            <wp:extent cx="3768250" cy="3060000"/>
            <wp:effectExtent l="0" t="0" r="381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8250" cy="3060000"/>
                    </a:xfrm>
                    <a:prstGeom prst="rect">
                      <a:avLst/>
                    </a:prstGeom>
                    <a:noFill/>
                    <a:ln>
                      <a:noFill/>
                    </a:ln>
                  </pic:spPr>
                </pic:pic>
              </a:graphicData>
            </a:graphic>
          </wp:inline>
        </w:drawing>
      </w:r>
    </w:p>
    <w:p w14:paraId="051D9220" w14:textId="621EE89E"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353B40"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 xml:space="preserve"> 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迎头</w:t>
      </w:r>
      <w:r w:rsidRPr="003B1619">
        <w:rPr>
          <w:rFonts w:ascii="Times New Roman" w:eastAsia="宋体" w:hAnsi="Times New Roman" w:cs="Times New Roman"/>
          <w:sz w:val="24"/>
          <w:szCs w:val="24"/>
        </w:rPr>
        <w:t>3200m</w:t>
      </w:r>
      <w:r w:rsidRPr="003B1619">
        <w:rPr>
          <w:rFonts w:ascii="Times New Roman" w:eastAsia="宋体" w:hAnsi="Times New Roman" w:cs="Times New Roman"/>
          <w:sz w:val="24"/>
          <w:szCs w:val="24"/>
        </w:rPr>
        <w:t>煤层瞬变电磁探测图</w:t>
      </w:r>
    </w:p>
    <w:p w14:paraId="5A7B813B" w14:textId="77777777" w:rsidR="009B5C48" w:rsidRPr="003B1619" w:rsidRDefault="009B5C48" w:rsidP="009B5C48">
      <w:pPr>
        <w:ind w:firstLine="560"/>
        <w:jc w:val="center"/>
        <w:rPr>
          <w:rFonts w:ascii="Times New Roman" w:eastAsia="宋体" w:hAnsi="Times New Roman" w:cs="Times New Roman"/>
          <w:sz w:val="28"/>
          <w:szCs w:val="28"/>
        </w:rPr>
      </w:pPr>
      <w:r w:rsidRPr="003B1619">
        <w:rPr>
          <w:rFonts w:ascii="Times New Roman" w:eastAsia="宋体" w:hAnsi="Times New Roman" w:cs="Times New Roman"/>
          <w:noProof/>
        </w:rPr>
        <w:drawing>
          <wp:inline distT="0" distB="0" distL="0" distR="0" wp14:anchorId="45026DF4" wp14:editId="09411385">
            <wp:extent cx="3745643" cy="3060000"/>
            <wp:effectExtent l="0" t="0" r="762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4F19A9B2" w14:textId="33114485"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353B40"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 xml:space="preserve"> 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迎头</w:t>
      </w:r>
      <w:r w:rsidRPr="003B1619">
        <w:rPr>
          <w:rFonts w:ascii="Times New Roman" w:eastAsia="宋体" w:hAnsi="Times New Roman" w:cs="Times New Roman"/>
          <w:sz w:val="24"/>
          <w:szCs w:val="24"/>
        </w:rPr>
        <w:t>3200m</w:t>
      </w:r>
      <w:r w:rsidRPr="003B1619">
        <w:rPr>
          <w:rFonts w:ascii="Times New Roman" w:eastAsia="宋体" w:hAnsi="Times New Roman" w:cs="Times New Roman"/>
          <w:sz w:val="24"/>
          <w:szCs w:val="24"/>
        </w:rPr>
        <w:t>底板瞬变电磁探测图</w:t>
      </w:r>
    </w:p>
    <w:p w14:paraId="268FF5C5" w14:textId="0451886F" w:rsidR="009B5C48" w:rsidRPr="003B1619" w:rsidRDefault="004D0AAD" w:rsidP="009B5C48">
      <w:pPr>
        <w:pStyle w:val="3"/>
        <w:spacing w:before="0" w:after="0" w:line="360" w:lineRule="auto"/>
        <w:rPr>
          <w:rFonts w:ascii="Times New Roman" w:hAnsi="Times New Roman"/>
          <w:sz w:val="24"/>
          <w:szCs w:val="24"/>
        </w:rPr>
      </w:pPr>
      <w:bookmarkStart w:id="78" w:name="_Toc90309694"/>
      <w:bookmarkStart w:id="79" w:name="_Toc118279508"/>
      <w:r w:rsidRPr="003B1619">
        <w:rPr>
          <w:rFonts w:ascii="Times New Roman" w:hAnsi="Times New Roman"/>
          <w:sz w:val="24"/>
          <w:szCs w:val="24"/>
        </w:rPr>
        <w:t xml:space="preserve">4.3.2 </w:t>
      </w:r>
      <w:r w:rsidR="009B5C48" w:rsidRPr="003B1619">
        <w:rPr>
          <w:rFonts w:ascii="Times New Roman" w:hAnsi="Times New Roman"/>
          <w:sz w:val="24"/>
          <w:szCs w:val="24"/>
        </w:rPr>
        <w:t>215</w:t>
      </w:r>
      <w:r w:rsidR="009B5C48" w:rsidRPr="003B1619">
        <w:rPr>
          <w:rFonts w:ascii="Times New Roman" w:hAnsi="Times New Roman"/>
          <w:sz w:val="24"/>
          <w:szCs w:val="24"/>
        </w:rPr>
        <w:t>胶带巷迎头探测</w:t>
      </w:r>
      <w:bookmarkEnd w:id="78"/>
      <w:bookmarkEnd w:id="79"/>
    </w:p>
    <w:p w14:paraId="7BD453D0" w14:textId="5BF34FC4"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胶带巷迎头的瞬变电磁探测结果。由于掘进机和迎头支护锚网的影响，可以看出左侧电阻率分布异常，本次数据可靠性较低。可以看出底板右侧存在高阻异常区，距离迎头大约</w:t>
      </w:r>
      <w:r w:rsidRPr="003B1619">
        <w:rPr>
          <w:rFonts w:ascii="Times New Roman" w:eastAsia="宋体" w:hAnsi="Times New Roman" w:cs="Times New Roman"/>
          <w:sz w:val="24"/>
          <w:szCs w:val="24"/>
        </w:rPr>
        <w:t>25m</w:t>
      </w:r>
      <w:r w:rsidRPr="003B1619">
        <w:rPr>
          <w:rFonts w:ascii="Times New Roman" w:eastAsia="宋体" w:hAnsi="Times New Roman" w:cs="Times New Roman"/>
          <w:sz w:val="24"/>
          <w:szCs w:val="24"/>
        </w:rPr>
        <w:t>。</w:t>
      </w:r>
    </w:p>
    <w:p w14:paraId="1BA05D2F" w14:textId="77777777" w:rsidR="009B5C48" w:rsidRPr="003B1619" w:rsidRDefault="009B5C48" w:rsidP="009B5C48">
      <w:pPr>
        <w:spacing w:line="360" w:lineRule="auto"/>
        <w:ind w:firstLine="480"/>
        <w:rPr>
          <w:rFonts w:ascii="Times New Roman" w:eastAsia="宋体" w:hAnsi="Times New Roman" w:cs="Times New Roman"/>
          <w:sz w:val="24"/>
          <w:szCs w:val="24"/>
        </w:rPr>
      </w:pPr>
    </w:p>
    <w:p w14:paraId="7223890C" w14:textId="77777777" w:rsidR="009B5C48" w:rsidRPr="003B1619" w:rsidRDefault="009B5C48" w:rsidP="009B5C48">
      <w:pPr>
        <w:spacing w:line="360" w:lineRule="auto"/>
        <w:ind w:firstLine="480"/>
        <w:rPr>
          <w:rFonts w:ascii="Times New Roman" w:eastAsia="宋体" w:hAnsi="Times New Roman" w:cs="Times New Roman"/>
          <w:sz w:val="24"/>
          <w:szCs w:val="24"/>
        </w:rPr>
      </w:pPr>
    </w:p>
    <w:p w14:paraId="584D7B4F" w14:textId="77777777" w:rsidR="009B5C48" w:rsidRPr="003B1619" w:rsidRDefault="009B5C48" w:rsidP="009B5C48">
      <w:pPr>
        <w:spacing w:line="360" w:lineRule="auto"/>
        <w:ind w:firstLine="480"/>
        <w:rPr>
          <w:rFonts w:ascii="Times New Roman" w:eastAsia="宋体" w:hAnsi="Times New Roman" w:cs="Times New Roman"/>
          <w:sz w:val="24"/>
          <w:szCs w:val="24"/>
        </w:rPr>
      </w:pPr>
    </w:p>
    <w:p w14:paraId="2F80598C"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20967BAF" wp14:editId="48139C0D">
            <wp:extent cx="3784905" cy="3060000"/>
            <wp:effectExtent l="0" t="0" r="635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4905" cy="3060000"/>
                    </a:xfrm>
                    <a:prstGeom prst="rect">
                      <a:avLst/>
                    </a:prstGeom>
                    <a:noFill/>
                    <a:ln>
                      <a:noFill/>
                    </a:ln>
                  </pic:spPr>
                </pic:pic>
              </a:graphicData>
            </a:graphic>
          </wp:inline>
        </w:drawing>
      </w:r>
    </w:p>
    <w:p w14:paraId="69F80D26" w14:textId="27F71FDA"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3250m</w:t>
      </w:r>
      <w:r w:rsidRPr="003B1619">
        <w:rPr>
          <w:rFonts w:ascii="Times New Roman" w:eastAsia="宋体" w:hAnsi="Times New Roman" w:cs="Times New Roman"/>
          <w:sz w:val="24"/>
          <w:szCs w:val="24"/>
        </w:rPr>
        <w:t>顶板瞬变电磁探测图</w:t>
      </w:r>
    </w:p>
    <w:p w14:paraId="6C1D5AF8"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33567065" wp14:editId="1622AC15">
            <wp:extent cx="3768249" cy="3060000"/>
            <wp:effectExtent l="0" t="0" r="381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8249" cy="3060000"/>
                    </a:xfrm>
                    <a:prstGeom prst="rect">
                      <a:avLst/>
                    </a:prstGeom>
                    <a:noFill/>
                    <a:ln>
                      <a:noFill/>
                    </a:ln>
                  </pic:spPr>
                </pic:pic>
              </a:graphicData>
            </a:graphic>
          </wp:inline>
        </w:drawing>
      </w:r>
    </w:p>
    <w:p w14:paraId="3D37D913" w14:textId="7A50CCFE"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3250m</w:t>
      </w:r>
      <w:r w:rsidRPr="003B1619">
        <w:rPr>
          <w:rFonts w:ascii="Times New Roman" w:eastAsia="宋体" w:hAnsi="Times New Roman" w:cs="Times New Roman"/>
          <w:sz w:val="24"/>
          <w:szCs w:val="24"/>
        </w:rPr>
        <w:t>煤层瞬变电磁探测图</w:t>
      </w:r>
    </w:p>
    <w:p w14:paraId="228F86D8"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4B306FDB" wp14:editId="1C3FF050">
            <wp:extent cx="3745643" cy="3060000"/>
            <wp:effectExtent l="0" t="0" r="762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7734D73F" w14:textId="04EA3EF1"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3250m</w:t>
      </w:r>
      <w:r w:rsidRPr="003B1619">
        <w:rPr>
          <w:rFonts w:ascii="Times New Roman" w:eastAsia="宋体" w:hAnsi="Times New Roman" w:cs="Times New Roman"/>
          <w:sz w:val="24"/>
          <w:szCs w:val="24"/>
        </w:rPr>
        <w:t>底板瞬变电磁探测图</w:t>
      </w:r>
    </w:p>
    <w:p w14:paraId="4132705E" w14:textId="379D7783"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w:t>
      </w:r>
      <w:proofErr w:type="gramStart"/>
      <w:r w:rsidRPr="003B1619">
        <w:rPr>
          <w:rFonts w:ascii="Times New Roman" w:eastAsia="宋体" w:hAnsi="Times New Roman" w:cs="Times New Roman"/>
          <w:sz w:val="24"/>
          <w:szCs w:val="24"/>
        </w:rPr>
        <w:t>巷继续</w:t>
      </w:r>
      <w:proofErr w:type="gramEnd"/>
      <w:r w:rsidRPr="003B1619">
        <w:rPr>
          <w:rFonts w:ascii="Times New Roman" w:eastAsia="宋体" w:hAnsi="Times New Roman" w:cs="Times New Roman"/>
          <w:sz w:val="24"/>
          <w:szCs w:val="24"/>
        </w:rPr>
        <w:t>推进</w:t>
      </w:r>
      <w:r w:rsidRPr="003B1619">
        <w:rPr>
          <w:rFonts w:ascii="Times New Roman" w:eastAsia="宋体" w:hAnsi="Times New Roman" w:cs="Times New Roman"/>
          <w:sz w:val="24"/>
          <w:szCs w:val="24"/>
        </w:rPr>
        <w:t>30m</w:t>
      </w:r>
      <w:r w:rsidRPr="003B1619">
        <w:rPr>
          <w:rFonts w:ascii="Times New Roman" w:eastAsia="宋体" w:hAnsi="Times New Roman" w:cs="Times New Roman"/>
          <w:sz w:val="24"/>
          <w:szCs w:val="24"/>
        </w:rPr>
        <w:t>后的瞬变电磁探测结果。可以看出前方存在多处高阻异常区。顶板异常区位于左侧，距离为</w:t>
      </w:r>
      <w:r w:rsidRPr="003B1619">
        <w:rPr>
          <w:rFonts w:ascii="Times New Roman" w:eastAsia="宋体" w:hAnsi="Times New Roman" w:cs="Times New Roman"/>
          <w:sz w:val="24"/>
          <w:szCs w:val="24"/>
        </w:rPr>
        <w:t>20-40m</w:t>
      </w:r>
      <w:r w:rsidRPr="003B1619">
        <w:rPr>
          <w:rFonts w:ascii="Times New Roman" w:eastAsia="宋体" w:hAnsi="Times New Roman" w:cs="Times New Roman"/>
          <w:sz w:val="24"/>
          <w:szCs w:val="24"/>
        </w:rPr>
        <w:t>。底板在右侧存在一个范围较大的高阻区，直径约</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w:t>
      </w:r>
    </w:p>
    <w:p w14:paraId="470D8FF4"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5BF2F90A" wp14:editId="1348D585">
            <wp:extent cx="3784681" cy="3060000"/>
            <wp:effectExtent l="0" t="0" r="635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6E585A41" w14:textId="0E26101A"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4-1</w:t>
      </w:r>
      <w:r w:rsidR="009E6F94" w:rsidRPr="003B1619">
        <w:rPr>
          <w:rFonts w:ascii="Times New Roman" w:eastAsia="宋体" w:hAnsi="Times New Roman" w:cs="Times New Roman"/>
          <w:sz w:val="24"/>
          <w:szCs w:val="24"/>
        </w:rPr>
        <w:t xml:space="preserve">2 </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3300m</w:t>
      </w:r>
      <w:r w:rsidRPr="003B1619">
        <w:rPr>
          <w:rFonts w:ascii="Times New Roman" w:eastAsia="宋体" w:hAnsi="Times New Roman" w:cs="Times New Roman"/>
          <w:sz w:val="24"/>
          <w:szCs w:val="24"/>
        </w:rPr>
        <w:t>顶板瞬变电磁探测图</w:t>
      </w:r>
    </w:p>
    <w:p w14:paraId="4E8B6EEA"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6C33FD78" wp14:editId="218FE09A">
            <wp:extent cx="3766776" cy="3060000"/>
            <wp:effectExtent l="0" t="0" r="5715"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562AF839" w14:textId="7CE17A1B"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13</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3300m</w:t>
      </w:r>
      <w:r w:rsidRPr="003B1619">
        <w:rPr>
          <w:rFonts w:ascii="Times New Roman" w:eastAsia="宋体" w:hAnsi="Times New Roman" w:cs="Times New Roman"/>
          <w:sz w:val="24"/>
          <w:szCs w:val="24"/>
        </w:rPr>
        <w:t>煤层瞬变电磁探测图</w:t>
      </w:r>
    </w:p>
    <w:p w14:paraId="49818E27"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27A83F1A" wp14:editId="7C898309">
            <wp:extent cx="3745927" cy="3060000"/>
            <wp:effectExtent l="0" t="0" r="6985"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5927" cy="3060000"/>
                    </a:xfrm>
                    <a:prstGeom prst="rect">
                      <a:avLst/>
                    </a:prstGeom>
                    <a:noFill/>
                    <a:ln>
                      <a:noFill/>
                    </a:ln>
                  </pic:spPr>
                </pic:pic>
              </a:graphicData>
            </a:graphic>
          </wp:inline>
        </w:drawing>
      </w:r>
    </w:p>
    <w:p w14:paraId="0A375A25" w14:textId="51D704A5"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3300m</w:t>
      </w:r>
      <w:r w:rsidRPr="003B1619">
        <w:rPr>
          <w:rFonts w:ascii="Times New Roman" w:eastAsia="宋体" w:hAnsi="Times New Roman" w:cs="Times New Roman"/>
          <w:sz w:val="24"/>
          <w:szCs w:val="24"/>
        </w:rPr>
        <w:t>底板瞬变电磁探测图</w:t>
      </w:r>
    </w:p>
    <w:p w14:paraId="0889E71B" w14:textId="30F17C46" w:rsidR="009B5C48" w:rsidRPr="003B1619" w:rsidRDefault="004D0AAD" w:rsidP="009B5C48">
      <w:pPr>
        <w:pStyle w:val="3"/>
        <w:spacing w:before="0" w:after="0" w:line="360" w:lineRule="auto"/>
        <w:rPr>
          <w:rFonts w:ascii="Times New Roman" w:hAnsi="Times New Roman"/>
          <w:sz w:val="24"/>
          <w:szCs w:val="24"/>
        </w:rPr>
      </w:pPr>
      <w:bookmarkStart w:id="80" w:name="_Toc90309695"/>
      <w:bookmarkStart w:id="81" w:name="_Toc118279509"/>
      <w:r w:rsidRPr="003B1619">
        <w:rPr>
          <w:rFonts w:ascii="Times New Roman" w:hAnsi="Times New Roman"/>
          <w:sz w:val="24"/>
          <w:szCs w:val="24"/>
        </w:rPr>
        <w:t xml:space="preserve">4.3.3 </w:t>
      </w:r>
      <w:r w:rsidR="009B5C48" w:rsidRPr="003B1619">
        <w:rPr>
          <w:rFonts w:ascii="Times New Roman" w:hAnsi="Times New Roman"/>
          <w:sz w:val="24"/>
          <w:szCs w:val="24"/>
        </w:rPr>
        <w:t>413</w:t>
      </w:r>
      <w:proofErr w:type="gramStart"/>
      <w:r w:rsidR="009B5C48" w:rsidRPr="003B1619">
        <w:rPr>
          <w:rFonts w:ascii="Times New Roman" w:hAnsi="Times New Roman"/>
          <w:sz w:val="24"/>
          <w:szCs w:val="24"/>
        </w:rPr>
        <w:t>辅运巷</w:t>
      </w:r>
      <w:proofErr w:type="gramEnd"/>
      <w:r w:rsidR="009B5C48" w:rsidRPr="003B1619">
        <w:rPr>
          <w:rFonts w:ascii="Times New Roman" w:hAnsi="Times New Roman"/>
          <w:sz w:val="24"/>
          <w:szCs w:val="24"/>
        </w:rPr>
        <w:t>迎头探测</w:t>
      </w:r>
      <w:bookmarkEnd w:id="80"/>
      <w:bookmarkEnd w:id="81"/>
    </w:p>
    <w:p w14:paraId="2D73A9FC" w14:textId="190ACDBE"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15</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17</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胶带巷瞬变电磁探测结果。由于迎头位置的锚杆锚网和掘进机的影响，部分数据存在误差。可以看出电阻率变化较平缓，变化梯度较小。</w:t>
      </w:r>
    </w:p>
    <w:p w14:paraId="494D04B5"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4274F21F" wp14:editId="1B7960DC">
            <wp:extent cx="3766776" cy="3060000"/>
            <wp:effectExtent l="0" t="0" r="5715"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2ABA7DA1" w14:textId="42C708F2"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15</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630m</w:t>
      </w:r>
      <w:r w:rsidRPr="003B1619">
        <w:rPr>
          <w:rFonts w:ascii="Times New Roman" w:eastAsia="宋体" w:hAnsi="Times New Roman" w:cs="Times New Roman"/>
          <w:sz w:val="24"/>
          <w:szCs w:val="24"/>
        </w:rPr>
        <w:t>顶板瞬变电磁探测图</w:t>
      </w:r>
    </w:p>
    <w:p w14:paraId="4F725637"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1A85AA58" wp14:editId="14E4C451">
            <wp:extent cx="3766776" cy="3060000"/>
            <wp:effectExtent l="0" t="0" r="5715"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06255D1" w14:textId="7832B223"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16</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630m</w:t>
      </w:r>
      <w:r w:rsidRPr="003B1619">
        <w:rPr>
          <w:rFonts w:ascii="Times New Roman" w:eastAsia="宋体" w:hAnsi="Times New Roman" w:cs="Times New Roman"/>
          <w:sz w:val="24"/>
          <w:szCs w:val="24"/>
        </w:rPr>
        <w:t>煤层瞬变电磁探测图</w:t>
      </w:r>
    </w:p>
    <w:p w14:paraId="07832AF7"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274C22CE" wp14:editId="2EE00856">
            <wp:extent cx="3784681" cy="3060000"/>
            <wp:effectExtent l="0" t="0" r="635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4E13F8E8" w14:textId="50E29CA9"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17</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630m</w:t>
      </w:r>
      <w:r w:rsidRPr="003B1619">
        <w:rPr>
          <w:rFonts w:ascii="Times New Roman" w:eastAsia="宋体" w:hAnsi="Times New Roman" w:cs="Times New Roman"/>
          <w:sz w:val="24"/>
          <w:szCs w:val="24"/>
        </w:rPr>
        <w:t>底板瞬变电磁探测图</w:t>
      </w:r>
    </w:p>
    <w:p w14:paraId="6F40B871" w14:textId="468692BA" w:rsidR="009B5C48" w:rsidRPr="003B1619" w:rsidRDefault="009B5C48" w:rsidP="009B5C48">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18</w:t>
      </w:r>
      <w:r w:rsidRPr="003B1619">
        <w:rPr>
          <w:rFonts w:ascii="Times New Roman" w:eastAsia="宋体" w:hAnsi="Times New Roman" w:cs="Times New Roman"/>
          <w:sz w:val="24"/>
          <w:szCs w:val="24"/>
        </w:rPr>
        <w:t>至</w:t>
      </w:r>
      <w:r w:rsidRPr="003B1619">
        <w:rPr>
          <w:rFonts w:ascii="Times New Roman" w:eastAsia="宋体" w:hAnsi="Times New Roman" w:cs="Times New Roman"/>
          <w:sz w:val="24"/>
          <w:szCs w:val="24"/>
        </w:rPr>
        <w:t>4-2</w:t>
      </w:r>
      <w:r w:rsidR="009E6F94" w:rsidRPr="003B1619">
        <w:rPr>
          <w:rFonts w:ascii="Times New Roman" w:eastAsia="宋体" w:hAnsi="Times New Roman" w:cs="Times New Roman"/>
          <w:sz w:val="24"/>
          <w:szCs w:val="24"/>
        </w:rPr>
        <w:t>0</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胶带巷掘进</w:t>
      </w:r>
      <w:r w:rsidRPr="003B1619">
        <w:rPr>
          <w:rFonts w:ascii="Times New Roman" w:eastAsia="宋体" w:hAnsi="Times New Roman" w:cs="Times New Roman"/>
          <w:sz w:val="24"/>
          <w:szCs w:val="24"/>
        </w:rPr>
        <w:t>30m</w:t>
      </w:r>
      <w:r w:rsidRPr="003B1619">
        <w:rPr>
          <w:rFonts w:ascii="Times New Roman" w:eastAsia="宋体" w:hAnsi="Times New Roman" w:cs="Times New Roman"/>
          <w:sz w:val="24"/>
          <w:szCs w:val="24"/>
        </w:rPr>
        <w:t>后瞬变电磁探测结果。本次探测结果受环境影响比较小。可以看出电阻率变化平缓，基本没有异常区，说明岩层比较稳定。</w:t>
      </w:r>
    </w:p>
    <w:p w14:paraId="20F0B0ED"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63AC9A5D" wp14:editId="6FAADACB">
            <wp:extent cx="3745928" cy="3060000"/>
            <wp:effectExtent l="0" t="0" r="6985"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4CC040E6" w14:textId="715EE4E3"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18</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660m</w:t>
      </w:r>
      <w:r w:rsidRPr="003B1619">
        <w:rPr>
          <w:rFonts w:ascii="Times New Roman" w:eastAsia="宋体" w:hAnsi="Times New Roman" w:cs="Times New Roman"/>
          <w:sz w:val="24"/>
          <w:szCs w:val="24"/>
        </w:rPr>
        <w:t>顶板瞬变电磁探测图</w:t>
      </w:r>
    </w:p>
    <w:p w14:paraId="0686985E"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08988500" wp14:editId="5E33102A">
            <wp:extent cx="3766776" cy="3060000"/>
            <wp:effectExtent l="0" t="0" r="5715"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48FF555" w14:textId="631FBCE2"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w:t>
      </w:r>
      <w:r w:rsidR="009E6F94" w:rsidRPr="003B1619">
        <w:rPr>
          <w:rFonts w:ascii="Times New Roman" w:eastAsia="宋体" w:hAnsi="Times New Roman" w:cs="Times New Roman"/>
          <w:sz w:val="24"/>
          <w:szCs w:val="24"/>
        </w:rPr>
        <w:t>19</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660m</w:t>
      </w:r>
      <w:r w:rsidRPr="003B1619">
        <w:rPr>
          <w:rFonts w:ascii="Times New Roman" w:eastAsia="宋体" w:hAnsi="Times New Roman" w:cs="Times New Roman"/>
          <w:sz w:val="24"/>
          <w:szCs w:val="24"/>
        </w:rPr>
        <w:t>煤层瞬变电磁探测图</w:t>
      </w:r>
    </w:p>
    <w:p w14:paraId="51C3BE01" w14:textId="77777777"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67FFF9D1" wp14:editId="621FA99B">
            <wp:extent cx="3745928" cy="3060000"/>
            <wp:effectExtent l="0" t="0" r="6985"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5D5D1D94" w14:textId="74AD30CF" w:rsidR="009B5C48" w:rsidRPr="003B1619" w:rsidRDefault="009B5C48" w:rsidP="009B5C48">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4-2</w:t>
      </w:r>
      <w:r w:rsidR="009E6F94" w:rsidRPr="003B1619">
        <w:rPr>
          <w:rFonts w:ascii="Times New Roman" w:eastAsia="宋体" w:hAnsi="Times New Roman" w:cs="Times New Roman"/>
          <w:sz w:val="24"/>
          <w:szCs w:val="24"/>
        </w:rPr>
        <w:t>0</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胶带巷迎头</w:t>
      </w:r>
      <w:r w:rsidRPr="003B1619">
        <w:rPr>
          <w:rFonts w:ascii="Times New Roman" w:eastAsia="宋体" w:hAnsi="Times New Roman" w:cs="Times New Roman"/>
          <w:sz w:val="24"/>
          <w:szCs w:val="24"/>
        </w:rPr>
        <w:t>660m</w:t>
      </w:r>
      <w:r w:rsidRPr="003B1619">
        <w:rPr>
          <w:rFonts w:ascii="Times New Roman" w:eastAsia="宋体" w:hAnsi="Times New Roman" w:cs="Times New Roman"/>
          <w:sz w:val="24"/>
          <w:szCs w:val="24"/>
        </w:rPr>
        <w:t>底板瞬变电磁探测图</w:t>
      </w:r>
    </w:p>
    <w:p w14:paraId="550B49DD" w14:textId="1A95D7F8" w:rsidR="009B5C48" w:rsidRPr="003B1619" w:rsidRDefault="004D0AAD" w:rsidP="009B5C48">
      <w:pPr>
        <w:spacing w:beforeLines="50" w:before="156" w:afterLines="50" w:after="156" w:line="360" w:lineRule="auto"/>
        <w:outlineLvl w:val="1"/>
        <w:rPr>
          <w:rFonts w:ascii="Times New Roman" w:eastAsia="宋体" w:hAnsi="Times New Roman" w:cs="Times New Roman"/>
          <w:b/>
          <w:sz w:val="24"/>
          <w:szCs w:val="24"/>
        </w:rPr>
      </w:pPr>
      <w:bookmarkStart w:id="82" w:name="_Toc118279510"/>
      <w:r w:rsidRPr="003B1619">
        <w:rPr>
          <w:rFonts w:ascii="Times New Roman" w:eastAsia="宋体" w:hAnsi="Times New Roman" w:cs="Times New Roman"/>
          <w:b/>
          <w:sz w:val="24"/>
          <w:szCs w:val="24"/>
        </w:rPr>
        <w:t>4</w:t>
      </w:r>
      <w:r w:rsidR="009B5C48" w:rsidRPr="003B1619">
        <w:rPr>
          <w:rFonts w:ascii="Times New Roman" w:eastAsia="宋体" w:hAnsi="Times New Roman" w:cs="Times New Roman"/>
          <w:b/>
          <w:sz w:val="24"/>
          <w:szCs w:val="24"/>
        </w:rPr>
        <w:t>.</w:t>
      </w:r>
      <w:r w:rsidRPr="003B1619">
        <w:rPr>
          <w:rFonts w:ascii="Times New Roman" w:eastAsia="宋体" w:hAnsi="Times New Roman" w:cs="Times New Roman"/>
          <w:b/>
          <w:sz w:val="24"/>
          <w:szCs w:val="24"/>
        </w:rPr>
        <w:t>4</w:t>
      </w:r>
      <w:r w:rsidR="009B5C48" w:rsidRPr="003B1619">
        <w:rPr>
          <w:rFonts w:ascii="Times New Roman" w:eastAsia="宋体" w:hAnsi="Times New Roman" w:cs="Times New Roman"/>
          <w:b/>
          <w:sz w:val="24"/>
          <w:szCs w:val="24"/>
        </w:rPr>
        <w:t xml:space="preserve"> </w:t>
      </w:r>
      <w:r w:rsidR="009B5C48" w:rsidRPr="003B1619">
        <w:rPr>
          <w:rFonts w:ascii="Times New Roman" w:eastAsia="宋体" w:hAnsi="Times New Roman" w:cs="Times New Roman"/>
          <w:b/>
          <w:sz w:val="24"/>
          <w:szCs w:val="24"/>
        </w:rPr>
        <w:t>小结</w:t>
      </w:r>
      <w:bookmarkEnd w:id="82"/>
    </w:p>
    <w:p w14:paraId="14468435" w14:textId="2EFBD934" w:rsidR="00FC7218" w:rsidRPr="003B1619" w:rsidRDefault="00C73506" w:rsidP="00F06B90">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由于掘进机和迎头支护锚网的影响，采用瞬变电磁探测的电阻率分布无明显规律，本次数据可靠性较低。</w:t>
      </w:r>
      <w:r w:rsidR="00F06B90" w:rsidRPr="003B1619">
        <w:rPr>
          <w:rFonts w:ascii="Times New Roman" w:eastAsia="宋体" w:hAnsi="Times New Roman" w:cs="Times New Roman" w:hint="eastAsia"/>
          <w:sz w:val="24"/>
          <w:szCs w:val="24"/>
        </w:rPr>
        <w:t>可将该数据与直流电法数据进行对比，综合比较两种探测结果的可靠性，最后选取最优方案。</w:t>
      </w:r>
      <w:r w:rsidRPr="003B1619">
        <w:rPr>
          <w:rFonts w:ascii="Times New Roman" w:eastAsia="宋体" w:hAnsi="Times New Roman" w:cs="Times New Roman"/>
          <w:sz w:val="24"/>
          <w:szCs w:val="24"/>
        </w:rPr>
        <w:t>因此瞬变电磁方法巷道油型气精准探测</w:t>
      </w:r>
      <w:r w:rsidR="00F06B90" w:rsidRPr="003B1619">
        <w:rPr>
          <w:rFonts w:ascii="Times New Roman" w:eastAsia="宋体" w:hAnsi="Times New Roman" w:cs="Times New Roman" w:hint="eastAsia"/>
          <w:sz w:val="24"/>
          <w:szCs w:val="24"/>
        </w:rPr>
        <w:t>作为一种参考。</w:t>
      </w:r>
    </w:p>
    <w:p w14:paraId="272E3A47" w14:textId="08D522FC" w:rsidR="009B5C48" w:rsidRPr="003B1619" w:rsidRDefault="00FC7218" w:rsidP="00FC7218">
      <w:pPr>
        <w:widowControl/>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2F923382" w14:textId="77777777" w:rsidR="00462198" w:rsidRPr="003B1619" w:rsidRDefault="00462198" w:rsidP="006B7EC2">
      <w:pPr>
        <w:rPr>
          <w:rFonts w:ascii="Times New Roman" w:eastAsia="宋体" w:hAnsi="Times New Roman" w:cs="Times New Roman"/>
        </w:rPr>
        <w:sectPr w:rsidR="00462198" w:rsidRPr="003B1619">
          <w:pgSz w:w="11906" w:h="16838"/>
          <w:pgMar w:top="1440" w:right="1800" w:bottom="1440" w:left="1800" w:header="851" w:footer="992" w:gutter="0"/>
          <w:cols w:space="425"/>
          <w:docGrid w:type="lines" w:linePitch="312"/>
        </w:sectPr>
      </w:pPr>
    </w:p>
    <w:p w14:paraId="6DF98623" w14:textId="4A12D6B6" w:rsidR="00605C45" w:rsidRPr="003B1619" w:rsidRDefault="0042583B" w:rsidP="00C11FD7">
      <w:pPr>
        <w:outlineLvl w:val="0"/>
        <w:rPr>
          <w:rFonts w:ascii="Times New Roman" w:eastAsia="宋体" w:hAnsi="Times New Roman" w:cs="Times New Roman"/>
          <w:sz w:val="28"/>
          <w:szCs w:val="32"/>
        </w:rPr>
      </w:pPr>
      <w:bookmarkStart w:id="83" w:name="_Toc118279511"/>
      <w:r w:rsidRPr="003B1619">
        <w:rPr>
          <w:rFonts w:ascii="Times New Roman" w:eastAsia="宋体" w:hAnsi="Times New Roman" w:cs="Times New Roman"/>
          <w:sz w:val="28"/>
          <w:szCs w:val="32"/>
        </w:rPr>
        <w:lastRenderedPageBreak/>
        <w:t>五</w:t>
      </w:r>
      <w:r w:rsidR="00605C45" w:rsidRPr="003B1619">
        <w:rPr>
          <w:rFonts w:ascii="Times New Roman" w:eastAsia="宋体" w:hAnsi="Times New Roman" w:cs="Times New Roman"/>
          <w:sz w:val="28"/>
          <w:szCs w:val="32"/>
        </w:rPr>
        <w:t>、</w:t>
      </w:r>
      <w:r w:rsidR="002D6E6F" w:rsidRPr="003B1619">
        <w:rPr>
          <w:rFonts w:ascii="Times New Roman" w:eastAsia="宋体" w:hAnsi="Times New Roman" w:cs="Times New Roman" w:hint="eastAsia"/>
          <w:sz w:val="28"/>
          <w:szCs w:val="32"/>
        </w:rPr>
        <w:t>油型气精准探测</w:t>
      </w:r>
      <w:r w:rsidR="008F44E1" w:rsidRPr="003B1619">
        <w:rPr>
          <w:rFonts w:ascii="Times New Roman" w:eastAsia="宋体" w:hAnsi="Times New Roman" w:cs="Times New Roman"/>
          <w:sz w:val="28"/>
          <w:szCs w:val="32"/>
        </w:rPr>
        <w:t>方案</w:t>
      </w:r>
      <w:bookmarkEnd w:id="6"/>
      <w:r w:rsidR="002D6E6F" w:rsidRPr="003B1619">
        <w:rPr>
          <w:rFonts w:ascii="Times New Roman" w:eastAsia="宋体" w:hAnsi="Times New Roman" w:cs="Times New Roman" w:hint="eastAsia"/>
          <w:sz w:val="28"/>
          <w:szCs w:val="32"/>
        </w:rPr>
        <w:t>设计</w:t>
      </w:r>
      <w:bookmarkEnd w:id="83"/>
    </w:p>
    <w:p w14:paraId="2E46902C" w14:textId="684F1971" w:rsidR="00404569" w:rsidRPr="003B1619" w:rsidRDefault="0042583B" w:rsidP="00404569">
      <w:pPr>
        <w:spacing w:beforeLines="50" w:before="156" w:afterLines="50" w:after="156" w:line="360" w:lineRule="auto"/>
        <w:outlineLvl w:val="1"/>
        <w:rPr>
          <w:rFonts w:ascii="Times New Roman" w:eastAsia="宋体" w:hAnsi="Times New Roman" w:cs="Times New Roman"/>
          <w:b/>
          <w:sz w:val="24"/>
          <w:szCs w:val="24"/>
        </w:rPr>
      </w:pPr>
      <w:bookmarkStart w:id="84" w:name="_Toc100153572"/>
      <w:bookmarkStart w:id="85" w:name="_Toc118279512"/>
      <w:r w:rsidRPr="003B1619">
        <w:rPr>
          <w:rFonts w:ascii="Times New Roman" w:eastAsia="宋体" w:hAnsi="Times New Roman" w:cs="Times New Roman"/>
          <w:b/>
          <w:sz w:val="24"/>
          <w:szCs w:val="24"/>
        </w:rPr>
        <w:t>5</w:t>
      </w:r>
      <w:r w:rsidR="00404569" w:rsidRPr="003B1619">
        <w:rPr>
          <w:rFonts w:ascii="Times New Roman" w:eastAsia="宋体" w:hAnsi="Times New Roman" w:cs="Times New Roman"/>
          <w:b/>
          <w:sz w:val="24"/>
          <w:szCs w:val="24"/>
        </w:rPr>
        <w:t xml:space="preserve">.1 </w:t>
      </w:r>
      <w:r w:rsidR="00404569" w:rsidRPr="003B1619">
        <w:rPr>
          <w:rFonts w:ascii="Times New Roman" w:eastAsia="宋体" w:hAnsi="Times New Roman" w:cs="Times New Roman"/>
          <w:b/>
          <w:sz w:val="24"/>
          <w:szCs w:val="24"/>
        </w:rPr>
        <w:t>油型气探测</w:t>
      </w:r>
      <w:r w:rsidR="00252850" w:rsidRPr="003B1619">
        <w:rPr>
          <w:rFonts w:ascii="Times New Roman" w:eastAsia="宋体" w:hAnsi="Times New Roman" w:cs="Times New Roman"/>
          <w:b/>
          <w:sz w:val="24"/>
          <w:szCs w:val="24"/>
        </w:rPr>
        <w:t>研究路线</w:t>
      </w:r>
      <w:bookmarkEnd w:id="84"/>
      <w:bookmarkEnd w:id="85"/>
    </w:p>
    <w:p w14:paraId="1320F48F" w14:textId="5606458E" w:rsidR="005108BE" w:rsidRPr="003B1619" w:rsidRDefault="0042583B" w:rsidP="005108BE">
      <w:pPr>
        <w:spacing w:line="360" w:lineRule="auto"/>
        <w:outlineLvl w:val="2"/>
        <w:rPr>
          <w:rFonts w:ascii="Times New Roman" w:eastAsia="宋体" w:hAnsi="Times New Roman" w:cs="Times New Roman"/>
          <w:sz w:val="24"/>
          <w:szCs w:val="24"/>
        </w:rPr>
      </w:pPr>
      <w:bookmarkStart w:id="86" w:name="_Toc118279513"/>
      <w:r w:rsidRPr="003B1619">
        <w:rPr>
          <w:rFonts w:ascii="Times New Roman" w:eastAsia="宋体" w:hAnsi="Times New Roman" w:cs="Times New Roman"/>
          <w:sz w:val="24"/>
          <w:szCs w:val="24"/>
        </w:rPr>
        <w:t>5</w:t>
      </w:r>
      <w:r w:rsidR="005108BE" w:rsidRPr="003B1619">
        <w:rPr>
          <w:rFonts w:ascii="Times New Roman" w:eastAsia="宋体" w:hAnsi="Times New Roman" w:cs="Times New Roman"/>
          <w:sz w:val="24"/>
          <w:szCs w:val="24"/>
        </w:rPr>
        <w:t xml:space="preserve">.1.1 </w:t>
      </w:r>
      <w:r w:rsidR="000B5815" w:rsidRPr="003B1619">
        <w:rPr>
          <w:rFonts w:ascii="Times New Roman" w:eastAsia="宋体" w:hAnsi="Times New Roman" w:cs="Times New Roman"/>
          <w:sz w:val="24"/>
          <w:szCs w:val="24"/>
        </w:rPr>
        <w:t>技术背景</w:t>
      </w:r>
      <w:bookmarkEnd w:id="86"/>
    </w:p>
    <w:p w14:paraId="6415BB61" w14:textId="7627BCED" w:rsidR="00404569" w:rsidRPr="003B1619" w:rsidRDefault="00404569" w:rsidP="004045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初步研究发现，底板异常涌出气体与煤层气不同，其成因类型和气体成分属油型气。矿区井田前期地质勘探又以煤炭资源为主，视油、气为煤炭开发的危险因素，是按</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害</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对待的，失去不少获取油气基础资料的机会。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30C25873" w14:textId="77777777" w:rsidR="00404569" w:rsidRPr="003B1619" w:rsidRDefault="00404569" w:rsidP="004045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黄陵矿区为煤、油、气共生单一煤层开采，高瓦斯煤层开采时，会形成顶、底板卸压瓦斯、油型气释放，顶、底板卸压煤岩层</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卸压后，卸压瓦斯、油型气大量</w:t>
      </w:r>
      <w:proofErr w:type="gramStart"/>
      <w:r w:rsidRPr="003B1619">
        <w:rPr>
          <w:rFonts w:ascii="Times New Roman" w:eastAsia="宋体" w:hAnsi="Times New Roman" w:cs="Times New Roman"/>
          <w:sz w:val="24"/>
          <w:szCs w:val="24"/>
        </w:rPr>
        <w:t>向采动</w:t>
      </w:r>
      <w:proofErr w:type="gramEnd"/>
      <w:r w:rsidRPr="003B1619">
        <w:rPr>
          <w:rFonts w:ascii="Times New Roman" w:eastAsia="宋体" w:hAnsi="Times New Roman" w:cs="Times New Roman"/>
          <w:sz w:val="24"/>
          <w:szCs w:val="24"/>
        </w:rPr>
        <w:t>煤层工作面运移，造成开采时工作面和回风流中瓦斯超限，严重影响到矿井安全生产。因此，实现煤与瓦斯、油型气资源绿色共采的根本途径是超前预置钻孔抽出工作面顶、底板卸压煤岩体内的瓦斯和油型气。</w:t>
      </w:r>
    </w:p>
    <w:p w14:paraId="2AC7EFF2" w14:textId="23153843" w:rsidR="00404569" w:rsidRPr="003B1619" w:rsidRDefault="00404569" w:rsidP="004045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本项目为准确探明油型气赋存规律，选择直流电法物探方法进行精准探查。</w:t>
      </w:r>
    </w:p>
    <w:p w14:paraId="6B05BBA8" w14:textId="5EAEB4FB" w:rsidR="00252850" w:rsidRPr="003B1619" w:rsidRDefault="0042583B" w:rsidP="005108BE">
      <w:pPr>
        <w:spacing w:line="360" w:lineRule="auto"/>
        <w:outlineLvl w:val="2"/>
        <w:rPr>
          <w:rFonts w:ascii="Times New Roman" w:eastAsia="宋体" w:hAnsi="Times New Roman" w:cs="Times New Roman"/>
          <w:sz w:val="24"/>
          <w:szCs w:val="24"/>
        </w:rPr>
      </w:pPr>
      <w:bookmarkStart w:id="87" w:name="_Toc100153573"/>
      <w:bookmarkStart w:id="88" w:name="_Toc118279514"/>
      <w:r w:rsidRPr="003B1619">
        <w:rPr>
          <w:rFonts w:ascii="Times New Roman" w:eastAsia="宋体" w:hAnsi="Times New Roman" w:cs="Times New Roman"/>
          <w:sz w:val="24"/>
          <w:szCs w:val="24"/>
        </w:rPr>
        <w:t>5</w:t>
      </w:r>
      <w:r w:rsidR="005108BE"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2</w:t>
      </w:r>
      <w:r w:rsidR="00333C4A" w:rsidRPr="003B1619">
        <w:rPr>
          <w:rFonts w:ascii="Times New Roman" w:eastAsia="宋体" w:hAnsi="Times New Roman" w:cs="Times New Roman"/>
          <w:sz w:val="24"/>
          <w:szCs w:val="24"/>
        </w:rPr>
        <w:t xml:space="preserve"> </w:t>
      </w:r>
      <w:r w:rsidR="00252850" w:rsidRPr="003B1619">
        <w:rPr>
          <w:rFonts w:ascii="Times New Roman" w:eastAsia="宋体" w:hAnsi="Times New Roman" w:cs="Times New Roman"/>
          <w:sz w:val="24"/>
          <w:szCs w:val="24"/>
        </w:rPr>
        <w:t>技术优势及其与拟开展工作间的关系</w:t>
      </w:r>
      <w:bookmarkEnd w:id="87"/>
      <w:bookmarkEnd w:id="88"/>
    </w:p>
    <w:p w14:paraId="55FD0528" w14:textId="77777777" w:rsidR="00252850" w:rsidRPr="003B1619" w:rsidRDefault="00252850" w:rsidP="00252850">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矿井直流电法属全空间电法勘探。在巷道中进行电法测量工作，地下电流通过布置在巷道内的供电电极在巷道周围岩层中建立起全空间稳定电场，该电场特征取决于巷道周围岩石的电性特征及其赋存状态，测量该电场的变化规律，使用全空间电场理论处理和解释，就可找到巷道周围岩石中引起电场变化的水文、地质构造等规律，从而确定岩、矿体物性的分布规律或地质构造</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如断层、裂隙发育区</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的特征。其优点是高效廉价、快速轻便、抗干扰能力强、稳定性好。迄今为止，矿井直流电法勘探技术已在煤层小构造探测，矿井水文地质条件调查，煤层界面</w:t>
      </w:r>
      <w:r w:rsidRPr="003B1619">
        <w:rPr>
          <w:rFonts w:ascii="Times New Roman" w:eastAsia="宋体" w:hAnsi="Times New Roman" w:cs="Times New Roman"/>
          <w:sz w:val="24"/>
          <w:szCs w:val="24"/>
        </w:rPr>
        <w:lastRenderedPageBreak/>
        <w:t>起伏和煤层尖灭、冲刷带探测，顶板稳定性评价，</w:t>
      </w:r>
      <w:proofErr w:type="gramStart"/>
      <w:r w:rsidRPr="003B1619">
        <w:rPr>
          <w:rFonts w:ascii="Times New Roman" w:eastAsia="宋体" w:hAnsi="Times New Roman" w:cs="Times New Roman"/>
          <w:sz w:val="24"/>
          <w:szCs w:val="24"/>
        </w:rPr>
        <w:t>以及矿压探测</w:t>
      </w:r>
      <w:proofErr w:type="gramEnd"/>
      <w:r w:rsidRPr="003B1619">
        <w:rPr>
          <w:rFonts w:ascii="Times New Roman" w:eastAsia="宋体" w:hAnsi="Times New Roman" w:cs="Times New Roman"/>
          <w:sz w:val="24"/>
          <w:szCs w:val="24"/>
        </w:rPr>
        <w:t>，</w:t>
      </w:r>
      <w:proofErr w:type="gramStart"/>
      <w:r w:rsidRPr="003B1619">
        <w:rPr>
          <w:rFonts w:ascii="Times New Roman" w:eastAsia="宋体" w:hAnsi="Times New Roman" w:cs="Times New Roman"/>
          <w:sz w:val="24"/>
          <w:szCs w:val="24"/>
        </w:rPr>
        <w:t>岩煤突出</w:t>
      </w:r>
      <w:proofErr w:type="gramEnd"/>
      <w:r w:rsidRPr="003B1619">
        <w:rPr>
          <w:rFonts w:ascii="Times New Roman" w:eastAsia="宋体" w:hAnsi="Times New Roman" w:cs="Times New Roman"/>
          <w:sz w:val="24"/>
          <w:szCs w:val="24"/>
        </w:rPr>
        <w:t>预报，巷道变形探测等方面发挥了重要作用，成功解决了与煤矿安全、生产有关的多种地质问题。</w:t>
      </w:r>
    </w:p>
    <w:p w14:paraId="31CB80BD" w14:textId="77777777" w:rsidR="00252850" w:rsidRPr="003B1619" w:rsidRDefault="00252850" w:rsidP="00252850">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目前黄陵矿区面临的岩层探测难题是准确确定顶底板赋存条件，提前掌握</w:t>
      </w:r>
      <w:proofErr w:type="gramStart"/>
      <w:r w:rsidRPr="003B1619">
        <w:rPr>
          <w:rFonts w:ascii="Times New Roman" w:eastAsia="宋体" w:hAnsi="Times New Roman" w:cs="Times New Roman"/>
          <w:sz w:val="24"/>
          <w:szCs w:val="24"/>
        </w:rPr>
        <w:t>工作面采动过程</w:t>
      </w:r>
      <w:proofErr w:type="gramEnd"/>
      <w:r w:rsidRPr="003B1619">
        <w:rPr>
          <w:rFonts w:ascii="Times New Roman" w:eastAsia="宋体" w:hAnsi="Times New Roman" w:cs="Times New Roman"/>
          <w:sz w:val="24"/>
          <w:szCs w:val="24"/>
        </w:rPr>
        <w:t>中顶底板瓦斯含量。由于断裂构造、岩石孔隙度、岩性和矿化度对岩石导电性影响很大，因此直流电法能够有效探测煤层和砂岩层的赋存规律，获得油型气层位和厚度等精准信息，为黄陵矿区煤油气共生矿井油型气防治和利用提供技术支撑，实现煤系地层共伴生资源的高效开发。</w:t>
      </w:r>
    </w:p>
    <w:p w14:paraId="4EA39010" w14:textId="6F61E3B6" w:rsidR="00605C45" w:rsidRPr="003B1619" w:rsidRDefault="0042583B" w:rsidP="006F3B48">
      <w:pPr>
        <w:spacing w:line="360" w:lineRule="auto"/>
        <w:ind w:firstLineChars="100" w:firstLine="240"/>
        <w:outlineLvl w:val="2"/>
        <w:rPr>
          <w:rFonts w:ascii="Times New Roman" w:eastAsia="宋体" w:hAnsi="Times New Roman" w:cs="Times New Roman"/>
          <w:sz w:val="24"/>
          <w:szCs w:val="24"/>
        </w:rPr>
      </w:pPr>
      <w:bookmarkStart w:id="89" w:name="_Toc100153574"/>
      <w:bookmarkStart w:id="90" w:name="_Toc118279515"/>
      <w:r w:rsidRPr="003B1619">
        <w:rPr>
          <w:rFonts w:ascii="Times New Roman" w:eastAsia="宋体" w:hAnsi="Times New Roman" w:cs="Times New Roman"/>
          <w:sz w:val="24"/>
          <w:szCs w:val="24"/>
        </w:rPr>
        <w:t>5</w:t>
      </w:r>
      <w:r w:rsidR="005108BE" w:rsidRPr="003B1619">
        <w:rPr>
          <w:rFonts w:ascii="Times New Roman" w:eastAsia="宋体" w:hAnsi="Times New Roman" w:cs="Times New Roman"/>
          <w:sz w:val="24"/>
          <w:szCs w:val="24"/>
        </w:rPr>
        <w:t>.1.3</w:t>
      </w:r>
      <w:bookmarkEnd w:id="89"/>
      <w:r w:rsidR="00333C4A" w:rsidRPr="003B1619">
        <w:rPr>
          <w:rFonts w:ascii="Times New Roman" w:eastAsia="宋体" w:hAnsi="Times New Roman" w:cs="Times New Roman"/>
          <w:sz w:val="24"/>
          <w:szCs w:val="24"/>
        </w:rPr>
        <w:t xml:space="preserve"> </w:t>
      </w:r>
      <w:r w:rsidR="00522FAA" w:rsidRPr="003B1619">
        <w:rPr>
          <w:rFonts w:ascii="Times New Roman" w:eastAsia="宋体" w:hAnsi="Times New Roman" w:cs="Times New Roman" w:hint="eastAsia"/>
          <w:sz w:val="24"/>
          <w:szCs w:val="24"/>
        </w:rPr>
        <w:t>研究路线</w:t>
      </w:r>
      <w:bookmarkEnd w:id="90"/>
    </w:p>
    <w:p w14:paraId="73DA8DC7" w14:textId="77777777" w:rsidR="00605C45" w:rsidRPr="003B1619" w:rsidRDefault="00605C45" w:rsidP="00605C45">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利用直流电法，针对顶底板</w:t>
      </w:r>
      <w:proofErr w:type="gramStart"/>
      <w:r w:rsidRPr="003B1619">
        <w:rPr>
          <w:rFonts w:ascii="Times New Roman" w:eastAsia="宋体" w:hAnsi="Times New Roman" w:cs="Times New Roman"/>
          <w:sz w:val="24"/>
          <w:szCs w:val="24"/>
        </w:rPr>
        <w:t>砂岩电</w:t>
      </w:r>
      <w:proofErr w:type="gramEnd"/>
      <w:r w:rsidRPr="003B1619">
        <w:rPr>
          <w:rFonts w:ascii="Times New Roman" w:eastAsia="宋体" w:hAnsi="Times New Roman" w:cs="Times New Roman"/>
          <w:sz w:val="24"/>
          <w:szCs w:val="24"/>
        </w:rPr>
        <w:t>法响应规律，进行试验巷道区域的底板岩性探测。获得底板岩性的电阻率分布图，确定底板砂岩层赋存规律，构建预测模型，达到精准预测顶底板岩层油型气含量。具体内容如下：</w:t>
      </w:r>
    </w:p>
    <w:p w14:paraId="54364ACD" w14:textId="7F7AAF02" w:rsidR="00605C45" w:rsidRPr="003B1619" w:rsidRDefault="00605C45" w:rsidP="00605C45">
      <w:pPr>
        <w:spacing w:line="360" w:lineRule="auto"/>
        <w:ind w:firstLineChars="200" w:firstLine="480"/>
        <w:rPr>
          <w:rFonts w:ascii="Times New Roman" w:eastAsia="宋体" w:hAnsi="Times New Roman" w:cs="Times New Roman"/>
          <w:sz w:val="24"/>
          <w:szCs w:val="24"/>
        </w:rPr>
      </w:pPr>
      <w:r w:rsidRPr="003B1619">
        <w:rPr>
          <w:rFonts w:ascii="宋体" w:eastAsia="宋体" w:hAnsi="宋体" w:cs="宋体" w:hint="eastAsia"/>
          <w:sz w:val="24"/>
          <w:szCs w:val="24"/>
        </w:rPr>
        <w:t>①</w:t>
      </w:r>
      <w:r w:rsidR="00372E85" w:rsidRPr="003B1619">
        <w:rPr>
          <w:rFonts w:ascii="Times New Roman" w:eastAsia="宋体" w:hAnsi="Times New Roman" w:cs="Times New Roman"/>
          <w:sz w:val="24"/>
          <w:szCs w:val="24"/>
        </w:rPr>
        <w:t>利用直流电法采集优势，井下巷道</w:t>
      </w:r>
      <w:proofErr w:type="gramStart"/>
      <w:r w:rsidR="00372E85" w:rsidRPr="003B1619">
        <w:rPr>
          <w:rFonts w:ascii="Times New Roman" w:eastAsia="宋体" w:hAnsi="Times New Roman" w:cs="Times New Roman"/>
          <w:sz w:val="24"/>
          <w:szCs w:val="24"/>
        </w:rPr>
        <w:t>底板电</w:t>
      </w:r>
      <w:proofErr w:type="gramEnd"/>
      <w:r w:rsidR="00372E85" w:rsidRPr="003B1619">
        <w:rPr>
          <w:rFonts w:ascii="Times New Roman" w:eastAsia="宋体" w:hAnsi="Times New Roman" w:cs="Times New Roman"/>
          <w:sz w:val="24"/>
          <w:szCs w:val="24"/>
        </w:rPr>
        <w:t>法探测，反演底板岩层赋存规律；</w:t>
      </w:r>
    </w:p>
    <w:p w14:paraId="41E08CAA" w14:textId="5BCBD54C" w:rsidR="00605C45" w:rsidRPr="003B1619" w:rsidRDefault="00605C45" w:rsidP="00605C45">
      <w:pPr>
        <w:spacing w:line="360" w:lineRule="auto"/>
        <w:ind w:firstLineChars="200" w:firstLine="480"/>
        <w:rPr>
          <w:rFonts w:ascii="Times New Roman" w:eastAsia="宋体" w:hAnsi="Times New Roman" w:cs="Times New Roman"/>
          <w:sz w:val="24"/>
          <w:szCs w:val="24"/>
        </w:rPr>
      </w:pPr>
      <w:r w:rsidRPr="003B1619">
        <w:rPr>
          <w:rFonts w:ascii="宋体" w:eastAsia="宋体" w:hAnsi="宋体" w:cs="宋体" w:hint="eastAsia"/>
          <w:sz w:val="24"/>
          <w:szCs w:val="24"/>
        </w:rPr>
        <w:t>②</w:t>
      </w:r>
      <w:r w:rsidR="00372E85" w:rsidRPr="003B1619">
        <w:rPr>
          <w:rFonts w:ascii="Times New Roman" w:eastAsia="宋体" w:hAnsi="Times New Roman" w:cs="Times New Roman"/>
          <w:sz w:val="24"/>
          <w:szCs w:val="24"/>
        </w:rPr>
        <w:t>针对掘进巷道迎头进行超前探测，预测迎头前方电阻率分布规律，获得迎头前方地质构造情况；</w:t>
      </w:r>
    </w:p>
    <w:p w14:paraId="5E8128B4" w14:textId="6CC3484E" w:rsidR="00605C45" w:rsidRPr="003B1619" w:rsidRDefault="00605C45" w:rsidP="00605C45">
      <w:pPr>
        <w:spacing w:line="360" w:lineRule="auto"/>
        <w:ind w:firstLineChars="200" w:firstLine="480"/>
        <w:rPr>
          <w:rFonts w:ascii="Times New Roman" w:eastAsia="宋体" w:hAnsi="Times New Roman" w:cs="Times New Roman"/>
          <w:sz w:val="24"/>
          <w:szCs w:val="24"/>
        </w:rPr>
      </w:pPr>
      <w:r w:rsidRPr="003B1619">
        <w:rPr>
          <w:rFonts w:ascii="宋体" w:eastAsia="宋体" w:hAnsi="宋体" w:cs="宋体" w:hint="eastAsia"/>
          <w:sz w:val="24"/>
          <w:szCs w:val="24"/>
        </w:rPr>
        <w:t>③</w:t>
      </w:r>
      <w:r w:rsidR="00372E85" w:rsidRPr="003B1619">
        <w:rPr>
          <w:rFonts w:ascii="Times New Roman" w:eastAsia="宋体" w:hAnsi="Times New Roman" w:cs="Times New Roman"/>
          <w:sz w:val="24"/>
          <w:szCs w:val="24"/>
        </w:rPr>
        <w:t>整理探测结果，提出</w:t>
      </w:r>
      <w:r w:rsidR="00DE03F1" w:rsidRPr="003B1619">
        <w:rPr>
          <w:rFonts w:ascii="Times New Roman" w:eastAsia="宋体" w:hAnsi="Times New Roman" w:cs="Times New Roman"/>
          <w:sz w:val="24"/>
          <w:szCs w:val="24"/>
        </w:rPr>
        <w:t>油型气涌出危险性评价方法</w:t>
      </w:r>
      <w:r w:rsidR="00372E85" w:rsidRPr="003B1619">
        <w:rPr>
          <w:rFonts w:ascii="Times New Roman" w:eastAsia="宋体" w:hAnsi="Times New Roman" w:cs="Times New Roman"/>
          <w:sz w:val="24"/>
          <w:szCs w:val="24"/>
        </w:rPr>
        <w:t>，</w:t>
      </w:r>
      <w:r w:rsidR="00DE03F1" w:rsidRPr="003B1619">
        <w:rPr>
          <w:rFonts w:ascii="Times New Roman" w:eastAsia="宋体" w:hAnsi="Times New Roman" w:cs="Times New Roman"/>
          <w:sz w:val="24"/>
          <w:szCs w:val="24"/>
        </w:rPr>
        <w:t>精准判定底板油型气危险性的区域分布。</w:t>
      </w:r>
    </w:p>
    <w:p w14:paraId="64CFC20D" w14:textId="77777777" w:rsidR="00605C45" w:rsidRPr="003B1619" w:rsidRDefault="00605C45">
      <w:pPr>
        <w:widowControl/>
        <w:jc w:val="left"/>
        <w:rPr>
          <w:rFonts w:ascii="Times New Roman" w:eastAsia="宋体" w:hAnsi="Times New Roman" w:cs="Times New Roman"/>
          <w:sz w:val="28"/>
          <w:szCs w:val="28"/>
        </w:rPr>
      </w:pPr>
      <w:r w:rsidRPr="003B1619">
        <w:rPr>
          <w:rFonts w:ascii="Times New Roman" w:eastAsia="宋体" w:hAnsi="Times New Roman" w:cs="Times New Roman"/>
          <w:b/>
          <w:bCs/>
          <w:sz w:val="28"/>
          <w:szCs w:val="28"/>
        </w:rPr>
        <w:br w:type="page"/>
      </w:r>
    </w:p>
    <w:p w14:paraId="5139E019" w14:textId="79FB566D" w:rsidR="009E4B49" w:rsidRPr="003B1619" w:rsidRDefault="0042583B" w:rsidP="00611320">
      <w:pPr>
        <w:spacing w:beforeLines="50" w:before="156" w:afterLines="50" w:after="156" w:line="360" w:lineRule="auto"/>
        <w:outlineLvl w:val="1"/>
        <w:rPr>
          <w:rFonts w:ascii="Times New Roman" w:eastAsia="宋体" w:hAnsi="Times New Roman" w:cs="Times New Roman"/>
          <w:b/>
          <w:sz w:val="24"/>
          <w:szCs w:val="24"/>
        </w:rPr>
      </w:pPr>
      <w:bookmarkStart w:id="91" w:name="_Toc100153575"/>
      <w:bookmarkStart w:id="92" w:name="_Toc118279516"/>
      <w:r w:rsidRPr="003B1619">
        <w:rPr>
          <w:rFonts w:ascii="Times New Roman" w:eastAsia="宋体" w:hAnsi="Times New Roman" w:cs="Times New Roman"/>
          <w:b/>
          <w:sz w:val="24"/>
          <w:szCs w:val="24"/>
        </w:rPr>
        <w:lastRenderedPageBreak/>
        <w:t>5</w:t>
      </w:r>
      <w:r w:rsidR="00611320" w:rsidRPr="003B1619">
        <w:rPr>
          <w:rFonts w:ascii="Times New Roman" w:eastAsia="宋体" w:hAnsi="Times New Roman" w:cs="Times New Roman"/>
          <w:b/>
          <w:sz w:val="24"/>
          <w:szCs w:val="24"/>
        </w:rPr>
        <w:t xml:space="preserve">.2 </w:t>
      </w:r>
      <w:r w:rsidR="009E4B49" w:rsidRPr="003B1619">
        <w:rPr>
          <w:rFonts w:ascii="Times New Roman" w:eastAsia="宋体" w:hAnsi="Times New Roman" w:cs="Times New Roman"/>
          <w:b/>
          <w:sz w:val="24"/>
          <w:szCs w:val="24"/>
        </w:rPr>
        <w:t>网络并行电法数据处理技术</w:t>
      </w:r>
      <w:bookmarkEnd w:id="91"/>
      <w:bookmarkEnd w:id="92"/>
    </w:p>
    <w:p w14:paraId="3456F939" w14:textId="4F2EC6AB" w:rsidR="009E4B49" w:rsidRPr="003B1619" w:rsidRDefault="0042583B" w:rsidP="00611320">
      <w:pPr>
        <w:spacing w:line="360" w:lineRule="auto"/>
        <w:outlineLvl w:val="2"/>
        <w:rPr>
          <w:rFonts w:ascii="Times New Roman" w:eastAsia="宋体" w:hAnsi="Times New Roman" w:cs="Times New Roman"/>
          <w:sz w:val="24"/>
          <w:szCs w:val="24"/>
        </w:rPr>
      </w:pPr>
      <w:bookmarkStart w:id="93" w:name="_Toc100153576"/>
      <w:bookmarkStart w:id="94" w:name="_Toc118279517"/>
      <w:r w:rsidRPr="003B1619">
        <w:rPr>
          <w:rFonts w:ascii="Times New Roman" w:eastAsia="宋体" w:hAnsi="Times New Roman" w:cs="Times New Roman"/>
          <w:sz w:val="24"/>
          <w:szCs w:val="24"/>
        </w:rPr>
        <w:t>5</w:t>
      </w:r>
      <w:r w:rsidR="009E4B49" w:rsidRPr="003B1619">
        <w:rPr>
          <w:rFonts w:ascii="Times New Roman" w:eastAsia="宋体" w:hAnsi="Times New Roman" w:cs="Times New Roman"/>
          <w:sz w:val="24"/>
          <w:szCs w:val="24"/>
        </w:rPr>
        <w:t>.</w:t>
      </w:r>
      <w:r w:rsidR="00611320" w:rsidRPr="003B1619">
        <w:rPr>
          <w:rFonts w:ascii="Times New Roman" w:eastAsia="宋体" w:hAnsi="Times New Roman" w:cs="Times New Roman"/>
          <w:sz w:val="24"/>
          <w:szCs w:val="24"/>
        </w:rPr>
        <w:t>2.</w:t>
      </w:r>
      <w:r w:rsidR="009E4B49" w:rsidRPr="003B1619">
        <w:rPr>
          <w:rFonts w:ascii="Times New Roman" w:eastAsia="宋体" w:hAnsi="Times New Roman" w:cs="Times New Roman"/>
          <w:sz w:val="24"/>
          <w:szCs w:val="24"/>
        </w:rPr>
        <w:t xml:space="preserve">1 </w:t>
      </w:r>
      <w:r w:rsidR="009E4B49" w:rsidRPr="003B1619">
        <w:rPr>
          <w:rFonts w:ascii="Times New Roman" w:eastAsia="宋体" w:hAnsi="Times New Roman" w:cs="Times New Roman"/>
          <w:sz w:val="24"/>
          <w:szCs w:val="24"/>
        </w:rPr>
        <w:t>直流电法勘探的基本原理</w:t>
      </w:r>
      <w:bookmarkEnd w:id="93"/>
      <w:bookmarkEnd w:id="94"/>
    </w:p>
    <w:p w14:paraId="07A3C6E5" w14:textId="66A40FD7" w:rsidR="009E4B49" w:rsidRPr="003B1619" w:rsidRDefault="009E4B49" w:rsidP="009E4B49">
      <w:pPr>
        <w:spacing w:line="360" w:lineRule="auto"/>
        <w:ind w:firstLineChars="199" w:firstLine="478"/>
        <w:rPr>
          <w:rFonts w:ascii="Times New Roman" w:eastAsia="宋体" w:hAnsi="Times New Roman" w:cs="Times New Roman"/>
          <w:sz w:val="24"/>
          <w:szCs w:val="24"/>
        </w:rPr>
      </w:pPr>
      <w:r w:rsidRPr="003B1619">
        <w:rPr>
          <w:rFonts w:ascii="Times New Roman" w:eastAsia="宋体" w:hAnsi="Times New Roman" w:cs="Times New Roman"/>
          <w:sz w:val="24"/>
          <w:szCs w:val="24"/>
        </w:rPr>
        <w:t>网络并行电法是电法勘探的一种，数据采集基本原理与直流电法勘探原理一致。电法勘探是以研究地壳中各种岩、矿石电学性质之间的电学差异为基础，观测和研究电场（天然或人工）空间和时间上的分布规律来勘查地质构造和寻找有用矿产的一类物探方法。其研究的电学性质为导电性（电阻率</w:t>
      </w:r>
      <w:r w:rsidR="00105E1D">
        <w:rPr>
          <w:rFonts w:ascii="Times New Roman" w:eastAsia="宋体" w:hAnsi="Times New Roman" w:cs="Times New Roman"/>
          <w:position w:val="-10"/>
          <w:sz w:val="24"/>
          <w:szCs w:val="24"/>
        </w:rPr>
        <w:pict w14:anchorId="29DB8C5A">
          <v:shape id="_x0000_i1028" type="#_x0000_t75" style="width:10.85pt;height:10.85pt">
            <v:imagedata r:id="rId75" o:title=""/>
          </v:shape>
        </w:pict>
      </w:r>
      <w:r w:rsidRPr="003B1619">
        <w:rPr>
          <w:rFonts w:ascii="Times New Roman" w:eastAsia="宋体" w:hAnsi="Times New Roman" w:cs="Times New Roman"/>
          <w:sz w:val="24"/>
          <w:szCs w:val="24"/>
        </w:rPr>
        <w:t>）、激电性（极化特性参数）。常用的直流电法方法有电阻率法（电测深法、电剖面法、高密度电阻率法）、自然电场法、充电法，不稳定场有激发极化法。主要用于寻找金属、非金属矿床，勘查地下水资源和能源，解决某些工程地质及深部地质问题。</w:t>
      </w:r>
    </w:p>
    <w:p w14:paraId="3111E1BC" w14:textId="60C61859" w:rsidR="009E4B49" w:rsidRPr="003B1619" w:rsidRDefault="009E4B49" w:rsidP="009E4B49">
      <w:pPr>
        <w:spacing w:line="360" w:lineRule="auto"/>
        <w:ind w:firstLineChars="199" w:firstLine="478"/>
        <w:rPr>
          <w:rFonts w:ascii="Times New Roman" w:eastAsia="宋体" w:hAnsi="Times New Roman" w:cs="Times New Roman"/>
          <w:sz w:val="24"/>
          <w:szCs w:val="24"/>
        </w:rPr>
      </w:pPr>
      <w:r w:rsidRPr="003B1619">
        <w:rPr>
          <w:rFonts w:ascii="Times New Roman" w:eastAsia="宋体" w:hAnsi="Times New Roman" w:cs="Times New Roman"/>
          <w:sz w:val="24"/>
          <w:szCs w:val="24"/>
        </w:rPr>
        <w:t>地壳是由不同的岩石、矿体和各种地质构造所组成，它们具有不同的导电性、导磁性、</w:t>
      </w:r>
      <w:proofErr w:type="gramStart"/>
      <w:r w:rsidRPr="003B1619">
        <w:rPr>
          <w:rFonts w:ascii="Times New Roman" w:eastAsia="宋体" w:hAnsi="Times New Roman" w:cs="Times New Roman"/>
          <w:sz w:val="24"/>
          <w:szCs w:val="24"/>
        </w:rPr>
        <w:t>介</w:t>
      </w:r>
      <w:proofErr w:type="gramEnd"/>
      <w:r w:rsidRPr="003B1619">
        <w:rPr>
          <w:rFonts w:ascii="Times New Roman" w:eastAsia="宋体" w:hAnsi="Times New Roman" w:cs="Times New Roman"/>
          <w:sz w:val="24"/>
          <w:szCs w:val="24"/>
        </w:rPr>
        <w:t>电性和电化学性质。根据这些性质及其空间分布规律和时间特性，人们可以推断矿体或地质构造的赋存状态（形状、大小、位置、产状和埋藏深度）和物性参数等，从而达到勘探的目的。电法勘探具有利用物性参数多，场源、装置形式多，观测内容或测量要素多及应用范围广等特点。电法勘探利用岩石、矿石的物理参数，主要有电阻率（</w:t>
      </w:r>
      <w:r w:rsidR="00105E1D">
        <w:rPr>
          <w:rFonts w:ascii="Times New Roman" w:eastAsia="宋体" w:hAnsi="Times New Roman" w:cs="Times New Roman"/>
          <w:position w:val="-10"/>
          <w:sz w:val="24"/>
          <w:szCs w:val="24"/>
        </w:rPr>
        <w:pict w14:anchorId="4D94CE95">
          <v:shape id="_x0000_i1029" type="#_x0000_t75" style="width:10.85pt;height:10.85pt">
            <v:imagedata r:id="rId75" o:title=""/>
          </v:shape>
        </w:pict>
      </w:r>
      <w:r w:rsidRPr="003B1619">
        <w:rPr>
          <w:rFonts w:ascii="Times New Roman" w:eastAsia="宋体" w:hAnsi="Times New Roman" w:cs="Times New Roman"/>
          <w:sz w:val="24"/>
          <w:szCs w:val="24"/>
        </w:rPr>
        <w:t>）、导磁率（</w:t>
      </w:r>
      <w:r w:rsidRPr="003B1619">
        <w:rPr>
          <w:rFonts w:ascii="Times New Roman" w:eastAsia="宋体" w:hAnsi="Times New Roman" w:cs="Times New Roman"/>
          <w:sz w:val="24"/>
          <w:szCs w:val="24"/>
        </w:rPr>
        <w:t>μ</w:t>
      </w:r>
      <w:r w:rsidRPr="003B1619">
        <w:rPr>
          <w:rFonts w:ascii="Times New Roman" w:eastAsia="宋体" w:hAnsi="Times New Roman" w:cs="Times New Roman"/>
          <w:sz w:val="24"/>
          <w:szCs w:val="24"/>
        </w:rPr>
        <w:t>）、极化特性（人工体极化率</w:t>
      </w:r>
      <w:r w:rsidRPr="003B1619">
        <w:rPr>
          <w:rFonts w:ascii="Times New Roman" w:eastAsia="宋体" w:hAnsi="Times New Roman" w:cs="Times New Roman"/>
          <w:sz w:val="24"/>
          <w:szCs w:val="24"/>
        </w:rPr>
        <w:t>η</w:t>
      </w:r>
      <w:r w:rsidRPr="003B1619">
        <w:rPr>
          <w:rFonts w:ascii="Times New Roman" w:eastAsia="宋体" w:hAnsi="Times New Roman" w:cs="Times New Roman"/>
          <w:sz w:val="24"/>
          <w:szCs w:val="24"/>
        </w:rPr>
        <w:t>和面极化系数</w:t>
      </w:r>
      <w:r w:rsidRPr="003B1619">
        <w:rPr>
          <w:rFonts w:ascii="Times New Roman" w:eastAsia="宋体" w:hAnsi="Times New Roman" w:cs="Times New Roman"/>
          <w:sz w:val="24"/>
          <w:szCs w:val="24"/>
        </w:rPr>
        <w:t>λ</w:t>
      </w:r>
      <w:r w:rsidRPr="003B1619">
        <w:rPr>
          <w:rFonts w:ascii="Times New Roman" w:eastAsia="宋体" w:hAnsi="Times New Roman" w:cs="Times New Roman"/>
          <w:sz w:val="24"/>
          <w:szCs w:val="24"/>
        </w:rPr>
        <w:t>、自然极化的电位跃变</w:t>
      </w:r>
      <w:proofErr w:type="spellStart"/>
      <w:r w:rsidRPr="003B1619">
        <w:rPr>
          <w:rFonts w:ascii="Times New Roman" w:eastAsia="宋体" w:hAnsi="Times New Roman" w:cs="Times New Roman"/>
          <w:sz w:val="24"/>
          <w:szCs w:val="24"/>
        </w:rPr>
        <w:t>Δε</w:t>
      </w:r>
      <w:proofErr w:type="spellEnd"/>
      <w:r w:rsidRPr="003B1619">
        <w:rPr>
          <w:rFonts w:ascii="Times New Roman" w:eastAsia="宋体" w:hAnsi="Times New Roman" w:cs="Times New Roman"/>
          <w:sz w:val="24"/>
          <w:szCs w:val="24"/>
        </w:rPr>
        <w:t>）和介电常数（</w:t>
      </w:r>
      <w:r w:rsidRPr="003B1619">
        <w:rPr>
          <w:rFonts w:ascii="Times New Roman" w:eastAsia="宋体" w:hAnsi="Times New Roman" w:cs="Times New Roman"/>
          <w:sz w:val="24"/>
          <w:szCs w:val="24"/>
        </w:rPr>
        <w:t>ε</w:t>
      </w:r>
      <w:r w:rsidRPr="003B1619">
        <w:rPr>
          <w:rFonts w:ascii="Times New Roman" w:eastAsia="宋体" w:hAnsi="Times New Roman" w:cs="Times New Roman"/>
          <w:sz w:val="24"/>
          <w:szCs w:val="24"/>
        </w:rPr>
        <w:t>）。</w:t>
      </w:r>
    </w:p>
    <w:p w14:paraId="160DB906"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）大地中的</w:t>
      </w:r>
      <w:proofErr w:type="gramStart"/>
      <w:r w:rsidRPr="003B1619">
        <w:rPr>
          <w:rFonts w:ascii="Times New Roman" w:eastAsia="宋体" w:hAnsi="Times New Roman" w:cs="Times New Roman"/>
          <w:sz w:val="24"/>
          <w:szCs w:val="24"/>
        </w:rPr>
        <w:t>稳定电</w:t>
      </w:r>
      <w:proofErr w:type="gramEnd"/>
      <w:r w:rsidRPr="003B1619">
        <w:rPr>
          <w:rFonts w:ascii="Times New Roman" w:eastAsia="宋体" w:hAnsi="Times New Roman" w:cs="Times New Roman"/>
          <w:sz w:val="24"/>
          <w:szCs w:val="24"/>
        </w:rPr>
        <w:t>流场基本规律</w:t>
      </w:r>
    </w:p>
    <w:p w14:paraId="277FD8D9"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宋体" w:eastAsia="宋体" w:hAnsi="宋体" w:cs="宋体" w:hint="eastAsia"/>
          <w:sz w:val="24"/>
          <w:szCs w:val="24"/>
        </w:rPr>
        <w:t>①</w:t>
      </w:r>
      <w:proofErr w:type="gramStart"/>
      <w:r w:rsidRPr="003B1619">
        <w:rPr>
          <w:rFonts w:ascii="Times New Roman" w:eastAsia="宋体" w:hAnsi="Times New Roman" w:cs="Times New Roman"/>
          <w:sz w:val="24"/>
          <w:szCs w:val="24"/>
        </w:rPr>
        <w:t>稳定电</w:t>
      </w:r>
      <w:proofErr w:type="gramEnd"/>
      <w:r w:rsidRPr="003B1619">
        <w:rPr>
          <w:rFonts w:ascii="Times New Roman" w:eastAsia="宋体" w:hAnsi="Times New Roman" w:cs="Times New Roman"/>
          <w:sz w:val="24"/>
          <w:szCs w:val="24"/>
        </w:rPr>
        <w:t>流场的基本规律</w:t>
      </w:r>
    </w:p>
    <w:p w14:paraId="6EAEC31D"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ⅰ</w:t>
      </w:r>
      <w:r w:rsidRPr="003B1619">
        <w:rPr>
          <w:rFonts w:ascii="Times New Roman" w:eastAsia="宋体" w:hAnsi="Times New Roman" w:cs="Times New Roman"/>
          <w:sz w:val="24"/>
          <w:szCs w:val="24"/>
        </w:rPr>
        <w:t>、</w:t>
      </w:r>
      <w:proofErr w:type="gramStart"/>
      <w:r w:rsidRPr="003B1619">
        <w:rPr>
          <w:rFonts w:ascii="Times New Roman" w:eastAsia="宋体" w:hAnsi="Times New Roman" w:cs="Times New Roman"/>
          <w:sz w:val="24"/>
          <w:szCs w:val="24"/>
        </w:rPr>
        <w:t>稳定电</w:t>
      </w:r>
      <w:proofErr w:type="gramEnd"/>
      <w:r w:rsidRPr="003B1619">
        <w:rPr>
          <w:rFonts w:ascii="Times New Roman" w:eastAsia="宋体" w:hAnsi="Times New Roman" w:cs="Times New Roman"/>
          <w:sz w:val="24"/>
          <w:szCs w:val="24"/>
        </w:rPr>
        <w:t>流场满足欧姆定律的微分形式：微观欧姆定律</w:t>
      </w:r>
    </w:p>
    <w:p w14:paraId="418017E9" w14:textId="19D50319" w:rsidR="009E4B49" w:rsidRPr="003B1619" w:rsidRDefault="009E4B49" w:rsidP="009E4B49">
      <w:pPr>
        <w:spacing w:line="360" w:lineRule="auto"/>
        <w:ind w:firstLineChars="399" w:firstLine="9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8"/>
          <w:sz w:val="24"/>
          <w:szCs w:val="24"/>
        </w:rPr>
        <w:pict w14:anchorId="7263DEC6">
          <v:shape id="_x0000_i1030" type="#_x0000_t75" style="width:58.4pt;height:33.3pt">
            <v:imagedata r:id="rId76"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w:t>
      </w:r>
    </w:p>
    <w:p w14:paraId="6A222088" w14:textId="090E183F"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由于电流是在电场力作用下形成的，某处电流密度</w:t>
      </w:r>
      <w:r w:rsidR="00105E1D">
        <w:rPr>
          <w:rFonts w:ascii="Times New Roman" w:eastAsia="宋体" w:hAnsi="Times New Roman" w:cs="Times New Roman"/>
          <w:sz w:val="24"/>
          <w:szCs w:val="24"/>
        </w:rPr>
        <w:pict w14:anchorId="7C8EB04B">
          <v:shape id="_x0000_i1031" type="#_x0000_t75" style="width:8.15pt;height:16.3pt">
            <v:imagedata r:id="rId77" o:title=""/>
          </v:shape>
        </w:pict>
      </w:r>
      <w:r w:rsidRPr="003B1619">
        <w:rPr>
          <w:rFonts w:ascii="Times New Roman" w:eastAsia="宋体" w:hAnsi="Times New Roman" w:cs="Times New Roman"/>
          <w:sz w:val="24"/>
          <w:szCs w:val="24"/>
        </w:rPr>
        <w:t>的方向与该处电场强度</w:t>
      </w:r>
      <w:r w:rsidR="00105E1D">
        <w:rPr>
          <w:rFonts w:ascii="Times New Roman" w:eastAsia="宋体" w:hAnsi="Times New Roman" w:cs="Times New Roman"/>
          <w:sz w:val="24"/>
          <w:szCs w:val="24"/>
        </w:rPr>
        <w:pict w14:anchorId="63023ECC">
          <v:shape id="_x0000_i1032" type="#_x0000_t75" style="width:12.9pt;height:13.6pt">
            <v:imagedata r:id="rId78" o:title=""/>
          </v:shape>
        </w:pict>
      </w:r>
      <w:r w:rsidRPr="003B1619">
        <w:rPr>
          <w:rFonts w:ascii="Times New Roman" w:eastAsia="宋体" w:hAnsi="Times New Roman" w:cs="Times New Roman"/>
          <w:sz w:val="24"/>
          <w:szCs w:val="24"/>
        </w:rPr>
        <w:t>的方向相同，电流密度</w:t>
      </w:r>
      <w:r w:rsidR="00105E1D">
        <w:rPr>
          <w:rFonts w:ascii="Times New Roman" w:eastAsia="宋体" w:hAnsi="Times New Roman" w:cs="Times New Roman"/>
          <w:sz w:val="24"/>
          <w:szCs w:val="24"/>
        </w:rPr>
        <w:pict w14:anchorId="38F4A833">
          <v:shape id="_x0000_i1033" type="#_x0000_t75" style="width:8.15pt;height:16.3pt">
            <v:imagedata r:id="rId79" o:title=""/>
          </v:shape>
        </w:pict>
      </w:r>
      <w:r w:rsidRPr="003B1619">
        <w:rPr>
          <w:rFonts w:ascii="Times New Roman" w:eastAsia="宋体" w:hAnsi="Times New Roman" w:cs="Times New Roman"/>
          <w:sz w:val="24"/>
          <w:szCs w:val="24"/>
        </w:rPr>
        <w:t>与该处的电场强度</w:t>
      </w:r>
      <w:r w:rsidR="00105E1D">
        <w:rPr>
          <w:rFonts w:ascii="Times New Roman" w:eastAsia="宋体" w:hAnsi="Times New Roman" w:cs="Times New Roman"/>
          <w:sz w:val="24"/>
          <w:szCs w:val="24"/>
        </w:rPr>
        <w:pict w14:anchorId="15A543E6">
          <v:shape id="_x0000_i1034" type="#_x0000_t75" style="width:12.9pt;height:13.6pt">
            <v:imagedata r:id="rId78" o:title=""/>
          </v:shape>
        </w:pict>
      </w:r>
      <w:r w:rsidRPr="003B1619">
        <w:rPr>
          <w:rFonts w:ascii="Times New Roman" w:eastAsia="宋体" w:hAnsi="Times New Roman" w:cs="Times New Roman"/>
          <w:sz w:val="24"/>
          <w:szCs w:val="24"/>
        </w:rPr>
        <w:t>和电导率</w:t>
      </w:r>
      <w:r w:rsidR="00105E1D">
        <w:rPr>
          <w:rFonts w:ascii="Times New Roman" w:eastAsia="宋体" w:hAnsi="Times New Roman" w:cs="Times New Roman"/>
          <w:sz w:val="24"/>
          <w:szCs w:val="24"/>
        </w:rPr>
        <w:pict w14:anchorId="3E2A2B22">
          <v:shape id="_x0000_i1035" type="#_x0000_t75" style="width:13.6pt;height:10.85pt">
            <v:imagedata r:id="rId80" o:title=""/>
          </v:shape>
        </w:pict>
      </w:r>
      <w:r w:rsidRPr="003B1619">
        <w:rPr>
          <w:rFonts w:ascii="Times New Roman" w:eastAsia="宋体" w:hAnsi="Times New Roman" w:cs="Times New Roman"/>
          <w:sz w:val="24"/>
          <w:szCs w:val="24"/>
        </w:rPr>
        <w:t>成正比，而与该处媒质的电阻率</w:t>
      </w:r>
      <w:r w:rsidR="00105E1D">
        <w:rPr>
          <w:rFonts w:ascii="Times New Roman" w:eastAsia="宋体" w:hAnsi="Times New Roman" w:cs="Times New Roman"/>
          <w:sz w:val="24"/>
          <w:szCs w:val="24"/>
        </w:rPr>
        <w:pict w14:anchorId="60F441F9">
          <v:shape id="_x0000_i1036" type="#_x0000_t75" style="width:12.9pt;height:13.6pt">
            <v:imagedata r:id="rId81" o:title=""/>
          </v:shape>
        </w:pict>
      </w:r>
      <w:r w:rsidRPr="003B1619">
        <w:rPr>
          <w:rFonts w:ascii="Times New Roman" w:eastAsia="宋体" w:hAnsi="Times New Roman" w:cs="Times New Roman"/>
          <w:sz w:val="24"/>
          <w:szCs w:val="24"/>
        </w:rPr>
        <w:t>成反比。</w:t>
      </w:r>
    </w:p>
    <w:p w14:paraId="3A46E7E9"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ⅱ</w:t>
      </w:r>
      <w:r w:rsidRPr="003B1619">
        <w:rPr>
          <w:rFonts w:ascii="Times New Roman" w:eastAsia="宋体" w:hAnsi="Times New Roman" w:cs="Times New Roman"/>
          <w:sz w:val="24"/>
          <w:szCs w:val="24"/>
        </w:rPr>
        <w:t>、连续性方程：散度公式</w:t>
      </w:r>
    </w:p>
    <w:p w14:paraId="4D3B9BB4" w14:textId="2ACE60FE" w:rsidR="009E4B49" w:rsidRPr="003B1619" w:rsidRDefault="009E4B49" w:rsidP="009E4B49">
      <w:pPr>
        <w:spacing w:line="360" w:lineRule="auto"/>
        <w:ind w:firstLineChars="399" w:firstLine="9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10"/>
          <w:sz w:val="24"/>
          <w:szCs w:val="24"/>
        </w:rPr>
        <w:pict w14:anchorId="2E80CFC2">
          <v:shape id="_x0000_i1037" type="#_x0000_t75" style="width:40.1pt;height:16.3pt">
            <v:imagedata r:id="rId82"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-2)</w:t>
      </w:r>
    </w:p>
    <w:p w14:paraId="02D11BDD" w14:textId="7777777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在稳定的情况下，电流线是连续的，即穿进闭合面的电流一定等于穿出的电</w:t>
      </w:r>
      <w:r w:rsidRPr="003B1619">
        <w:rPr>
          <w:rFonts w:ascii="Times New Roman" w:eastAsia="宋体" w:hAnsi="Times New Roman" w:cs="Times New Roman"/>
          <w:sz w:val="24"/>
          <w:szCs w:val="24"/>
        </w:rPr>
        <w:lastRenderedPageBreak/>
        <w:t>流。</w:t>
      </w:r>
    </w:p>
    <w:p w14:paraId="2B26AE1A"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ⅲ</w:t>
      </w:r>
      <w:r w:rsidRPr="003B1619">
        <w:rPr>
          <w:rFonts w:ascii="Times New Roman" w:eastAsia="宋体" w:hAnsi="Times New Roman" w:cs="Times New Roman"/>
          <w:sz w:val="24"/>
          <w:szCs w:val="24"/>
        </w:rPr>
        <w:t>、</w:t>
      </w:r>
      <w:proofErr w:type="gramStart"/>
      <w:r w:rsidRPr="003B1619">
        <w:rPr>
          <w:rFonts w:ascii="Times New Roman" w:eastAsia="宋体" w:hAnsi="Times New Roman" w:cs="Times New Roman"/>
          <w:sz w:val="24"/>
          <w:szCs w:val="24"/>
        </w:rPr>
        <w:t>势场特征</w:t>
      </w:r>
      <w:proofErr w:type="gramEnd"/>
    </w:p>
    <w:p w14:paraId="05F1D37F" w14:textId="2311C956" w:rsidR="009E4B49" w:rsidRPr="003B1619" w:rsidRDefault="009E4B49" w:rsidP="009E4B49">
      <w:pPr>
        <w:spacing w:line="360" w:lineRule="auto"/>
        <w:ind w:firstLineChars="399" w:firstLine="9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10"/>
          <w:sz w:val="24"/>
          <w:szCs w:val="24"/>
        </w:rPr>
        <w:pict w14:anchorId="5E20F847">
          <v:shape id="_x0000_i1038" type="#_x0000_t75" style="width:61.8pt;height:16.3pt">
            <v:imagedata r:id="rId83"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-3)</w:t>
      </w:r>
    </w:p>
    <w:p w14:paraId="294B7486" w14:textId="63557985" w:rsidR="009E4B49" w:rsidRPr="003B1619" w:rsidRDefault="009E4B49" w:rsidP="009E4B49">
      <w:pPr>
        <w:spacing w:line="360" w:lineRule="auto"/>
        <w:ind w:firstLineChars="399" w:firstLine="9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6"/>
          <w:sz w:val="24"/>
          <w:szCs w:val="24"/>
        </w:rPr>
        <w:pict w14:anchorId="223B8798">
          <v:shape id="_x0000_i1039" type="#_x0000_t75" style="width:44.15pt;height:14.25pt">
            <v:imagedata r:id="rId84"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-4)</w:t>
      </w:r>
    </w:p>
    <w:p w14:paraId="4EC1F3CC" w14:textId="59C8B724"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场强</w:t>
      </w:r>
      <w:r w:rsidR="00105E1D">
        <w:rPr>
          <w:rFonts w:ascii="Times New Roman" w:eastAsia="宋体" w:hAnsi="Times New Roman" w:cs="Times New Roman"/>
          <w:position w:val="-4"/>
          <w:sz w:val="24"/>
          <w:szCs w:val="24"/>
        </w:rPr>
        <w:pict w14:anchorId="2F3D328A">
          <v:shape id="_x0000_i1040" type="#_x0000_t75" style="width:12.9pt;height:13.6pt">
            <v:imagedata r:id="rId85" o:title=""/>
          </v:shape>
        </w:pict>
      </w:r>
      <w:r w:rsidRPr="003B1619">
        <w:rPr>
          <w:rFonts w:ascii="Times New Roman" w:eastAsia="宋体" w:hAnsi="Times New Roman" w:cs="Times New Roman"/>
          <w:sz w:val="24"/>
          <w:szCs w:val="24"/>
        </w:rPr>
        <w:t>等于电位梯度的负值，梯度</w:t>
      </w:r>
      <w:r w:rsidR="00105E1D">
        <w:rPr>
          <w:rFonts w:ascii="Times New Roman" w:eastAsia="宋体" w:hAnsi="Times New Roman" w:cs="Times New Roman"/>
          <w:position w:val="-6"/>
          <w:sz w:val="24"/>
          <w:szCs w:val="24"/>
        </w:rPr>
        <w:pict w14:anchorId="6176C360">
          <v:shape id="_x0000_i1041" type="#_x0000_t75" style="width:21.75pt;height:14.25pt">
            <v:imagedata r:id="rId86" o:title=""/>
          </v:shape>
        </w:pict>
      </w:r>
      <w:r w:rsidRPr="003B1619">
        <w:rPr>
          <w:rFonts w:ascii="Times New Roman" w:eastAsia="宋体" w:hAnsi="Times New Roman" w:cs="Times New Roman"/>
          <w:sz w:val="24"/>
          <w:szCs w:val="24"/>
        </w:rPr>
        <w:t>的方向为电位增加的方向，式中负号表示</w:t>
      </w:r>
      <w:r w:rsidR="00105E1D">
        <w:rPr>
          <w:rFonts w:ascii="Times New Roman" w:eastAsia="宋体" w:hAnsi="Times New Roman" w:cs="Times New Roman"/>
          <w:position w:val="-4"/>
          <w:sz w:val="24"/>
          <w:szCs w:val="24"/>
        </w:rPr>
        <w:pict w14:anchorId="224C7069">
          <v:shape id="_x0000_i1042" type="#_x0000_t75" style="width:12.9pt;height:13.6pt">
            <v:imagedata r:id="rId85" o:title=""/>
          </v:shape>
        </w:pict>
      </w:r>
      <w:r w:rsidRPr="003B1619">
        <w:rPr>
          <w:rFonts w:ascii="Times New Roman" w:eastAsia="宋体" w:hAnsi="Times New Roman" w:cs="Times New Roman"/>
          <w:sz w:val="24"/>
          <w:szCs w:val="24"/>
        </w:rPr>
        <w:t>的方向指向电位减小的方向。</w:t>
      </w:r>
    </w:p>
    <w:p w14:paraId="01B2BF04"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宋体" w:eastAsia="宋体" w:hAnsi="宋体" w:cs="宋体" w:hint="eastAsia"/>
          <w:sz w:val="24"/>
          <w:szCs w:val="24"/>
        </w:rPr>
        <w:t>②</w:t>
      </w:r>
      <w:r w:rsidRPr="003B1619">
        <w:rPr>
          <w:rFonts w:ascii="Times New Roman" w:eastAsia="宋体" w:hAnsi="Times New Roman" w:cs="Times New Roman"/>
          <w:sz w:val="24"/>
          <w:szCs w:val="24"/>
        </w:rPr>
        <w:t>均匀各向同性半无限介质点电流源电场</w:t>
      </w:r>
    </w:p>
    <w:p w14:paraId="4156B121"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ⅰ</w:t>
      </w:r>
      <w:r w:rsidRPr="003B1619">
        <w:rPr>
          <w:rFonts w:ascii="Times New Roman" w:eastAsia="宋体" w:hAnsi="Times New Roman" w:cs="Times New Roman"/>
          <w:sz w:val="24"/>
          <w:szCs w:val="24"/>
        </w:rPr>
        <w:t>、点电流源的电流场</w:t>
      </w:r>
    </w:p>
    <w:p w14:paraId="35D60D11" w14:textId="1D802A8A" w:rsidR="009E4B49" w:rsidRPr="003B1619" w:rsidRDefault="009E4B49" w:rsidP="009E4B49">
      <w:pPr>
        <w:spacing w:line="360" w:lineRule="auto"/>
        <w:ind w:firstLine="420"/>
        <w:rPr>
          <w:rFonts w:ascii="Times New Roman" w:eastAsia="宋体" w:hAnsi="Times New Roman" w:cs="Times New Roman"/>
          <w:sz w:val="24"/>
          <w:szCs w:val="24"/>
        </w:rPr>
      </w:pPr>
      <w:r w:rsidRPr="003B1619">
        <w:rPr>
          <w:rFonts w:ascii="Times New Roman" w:eastAsia="宋体" w:hAnsi="Times New Roman" w:cs="Times New Roman"/>
          <w:sz w:val="24"/>
          <w:szCs w:val="24"/>
        </w:rPr>
        <w:t>全空间：假设在电阻率为</w:t>
      </w:r>
      <w:r w:rsidR="00105E1D">
        <w:rPr>
          <w:rFonts w:ascii="Times New Roman" w:eastAsia="宋体" w:hAnsi="Times New Roman" w:cs="Times New Roman"/>
          <w:sz w:val="24"/>
          <w:szCs w:val="24"/>
        </w:rPr>
        <w:pict w14:anchorId="0F99E202">
          <v:shape id="_x0000_i1043" type="#_x0000_t75" style="width:12.9pt;height:13.6pt">
            <v:imagedata r:id="rId87" o:title=""/>
          </v:shape>
        </w:pict>
      </w:r>
      <w:r w:rsidRPr="003B1619">
        <w:rPr>
          <w:rFonts w:ascii="Times New Roman" w:eastAsia="宋体" w:hAnsi="Times New Roman" w:cs="Times New Roman"/>
          <w:sz w:val="24"/>
          <w:szCs w:val="24"/>
        </w:rPr>
        <w:t>的均匀各向同性的无限介质中，有一点电流源</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，其电流强度为</w:t>
      </w:r>
      <w:r w:rsidRPr="003B1619">
        <w:rPr>
          <w:rFonts w:ascii="Times New Roman" w:eastAsia="宋体" w:hAnsi="Times New Roman" w:cs="Times New Roman"/>
          <w:sz w:val="24"/>
          <w:szCs w:val="24"/>
        </w:rPr>
        <w:t>I</w:t>
      </w:r>
      <w:r w:rsidRPr="003B1619">
        <w:rPr>
          <w:rFonts w:ascii="Times New Roman" w:eastAsia="宋体" w:hAnsi="Times New Roman" w:cs="Times New Roman"/>
          <w:sz w:val="24"/>
          <w:szCs w:val="24"/>
        </w:rPr>
        <w:t>，在距</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点的距离为</w:t>
      </w:r>
      <w:r w:rsidRPr="003B1619">
        <w:rPr>
          <w:rFonts w:ascii="Times New Roman" w:eastAsia="宋体" w:hAnsi="Times New Roman" w:cs="Times New Roman"/>
          <w:sz w:val="24"/>
          <w:szCs w:val="24"/>
        </w:rPr>
        <w:t>R</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M</w:t>
      </w:r>
      <w:r w:rsidRPr="003B1619">
        <w:rPr>
          <w:rFonts w:ascii="Times New Roman" w:eastAsia="宋体" w:hAnsi="Times New Roman" w:cs="Times New Roman"/>
          <w:sz w:val="24"/>
          <w:szCs w:val="24"/>
        </w:rPr>
        <w:t>点处的电位，由拉普拉斯方程求得为</w:t>
      </w:r>
    </w:p>
    <w:p w14:paraId="6FC019FE" w14:textId="3566DED2" w:rsidR="009E4B49" w:rsidRPr="003B1619" w:rsidRDefault="009E4B49" w:rsidP="009E4B49">
      <w:pPr>
        <w:spacing w:line="360" w:lineRule="auto"/>
        <w:ind w:firstLineChars="399" w:firstLine="9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6F6CB9CE">
          <v:shape id="_x0000_i1044" type="#_x0000_t75" style="width:53pt;height:31.9pt">
            <v:imagedata r:id="rId88"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-5)</w:t>
      </w:r>
    </w:p>
    <w:p w14:paraId="37B216CA"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由公式</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(2.3)</w:t>
      </w:r>
      <w:r w:rsidRPr="003B1619">
        <w:rPr>
          <w:rFonts w:ascii="Times New Roman" w:eastAsia="宋体" w:hAnsi="Times New Roman" w:cs="Times New Roman"/>
          <w:sz w:val="24"/>
          <w:szCs w:val="24"/>
        </w:rPr>
        <w:t>可得：</w:t>
      </w:r>
    </w:p>
    <w:p w14:paraId="4621246A" w14:textId="106F16C0" w:rsidR="009E4B49" w:rsidRPr="003B1619" w:rsidRDefault="009E4B49" w:rsidP="009E4B49">
      <w:pPr>
        <w:spacing w:line="360" w:lineRule="auto"/>
        <w:ind w:firstLineChars="399" w:firstLine="9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2FDD0743">
          <v:shape id="_x0000_i1045" type="#_x0000_t75" style="width:53pt;height:31.9pt">
            <v:imagedata r:id="rId89"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-6)</w:t>
      </w:r>
    </w:p>
    <w:p w14:paraId="007ED8F8" w14:textId="77777777" w:rsidR="009E4B49" w:rsidRPr="003B1619" w:rsidRDefault="009E4B49" w:rsidP="009E4B49">
      <w:pPr>
        <w:spacing w:line="360" w:lineRule="auto"/>
        <w:ind w:firstLineChars="399" w:firstLine="958"/>
        <w:rPr>
          <w:rFonts w:ascii="Times New Roman" w:eastAsia="宋体" w:hAnsi="Times New Roman" w:cs="Times New Roman"/>
          <w:sz w:val="24"/>
          <w:szCs w:val="24"/>
        </w:rPr>
      </w:pPr>
      <w:r w:rsidRPr="003B1619">
        <w:rPr>
          <w:rFonts w:ascii="Times New Roman" w:eastAsia="宋体" w:hAnsi="Times New Roman" w:cs="Times New Roman"/>
          <w:sz w:val="24"/>
          <w:szCs w:val="24"/>
        </w:rPr>
        <w:t>和</w:t>
      </w:r>
    </w:p>
    <w:p w14:paraId="1D564922" w14:textId="7508C3F2" w:rsidR="009E4B49" w:rsidRPr="003B1619" w:rsidRDefault="00105E1D" w:rsidP="009E4B49">
      <w:pPr>
        <w:spacing w:line="360" w:lineRule="auto"/>
        <w:ind w:firstLineChars="1249" w:firstLine="2998"/>
        <w:jc w:val="right"/>
        <w:rPr>
          <w:rFonts w:ascii="Times New Roman" w:eastAsia="宋体" w:hAnsi="Times New Roman" w:cs="Times New Roman"/>
          <w:sz w:val="24"/>
          <w:szCs w:val="24"/>
        </w:rPr>
      </w:pPr>
      <w:r>
        <w:rPr>
          <w:rFonts w:ascii="Times New Roman" w:eastAsia="宋体" w:hAnsi="Times New Roman" w:cs="Times New Roman"/>
          <w:position w:val="-24"/>
          <w:sz w:val="24"/>
          <w:szCs w:val="24"/>
        </w:rPr>
        <w:pict w14:anchorId="28265BEF">
          <v:shape id="_x0000_i1046" type="#_x0000_t75" style="width:50.25pt;height:31.9pt">
            <v:imagedata r:id="rId90" o:title=""/>
          </v:shape>
        </w:pict>
      </w:r>
      <w:r w:rsidR="009E4B49"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009E4B49" w:rsidRPr="003B1619">
        <w:rPr>
          <w:rFonts w:ascii="Times New Roman" w:eastAsia="宋体" w:hAnsi="Times New Roman" w:cs="Times New Roman"/>
          <w:sz w:val="24"/>
          <w:szCs w:val="24"/>
        </w:rPr>
        <w:t>-7)</w:t>
      </w:r>
    </w:p>
    <w:p w14:paraId="1240692F" w14:textId="7BC0D35D" w:rsidR="009E4B49" w:rsidRPr="003B1619" w:rsidRDefault="009E4B49" w:rsidP="009E4B49">
      <w:pPr>
        <w:spacing w:line="360" w:lineRule="auto"/>
        <w:ind w:firstLine="420"/>
        <w:rPr>
          <w:rFonts w:ascii="Times New Roman" w:eastAsia="宋体" w:hAnsi="Times New Roman" w:cs="Times New Roman"/>
          <w:sz w:val="24"/>
          <w:szCs w:val="24"/>
        </w:rPr>
      </w:pPr>
      <w:r w:rsidRPr="003B1619">
        <w:rPr>
          <w:rFonts w:ascii="Times New Roman" w:eastAsia="宋体" w:hAnsi="Times New Roman" w:cs="Times New Roman"/>
          <w:sz w:val="24"/>
          <w:szCs w:val="24"/>
        </w:rPr>
        <w:t>半空间</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若点电流源位于电阻率为</w:t>
      </w:r>
      <w:r w:rsidR="00105E1D">
        <w:rPr>
          <w:rFonts w:ascii="Times New Roman" w:eastAsia="宋体" w:hAnsi="Times New Roman" w:cs="Times New Roman"/>
          <w:sz w:val="24"/>
          <w:szCs w:val="24"/>
        </w:rPr>
        <w:pict w14:anchorId="4C69391C">
          <v:shape id="_x0000_i1047" type="#_x0000_t75" style="width:12.9pt;height:13.6pt">
            <v:imagedata r:id="rId91" o:title=""/>
          </v:shape>
        </w:pict>
      </w:r>
      <w:r w:rsidRPr="003B1619">
        <w:rPr>
          <w:rFonts w:ascii="Times New Roman" w:eastAsia="宋体" w:hAnsi="Times New Roman" w:cs="Times New Roman"/>
          <w:sz w:val="24"/>
          <w:szCs w:val="24"/>
        </w:rPr>
        <w:t>的均匀半空间的表面，电流密度应较无限介质中大一倍，故：</w:t>
      </w:r>
    </w:p>
    <w:p w14:paraId="4C0FE828" w14:textId="77777777"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5E8E552D" wp14:editId="15667A3D">
            <wp:extent cx="3810000" cy="231076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3843538" cy="2331106"/>
                    </a:xfrm>
                    <a:prstGeom prst="rect">
                      <a:avLst/>
                    </a:prstGeom>
                    <a:ln>
                      <a:noFill/>
                    </a:ln>
                    <a:extLst>
                      <a:ext uri="{53640926-AAD7-44D8-BBD7-CCE9431645EC}">
                        <a14:shadowObscured xmlns:a14="http://schemas.microsoft.com/office/drawing/2010/main"/>
                      </a:ext>
                    </a:extLst>
                  </pic:spPr>
                </pic:pic>
              </a:graphicData>
            </a:graphic>
          </wp:inline>
        </w:drawing>
      </w:r>
    </w:p>
    <w:p w14:paraId="194A31F2" w14:textId="660DA84F"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 xml:space="preserve">-1 </w:t>
      </w:r>
      <w:r w:rsidRPr="003B1619">
        <w:rPr>
          <w:rFonts w:ascii="Times New Roman" w:eastAsia="宋体" w:hAnsi="Times New Roman" w:cs="Times New Roman"/>
          <w:sz w:val="24"/>
          <w:szCs w:val="24"/>
        </w:rPr>
        <w:t>均匀半空间点电源的电流场分布规律</w:t>
      </w:r>
    </w:p>
    <w:p w14:paraId="4E6ABFD2" w14:textId="25BBD614" w:rsidR="009E4B49" w:rsidRPr="003B1619" w:rsidRDefault="009E4B49" w:rsidP="009E4B49">
      <w:pPr>
        <w:spacing w:line="360" w:lineRule="auto"/>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0837B6B1">
          <v:shape id="_x0000_i1048" type="#_x0000_t75" style="width:50.25pt;height:31.9pt">
            <v:imagedata r:id="rId93"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-8)</w:t>
      </w:r>
    </w:p>
    <w:p w14:paraId="704DA9E3" w14:textId="77777777" w:rsidR="009E4B49" w:rsidRPr="003B1619" w:rsidRDefault="009E4B49" w:rsidP="009E4B49">
      <w:pPr>
        <w:spacing w:line="360" w:lineRule="auto"/>
        <w:rPr>
          <w:rFonts w:ascii="Times New Roman" w:eastAsia="宋体" w:hAnsi="Times New Roman" w:cs="Times New Roman"/>
          <w:b/>
          <w:sz w:val="24"/>
          <w:szCs w:val="24"/>
        </w:rPr>
      </w:pPr>
      <w:r w:rsidRPr="003B1619">
        <w:rPr>
          <w:rFonts w:ascii="Times New Roman" w:eastAsia="宋体" w:hAnsi="Times New Roman" w:cs="Times New Roman"/>
          <w:sz w:val="24"/>
          <w:szCs w:val="24"/>
        </w:rPr>
        <w:t>可得：</w:t>
      </w:r>
    </w:p>
    <w:p w14:paraId="6E7B580E" w14:textId="3D09ABF4" w:rsidR="009E4B49" w:rsidRPr="003B1619" w:rsidRDefault="009E4B49" w:rsidP="009E4B49">
      <w:pPr>
        <w:spacing w:line="360" w:lineRule="auto"/>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49ECD864">
          <v:shape id="_x0000_i1049" type="#_x0000_t75" style="width:53pt;height:31.9pt">
            <v:imagedata r:id="rId94"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-9)</w:t>
      </w:r>
    </w:p>
    <w:p w14:paraId="0CEE1530" w14:textId="77777777" w:rsidR="009E4B49" w:rsidRPr="003B1619" w:rsidRDefault="009E4B49" w:rsidP="009E4B49">
      <w:pPr>
        <w:spacing w:line="360" w:lineRule="auto"/>
        <w:rPr>
          <w:rFonts w:ascii="Times New Roman" w:eastAsia="宋体" w:hAnsi="Times New Roman" w:cs="Times New Roman"/>
          <w:b/>
          <w:sz w:val="24"/>
          <w:szCs w:val="24"/>
        </w:rPr>
      </w:pPr>
      <w:r w:rsidRPr="003B1619">
        <w:rPr>
          <w:rFonts w:ascii="Times New Roman" w:eastAsia="宋体" w:hAnsi="Times New Roman" w:cs="Times New Roman"/>
          <w:sz w:val="24"/>
          <w:szCs w:val="24"/>
        </w:rPr>
        <w:t>和</w:t>
      </w:r>
    </w:p>
    <w:p w14:paraId="24AF8EE8" w14:textId="7529966C" w:rsidR="009E4B49" w:rsidRPr="003B1619" w:rsidRDefault="009E4B49" w:rsidP="009E4B49">
      <w:pPr>
        <w:spacing w:line="360" w:lineRule="auto"/>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2F140EB5">
          <v:shape id="_x0000_i1050" type="#_x0000_t75" style="width:48.25pt;height:31.9pt">
            <v:imagedata r:id="rId95"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-10)</w:t>
      </w:r>
    </w:p>
    <w:p w14:paraId="7E0A2428" w14:textId="4BF522CA" w:rsidR="009E4B49" w:rsidRPr="003B1619" w:rsidRDefault="009E4B49" w:rsidP="009E4B49">
      <w:pPr>
        <w:spacing w:line="360" w:lineRule="auto"/>
        <w:ind w:firstLineChars="225" w:firstLine="540"/>
        <w:rPr>
          <w:rFonts w:ascii="Times New Roman" w:eastAsia="宋体" w:hAnsi="Times New Roman" w:cs="Times New Roman"/>
          <w:sz w:val="24"/>
          <w:szCs w:val="24"/>
        </w:rPr>
      </w:pPr>
      <w:r w:rsidRPr="003B1619">
        <w:rPr>
          <w:rFonts w:ascii="Times New Roman" w:eastAsia="宋体" w:hAnsi="Times New Roman" w:cs="Times New Roman"/>
          <w:sz w:val="24"/>
          <w:szCs w:val="24"/>
        </w:rPr>
        <w:t>由以上公式可得，介质中点电流源的电流场之电位、电流密度和电场强度均与供电电流强度</w:t>
      </w:r>
      <w:r w:rsidRPr="003B1619">
        <w:rPr>
          <w:rFonts w:ascii="Times New Roman" w:eastAsia="宋体" w:hAnsi="Times New Roman" w:cs="Times New Roman"/>
          <w:sz w:val="24"/>
          <w:szCs w:val="24"/>
        </w:rPr>
        <w:t>I</w:t>
      </w:r>
      <w:r w:rsidRPr="003B1619">
        <w:rPr>
          <w:rFonts w:ascii="Times New Roman" w:eastAsia="宋体" w:hAnsi="Times New Roman" w:cs="Times New Roman"/>
          <w:sz w:val="24"/>
          <w:szCs w:val="24"/>
        </w:rPr>
        <w:t>成正比，而</w:t>
      </w:r>
      <w:r w:rsidR="00105E1D">
        <w:rPr>
          <w:rFonts w:ascii="Times New Roman" w:eastAsia="宋体" w:hAnsi="Times New Roman" w:cs="Times New Roman"/>
          <w:sz w:val="24"/>
          <w:szCs w:val="24"/>
        </w:rPr>
        <w:pict w14:anchorId="76844918">
          <v:shape id="_x0000_i1051" type="#_x0000_t75" style="width:13.6pt;height:14.25pt">
            <v:imagedata r:id="rId96" o:title=""/>
          </v:shape>
        </w:pict>
      </w:r>
      <w:r w:rsidRPr="003B1619">
        <w:rPr>
          <w:rFonts w:ascii="Times New Roman" w:eastAsia="宋体" w:hAnsi="Times New Roman" w:cs="Times New Roman"/>
          <w:sz w:val="24"/>
          <w:szCs w:val="24"/>
        </w:rPr>
        <w:t>与</w:t>
      </w:r>
      <w:r w:rsidR="00105E1D">
        <w:rPr>
          <w:rFonts w:ascii="Times New Roman" w:eastAsia="宋体" w:hAnsi="Times New Roman" w:cs="Times New Roman"/>
          <w:sz w:val="24"/>
          <w:szCs w:val="24"/>
        </w:rPr>
        <w:pict w14:anchorId="08B6D3A7">
          <v:shape id="_x0000_i1052" type="#_x0000_t75" style="width:12.9pt;height:13.6pt">
            <v:imagedata r:id="rId97" o:title=""/>
          </v:shape>
        </w:pict>
      </w:r>
      <w:r w:rsidRPr="003B1619">
        <w:rPr>
          <w:rFonts w:ascii="Times New Roman" w:eastAsia="宋体" w:hAnsi="Times New Roman" w:cs="Times New Roman"/>
          <w:sz w:val="24"/>
          <w:szCs w:val="24"/>
        </w:rPr>
        <w:t>成反比，</w:t>
      </w:r>
      <w:r w:rsidR="00105E1D">
        <w:rPr>
          <w:rFonts w:ascii="Times New Roman" w:eastAsia="宋体" w:hAnsi="Times New Roman" w:cs="Times New Roman"/>
          <w:sz w:val="24"/>
          <w:szCs w:val="24"/>
        </w:rPr>
        <w:pict w14:anchorId="41DE2D9B">
          <v:shape id="_x0000_i1053" type="#_x0000_t75" style="width:12.9pt;height:13.6pt">
            <v:imagedata r:id="rId98" o:title=""/>
          </v:shape>
        </w:pict>
      </w:r>
      <w:r w:rsidRPr="003B1619">
        <w:rPr>
          <w:rFonts w:ascii="Times New Roman" w:eastAsia="宋体" w:hAnsi="Times New Roman" w:cs="Times New Roman"/>
          <w:sz w:val="24"/>
          <w:szCs w:val="24"/>
        </w:rPr>
        <w:t>及</w:t>
      </w:r>
      <w:r w:rsidR="00105E1D">
        <w:rPr>
          <w:rFonts w:ascii="Times New Roman" w:eastAsia="宋体" w:hAnsi="Times New Roman" w:cs="Times New Roman"/>
          <w:sz w:val="24"/>
          <w:szCs w:val="24"/>
        </w:rPr>
        <w:pict w14:anchorId="475E3E47">
          <v:shape id="_x0000_i1054" type="#_x0000_t75" style="width:10.85pt;height:14.95pt">
            <v:imagedata r:id="rId99" o:title=""/>
          </v:shape>
        </w:pict>
      </w:r>
      <w:r w:rsidRPr="003B1619">
        <w:rPr>
          <w:rFonts w:ascii="Times New Roman" w:eastAsia="宋体" w:hAnsi="Times New Roman" w:cs="Times New Roman"/>
          <w:sz w:val="24"/>
          <w:szCs w:val="24"/>
        </w:rPr>
        <w:t>与</w:t>
      </w:r>
      <w:r w:rsidR="00105E1D">
        <w:rPr>
          <w:rFonts w:ascii="Times New Roman" w:eastAsia="宋体" w:hAnsi="Times New Roman" w:cs="Times New Roman"/>
          <w:sz w:val="24"/>
          <w:szCs w:val="24"/>
        </w:rPr>
        <w:pict w14:anchorId="5499763E">
          <v:shape id="_x0000_i1055" type="#_x0000_t75" style="width:12.9pt;height:13.6pt">
            <v:imagedata r:id="rId100" o:title=""/>
          </v:shape>
        </w:pict>
      </w:r>
      <w:r w:rsidRPr="003B1619">
        <w:rPr>
          <w:rFonts w:ascii="Times New Roman" w:eastAsia="宋体" w:hAnsi="Times New Roman" w:cs="Times New Roman"/>
          <w:sz w:val="24"/>
          <w:szCs w:val="24"/>
        </w:rPr>
        <w:t>的平方成反比。不难理解，此时的等位面为同心半球面，电流线和电力线都是从电流源出发，或终止于电流源的放射状直线。在均匀半空间的表面，等位线是以电流源为中心的同心圆。</w:t>
      </w:r>
    </w:p>
    <w:p w14:paraId="661A167A"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ⅱ</w:t>
      </w:r>
      <w:r w:rsidRPr="003B1619">
        <w:rPr>
          <w:rFonts w:ascii="Times New Roman" w:eastAsia="宋体" w:hAnsi="Times New Roman" w:cs="Times New Roman"/>
          <w:sz w:val="24"/>
          <w:szCs w:val="24"/>
        </w:rPr>
        <w:t>、两个异性点电流源的电流场</w:t>
      </w:r>
    </w:p>
    <w:p w14:paraId="11DD4195" w14:textId="5B08CF22" w:rsidR="009E4B49" w:rsidRPr="003B1619" w:rsidRDefault="009E4B49" w:rsidP="009E4B49">
      <w:pPr>
        <w:spacing w:line="360" w:lineRule="auto"/>
        <w:ind w:firstLineChars="225" w:firstLine="540"/>
        <w:rPr>
          <w:rFonts w:ascii="Times New Roman" w:eastAsia="宋体" w:hAnsi="Times New Roman" w:cs="Times New Roman"/>
          <w:sz w:val="24"/>
          <w:szCs w:val="24"/>
        </w:rPr>
      </w:pPr>
      <w:r w:rsidRPr="003B1619">
        <w:rPr>
          <w:rFonts w:ascii="Times New Roman" w:eastAsia="宋体" w:hAnsi="Times New Roman" w:cs="Times New Roman"/>
          <w:sz w:val="24"/>
          <w:szCs w:val="24"/>
        </w:rPr>
        <w:t>如图</w:t>
      </w:r>
      <w:r w:rsidRPr="003B1619">
        <w:rPr>
          <w:rFonts w:ascii="Times New Roman" w:eastAsia="宋体" w:hAnsi="Times New Roman" w:cs="Times New Roman"/>
          <w:sz w:val="24"/>
          <w:szCs w:val="24"/>
        </w:rPr>
        <w:t>(</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所示，在均匀半空间表面布以相距为</w:t>
      </w:r>
      <w:r w:rsidRPr="003B1619">
        <w:rPr>
          <w:rFonts w:ascii="Times New Roman" w:eastAsia="宋体" w:hAnsi="Times New Roman" w:cs="Times New Roman"/>
          <w:sz w:val="24"/>
          <w:szCs w:val="24"/>
        </w:rPr>
        <w:t>2L</w:t>
      </w:r>
      <w:r w:rsidRPr="003B1619">
        <w:rPr>
          <w:rFonts w:ascii="Times New Roman" w:eastAsia="宋体" w:hAnsi="Times New Roman" w:cs="Times New Roman"/>
          <w:sz w:val="24"/>
          <w:szCs w:val="24"/>
        </w:rPr>
        <w:t>的电极</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并分别以</w:t>
      </w:r>
      <w:r w:rsidRPr="003B1619">
        <w:rPr>
          <w:rFonts w:ascii="Times New Roman" w:eastAsia="宋体" w:hAnsi="Times New Roman" w:cs="Times New Roman"/>
          <w:sz w:val="24"/>
          <w:szCs w:val="24"/>
        </w:rPr>
        <w:t>+I</w:t>
      </w:r>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-I</w:t>
      </w:r>
      <w:r w:rsidRPr="003B1619">
        <w:rPr>
          <w:rFonts w:ascii="Times New Roman" w:eastAsia="宋体" w:hAnsi="Times New Roman" w:cs="Times New Roman"/>
          <w:sz w:val="24"/>
          <w:szCs w:val="24"/>
        </w:rPr>
        <w:t>向介质中供电，根据电场的叠加原理，由式</w:t>
      </w:r>
      <w:r w:rsidRPr="003B1619">
        <w:rPr>
          <w:rFonts w:ascii="Times New Roman" w:eastAsia="宋体" w:hAnsi="Times New Roman" w:cs="Times New Roman"/>
          <w:sz w:val="24"/>
          <w:szCs w:val="24"/>
        </w:rPr>
        <w:t>(</w:t>
      </w:r>
      <w:r w:rsidR="007D19CA" w:rsidRPr="003B1619">
        <w:rPr>
          <w:rFonts w:ascii="Times New Roman" w:eastAsia="宋体" w:hAnsi="Times New Roman" w:cs="Times New Roman"/>
          <w:sz w:val="24"/>
          <w:szCs w:val="24"/>
        </w:rPr>
        <w:t>5</w:t>
      </w:r>
      <w:r w:rsidR="007D19CA"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可直接写出</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两个点电流源在地下某一点</w:t>
      </w:r>
      <w:r w:rsidRPr="003B1619">
        <w:rPr>
          <w:rFonts w:ascii="Times New Roman" w:eastAsia="宋体" w:hAnsi="Times New Roman" w:cs="Times New Roman"/>
          <w:sz w:val="24"/>
          <w:szCs w:val="24"/>
        </w:rPr>
        <w:t>P</w:t>
      </w:r>
      <w:r w:rsidRPr="003B1619">
        <w:rPr>
          <w:rFonts w:ascii="Times New Roman" w:eastAsia="宋体" w:hAnsi="Times New Roman" w:cs="Times New Roman"/>
          <w:sz w:val="24"/>
          <w:szCs w:val="24"/>
        </w:rPr>
        <w:t>处形成的电位。</w:t>
      </w:r>
    </w:p>
    <w:p w14:paraId="70299CE2" w14:textId="5E0E576C" w:rsidR="009E4B49" w:rsidRPr="003B1619" w:rsidRDefault="009E4B49" w:rsidP="009E4B49">
      <w:pPr>
        <w:spacing w:line="360" w:lineRule="auto"/>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2920FD9E">
          <v:shape id="_x0000_i1056" type="#_x0000_t75" style="width:103.9pt;height:31.9pt">
            <v:imagedata r:id="rId101" o:title=""/>
          </v:shape>
        </w:pict>
      </w:r>
      <w:r w:rsidRPr="003B1619">
        <w:rPr>
          <w:rFonts w:ascii="Times New Roman" w:eastAsia="宋体" w:hAnsi="Times New Roman" w:cs="Times New Roman"/>
          <w:sz w:val="24"/>
          <w:szCs w:val="24"/>
        </w:rPr>
        <w:t xml:space="preserve">                     (</w:t>
      </w:r>
      <w:r w:rsidR="00C742B2"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-11)</w:t>
      </w:r>
    </w:p>
    <w:p w14:paraId="07748D4E" w14:textId="77777777"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176C364D" wp14:editId="2D6BEE08">
            <wp:extent cx="3502800" cy="3715200"/>
            <wp:effectExtent l="0" t="0" r="2540" b="0"/>
            <wp:docPr id="201" name="图片 201"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两个异性点电流源的电流场"/>
                    <pic:cNvPicPr preferRelativeResize="0">
                      <a:picLocks noChangeArrowheads="1"/>
                    </pic:cNvPicPr>
                  </pic:nvPicPr>
                  <pic:blipFill>
                    <a:blip r:embed="rId102" cstate="print">
                      <a:extLst>
                        <a:ext uri="{28A0092B-C50C-407E-A947-70E740481C1C}">
                          <a14:useLocalDpi xmlns:a14="http://schemas.microsoft.com/office/drawing/2010/main" val="0"/>
                        </a:ext>
                      </a:extLst>
                    </a:blip>
                    <a:srcRect l="21419" t="1788" r="16064" b="1837"/>
                    <a:stretch>
                      <a:fillRect/>
                    </a:stretch>
                  </pic:blipFill>
                  <pic:spPr bwMode="auto">
                    <a:xfrm>
                      <a:off x="0" y="0"/>
                      <a:ext cx="3502800" cy="3715200"/>
                    </a:xfrm>
                    <a:prstGeom prst="rect">
                      <a:avLst/>
                    </a:prstGeom>
                    <a:noFill/>
                    <a:ln>
                      <a:noFill/>
                    </a:ln>
                  </pic:spPr>
                </pic:pic>
              </a:graphicData>
            </a:graphic>
          </wp:inline>
        </w:drawing>
      </w:r>
    </w:p>
    <w:p w14:paraId="1D5D9EEA" w14:textId="08FD2684"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 xml:space="preserve">-2 </w:t>
      </w:r>
      <w:r w:rsidRPr="003B1619">
        <w:rPr>
          <w:rFonts w:ascii="Times New Roman" w:eastAsia="宋体" w:hAnsi="Times New Roman" w:cs="Times New Roman"/>
          <w:sz w:val="24"/>
          <w:szCs w:val="24"/>
        </w:rPr>
        <w:t>两异性点电流源的电流场</w:t>
      </w:r>
    </w:p>
    <w:p w14:paraId="2BA6259D" w14:textId="142567D8"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表示在地面</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连线上电位、电场强度和电流密度的变化曲线。可以看出，越靠近电极电位变化越快，在</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点附近电位迅速增高，在</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点附近电位迅速降低，在</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中点电位为零。在电位变化大的地方，电场强度和电流密度的绝对值也大。在</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中点，电位为零的地方，电场强度和电流密度变化也不大。</w:t>
      </w:r>
    </w:p>
    <w:p w14:paraId="1FFDD121"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）视电阻率</w:t>
      </w:r>
    </w:p>
    <w:p w14:paraId="674C9157" w14:textId="75FFF93C" w:rsidR="009E4B49" w:rsidRPr="003B1619" w:rsidRDefault="009E4B49" w:rsidP="009E4B49">
      <w:pPr>
        <w:spacing w:line="360" w:lineRule="auto"/>
        <w:ind w:firstLineChars="149" w:firstLine="358"/>
        <w:rPr>
          <w:rFonts w:ascii="Times New Roman" w:eastAsia="宋体" w:hAnsi="Times New Roman" w:cs="Times New Roman"/>
          <w:sz w:val="24"/>
          <w:szCs w:val="24"/>
        </w:rPr>
      </w:pPr>
      <w:r w:rsidRPr="003B1619">
        <w:rPr>
          <w:rFonts w:ascii="Times New Roman" w:eastAsia="宋体" w:hAnsi="Times New Roman" w:cs="Times New Roman"/>
          <w:sz w:val="24"/>
          <w:szCs w:val="24"/>
        </w:rPr>
        <w:t>在地面布置供电电极</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，向地下供入电流强度为</w:t>
      </w:r>
      <w:r w:rsidR="00105E1D">
        <w:rPr>
          <w:rFonts w:ascii="Times New Roman" w:eastAsia="宋体" w:hAnsi="Times New Roman" w:cs="Times New Roman"/>
          <w:position w:val="-4"/>
          <w:sz w:val="24"/>
          <w:szCs w:val="24"/>
        </w:rPr>
        <w:pict w14:anchorId="16D2D90C">
          <v:shape id="_x0000_i1057" type="#_x0000_t75" style="width:10.85pt;height:13.6pt">
            <v:imagedata r:id="rId103" o:title=""/>
          </v:shape>
        </w:pict>
      </w:r>
      <w:r w:rsidRPr="003B1619">
        <w:rPr>
          <w:rFonts w:ascii="Times New Roman" w:eastAsia="宋体" w:hAnsi="Times New Roman" w:cs="Times New Roman"/>
          <w:sz w:val="24"/>
          <w:szCs w:val="24"/>
        </w:rPr>
        <w:t>的电流，如图</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所示，</w:t>
      </w:r>
    </w:p>
    <w:p w14:paraId="7F7092D7" w14:textId="4E097FE9" w:rsidR="009E4B49" w:rsidRPr="003B1619" w:rsidRDefault="00105E1D" w:rsidP="009E4B49">
      <w:pPr>
        <w:spacing w:line="360" w:lineRule="auto"/>
        <w:ind w:firstLineChars="149" w:firstLine="358"/>
        <w:rPr>
          <w:rFonts w:ascii="Times New Roman" w:eastAsia="宋体" w:hAnsi="Times New Roman" w:cs="Times New Roman"/>
          <w:sz w:val="24"/>
          <w:szCs w:val="24"/>
        </w:rPr>
      </w:pPr>
      <w:r>
        <w:rPr>
          <w:rFonts w:ascii="Times New Roman" w:eastAsia="宋体" w:hAnsi="Times New Roman" w:cs="Times New Roman"/>
          <w:sz w:val="24"/>
          <w:szCs w:val="24"/>
        </w:rPr>
        <w:pict w14:anchorId="58C30E54">
          <v:shape id="_x0000_i1058" type="#_x0000_t75" style="width:408.25pt;height:190.85pt">
            <v:imagedata r:id="rId104" o:title="" croptop="7498f" cropbottom="10605f" cropleft="14949f" cropright="19836f"/>
          </v:shape>
        </w:pict>
      </w:r>
    </w:p>
    <w:p w14:paraId="1CBE32F3" w14:textId="1A8B3B69"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 xml:space="preserve">-3 </w:t>
      </w:r>
      <w:r w:rsidRPr="003B1619">
        <w:rPr>
          <w:rFonts w:ascii="Times New Roman" w:eastAsia="宋体" w:hAnsi="Times New Roman" w:cs="Times New Roman"/>
          <w:sz w:val="24"/>
          <w:szCs w:val="24"/>
        </w:rPr>
        <w:t>直流电法装置原理图</w:t>
      </w:r>
    </w:p>
    <w:p w14:paraId="47B55D08" w14:textId="0098B3DF" w:rsidR="009E4B49" w:rsidRPr="003B1619" w:rsidRDefault="009E4B49" w:rsidP="009E4B49">
      <w:pPr>
        <w:spacing w:line="360" w:lineRule="auto"/>
        <w:ind w:firstLineChars="149" w:firstLine="358"/>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根据电场的叠加原理，</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两个点电源在</w:t>
      </w:r>
      <w:r w:rsidRPr="003B1619">
        <w:rPr>
          <w:rFonts w:ascii="Times New Roman" w:eastAsia="宋体" w:hAnsi="Times New Roman" w:cs="Times New Roman"/>
          <w:sz w:val="24"/>
          <w:szCs w:val="24"/>
        </w:rPr>
        <w:t>M</w:t>
      </w:r>
      <w:r w:rsidRPr="003B1619">
        <w:rPr>
          <w:rFonts w:ascii="Times New Roman" w:eastAsia="宋体" w:hAnsi="Times New Roman" w:cs="Times New Roman"/>
          <w:sz w:val="24"/>
          <w:szCs w:val="24"/>
        </w:rPr>
        <w:t>点形成的电位</w:t>
      </w:r>
      <w:r w:rsidR="00105E1D">
        <w:rPr>
          <w:rFonts w:ascii="Times New Roman" w:eastAsia="宋体" w:hAnsi="Times New Roman" w:cs="Times New Roman"/>
          <w:position w:val="-12"/>
          <w:sz w:val="24"/>
          <w:szCs w:val="24"/>
        </w:rPr>
        <w:pict w14:anchorId="4984A41C">
          <v:shape id="_x0000_i1059" type="#_x0000_t75" style="width:19.7pt;height:19pt">
            <v:imagedata r:id="rId105" o:title=""/>
          </v:shape>
        </w:pict>
      </w:r>
      <w:r w:rsidRPr="003B1619">
        <w:rPr>
          <w:rFonts w:ascii="Times New Roman" w:eastAsia="宋体" w:hAnsi="Times New Roman" w:cs="Times New Roman"/>
          <w:sz w:val="24"/>
          <w:szCs w:val="24"/>
        </w:rPr>
        <w:t>为：</w:t>
      </w:r>
    </w:p>
    <w:p w14:paraId="13BEE40F" w14:textId="5399CE05" w:rsidR="009E4B49" w:rsidRPr="003B1619" w:rsidRDefault="009E4B49" w:rsidP="009E4B49">
      <w:pPr>
        <w:spacing w:line="360" w:lineRule="auto"/>
        <w:ind w:firstLineChars="149" w:firstLine="3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3DD41BF8">
          <v:shape id="_x0000_i1060" type="#_x0000_t75" style="width:110.7pt;height:31.9pt">
            <v:imagedata r:id="rId106"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-12)</w:t>
      </w:r>
    </w:p>
    <w:p w14:paraId="1D3FD95C" w14:textId="77777777" w:rsidR="009E4B49" w:rsidRPr="003B1619" w:rsidRDefault="009E4B49" w:rsidP="009E4B49">
      <w:pPr>
        <w:spacing w:line="360" w:lineRule="auto"/>
        <w:ind w:firstLineChars="149" w:firstLine="358"/>
        <w:rPr>
          <w:rFonts w:ascii="Times New Roman" w:eastAsia="宋体" w:hAnsi="Times New Roman" w:cs="Times New Roman"/>
          <w:sz w:val="24"/>
          <w:szCs w:val="24"/>
        </w:rPr>
      </w:pPr>
      <w:r w:rsidRPr="003B1619">
        <w:rPr>
          <w:rFonts w:ascii="Times New Roman" w:eastAsia="宋体" w:hAnsi="Times New Roman" w:cs="Times New Roman"/>
          <w:sz w:val="24"/>
          <w:szCs w:val="24"/>
        </w:rPr>
        <w:t>同理，</w:t>
      </w:r>
      <w:r w:rsidRPr="003B1619">
        <w:rPr>
          <w:rFonts w:ascii="Times New Roman" w:eastAsia="宋体" w:hAnsi="Times New Roman" w:cs="Times New Roman"/>
          <w:sz w:val="24"/>
          <w:szCs w:val="24"/>
        </w:rPr>
        <w:t>N</w:t>
      </w:r>
      <w:r w:rsidRPr="003B1619">
        <w:rPr>
          <w:rFonts w:ascii="Times New Roman" w:eastAsia="宋体" w:hAnsi="Times New Roman" w:cs="Times New Roman"/>
          <w:sz w:val="24"/>
          <w:szCs w:val="24"/>
        </w:rPr>
        <w:t>点电位为：</w:t>
      </w:r>
    </w:p>
    <w:p w14:paraId="358263F5" w14:textId="576E88A6" w:rsidR="009E4B49" w:rsidRPr="003B1619" w:rsidRDefault="009E4B49" w:rsidP="009E4B49">
      <w:pPr>
        <w:spacing w:line="360" w:lineRule="auto"/>
        <w:ind w:firstLineChars="149" w:firstLine="3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49A6EA80">
          <v:shape id="_x0000_i1061" type="#_x0000_t75" style="width:105.3pt;height:31.9pt">
            <v:imagedata r:id="rId107"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-13)</w:t>
      </w:r>
    </w:p>
    <w:p w14:paraId="6641770F" w14:textId="77777777" w:rsidR="009E4B49" w:rsidRPr="003B1619" w:rsidRDefault="009E4B49" w:rsidP="009E4B49">
      <w:pPr>
        <w:spacing w:line="360" w:lineRule="auto"/>
        <w:ind w:firstLineChars="149" w:firstLine="358"/>
        <w:rPr>
          <w:rFonts w:ascii="Times New Roman" w:eastAsia="宋体" w:hAnsi="Times New Roman" w:cs="Times New Roman"/>
          <w:sz w:val="24"/>
          <w:szCs w:val="24"/>
        </w:rPr>
      </w:pPr>
      <w:r w:rsidRPr="003B1619">
        <w:rPr>
          <w:rFonts w:ascii="Times New Roman" w:eastAsia="宋体" w:hAnsi="Times New Roman" w:cs="Times New Roman"/>
          <w:sz w:val="24"/>
          <w:szCs w:val="24"/>
        </w:rPr>
        <w:t>则地表任意两测量电极</w:t>
      </w:r>
      <w:r w:rsidRPr="003B1619">
        <w:rPr>
          <w:rFonts w:ascii="Times New Roman" w:eastAsia="宋体" w:hAnsi="Times New Roman" w:cs="Times New Roman"/>
          <w:sz w:val="24"/>
          <w:szCs w:val="24"/>
        </w:rPr>
        <w:t>M</w:t>
      </w:r>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N</w:t>
      </w:r>
      <w:r w:rsidRPr="003B1619">
        <w:rPr>
          <w:rFonts w:ascii="Times New Roman" w:eastAsia="宋体" w:hAnsi="Times New Roman" w:cs="Times New Roman"/>
          <w:sz w:val="24"/>
          <w:szCs w:val="24"/>
        </w:rPr>
        <w:t>之间的电位差：</w:t>
      </w:r>
    </w:p>
    <w:p w14:paraId="7881581B" w14:textId="4C459813" w:rsidR="009E4B49" w:rsidRPr="003B1619" w:rsidRDefault="009E4B49" w:rsidP="009E4B49">
      <w:pPr>
        <w:spacing w:line="360" w:lineRule="auto"/>
        <w:ind w:firstLineChars="149" w:firstLine="3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387A1F03">
          <v:shape id="_x0000_i1062" type="#_x0000_t75" style="width:239.1pt;height:31.9pt">
            <v:imagedata r:id="rId108"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-14)</w:t>
      </w:r>
    </w:p>
    <w:p w14:paraId="151E05F6" w14:textId="77777777" w:rsidR="009E4B49" w:rsidRPr="003B1619" w:rsidRDefault="009E4B49" w:rsidP="009E4B49">
      <w:pPr>
        <w:spacing w:line="360" w:lineRule="auto"/>
        <w:ind w:firstLineChars="149" w:firstLine="358"/>
        <w:rPr>
          <w:rFonts w:ascii="Times New Roman" w:eastAsia="宋体" w:hAnsi="Times New Roman" w:cs="Times New Roman"/>
          <w:sz w:val="24"/>
          <w:szCs w:val="24"/>
        </w:rPr>
      </w:pPr>
      <w:r w:rsidRPr="003B1619">
        <w:rPr>
          <w:rFonts w:ascii="Times New Roman" w:eastAsia="宋体" w:hAnsi="Times New Roman" w:cs="Times New Roman"/>
          <w:sz w:val="24"/>
          <w:szCs w:val="24"/>
        </w:rPr>
        <w:t>因而</w:t>
      </w:r>
    </w:p>
    <w:p w14:paraId="3BD7757A" w14:textId="3ABFDCBC" w:rsidR="009E4B49" w:rsidRPr="003B1619" w:rsidRDefault="009E4B49" w:rsidP="009E4B49">
      <w:pPr>
        <w:spacing w:line="360" w:lineRule="auto"/>
        <w:ind w:firstLineChars="149" w:firstLine="3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014C4061">
          <v:shape id="_x0000_i1063" type="#_x0000_t75" style="width:63.15pt;height:31.9pt">
            <v:imagedata r:id="rId109"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-15)</w:t>
      </w:r>
    </w:p>
    <w:p w14:paraId="53C28B42" w14:textId="77777777" w:rsidR="009E4B49" w:rsidRPr="003B1619" w:rsidRDefault="009E4B49" w:rsidP="009E4B49">
      <w:pPr>
        <w:spacing w:line="360" w:lineRule="auto"/>
        <w:ind w:firstLineChars="149" w:firstLine="358"/>
        <w:rPr>
          <w:rFonts w:ascii="Times New Roman" w:eastAsia="宋体" w:hAnsi="Times New Roman" w:cs="Times New Roman"/>
          <w:sz w:val="24"/>
          <w:szCs w:val="24"/>
        </w:rPr>
      </w:pPr>
      <w:r w:rsidRPr="003B1619">
        <w:rPr>
          <w:rFonts w:ascii="Times New Roman" w:eastAsia="宋体" w:hAnsi="Times New Roman" w:cs="Times New Roman"/>
          <w:sz w:val="24"/>
          <w:szCs w:val="24"/>
        </w:rPr>
        <w:t>其中</w:t>
      </w:r>
      <w:r w:rsidRPr="003B1619">
        <w:rPr>
          <w:rFonts w:ascii="Times New Roman" w:eastAsia="宋体" w:hAnsi="Times New Roman" w:cs="Times New Roman"/>
          <w:sz w:val="24"/>
          <w:szCs w:val="24"/>
        </w:rPr>
        <w:t xml:space="preserve">  </w:t>
      </w:r>
    </w:p>
    <w:p w14:paraId="696536D2" w14:textId="7B208C8C" w:rsidR="009E4B49" w:rsidRPr="003B1619" w:rsidRDefault="009E4B49" w:rsidP="009E4B49">
      <w:pPr>
        <w:spacing w:line="360" w:lineRule="auto"/>
        <w:ind w:firstLineChars="149" w:firstLine="3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54"/>
          <w:sz w:val="24"/>
          <w:szCs w:val="24"/>
        </w:rPr>
        <w:pict w14:anchorId="06EE640E">
          <v:shape id="_x0000_i1064" type="#_x0000_t75" style="width:135.15pt;height:46.85pt">
            <v:imagedata r:id="rId110"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-16)</w:t>
      </w:r>
    </w:p>
    <w:p w14:paraId="6AF4F9F1" w14:textId="5475D7EA" w:rsidR="009E4B49" w:rsidRPr="003B1619" w:rsidRDefault="00105E1D" w:rsidP="009E4B49">
      <w:pPr>
        <w:spacing w:line="360" w:lineRule="auto"/>
        <w:ind w:firstLineChars="198" w:firstLine="477"/>
        <w:rPr>
          <w:rFonts w:ascii="Times New Roman" w:eastAsia="宋体" w:hAnsi="Times New Roman" w:cs="Times New Roman"/>
          <w:sz w:val="24"/>
          <w:szCs w:val="24"/>
        </w:rPr>
      </w:pPr>
      <w:r>
        <w:rPr>
          <w:rFonts w:ascii="Times New Roman" w:eastAsia="宋体" w:hAnsi="Times New Roman" w:cs="Times New Roman"/>
          <w:b/>
          <w:position w:val="-6"/>
          <w:sz w:val="24"/>
          <w:szCs w:val="24"/>
        </w:rPr>
        <w:pict w14:anchorId="75BC50D4">
          <v:shape id="_x0000_i1065" type="#_x0000_t75" style="width:10.85pt;height:14.25pt">
            <v:imagedata r:id="rId111" o:title=""/>
          </v:shape>
        </w:pict>
      </w:r>
      <w:r w:rsidR="009E4B49" w:rsidRPr="003B1619">
        <w:rPr>
          <w:rFonts w:ascii="Times New Roman" w:eastAsia="宋体" w:hAnsi="Times New Roman" w:cs="Times New Roman"/>
          <w:sz w:val="24"/>
          <w:szCs w:val="24"/>
        </w:rPr>
        <w:t>称为装置系数，其单位为米，由四个电极间的相对位置决定。其中</w:t>
      </w:r>
      <w:r w:rsidR="009E4B49" w:rsidRPr="003B1619">
        <w:rPr>
          <w:rFonts w:ascii="Times New Roman" w:eastAsia="宋体" w:hAnsi="Times New Roman" w:cs="Times New Roman"/>
          <w:sz w:val="24"/>
          <w:szCs w:val="24"/>
        </w:rPr>
        <w:t>AM</w:t>
      </w:r>
      <w:r w:rsidR="009E4B49" w:rsidRPr="003B1619">
        <w:rPr>
          <w:rFonts w:ascii="Times New Roman" w:eastAsia="宋体" w:hAnsi="Times New Roman" w:cs="Times New Roman"/>
          <w:sz w:val="24"/>
          <w:szCs w:val="24"/>
        </w:rPr>
        <w:t>、</w:t>
      </w:r>
      <w:r w:rsidR="009E4B49" w:rsidRPr="003B1619">
        <w:rPr>
          <w:rFonts w:ascii="Times New Roman" w:eastAsia="宋体" w:hAnsi="Times New Roman" w:cs="Times New Roman"/>
          <w:sz w:val="24"/>
          <w:szCs w:val="24"/>
        </w:rPr>
        <w:t>BM</w:t>
      </w:r>
      <w:r w:rsidR="009E4B49" w:rsidRPr="003B1619">
        <w:rPr>
          <w:rFonts w:ascii="Times New Roman" w:eastAsia="宋体" w:hAnsi="Times New Roman" w:cs="Times New Roman"/>
          <w:sz w:val="24"/>
          <w:szCs w:val="24"/>
        </w:rPr>
        <w:t>、</w:t>
      </w:r>
      <w:r w:rsidR="009E4B49" w:rsidRPr="003B1619">
        <w:rPr>
          <w:rFonts w:ascii="Times New Roman" w:eastAsia="宋体" w:hAnsi="Times New Roman" w:cs="Times New Roman"/>
          <w:sz w:val="24"/>
          <w:szCs w:val="24"/>
        </w:rPr>
        <w:t>AN</w:t>
      </w:r>
      <w:r w:rsidR="009E4B49" w:rsidRPr="003B1619">
        <w:rPr>
          <w:rFonts w:ascii="Times New Roman" w:eastAsia="宋体" w:hAnsi="Times New Roman" w:cs="Times New Roman"/>
          <w:sz w:val="24"/>
          <w:szCs w:val="24"/>
        </w:rPr>
        <w:t>、</w:t>
      </w:r>
      <w:r w:rsidR="009E4B49" w:rsidRPr="003B1619">
        <w:rPr>
          <w:rFonts w:ascii="Times New Roman" w:eastAsia="宋体" w:hAnsi="Times New Roman" w:cs="Times New Roman"/>
          <w:sz w:val="24"/>
          <w:szCs w:val="24"/>
        </w:rPr>
        <w:t>BN</w:t>
      </w:r>
      <w:r w:rsidR="009E4B49" w:rsidRPr="003B1619">
        <w:rPr>
          <w:rFonts w:ascii="Times New Roman" w:eastAsia="宋体" w:hAnsi="Times New Roman" w:cs="Times New Roman"/>
          <w:sz w:val="24"/>
          <w:szCs w:val="24"/>
        </w:rPr>
        <w:t>分别表示各点之间的距离（在并行电法的数据处理中，无穷远需按实际计算出其距离），全空间时</w:t>
      </w:r>
      <w:r>
        <w:rPr>
          <w:rFonts w:ascii="Times New Roman" w:eastAsia="宋体" w:hAnsi="Times New Roman" w:cs="Times New Roman"/>
          <w:position w:val="-6"/>
          <w:sz w:val="24"/>
          <w:szCs w:val="24"/>
        </w:rPr>
        <w:pict w14:anchorId="18D835A6">
          <v:shape id="_x0000_i1066" type="#_x0000_t75" style="width:19pt;height:14.25pt">
            <v:imagedata r:id="rId112" o:title=""/>
          </v:shape>
        </w:pict>
      </w:r>
      <w:r w:rsidR="009E4B49" w:rsidRPr="003B1619">
        <w:rPr>
          <w:rFonts w:ascii="Times New Roman" w:eastAsia="宋体" w:hAnsi="Times New Roman" w:cs="Times New Roman"/>
          <w:sz w:val="24"/>
          <w:szCs w:val="24"/>
        </w:rPr>
        <w:t>换为</w:t>
      </w:r>
      <w:r>
        <w:rPr>
          <w:rFonts w:ascii="Times New Roman" w:eastAsia="宋体" w:hAnsi="Times New Roman" w:cs="Times New Roman"/>
          <w:position w:val="-6"/>
          <w:sz w:val="24"/>
          <w:szCs w:val="24"/>
        </w:rPr>
        <w:pict w14:anchorId="6287B266">
          <v:shape id="_x0000_i1067" type="#_x0000_t75" style="width:19pt;height:14.25pt">
            <v:imagedata r:id="rId113" o:title=""/>
          </v:shape>
        </w:pict>
      </w:r>
      <w:r w:rsidR="009E4B49" w:rsidRPr="003B1619">
        <w:rPr>
          <w:rFonts w:ascii="Times New Roman" w:eastAsia="宋体" w:hAnsi="Times New Roman" w:cs="Times New Roman"/>
          <w:sz w:val="24"/>
          <w:szCs w:val="24"/>
        </w:rPr>
        <w:t>。</w:t>
      </w:r>
    </w:p>
    <w:p w14:paraId="532582B8" w14:textId="5C802548"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bCs/>
          <w:sz w:val="24"/>
          <w:szCs w:val="24"/>
        </w:rPr>
        <w:t>它的应用条件是：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sidRPr="003B1619">
        <w:rPr>
          <w:rFonts w:ascii="Times New Roman" w:eastAsia="宋体" w:hAnsi="Times New Roman" w:cs="Times New Roman"/>
          <w:bCs/>
          <w:sz w:val="24"/>
          <w:szCs w:val="24"/>
        </w:rPr>
        <w:t>极</w:t>
      </w:r>
      <w:proofErr w:type="gramEnd"/>
      <w:r w:rsidRPr="003B1619">
        <w:rPr>
          <w:rFonts w:ascii="Times New Roman" w:eastAsia="宋体" w:hAnsi="Times New Roman" w:cs="Times New Roman"/>
          <w:bCs/>
          <w:sz w:val="24"/>
          <w:szCs w:val="24"/>
        </w:rPr>
        <w:t>法测量，由上</w:t>
      </w:r>
      <w:proofErr w:type="gramStart"/>
      <w:r w:rsidRPr="003B1619">
        <w:rPr>
          <w:rFonts w:ascii="Times New Roman" w:eastAsia="宋体" w:hAnsi="Times New Roman" w:cs="Times New Roman"/>
          <w:bCs/>
          <w:sz w:val="24"/>
          <w:szCs w:val="24"/>
        </w:rPr>
        <w:t>式得到</w:t>
      </w:r>
      <w:proofErr w:type="gramEnd"/>
      <w:r w:rsidRPr="003B1619">
        <w:rPr>
          <w:rFonts w:ascii="Times New Roman" w:eastAsia="宋体" w:hAnsi="Times New Roman" w:cs="Times New Roman"/>
          <w:bCs/>
          <w:sz w:val="24"/>
          <w:szCs w:val="24"/>
        </w:rPr>
        <w:t>的电阻率值，在一般情况下既不是围岩电阻率，也不是矿体电阻率，而是地下勘探体积范围内电性不均匀体和地形起伏的一种综合反映，我们称其为视电阻率，用</w:t>
      </w:r>
      <w:r w:rsidR="00105E1D">
        <w:rPr>
          <w:rFonts w:ascii="Times New Roman" w:eastAsia="宋体" w:hAnsi="Times New Roman" w:cs="Times New Roman"/>
          <w:bCs/>
          <w:position w:val="-12"/>
          <w:sz w:val="24"/>
          <w:szCs w:val="24"/>
        </w:rPr>
        <w:pict w14:anchorId="7547BF3B">
          <v:shape id="_x0000_i1068" type="#_x0000_t75" style="width:14.95pt;height:19pt">
            <v:imagedata r:id="rId114" o:title=""/>
          </v:shape>
        </w:pict>
      </w:r>
      <w:r w:rsidRPr="003B1619">
        <w:rPr>
          <w:rFonts w:ascii="Times New Roman" w:eastAsia="宋体" w:hAnsi="Times New Roman" w:cs="Times New Roman"/>
          <w:bCs/>
          <w:sz w:val="24"/>
          <w:szCs w:val="24"/>
        </w:rPr>
        <w:t>表示。即：</w:t>
      </w:r>
    </w:p>
    <w:p w14:paraId="6114A389" w14:textId="26ADB3ED" w:rsidR="009E4B49" w:rsidRPr="003B1619" w:rsidRDefault="009E4B49" w:rsidP="009E4B49">
      <w:pPr>
        <w:spacing w:line="360" w:lineRule="auto"/>
        <w:ind w:firstLineChars="149" w:firstLine="3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05398CD4">
          <v:shape id="_x0000_i1069" type="#_x0000_t75" style="width:67.9pt;height:31.9pt">
            <v:imagedata r:id="rId115"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-17)</w:t>
      </w:r>
    </w:p>
    <w:p w14:paraId="6FD29EAD" w14:textId="3739FE33" w:rsidR="009E4B49" w:rsidRPr="003B1619" w:rsidRDefault="009E4B49" w:rsidP="009E4B49">
      <w:pPr>
        <w:spacing w:line="360" w:lineRule="auto"/>
        <w:ind w:firstLineChars="149" w:firstLine="358"/>
        <w:rPr>
          <w:rFonts w:ascii="Times New Roman" w:eastAsia="宋体" w:hAnsi="Times New Roman" w:cs="Times New Roman"/>
          <w:sz w:val="24"/>
          <w:szCs w:val="24"/>
        </w:rPr>
      </w:pPr>
      <w:r w:rsidRPr="003B1619">
        <w:rPr>
          <w:rFonts w:ascii="Times New Roman" w:eastAsia="宋体" w:hAnsi="Times New Roman" w:cs="Times New Roman"/>
          <w:sz w:val="24"/>
          <w:szCs w:val="24"/>
        </w:rPr>
        <w:t>令</w:t>
      </w:r>
      <w:r w:rsidRPr="003B1619">
        <w:rPr>
          <w:rFonts w:ascii="Times New Roman" w:eastAsia="宋体" w:hAnsi="Times New Roman" w:cs="Times New Roman"/>
          <w:sz w:val="24"/>
          <w:szCs w:val="24"/>
        </w:rPr>
        <w:t>O</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MN</w:t>
      </w:r>
      <w:r w:rsidRPr="003B1619">
        <w:rPr>
          <w:rFonts w:ascii="Times New Roman" w:eastAsia="宋体" w:hAnsi="Times New Roman" w:cs="Times New Roman"/>
          <w:sz w:val="24"/>
          <w:szCs w:val="24"/>
        </w:rPr>
        <w:t>的中点，</w:t>
      </w: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6"/>
          <w:sz w:val="24"/>
          <w:szCs w:val="24"/>
        </w:rPr>
        <w:pict w14:anchorId="65A6488C">
          <v:shape id="_x0000_i1070" type="#_x0000_t75" style="width:10.85pt;height:12.9pt">
            <v:imagedata r:id="rId116" o:title=""/>
          </v:shape>
        </w:pict>
      </w:r>
      <w:r w:rsidRPr="003B1619">
        <w:rPr>
          <w:rFonts w:ascii="Times New Roman" w:eastAsia="宋体" w:hAnsi="Times New Roman" w:cs="Times New Roman"/>
          <w:sz w:val="24"/>
          <w:szCs w:val="24"/>
        </w:rPr>
        <w:t>=OA=OB=AB/2</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b=OM=ON=MN/2</w:t>
      </w:r>
      <w:r w:rsidR="00105E1D">
        <w:rPr>
          <w:rFonts w:ascii="Times New Roman" w:eastAsia="宋体" w:hAnsi="Times New Roman" w:cs="Times New Roman"/>
          <w:position w:val="-4"/>
          <w:sz w:val="24"/>
          <w:szCs w:val="24"/>
        </w:rPr>
        <w:pict w14:anchorId="03E32B37">
          <v:shape id="_x0000_i1071" type="#_x0000_t75" style="width:9.5pt;height:14.25pt">
            <v:imagedata r:id="rId117" o:title=""/>
          </v:shape>
        </w:pict>
      </w:r>
      <w:r w:rsidRPr="003B1619">
        <w:rPr>
          <w:rFonts w:ascii="Times New Roman" w:eastAsia="宋体" w:hAnsi="Times New Roman" w:cs="Times New Roman"/>
          <w:sz w:val="24"/>
          <w:szCs w:val="24"/>
        </w:rPr>
        <w:t>将</w:t>
      </w:r>
      <w:r w:rsidR="00105E1D">
        <w:rPr>
          <w:rFonts w:ascii="Times New Roman" w:eastAsia="宋体" w:hAnsi="Times New Roman" w:cs="Times New Roman"/>
          <w:position w:val="-6"/>
          <w:sz w:val="24"/>
          <w:szCs w:val="24"/>
        </w:rPr>
        <w:pict w14:anchorId="6B3B9443">
          <v:shape id="_x0000_i1072" type="#_x0000_t75" style="width:10.85pt;height:12.9pt">
            <v:imagedata r:id="rId118" o:title=""/>
          </v:shape>
        </w:pic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代</w:t>
      </w:r>
      <w:r w:rsidRPr="003B1619">
        <w:rPr>
          <w:rFonts w:ascii="Times New Roman" w:eastAsia="宋体" w:hAnsi="Times New Roman" w:cs="Times New Roman"/>
          <w:sz w:val="24"/>
          <w:szCs w:val="24"/>
        </w:rPr>
        <w:lastRenderedPageBreak/>
        <w:t>入上式有：</w:t>
      </w:r>
    </w:p>
    <w:p w14:paraId="7E1E3FDD" w14:textId="516F847D" w:rsidR="009E4B49" w:rsidRPr="003B1619" w:rsidRDefault="009E4B49" w:rsidP="009E4B49">
      <w:pPr>
        <w:spacing w:line="360" w:lineRule="auto"/>
        <w:ind w:firstLineChars="149" w:firstLine="3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3FA3A721">
          <v:shape id="_x0000_i1073" type="#_x0000_t75" style="width:74.7pt;height:33.3pt">
            <v:imagedata r:id="rId119"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-18)</w:t>
      </w:r>
    </w:p>
    <w:p w14:paraId="69850C93" w14:textId="18E18F02"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影响视电阻率</w:t>
      </w:r>
      <w:r w:rsidR="00105E1D">
        <w:rPr>
          <w:rFonts w:ascii="Times New Roman" w:eastAsia="宋体" w:hAnsi="Times New Roman" w:cs="Times New Roman"/>
          <w:position w:val="-14"/>
          <w:sz w:val="24"/>
          <w:szCs w:val="24"/>
        </w:rPr>
        <w:pict w14:anchorId="0AD7EE67">
          <v:shape id="_x0000_i1074" type="#_x0000_t75" style="width:14.95pt;height:19.7pt">
            <v:imagedata r:id="rId120" o:title=""/>
          </v:shape>
        </w:pict>
      </w:r>
      <w:r w:rsidRPr="003B1619">
        <w:rPr>
          <w:rFonts w:ascii="Times New Roman" w:eastAsia="宋体" w:hAnsi="Times New Roman" w:cs="Times New Roman"/>
          <w:sz w:val="24"/>
          <w:szCs w:val="24"/>
        </w:rPr>
        <w:t>的主要因素：</w:t>
      </w:r>
      <w:r w:rsidRPr="003B1619">
        <w:rPr>
          <w:rFonts w:ascii="宋体" w:eastAsia="宋体" w:hAnsi="宋体" w:cs="宋体" w:hint="eastAsia"/>
          <w:sz w:val="24"/>
          <w:szCs w:val="24"/>
        </w:rPr>
        <w:t>①</w:t>
      </w:r>
      <w:r w:rsidRPr="003B1619">
        <w:rPr>
          <w:rFonts w:ascii="Times New Roman" w:eastAsia="宋体" w:hAnsi="Times New Roman" w:cs="Times New Roman"/>
          <w:sz w:val="24"/>
          <w:szCs w:val="24"/>
        </w:rPr>
        <w:t>地电断面，</w:t>
      </w:r>
      <w:r w:rsidRPr="003B1619">
        <w:rPr>
          <w:rFonts w:ascii="宋体" w:eastAsia="宋体" w:hAnsi="宋体" w:cs="宋体" w:hint="eastAsia"/>
          <w:sz w:val="24"/>
          <w:szCs w:val="24"/>
        </w:rPr>
        <w:t>②</w:t>
      </w:r>
      <w:r w:rsidRPr="003B1619">
        <w:rPr>
          <w:rFonts w:ascii="Times New Roman" w:eastAsia="宋体" w:hAnsi="Times New Roman" w:cs="Times New Roman"/>
          <w:sz w:val="24"/>
          <w:szCs w:val="24"/>
        </w:rPr>
        <w:t>地形，</w:t>
      </w:r>
      <w:r w:rsidRPr="003B1619">
        <w:rPr>
          <w:rFonts w:ascii="宋体" w:eastAsia="宋体" w:hAnsi="宋体" w:cs="宋体" w:hint="eastAsia"/>
          <w:sz w:val="24"/>
          <w:szCs w:val="24"/>
        </w:rPr>
        <w:t>③</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布</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方式以及电极相对于电性不均匀体的位置等。</w:t>
      </w:r>
    </w:p>
    <w:p w14:paraId="30405705" w14:textId="2E9D5BC5"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根据视电阻率的概念，用假想均匀介质</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其电阻率为</w:t>
      </w:r>
      <w:r w:rsidR="00105E1D">
        <w:rPr>
          <w:rFonts w:ascii="Times New Roman" w:eastAsia="宋体" w:hAnsi="Times New Roman" w:cs="Times New Roman"/>
          <w:position w:val="-14"/>
          <w:sz w:val="24"/>
          <w:szCs w:val="24"/>
        </w:rPr>
        <w:pict w14:anchorId="20210A85">
          <v:shape id="_x0000_i1075" type="#_x0000_t75" style="width:14.95pt;height:19.7pt">
            <v:imagedata r:id="rId121" o:title=""/>
          </v:shape>
        </w:pic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去代替非均匀介质后，在电流强度</w:t>
      </w:r>
      <w:r w:rsidR="00105E1D">
        <w:rPr>
          <w:rFonts w:ascii="Times New Roman" w:eastAsia="宋体" w:hAnsi="Times New Roman" w:cs="Times New Roman"/>
          <w:position w:val="-4"/>
          <w:sz w:val="24"/>
          <w:szCs w:val="24"/>
        </w:rPr>
        <w:pict w14:anchorId="5907B576">
          <v:shape id="_x0000_i1076" type="#_x0000_t75" style="width:10.85pt;height:12.9pt">
            <v:imagedata r:id="rId122" o:title=""/>
          </v:shape>
        </w:pict>
      </w:r>
      <w:r w:rsidRPr="003B1619">
        <w:rPr>
          <w:rFonts w:ascii="Times New Roman" w:eastAsia="宋体" w:hAnsi="Times New Roman" w:cs="Times New Roman"/>
          <w:sz w:val="24"/>
          <w:szCs w:val="24"/>
        </w:rPr>
        <w:t>不变的情况下，测量电极</w:t>
      </w:r>
      <w:r w:rsidRPr="003B1619">
        <w:rPr>
          <w:rFonts w:ascii="Times New Roman" w:eastAsia="宋体" w:hAnsi="Times New Roman" w:cs="Times New Roman"/>
          <w:sz w:val="24"/>
          <w:szCs w:val="24"/>
        </w:rPr>
        <w:t>MN</w:t>
      </w:r>
      <w:r w:rsidRPr="003B1619">
        <w:rPr>
          <w:rFonts w:ascii="Times New Roman" w:eastAsia="宋体" w:hAnsi="Times New Roman" w:cs="Times New Roman"/>
          <w:sz w:val="24"/>
          <w:szCs w:val="24"/>
        </w:rPr>
        <w:t>处的电场应保持不变。如用</w:t>
      </w:r>
      <w:r w:rsidR="00105E1D">
        <w:rPr>
          <w:rFonts w:ascii="Times New Roman" w:eastAsia="宋体" w:hAnsi="Times New Roman" w:cs="Times New Roman"/>
          <w:position w:val="-12"/>
          <w:sz w:val="24"/>
          <w:szCs w:val="24"/>
        </w:rPr>
        <w:pict w14:anchorId="256F8F19">
          <v:shape id="_x0000_i1077" type="#_x0000_t75" style="width:23.1pt;height:19.7pt">
            <v:imagedata r:id="rId123" o:title=""/>
          </v:shape>
        </w:pict>
      </w:r>
      <w:r w:rsidRPr="003B1619">
        <w:rPr>
          <w:rFonts w:ascii="Times New Roman" w:eastAsia="宋体" w:hAnsi="Times New Roman" w:cs="Times New Roman"/>
          <w:sz w:val="24"/>
          <w:szCs w:val="24"/>
        </w:rPr>
        <w:t>表示假想均匀介质情况下</w:t>
      </w:r>
      <w:r w:rsidRPr="003B1619">
        <w:rPr>
          <w:rFonts w:ascii="Times New Roman" w:eastAsia="宋体" w:hAnsi="Times New Roman" w:cs="Times New Roman"/>
          <w:sz w:val="24"/>
          <w:szCs w:val="24"/>
        </w:rPr>
        <w:t>MN</w:t>
      </w:r>
      <w:r w:rsidRPr="003B1619">
        <w:rPr>
          <w:rFonts w:ascii="Times New Roman" w:eastAsia="宋体" w:hAnsi="Times New Roman" w:cs="Times New Roman"/>
          <w:sz w:val="24"/>
          <w:szCs w:val="24"/>
        </w:rPr>
        <w:t>处的电场，则</w:t>
      </w:r>
      <w:r w:rsidR="00105E1D">
        <w:rPr>
          <w:rFonts w:ascii="Times New Roman" w:eastAsia="宋体" w:hAnsi="Times New Roman" w:cs="Times New Roman"/>
          <w:position w:val="-12"/>
          <w:sz w:val="24"/>
          <w:szCs w:val="24"/>
        </w:rPr>
        <w:pict w14:anchorId="03DE97B8">
          <v:shape id="_x0000_i1078" type="#_x0000_t75" style="width:56.4pt;height:19.7pt">
            <v:imagedata r:id="rId124" o:title=""/>
          </v:shape>
        </w:pict>
      </w:r>
      <w:r w:rsidRPr="003B1619">
        <w:rPr>
          <w:rFonts w:ascii="Times New Roman" w:eastAsia="宋体" w:hAnsi="Times New Roman" w:cs="Times New Roman"/>
          <w:sz w:val="24"/>
          <w:szCs w:val="24"/>
        </w:rPr>
        <w:t>，如用</w:t>
      </w:r>
      <w:r w:rsidR="00105E1D">
        <w:rPr>
          <w:rFonts w:ascii="Times New Roman" w:eastAsia="宋体" w:hAnsi="Times New Roman" w:cs="Times New Roman"/>
          <w:position w:val="-12"/>
          <w:sz w:val="24"/>
          <w:szCs w:val="24"/>
        </w:rPr>
        <w:pict w14:anchorId="0B47BC81">
          <v:shape id="_x0000_i1079" type="#_x0000_t75" style="width:23.1pt;height:19pt">
            <v:imagedata r:id="rId125" o:title=""/>
          </v:shape>
        </w:pict>
      </w:r>
      <w:r w:rsidRPr="003B1619">
        <w:rPr>
          <w:rFonts w:ascii="Times New Roman" w:eastAsia="宋体" w:hAnsi="Times New Roman" w:cs="Times New Roman"/>
          <w:sz w:val="24"/>
          <w:szCs w:val="24"/>
        </w:rPr>
        <w:t>表示非均勾介质情况下</w:t>
      </w:r>
      <w:r w:rsidRPr="003B1619">
        <w:rPr>
          <w:rFonts w:ascii="Times New Roman" w:eastAsia="宋体" w:hAnsi="Times New Roman" w:cs="Times New Roman"/>
          <w:sz w:val="24"/>
          <w:szCs w:val="24"/>
        </w:rPr>
        <w:t>MN</w:t>
      </w:r>
      <w:r w:rsidRPr="003B1619">
        <w:rPr>
          <w:rFonts w:ascii="Times New Roman" w:eastAsia="宋体" w:hAnsi="Times New Roman" w:cs="Times New Roman"/>
          <w:sz w:val="24"/>
          <w:szCs w:val="24"/>
        </w:rPr>
        <w:t>处之电场，则</w:t>
      </w:r>
      <w:r w:rsidR="00105E1D">
        <w:rPr>
          <w:rFonts w:ascii="Times New Roman" w:eastAsia="宋体" w:hAnsi="Times New Roman" w:cs="Times New Roman"/>
          <w:position w:val="-12"/>
          <w:sz w:val="24"/>
          <w:szCs w:val="24"/>
        </w:rPr>
        <w:pict w14:anchorId="1B2E20A7">
          <v:shape id="_x0000_i1080" type="#_x0000_t75" style="width:61.8pt;height:19pt">
            <v:imagedata r:id="rId126" o:title=""/>
          </v:shape>
        </w:pict>
      </w:r>
      <w:r w:rsidRPr="003B1619">
        <w:rPr>
          <w:rFonts w:ascii="Times New Roman" w:eastAsia="宋体" w:hAnsi="Times New Roman" w:cs="Times New Roman"/>
          <w:sz w:val="24"/>
          <w:szCs w:val="24"/>
        </w:rPr>
        <w:t>。因而有视电阻率的微分形式。</w:t>
      </w:r>
    </w:p>
    <w:p w14:paraId="2F5718B5" w14:textId="68931831" w:rsidR="009E4B49" w:rsidRPr="003B1619" w:rsidRDefault="009E4B49" w:rsidP="009E4B49">
      <w:pPr>
        <w:spacing w:line="360" w:lineRule="auto"/>
        <w:ind w:firstLineChars="149" w:firstLine="358"/>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30"/>
          <w:sz w:val="24"/>
          <w:szCs w:val="24"/>
        </w:rPr>
        <w:pict w14:anchorId="342D2AE0">
          <v:shape id="_x0000_i1081" type="#_x0000_t75" style="width:67.9pt;height:35.3pt">
            <v:imagedata r:id="rId127"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-19)</w:t>
      </w:r>
    </w:p>
    <w:p w14:paraId="3B5BB2F1" w14:textId="4C94C9C1" w:rsidR="009E4B49" w:rsidRPr="003B1619" w:rsidRDefault="009E4B49" w:rsidP="009E4B49">
      <w:pPr>
        <w:spacing w:line="360" w:lineRule="auto"/>
        <w:ind w:firstLineChars="218" w:firstLine="523"/>
        <w:rPr>
          <w:rFonts w:ascii="Times New Roman" w:eastAsia="宋体" w:hAnsi="Times New Roman" w:cs="Times New Roman"/>
          <w:sz w:val="24"/>
          <w:szCs w:val="24"/>
        </w:rPr>
      </w:pPr>
      <w:r w:rsidRPr="003B1619">
        <w:rPr>
          <w:rFonts w:ascii="Times New Roman" w:eastAsia="宋体" w:hAnsi="Times New Roman" w:cs="Times New Roman"/>
          <w:sz w:val="24"/>
          <w:szCs w:val="24"/>
        </w:rPr>
        <w:t>其中</w:t>
      </w:r>
      <w:r w:rsidR="00105E1D">
        <w:rPr>
          <w:rFonts w:ascii="Times New Roman" w:eastAsia="宋体" w:hAnsi="Times New Roman" w:cs="Times New Roman"/>
          <w:position w:val="-12"/>
          <w:sz w:val="24"/>
          <w:szCs w:val="24"/>
        </w:rPr>
        <w:pict w14:anchorId="7A0FD614">
          <v:shape id="_x0000_i1082" type="#_x0000_t75" style="width:12.9pt;height:19pt">
            <v:imagedata r:id="rId128" o:title=""/>
          </v:shape>
        </w:pict>
      </w:r>
      <w:r w:rsidRPr="003B1619">
        <w:rPr>
          <w:rFonts w:ascii="Times New Roman" w:eastAsia="宋体" w:hAnsi="Times New Roman" w:cs="Times New Roman"/>
          <w:sz w:val="24"/>
          <w:szCs w:val="24"/>
        </w:rPr>
        <w:t>是在均匀介质情况下，供电电流为</w:t>
      </w:r>
      <w:r w:rsidR="00105E1D">
        <w:rPr>
          <w:rFonts w:ascii="Times New Roman" w:eastAsia="宋体" w:hAnsi="Times New Roman" w:cs="Times New Roman"/>
          <w:position w:val="-4"/>
          <w:sz w:val="24"/>
          <w:szCs w:val="24"/>
        </w:rPr>
        <w:pict w14:anchorId="0757B98A">
          <v:shape id="_x0000_i1083" type="#_x0000_t75" style="width:10.85pt;height:12.9pt">
            <v:imagedata r:id="rId129" o:title=""/>
          </v:shape>
        </w:pict>
      </w:r>
      <w:r w:rsidRPr="003B1619">
        <w:rPr>
          <w:rFonts w:ascii="Times New Roman" w:eastAsia="宋体" w:hAnsi="Times New Roman" w:cs="Times New Roman"/>
          <w:sz w:val="24"/>
          <w:szCs w:val="24"/>
        </w:rPr>
        <w:t>，</w:t>
      </w:r>
      <w:r w:rsidR="00105E1D">
        <w:rPr>
          <w:rFonts w:ascii="Times New Roman" w:eastAsia="宋体" w:hAnsi="Times New Roman" w:cs="Times New Roman"/>
          <w:position w:val="-12"/>
          <w:sz w:val="24"/>
          <w:szCs w:val="24"/>
        </w:rPr>
        <w:pict w14:anchorId="43E3EB3C">
          <v:shape id="_x0000_i1084" type="#_x0000_t75" style="width:20.4pt;height:19pt">
            <v:imagedata r:id="rId130" o:title=""/>
          </v:shape>
        </w:pic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MN</w:t>
      </w:r>
      <w:r w:rsidRPr="003B1619">
        <w:rPr>
          <w:rFonts w:ascii="Times New Roman" w:eastAsia="宋体" w:hAnsi="Times New Roman" w:cs="Times New Roman"/>
          <w:sz w:val="24"/>
          <w:szCs w:val="24"/>
        </w:rPr>
        <w:t>处之电流密度。上式表明，视电阻率</w:t>
      </w:r>
      <w:r w:rsidR="00105E1D">
        <w:rPr>
          <w:rFonts w:ascii="Times New Roman" w:eastAsia="宋体" w:hAnsi="Times New Roman" w:cs="Times New Roman"/>
          <w:position w:val="-12"/>
          <w:sz w:val="24"/>
          <w:szCs w:val="24"/>
        </w:rPr>
        <w:pict w14:anchorId="1A95B58B">
          <v:shape id="_x0000_i1085" type="#_x0000_t75" style="width:14.25pt;height:19pt">
            <v:imagedata r:id="rId131" o:title=""/>
          </v:shape>
        </w:pict>
      </w:r>
      <w:r w:rsidRPr="003B1619">
        <w:rPr>
          <w:rFonts w:ascii="Times New Roman" w:eastAsia="宋体" w:hAnsi="Times New Roman" w:cs="Times New Roman"/>
          <w:sz w:val="24"/>
          <w:szCs w:val="24"/>
        </w:rPr>
        <w:t>与测量电极</w:t>
      </w:r>
      <w:r w:rsidRPr="003B1619">
        <w:rPr>
          <w:rFonts w:ascii="Times New Roman" w:eastAsia="宋体" w:hAnsi="Times New Roman" w:cs="Times New Roman"/>
          <w:sz w:val="24"/>
          <w:szCs w:val="24"/>
        </w:rPr>
        <w:t>MN</w:t>
      </w:r>
      <w:r w:rsidRPr="003B1619">
        <w:rPr>
          <w:rFonts w:ascii="Times New Roman" w:eastAsia="宋体" w:hAnsi="Times New Roman" w:cs="Times New Roman"/>
          <w:sz w:val="24"/>
          <w:szCs w:val="24"/>
        </w:rPr>
        <w:t>间岩石的电阻率</w:t>
      </w:r>
      <w:r w:rsidR="00105E1D">
        <w:rPr>
          <w:rFonts w:ascii="Times New Roman" w:eastAsia="宋体" w:hAnsi="Times New Roman" w:cs="Times New Roman"/>
          <w:position w:val="-12"/>
          <w:sz w:val="24"/>
          <w:szCs w:val="24"/>
        </w:rPr>
        <w:pict w14:anchorId="73DC3742">
          <v:shape id="_x0000_i1086" type="#_x0000_t75" style="width:23.1pt;height:19pt">
            <v:imagedata r:id="rId132" o:title=""/>
          </v:shape>
        </w:pict>
      </w:r>
      <w:r w:rsidRPr="003B1619">
        <w:rPr>
          <w:rFonts w:ascii="Times New Roman" w:eastAsia="宋体" w:hAnsi="Times New Roman" w:cs="Times New Roman"/>
          <w:sz w:val="24"/>
          <w:szCs w:val="24"/>
        </w:rPr>
        <w:t>及电流密度</w:t>
      </w:r>
      <w:r w:rsidR="00105E1D">
        <w:rPr>
          <w:rFonts w:ascii="Times New Roman" w:eastAsia="宋体" w:hAnsi="Times New Roman" w:cs="Times New Roman"/>
          <w:position w:val="-12"/>
          <w:sz w:val="24"/>
          <w:szCs w:val="24"/>
        </w:rPr>
        <w:pict w14:anchorId="03A5CA26">
          <v:shape id="_x0000_i1087" type="#_x0000_t75" style="width:20.4pt;height:19pt">
            <v:imagedata r:id="rId130" o:title=""/>
          </v:shape>
        </w:pict>
      </w:r>
      <w:r w:rsidRPr="003B1619">
        <w:rPr>
          <w:rFonts w:ascii="Times New Roman" w:eastAsia="宋体" w:hAnsi="Times New Roman" w:cs="Times New Roman"/>
          <w:sz w:val="24"/>
          <w:szCs w:val="24"/>
        </w:rPr>
        <w:t>成正比。可见视电阻率是</w:t>
      </w:r>
      <w:proofErr w:type="gramStart"/>
      <w:r w:rsidRPr="003B1619">
        <w:rPr>
          <w:rFonts w:ascii="Times New Roman" w:eastAsia="宋体" w:hAnsi="Times New Roman" w:cs="Times New Roman"/>
          <w:sz w:val="24"/>
          <w:szCs w:val="24"/>
        </w:rPr>
        <w:t>地下电</w:t>
      </w:r>
      <w:proofErr w:type="gramEnd"/>
      <w:r w:rsidRPr="003B1619">
        <w:rPr>
          <w:rFonts w:ascii="Times New Roman" w:eastAsia="宋体" w:hAnsi="Times New Roman" w:cs="Times New Roman"/>
          <w:sz w:val="24"/>
          <w:szCs w:val="24"/>
        </w:rPr>
        <w:t>性不均匀体和地形起伏的一种综合反映。在均匀介质中，</w:t>
      </w:r>
      <w:r w:rsidR="00105E1D">
        <w:rPr>
          <w:rFonts w:ascii="Times New Roman" w:eastAsia="宋体" w:hAnsi="Times New Roman" w:cs="Times New Roman"/>
          <w:position w:val="-12"/>
          <w:sz w:val="24"/>
          <w:szCs w:val="24"/>
        </w:rPr>
        <w:pict w14:anchorId="75C6CC08">
          <v:shape id="_x0000_i1088" type="#_x0000_t75" style="width:43.45pt;height:19pt">
            <v:imagedata r:id="rId133" o:title=""/>
          </v:shape>
        </w:pict>
      </w:r>
      <w:r w:rsidRPr="003B1619">
        <w:rPr>
          <w:rFonts w:ascii="Times New Roman" w:eastAsia="宋体" w:hAnsi="Times New Roman" w:cs="Times New Roman"/>
          <w:sz w:val="24"/>
          <w:szCs w:val="24"/>
        </w:rPr>
        <w:t>，所以</w:t>
      </w:r>
      <w:r w:rsidR="00105E1D">
        <w:rPr>
          <w:rFonts w:ascii="Times New Roman" w:eastAsia="宋体" w:hAnsi="Times New Roman" w:cs="Times New Roman"/>
          <w:position w:val="-12"/>
          <w:sz w:val="24"/>
          <w:szCs w:val="24"/>
        </w:rPr>
        <w:pict w14:anchorId="622727E3">
          <v:shape id="_x0000_i1089" type="#_x0000_t75" style="width:38.7pt;height:19pt">
            <v:imagedata r:id="rId134" o:title=""/>
          </v:shape>
        </w:pict>
      </w:r>
      <w:r w:rsidRPr="003B1619">
        <w:rPr>
          <w:rFonts w:ascii="Times New Roman" w:eastAsia="宋体" w:hAnsi="Times New Roman" w:cs="Times New Roman"/>
          <w:sz w:val="24"/>
          <w:szCs w:val="24"/>
        </w:rPr>
        <w:t>。在</w:t>
      </w:r>
      <w:proofErr w:type="gramStart"/>
      <w:r w:rsidRPr="003B1619">
        <w:rPr>
          <w:rFonts w:ascii="Times New Roman" w:eastAsia="宋体" w:hAnsi="Times New Roman" w:cs="Times New Roman"/>
          <w:sz w:val="24"/>
          <w:szCs w:val="24"/>
        </w:rPr>
        <w:t>高阻体附近</w:t>
      </w:r>
      <w:proofErr w:type="gramEnd"/>
      <w:r w:rsidRPr="003B1619">
        <w:rPr>
          <w:rFonts w:ascii="Times New Roman" w:eastAsia="宋体" w:hAnsi="Times New Roman" w:cs="Times New Roman"/>
          <w:sz w:val="24"/>
          <w:szCs w:val="24"/>
        </w:rPr>
        <w:t>，由于矿体排斥电流，使测量电极</w:t>
      </w:r>
      <w:r w:rsidRPr="003B1619">
        <w:rPr>
          <w:rFonts w:ascii="Times New Roman" w:eastAsia="宋体" w:hAnsi="Times New Roman" w:cs="Times New Roman"/>
          <w:sz w:val="24"/>
          <w:szCs w:val="24"/>
        </w:rPr>
        <w:t>MN</w:t>
      </w:r>
      <w:r w:rsidRPr="003B1619">
        <w:rPr>
          <w:rFonts w:ascii="Times New Roman" w:eastAsia="宋体" w:hAnsi="Times New Roman" w:cs="Times New Roman"/>
          <w:sz w:val="24"/>
          <w:szCs w:val="24"/>
        </w:rPr>
        <w:t>间的电流密度</w:t>
      </w:r>
      <w:r w:rsidR="00105E1D">
        <w:rPr>
          <w:rFonts w:ascii="Times New Roman" w:eastAsia="宋体" w:hAnsi="Times New Roman" w:cs="Times New Roman"/>
          <w:position w:val="-12"/>
          <w:sz w:val="24"/>
          <w:szCs w:val="24"/>
        </w:rPr>
        <w:pict w14:anchorId="643D3EEB">
          <v:shape id="_x0000_i1090" type="#_x0000_t75" style="width:43.45pt;height:19pt">
            <v:imagedata r:id="rId135" o:title=""/>
          </v:shape>
        </w:pict>
      </w:r>
      <w:r w:rsidRPr="003B1619">
        <w:rPr>
          <w:rFonts w:ascii="Times New Roman" w:eastAsia="宋体" w:hAnsi="Times New Roman" w:cs="Times New Roman"/>
          <w:sz w:val="24"/>
          <w:szCs w:val="24"/>
        </w:rPr>
        <w:t>故</w:t>
      </w:r>
      <w:r w:rsidR="00105E1D">
        <w:rPr>
          <w:rFonts w:ascii="Times New Roman" w:eastAsia="宋体" w:hAnsi="Times New Roman" w:cs="Times New Roman"/>
          <w:position w:val="-12"/>
          <w:sz w:val="24"/>
          <w:szCs w:val="24"/>
        </w:rPr>
        <w:pict w14:anchorId="2426B5C5">
          <v:shape id="_x0000_i1091" type="#_x0000_t75" style="width:38.05pt;height:19pt">
            <v:imagedata r:id="rId136" o:title=""/>
          </v:shape>
        </w:pict>
      </w:r>
      <w:r w:rsidRPr="003B1619">
        <w:rPr>
          <w:rFonts w:ascii="Times New Roman" w:eastAsia="宋体" w:hAnsi="Times New Roman" w:cs="Times New Roman"/>
          <w:sz w:val="24"/>
          <w:szCs w:val="24"/>
        </w:rPr>
        <w:t>，在</w:t>
      </w:r>
      <w:proofErr w:type="gramStart"/>
      <w:r w:rsidRPr="003B1619">
        <w:rPr>
          <w:rFonts w:ascii="Times New Roman" w:eastAsia="宋体" w:hAnsi="Times New Roman" w:cs="Times New Roman"/>
          <w:sz w:val="24"/>
          <w:szCs w:val="24"/>
        </w:rPr>
        <w:t>高阻体正</w:t>
      </w:r>
      <w:proofErr w:type="gramEnd"/>
      <w:r w:rsidRPr="003B1619">
        <w:rPr>
          <w:rFonts w:ascii="Times New Roman" w:eastAsia="宋体" w:hAnsi="Times New Roman" w:cs="Times New Roman"/>
          <w:sz w:val="24"/>
          <w:szCs w:val="24"/>
        </w:rPr>
        <w:t>上方，视电阻率</w:t>
      </w:r>
      <w:r w:rsidR="00105E1D">
        <w:rPr>
          <w:rFonts w:ascii="Times New Roman" w:eastAsia="宋体" w:hAnsi="Times New Roman" w:cs="Times New Roman"/>
          <w:position w:val="-12"/>
          <w:sz w:val="24"/>
          <w:szCs w:val="24"/>
        </w:rPr>
        <w:pict w14:anchorId="36580AEC">
          <v:shape id="_x0000_i1092" type="#_x0000_t75" style="width:14.25pt;height:19pt">
            <v:imagedata r:id="rId137" o:title=""/>
          </v:shape>
        </w:pict>
      </w:r>
      <w:r w:rsidRPr="003B1619">
        <w:rPr>
          <w:rFonts w:ascii="Times New Roman" w:eastAsia="宋体" w:hAnsi="Times New Roman" w:cs="Times New Roman"/>
          <w:sz w:val="24"/>
          <w:szCs w:val="24"/>
        </w:rPr>
        <w:t>出现极大。相反，在导电体附近由于矿体吸引电流，使</w:t>
      </w:r>
      <w:r w:rsidR="00105E1D">
        <w:rPr>
          <w:rFonts w:ascii="Times New Roman" w:eastAsia="宋体" w:hAnsi="Times New Roman" w:cs="Times New Roman"/>
          <w:position w:val="-12"/>
          <w:sz w:val="24"/>
          <w:szCs w:val="24"/>
        </w:rPr>
        <w:pict w14:anchorId="3D7DB588">
          <v:shape id="_x0000_i1093" type="#_x0000_t75" style="width:43.45pt;height:19pt">
            <v:imagedata r:id="rId138" o:title=""/>
          </v:shape>
        </w:pict>
      </w:r>
      <w:r w:rsidRPr="003B1619">
        <w:rPr>
          <w:rFonts w:ascii="Times New Roman" w:eastAsia="宋体" w:hAnsi="Times New Roman" w:cs="Times New Roman"/>
          <w:sz w:val="24"/>
          <w:szCs w:val="24"/>
        </w:rPr>
        <w:t>，故</w:t>
      </w:r>
      <w:r w:rsidR="00105E1D">
        <w:rPr>
          <w:rFonts w:ascii="Times New Roman" w:eastAsia="宋体" w:hAnsi="Times New Roman" w:cs="Times New Roman"/>
          <w:position w:val="-12"/>
          <w:sz w:val="24"/>
          <w:szCs w:val="24"/>
        </w:rPr>
        <w:pict w14:anchorId="53BEB4DD">
          <v:shape id="_x0000_i1094" type="#_x0000_t75" style="width:38.7pt;height:19pt">
            <v:imagedata r:id="rId139" o:title=""/>
          </v:shape>
        </w:pict>
      </w:r>
      <w:r w:rsidRPr="003B1619">
        <w:rPr>
          <w:rFonts w:ascii="Times New Roman" w:eastAsia="宋体" w:hAnsi="Times New Roman" w:cs="Times New Roman"/>
          <w:sz w:val="24"/>
          <w:szCs w:val="24"/>
        </w:rPr>
        <w:t>，而在导电矿体的正上方呈现极小。利用视电阻率的微分形式，能清楚的分析视电阻率曲线的变化规律。因此，</w:t>
      </w:r>
      <w:r w:rsidR="00105E1D">
        <w:rPr>
          <w:rFonts w:ascii="Times New Roman" w:eastAsia="宋体" w:hAnsi="Times New Roman" w:cs="Times New Roman"/>
          <w:position w:val="-12"/>
          <w:sz w:val="24"/>
          <w:szCs w:val="24"/>
        </w:rPr>
        <w:pict w14:anchorId="37A71C6E">
          <v:shape id="_x0000_i1095" type="#_x0000_t75" style="width:14.25pt;height:19pt">
            <v:imagedata r:id="rId137" o:title=""/>
          </v:shape>
        </w:pict>
      </w:r>
      <w:r w:rsidRPr="003B1619">
        <w:rPr>
          <w:rFonts w:ascii="Times New Roman" w:eastAsia="宋体" w:hAnsi="Times New Roman" w:cs="Times New Roman"/>
          <w:sz w:val="24"/>
          <w:szCs w:val="24"/>
        </w:rPr>
        <w:t>曲线的变化状态不但能反映出地下不均匀体的位置和不均匀体电阻率的相对高低，而且，由于</w:t>
      </w:r>
      <w:r w:rsidR="00105E1D">
        <w:rPr>
          <w:rFonts w:ascii="Times New Roman" w:eastAsia="宋体" w:hAnsi="Times New Roman" w:cs="Times New Roman"/>
          <w:position w:val="-12"/>
          <w:sz w:val="24"/>
          <w:szCs w:val="24"/>
        </w:rPr>
        <w:pict w14:anchorId="166C53C6">
          <v:shape id="_x0000_i1096" type="#_x0000_t75" style="width:14.25pt;height:19pt">
            <v:imagedata r:id="rId137" o:title=""/>
          </v:shape>
        </w:pict>
      </w:r>
      <w:r w:rsidRPr="003B1619">
        <w:rPr>
          <w:rFonts w:ascii="Times New Roman" w:eastAsia="宋体" w:hAnsi="Times New Roman" w:cs="Times New Roman"/>
          <w:sz w:val="24"/>
          <w:szCs w:val="24"/>
        </w:rPr>
        <w:t>以围岩电阻率</w:t>
      </w:r>
      <w:r w:rsidR="00105E1D">
        <w:rPr>
          <w:rFonts w:ascii="Times New Roman" w:eastAsia="宋体" w:hAnsi="Times New Roman" w:cs="Times New Roman"/>
          <w:position w:val="-12"/>
          <w:sz w:val="24"/>
          <w:szCs w:val="24"/>
        </w:rPr>
        <w:pict w14:anchorId="04CCE8CC">
          <v:shape id="_x0000_i1097" type="#_x0000_t75" style="width:14.95pt;height:19pt">
            <v:imagedata r:id="rId140" o:title=""/>
          </v:shape>
        </w:pict>
      </w:r>
      <w:r w:rsidRPr="003B1619">
        <w:rPr>
          <w:rFonts w:ascii="Times New Roman" w:eastAsia="宋体" w:hAnsi="Times New Roman" w:cs="Times New Roman"/>
          <w:sz w:val="24"/>
          <w:szCs w:val="24"/>
        </w:rPr>
        <w:t>作为正常背景值，故在</w:t>
      </w:r>
      <w:r w:rsidR="00105E1D">
        <w:rPr>
          <w:rFonts w:ascii="Times New Roman" w:eastAsia="宋体" w:hAnsi="Times New Roman" w:cs="Times New Roman"/>
          <w:position w:val="-12"/>
          <w:sz w:val="24"/>
          <w:szCs w:val="24"/>
        </w:rPr>
        <w:pict w14:anchorId="3F5917E4">
          <v:shape id="_x0000_i1098" type="#_x0000_t75" style="width:14.25pt;height:19pt">
            <v:imagedata r:id="rId137" o:title=""/>
          </v:shape>
        </w:pict>
      </w:r>
      <w:r w:rsidRPr="003B1619">
        <w:rPr>
          <w:rFonts w:ascii="Times New Roman" w:eastAsia="宋体" w:hAnsi="Times New Roman" w:cs="Times New Roman"/>
          <w:sz w:val="24"/>
          <w:szCs w:val="24"/>
        </w:rPr>
        <w:t>剖面曲线上能够比电位和电场强度剖面曲线更清晰地反映出地下矿体的埋藏状况，</w:t>
      </w:r>
      <w:r w:rsidR="00105E1D">
        <w:rPr>
          <w:rFonts w:ascii="Times New Roman" w:eastAsia="宋体" w:hAnsi="Times New Roman" w:cs="Times New Roman"/>
          <w:position w:val="-12"/>
          <w:sz w:val="24"/>
          <w:szCs w:val="24"/>
        </w:rPr>
        <w:pict w14:anchorId="111C6443">
          <v:shape id="_x0000_i1099" type="#_x0000_t75" style="width:14.25pt;height:19pt">
            <v:imagedata r:id="rId141" o:title=""/>
          </v:shape>
        </w:pict>
      </w:r>
      <w:r w:rsidRPr="003B1619">
        <w:rPr>
          <w:rFonts w:ascii="Times New Roman" w:eastAsia="宋体" w:hAnsi="Times New Roman" w:cs="Times New Roman"/>
          <w:sz w:val="24"/>
          <w:szCs w:val="24"/>
        </w:rPr>
        <w:t>异常曲线不受正常电流场分布不均匀性的影响。</w:t>
      </w:r>
    </w:p>
    <w:p w14:paraId="47ECA390" w14:textId="4826A973" w:rsidR="009E4B49" w:rsidRPr="003B1619" w:rsidRDefault="009E4B49" w:rsidP="009E4B49">
      <w:pPr>
        <w:spacing w:line="360" w:lineRule="auto"/>
        <w:ind w:firstLineChars="199" w:firstLine="478"/>
        <w:rPr>
          <w:rFonts w:ascii="Times New Roman" w:eastAsia="宋体" w:hAnsi="Times New Roman" w:cs="Times New Roman"/>
          <w:sz w:val="24"/>
          <w:szCs w:val="24"/>
        </w:rPr>
      </w:pPr>
      <w:r w:rsidRPr="003B1619">
        <w:rPr>
          <w:rFonts w:ascii="Times New Roman" w:eastAsia="宋体" w:hAnsi="Times New Roman" w:cs="Times New Roman"/>
          <w:sz w:val="24"/>
          <w:szCs w:val="24"/>
        </w:rPr>
        <w:t>还必须指出，视电阻率</w:t>
      </w:r>
      <w:r w:rsidR="00105E1D">
        <w:rPr>
          <w:rFonts w:ascii="Times New Roman" w:eastAsia="宋体" w:hAnsi="Times New Roman" w:cs="Times New Roman"/>
          <w:position w:val="-12"/>
          <w:sz w:val="24"/>
          <w:szCs w:val="24"/>
        </w:rPr>
        <w:pict w14:anchorId="00BF5B85">
          <v:shape id="_x0000_i1100" type="#_x0000_t75" style="width:14.25pt;height:19pt">
            <v:imagedata r:id="rId142" o:title=""/>
          </v:shape>
        </w:pict>
      </w:r>
      <w:r w:rsidRPr="003B1619">
        <w:rPr>
          <w:rFonts w:ascii="Times New Roman" w:eastAsia="宋体" w:hAnsi="Times New Roman" w:cs="Times New Roman"/>
          <w:sz w:val="24"/>
          <w:szCs w:val="24"/>
        </w:rPr>
        <w:t>不仅与</w:t>
      </w:r>
      <w:r w:rsidR="00105E1D">
        <w:rPr>
          <w:rFonts w:ascii="Times New Roman" w:eastAsia="宋体" w:hAnsi="Times New Roman" w:cs="Times New Roman"/>
          <w:position w:val="-12"/>
          <w:sz w:val="24"/>
          <w:szCs w:val="24"/>
        </w:rPr>
        <w:pict w14:anchorId="2307397A">
          <v:shape id="_x0000_i1101" type="#_x0000_t75" style="width:20.4pt;height:19pt">
            <v:imagedata r:id="rId143" o:title=""/>
          </v:shape>
        </w:pict>
      </w:r>
      <w:r w:rsidRPr="003B1619">
        <w:rPr>
          <w:rFonts w:ascii="Times New Roman" w:eastAsia="宋体" w:hAnsi="Times New Roman" w:cs="Times New Roman"/>
          <w:sz w:val="24"/>
          <w:szCs w:val="24"/>
        </w:rPr>
        <w:t>，而且与</w:t>
      </w:r>
      <w:r w:rsidRPr="003B1619">
        <w:rPr>
          <w:rFonts w:ascii="Times New Roman" w:eastAsia="宋体" w:hAnsi="Times New Roman" w:cs="Times New Roman"/>
          <w:sz w:val="24"/>
          <w:szCs w:val="24"/>
        </w:rPr>
        <w:t>MN</w:t>
      </w:r>
      <w:r w:rsidRPr="003B1619">
        <w:rPr>
          <w:rFonts w:ascii="Times New Roman" w:eastAsia="宋体" w:hAnsi="Times New Roman" w:cs="Times New Roman"/>
          <w:sz w:val="24"/>
          <w:szCs w:val="24"/>
        </w:rPr>
        <w:t>之间的电阻率</w:t>
      </w:r>
      <w:r w:rsidR="00105E1D">
        <w:rPr>
          <w:rFonts w:ascii="Times New Roman" w:eastAsia="宋体" w:hAnsi="Times New Roman" w:cs="Times New Roman"/>
          <w:position w:val="-12"/>
          <w:sz w:val="24"/>
          <w:szCs w:val="24"/>
        </w:rPr>
        <w:pict w14:anchorId="38C760F3">
          <v:shape id="_x0000_i1102" type="#_x0000_t75" style="width:23.1pt;height:19pt">
            <v:imagedata r:id="rId144" o:title=""/>
          </v:shape>
        </w:pict>
      </w:r>
      <w:r w:rsidRPr="003B1619">
        <w:rPr>
          <w:rFonts w:ascii="Times New Roman" w:eastAsia="宋体" w:hAnsi="Times New Roman" w:cs="Times New Roman"/>
          <w:sz w:val="24"/>
          <w:szCs w:val="24"/>
        </w:rPr>
        <w:t>有关，当测点通过不同电阻率的岩体分界面时，</w:t>
      </w:r>
      <w:r w:rsidR="00105E1D">
        <w:rPr>
          <w:rFonts w:ascii="Times New Roman" w:eastAsia="宋体" w:hAnsi="Times New Roman" w:cs="Times New Roman"/>
          <w:position w:val="-12"/>
          <w:sz w:val="24"/>
          <w:szCs w:val="24"/>
        </w:rPr>
        <w:pict w14:anchorId="5F43FD6D">
          <v:shape id="_x0000_i1103" type="#_x0000_t75" style="width:23.1pt;height:19pt">
            <v:imagedata r:id="rId145" o:title=""/>
          </v:shape>
        </w:pict>
      </w:r>
      <w:r w:rsidRPr="003B1619">
        <w:rPr>
          <w:rFonts w:ascii="Times New Roman" w:eastAsia="宋体" w:hAnsi="Times New Roman" w:cs="Times New Roman"/>
          <w:sz w:val="24"/>
          <w:szCs w:val="24"/>
        </w:rPr>
        <w:t>有跃变，所以</w:t>
      </w:r>
      <w:r w:rsidR="00105E1D">
        <w:rPr>
          <w:rFonts w:ascii="Times New Roman" w:eastAsia="宋体" w:hAnsi="Times New Roman" w:cs="Times New Roman"/>
          <w:position w:val="-12"/>
          <w:sz w:val="24"/>
          <w:szCs w:val="24"/>
        </w:rPr>
        <w:pict w14:anchorId="2360F38B">
          <v:shape id="_x0000_i1104" type="#_x0000_t75" style="width:14.25pt;height:19pt">
            <v:imagedata r:id="rId146" o:title=""/>
          </v:shape>
        </w:pict>
      </w:r>
      <w:r w:rsidRPr="003B1619">
        <w:rPr>
          <w:rFonts w:ascii="Times New Roman" w:eastAsia="宋体" w:hAnsi="Times New Roman" w:cs="Times New Roman"/>
          <w:sz w:val="24"/>
          <w:szCs w:val="24"/>
        </w:rPr>
        <w:t>也发生跃变，这是</w:t>
      </w:r>
      <w:r w:rsidRPr="003B1619">
        <w:rPr>
          <w:rFonts w:ascii="Times New Roman" w:eastAsia="宋体" w:hAnsi="Times New Roman" w:cs="Times New Roman"/>
          <w:sz w:val="24"/>
          <w:szCs w:val="24"/>
        </w:rPr>
        <w:lastRenderedPageBreak/>
        <w:t>在分析视电阻率曲线时必须考虑的因素。</w:t>
      </w:r>
    </w:p>
    <w:p w14:paraId="5C4BA740"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）理论勘探深度的概念</w:t>
      </w:r>
    </w:p>
    <w:p w14:paraId="5D5C1738"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宋体" w:eastAsia="宋体" w:hAnsi="宋体" w:cs="宋体" w:hint="eastAsia"/>
          <w:sz w:val="24"/>
          <w:szCs w:val="24"/>
        </w:rPr>
        <w:t>①</w:t>
      </w:r>
      <w:r w:rsidRPr="003B1619">
        <w:rPr>
          <w:rFonts w:ascii="Times New Roman" w:eastAsia="宋体" w:hAnsi="Times New Roman" w:cs="Times New Roman"/>
          <w:sz w:val="24"/>
          <w:szCs w:val="24"/>
        </w:rPr>
        <w:t>单点电流源的理论勘探深度分析</w:t>
      </w:r>
    </w:p>
    <w:p w14:paraId="30F3986F"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20977C61" wp14:editId="6E8B560C">
            <wp:extent cx="5274310" cy="2199683"/>
            <wp:effectExtent l="0" t="0" r="2540" b="0"/>
            <wp:docPr id="202" name="图片 202" descr="点电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点电源"/>
                    <pic:cNvPicPr>
                      <a:picLocks noChangeAspect="1" noChangeArrowheads="1"/>
                    </pic:cNvPicPr>
                  </pic:nvPicPr>
                  <pic:blipFill>
                    <a:blip r:embed="rId147" cstate="print">
                      <a:extLst>
                        <a:ext uri="{28A0092B-C50C-407E-A947-70E740481C1C}">
                          <a14:useLocalDpi xmlns:a14="http://schemas.microsoft.com/office/drawing/2010/main" val="0"/>
                        </a:ext>
                      </a:extLst>
                    </a:blip>
                    <a:srcRect t="139" r="1497"/>
                    <a:stretch>
                      <a:fillRect/>
                    </a:stretch>
                  </pic:blipFill>
                  <pic:spPr bwMode="auto">
                    <a:xfrm>
                      <a:off x="0" y="0"/>
                      <a:ext cx="5274310" cy="2199683"/>
                    </a:xfrm>
                    <a:prstGeom prst="rect">
                      <a:avLst/>
                    </a:prstGeom>
                    <a:noFill/>
                    <a:ln>
                      <a:noFill/>
                    </a:ln>
                  </pic:spPr>
                </pic:pic>
              </a:graphicData>
            </a:graphic>
          </wp:inline>
        </w:drawing>
      </w:r>
    </w:p>
    <w:p w14:paraId="0C2BB30B" w14:textId="77777777" w:rsidR="009E4B49" w:rsidRPr="003B1619" w:rsidRDefault="009E4B49" w:rsidP="009E4B49">
      <w:pPr>
        <w:spacing w:line="360" w:lineRule="auto"/>
        <w:ind w:firstLineChars="550" w:firstLine="1320"/>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）为单点电流源</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）为两点电流源</w:t>
      </w:r>
    </w:p>
    <w:p w14:paraId="038062E0" w14:textId="12608BEB"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 xml:space="preserve">-4 </w:t>
      </w:r>
      <w:r w:rsidRPr="003B1619">
        <w:rPr>
          <w:rFonts w:ascii="Times New Roman" w:eastAsia="宋体" w:hAnsi="Times New Roman" w:cs="Times New Roman"/>
          <w:sz w:val="24"/>
          <w:szCs w:val="24"/>
        </w:rPr>
        <w:t>地下深为</w:t>
      </w:r>
      <w:r w:rsidRPr="003B1619">
        <w:rPr>
          <w:rFonts w:ascii="Times New Roman" w:eastAsia="宋体" w:hAnsi="Times New Roman" w:cs="Times New Roman"/>
          <w:sz w:val="24"/>
          <w:szCs w:val="24"/>
        </w:rPr>
        <w:t>h</w:t>
      </w:r>
      <w:r w:rsidRPr="003B1619">
        <w:rPr>
          <w:rFonts w:ascii="Times New Roman" w:eastAsia="宋体" w:hAnsi="Times New Roman" w:cs="Times New Roman"/>
          <w:sz w:val="24"/>
          <w:szCs w:val="24"/>
        </w:rPr>
        <w:t>处</w:t>
      </w:r>
      <w:r w:rsidRPr="003B1619">
        <w:rPr>
          <w:rFonts w:ascii="Times New Roman" w:eastAsia="宋体" w:hAnsi="Times New Roman" w:cs="Times New Roman"/>
          <w:sz w:val="24"/>
          <w:szCs w:val="24"/>
        </w:rPr>
        <w:t>P</w:t>
      </w:r>
      <w:r w:rsidRPr="003B1619">
        <w:rPr>
          <w:rFonts w:ascii="Times New Roman" w:eastAsia="宋体" w:hAnsi="Times New Roman" w:cs="Times New Roman"/>
          <w:sz w:val="24"/>
          <w:szCs w:val="24"/>
        </w:rPr>
        <w:t>点的电流密度的分布规律</w:t>
      </w:r>
    </w:p>
    <w:p w14:paraId="6F5DCF7D" w14:textId="02F3ED8A"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如图</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）所示，单点电流源</w:t>
      </w:r>
      <w:r w:rsidRPr="003B1619">
        <w:rPr>
          <w:rFonts w:ascii="Times New Roman" w:eastAsia="宋体" w:hAnsi="Times New Roman" w:cs="Times New Roman"/>
          <w:sz w:val="24"/>
          <w:szCs w:val="24"/>
        </w:rPr>
        <w:t>A</w:t>
      </w:r>
      <w:r w:rsidR="00105E1D">
        <w:rPr>
          <w:rFonts w:ascii="Times New Roman" w:eastAsia="宋体" w:hAnsi="Times New Roman" w:cs="Times New Roman"/>
          <w:position w:val="-10"/>
          <w:sz w:val="24"/>
          <w:szCs w:val="24"/>
        </w:rPr>
        <w:pict w14:anchorId="00F767A0">
          <v:shape id="_x0000_i1105" type="#_x0000_t75" style="width:25.8pt;height:16.3pt">
            <v:imagedata r:id="rId148" o:title=""/>
          </v:shape>
        </w:pict>
      </w:r>
      <w:r w:rsidRPr="003B1619">
        <w:rPr>
          <w:rFonts w:ascii="Times New Roman" w:eastAsia="宋体" w:hAnsi="Times New Roman" w:cs="Times New Roman"/>
          <w:sz w:val="24"/>
          <w:szCs w:val="24"/>
        </w:rPr>
        <w:t>在地下的电流密度的分布，在地表与</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相距</w:t>
      </w:r>
      <w:r w:rsidR="00105E1D">
        <w:rPr>
          <w:rFonts w:ascii="Times New Roman" w:eastAsia="宋体" w:hAnsi="Times New Roman" w:cs="Times New Roman"/>
          <w:position w:val="-4"/>
          <w:sz w:val="24"/>
          <w:szCs w:val="24"/>
        </w:rPr>
        <w:pict w14:anchorId="21A63EEB">
          <v:shape id="_x0000_i1106" type="#_x0000_t75" style="width:12.9pt;height:12.9pt">
            <v:imagedata r:id="rId149" o:title=""/>
          </v:shape>
        </w:pict>
      </w:r>
      <w:r w:rsidRPr="003B1619">
        <w:rPr>
          <w:rFonts w:ascii="Times New Roman" w:eastAsia="宋体" w:hAnsi="Times New Roman" w:cs="Times New Roman"/>
          <w:sz w:val="24"/>
          <w:szCs w:val="24"/>
        </w:rPr>
        <w:t>处的电流密度值为：</w:t>
      </w:r>
    </w:p>
    <w:p w14:paraId="7CEDDD60" w14:textId="2761AABE"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4"/>
          <w:sz w:val="24"/>
          <w:szCs w:val="24"/>
        </w:rPr>
        <w:pict w14:anchorId="5C5C660F">
          <v:shape id="_x0000_i1107" type="#_x0000_t75" style="width:54.35pt;height:31.9pt">
            <v:imagedata r:id="rId150" o:title=""/>
          </v:shape>
        </w:pic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-20</w:t>
      </w:r>
      <w:r w:rsidRPr="003B1619">
        <w:rPr>
          <w:rFonts w:ascii="Times New Roman" w:eastAsia="宋体" w:hAnsi="Times New Roman" w:cs="Times New Roman"/>
          <w:sz w:val="24"/>
          <w:szCs w:val="24"/>
        </w:rPr>
        <w:t>）</w:t>
      </w:r>
    </w:p>
    <w:p w14:paraId="4C52AC87" w14:textId="1A37D55F"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则在地下为</w:t>
      </w:r>
      <w:r w:rsidR="00105E1D">
        <w:rPr>
          <w:rFonts w:ascii="Times New Roman" w:eastAsia="宋体" w:hAnsi="Times New Roman" w:cs="Times New Roman"/>
          <w:position w:val="-6"/>
          <w:sz w:val="24"/>
          <w:szCs w:val="24"/>
        </w:rPr>
        <w:pict w14:anchorId="4462B7F4">
          <v:shape id="_x0000_i1108" type="#_x0000_t75" style="width:10.85pt;height:14.25pt">
            <v:imagedata r:id="rId151" o:title=""/>
          </v:shape>
        </w:pic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P</w:t>
      </w:r>
      <w:r w:rsidRPr="003B1619">
        <w:rPr>
          <w:rFonts w:ascii="Times New Roman" w:eastAsia="宋体" w:hAnsi="Times New Roman" w:cs="Times New Roman"/>
          <w:sz w:val="24"/>
          <w:szCs w:val="24"/>
        </w:rPr>
        <w:t>点处电流密度为：</w:t>
      </w:r>
    </w:p>
    <w:p w14:paraId="1AB18C3D" w14:textId="73A2011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8"/>
          <w:sz w:val="24"/>
          <w:szCs w:val="24"/>
        </w:rPr>
        <w:pict w14:anchorId="0834D296">
          <v:shape id="_x0000_i1109" type="#_x0000_t75" style="width:146.7pt;height:35.3pt">
            <v:imagedata r:id="rId152" o:title=""/>
          </v:shape>
        </w:pic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w:t>
      </w:r>
    </w:p>
    <w:p w14:paraId="285DC7CB" w14:textId="1EEBBDAA"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当</w:t>
      </w:r>
      <w:r w:rsidR="00105E1D">
        <w:rPr>
          <w:rFonts w:ascii="Times New Roman" w:eastAsia="宋体" w:hAnsi="Times New Roman" w:cs="Times New Roman"/>
          <w:position w:val="-24"/>
          <w:sz w:val="24"/>
          <w:szCs w:val="24"/>
        </w:rPr>
        <w:pict w14:anchorId="03B7029C">
          <v:shape id="_x0000_i1110" type="#_x0000_t75" style="width:31.9pt;height:31.9pt">
            <v:imagedata r:id="rId153" o:title=""/>
          </v:shape>
        </w:pict>
      </w:r>
      <w:r w:rsidRPr="003B1619">
        <w:rPr>
          <w:rFonts w:ascii="Times New Roman" w:eastAsia="宋体" w:hAnsi="Times New Roman" w:cs="Times New Roman"/>
          <w:sz w:val="24"/>
          <w:szCs w:val="24"/>
        </w:rPr>
        <w:t>时，</w:t>
      </w:r>
      <w:r w:rsidR="00105E1D">
        <w:rPr>
          <w:rFonts w:ascii="Times New Roman" w:eastAsia="宋体" w:hAnsi="Times New Roman" w:cs="Times New Roman"/>
          <w:position w:val="-12"/>
          <w:sz w:val="24"/>
          <w:szCs w:val="24"/>
        </w:rPr>
        <w:pict w14:anchorId="2B0CCFC7">
          <v:shape id="_x0000_i1111" type="#_x0000_t75" style="width:54.35pt;height:19.7pt">
            <v:imagedata r:id="rId154" o:title=""/>
          </v:shape>
        </w:pict>
      </w:r>
      <w:r w:rsidRPr="003B1619">
        <w:rPr>
          <w:rFonts w:ascii="Times New Roman" w:eastAsia="宋体" w:hAnsi="Times New Roman" w:cs="Times New Roman"/>
          <w:sz w:val="24"/>
          <w:szCs w:val="24"/>
        </w:rPr>
        <w:t>；当</w:t>
      </w:r>
      <w:r w:rsidR="00105E1D">
        <w:rPr>
          <w:rFonts w:ascii="Times New Roman" w:eastAsia="宋体" w:hAnsi="Times New Roman" w:cs="Times New Roman"/>
          <w:position w:val="-6"/>
          <w:sz w:val="24"/>
          <w:szCs w:val="24"/>
        </w:rPr>
        <w:pict w14:anchorId="31102EA7">
          <v:shape id="_x0000_i1112" type="#_x0000_t75" style="width:29.2pt;height:14.25pt">
            <v:imagedata r:id="rId155" o:title=""/>
          </v:shape>
        </w:pict>
      </w:r>
      <w:r w:rsidRPr="003B1619">
        <w:rPr>
          <w:rFonts w:ascii="Times New Roman" w:eastAsia="宋体" w:hAnsi="Times New Roman" w:cs="Times New Roman"/>
          <w:sz w:val="24"/>
          <w:szCs w:val="24"/>
        </w:rPr>
        <w:t>时，</w:t>
      </w:r>
      <w:r w:rsidR="00105E1D">
        <w:rPr>
          <w:rFonts w:ascii="Times New Roman" w:eastAsia="宋体" w:hAnsi="Times New Roman" w:cs="Times New Roman"/>
          <w:position w:val="-12"/>
          <w:sz w:val="24"/>
          <w:szCs w:val="24"/>
        </w:rPr>
        <w:pict w14:anchorId="65C9B493">
          <v:shape id="_x0000_i1113" type="#_x0000_t75" style="width:54.35pt;height:19.7pt">
            <v:imagedata r:id="rId156" o:title=""/>
          </v:shape>
        </w:pict>
      </w:r>
      <w:r w:rsidRPr="003B1619">
        <w:rPr>
          <w:rFonts w:ascii="Times New Roman" w:eastAsia="宋体" w:hAnsi="Times New Roman" w:cs="Times New Roman"/>
          <w:sz w:val="24"/>
          <w:szCs w:val="24"/>
        </w:rPr>
        <w:t>；当</w:t>
      </w:r>
      <w:r w:rsidR="00105E1D">
        <w:rPr>
          <w:rFonts w:ascii="Times New Roman" w:eastAsia="宋体" w:hAnsi="Times New Roman" w:cs="Times New Roman"/>
          <w:position w:val="-6"/>
          <w:sz w:val="24"/>
          <w:szCs w:val="24"/>
        </w:rPr>
        <w:pict w14:anchorId="05822940">
          <v:shape id="_x0000_i1114" type="#_x0000_t75" style="width:35.3pt;height:14.25pt">
            <v:imagedata r:id="rId157" o:title=""/>
          </v:shape>
        </w:pict>
      </w:r>
      <w:r w:rsidRPr="003B1619">
        <w:rPr>
          <w:rFonts w:ascii="Times New Roman" w:eastAsia="宋体" w:hAnsi="Times New Roman" w:cs="Times New Roman"/>
          <w:sz w:val="24"/>
          <w:szCs w:val="24"/>
        </w:rPr>
        <w:t>，</w:t>
      </w:r>
      <w:r w:rsidR="00105E1D">
        <w:rPr>
          <w:rFonts w:ascii="Times New Roman" w:eastAsia="宋体" w:hAnsi="Times New Roman" w:cs="Times New Roman"/>
          <w:position w:val="-12"/>
          <w:sz w:val="24"/>
          <w:szCs w:val="24"/>
        </w:rPr>
        <w:pict w14:anchorId="08DA7340">
          <v:shape id="_x0000_i1115" type="#_x0000_t75" style="width:54.35pt;height:19.7pt">
            <v:imagedata r:id="rId158" o:title=""/>
          </v:shape>
        </w:pict>
      </w:r>
      <w:r w:rsidRPr="003B1619">
        <w:rPr>
          <w:rFonts w:ascii="Times New Roman" w:eastAsia="宋体" w:hAnsi="Times New Roman" w:cs="Times New Roman"/>
          <w:sz w:val="24"/>
          <w:szCs w:val="24"/>
        </w:rPr>
        <w:t>；当</w:t>
      </w:r>
      <w:r w:rsidR="00105E1D">
        <w:rPr>
          <w:rFonts w:ascii="Times New Roman" w:eastAsia="宋体" w:hAnsi="Times New Roman" w:cs="Times New Roman"/>
          <w:position w:val="-6"/>
          <w:sz w:val="24"/>
          <w:szCs w:val="24"/>
        </w:rPr>
        <w:pict w14:anchorId="4BC1FE89">
          <v:shape id="_x0000_i1116" type="#_x0000_t75" style="width:35.3pt;height:14.25pt">
            <v:imagedata r:id="rId159" o:title=""/>
          </v:shape>
        </w:pict>
      </w:r>
      <w:r w:rsidRPr="003B1619">
        <w:rPr>
          <w:rFonts w:ascii="Times New Roman" w:eastAsia="宋体" w:hAnsi="Times New Roman" w:cs="Times New Roman"/>
          <w:sz w:val="24"/>
          <w:szCs w:val="24"/>
        </w:rPr>
        <w:t>时，</w:t>
      </w:r>
      <w:r w:rsidR="00105E1D">
        <w:rPr>
          <w:rFonts w:ascii="Times New Roman" w:eastAsia="宋体" w:hAnsi="Times New Roman" w:cs="Times New Roman"/>
          <w:position w:val="-12"/>
          <w:sz w:val="24"/>
          <w:szCs w:val="24"/>
        </w:rPr>
        <w:pict w14:anchorId="6E82CD9E">
          <v:shape id="_x0000_i1117" type="#_x0000_t75" style="width:54.35pt;height:19.7pt">
            <v:imagedata r:id="rId160" o:title=""/>
          </v:shape>
        </w:pict>
      </w:r>
      <w:r w:rsidRPr="003B1619">
        <w:rPr>
          <w:rFonts w:ascii="Times New Roman" w:eastAsia="宋体" w:hAnsi="Times New Roman" w:cs="Times New Roman"/>
          <w:sz w:val="24"/>
          <w:szCs w:val="24"/>
        </w:rPr>
        <w:t>。可见，当电流密度随深度的增加而急剧减小。</w:t>
      </w:r>
    </w:p>
    <w:p w14:paraId="30C68319"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宋体" w:eastAsia="宋体" w:hAnsi="宋体" w:cs="宋体" w:hint="eastAsia"/>
          <w:sz w:val="24"/>
          <w:szCs w:val="24"/>
        </w:rPr>
        <w:t>②</w:t>
      </w:r>
      <w:r w:rsidRPr="003B1619">
        <w:rPr>
          <w:rFonts w:ascii="Times New Roman" w:eastAsia="宋体" w:hAnsi="Times New Roman" w:cs="Times New Roman"/>
          <w:sz w:val="24"/>
          <w:szCs w:val="24"/>
        </w:rPr>
        <w:t>两个点电流源的理论勘探深度分析</w:t>
      </w:r>
    </w:p>
    <w:p w14:paraId="4AA03371" w14:textId="01F7F528"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连线的中垂面上电流密度的变化情况如图</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），点电流源</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+I</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-I</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AB=2</w:t>
      </w:r>
      <w:r w:rsidR="00105E1D">
        <w:rPr>
          <w:rFonts w:ascii="Times New Roman" w:eastAsia="宋体" w:hAnsi="Times New Roman" w:cs="Times New Roman"/>
          <w:position w:val="-4"/>
          <w:sz w:val="24"/>
          <w:szCs w:val="24"/>
        </w:rPr>
        <w:pict w14:anchorId="6CC5C525">
          <v:shape id="_x0000_i1118" type="#_x0000_t75" style="width:12.9pt;height:12.9pt">
            <v:imagedata r:id="rId161" o:title=""/>
          </v:shape>
        </w:pict>
      </w:r>
      <w:r w:rsidRPr="003B1619">
        <w:rPr>
          <w:rFonts w:ascii="Times New Roman" w:eastAsia="宋体" w:hAnsi="Times New Roman" w:cs="Times New Roman"/>
          <w:sz w:val="24"/>
          <w:szCs w:val="24"/>
        </w:rPr>
        <w:t>）对地下深为</w:t>
      </w:r>
      <w:r w:rsidRPr="003B1619">
        <w:rPr>
          <w:rFonts w:ascii="Times New Roman" w:eastAsia="宋体" w:hAnsi="Times New Roman" w:cs="Times New Roman"/>
          <w:sz w:val="24"/>
          <w:szCs w:val="24"/>
        </w:rPr>
        <w:t>h</w:t>
      </w:r>
      <w:r w:rsidRPr="003B1619">
        <w:rPr>
          <w:rFonts w:ascii="Times New Roman" w:eastAsia="宋体" w:hAnsi="Times New Roman" w:cs="Times New Roman"/>
          <w:sz w:val="24"/>
          <w:szCs w:val="24"/>
        </w:rPr>
        <w:t>处的电流密度的影响。</w:t>
      </w:r>
    </w:p>
    <w:p w14:paraId="7EE25C53" w14:textId="1B5BF2E1"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则在</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中点的电流密度为</w:t>
      </w:r>
      <w:r w:rsidR="00105E1D">
        <w:rPr>
          <w:rFonts w:ascii="Times New Roman" w:eastAsia="宋体" w:hAnsi="Times New Roman" w:cs="Times New Roman"/>
          <w:position w:val="-12"/>
          <w:sz w:val="24"/>
          <w:szCs w:val="24"/>
        </w:rPr>
        <w:pict w14:anchorId="3432C929">
          <v:shape id="_x0000_i1119" type="#_x0000_t75" style="width:20.4pt;height:19.7pt">
            <v:imagedata r:id="rId162" o:title=""/>
          </v:shape>
        </w:pict>
      </w:r>
      <w:r w:rsidRPr="003B1619">
        <w:rPr>
          <w:rFonts w:ascii="Times New Roman" w:eastAsia="宋体" w:hAnsi="Times New Roman" w:cs="Times New Roman"/>
          <w:sz w:val="24"/>
          <w:szCs w:val="24"/>
        </w:rPr>
        <w:t>，</w:t>
      </w:r>
    </w:p>
    <w:p w14:paraId="4CFCDA08" w14:textId="1BEE5B42" w:rsidR="009E4B49" w:rsidRPr="003B1619" w:rsidRDefault="009E4B49" w:rsidP="009E4B49">
      <w:pPr>
        <w:spacing w:line="360" w:lineRule="auto"/>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 xml:space="preserve">            </w:t>
      </w:r>
      <w:r w:rsidR="00105E1D">
        <w:rPr>
          <w:rFonts w:ascii="Times New Roman" w:eastAsia="宋体" w:hAnsi="Times New Roman" w:cs="Times New Roman"/>
          <w:position w:val="-24"/>
          <w:sz w:val="24"/>
          <w:szCs w:val="24"/>
        </w:rPr>
        <w:pict w14:anchorId="3DCD8835">
          <v:shape id="_x0000_i1120" type="#_x0000_t75" style="width:135.15pt;height:31.9pt">
            <v:imagedata r:id="rId163"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-22)</w:t>
      </w:r>
    </w:p>
    <w:p w14:paraId="1B4544BE"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而在</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中点，地下深为</w:t>
      </w:r>
      <w:r w:rsidRPr="003B1619">
        <w:rPr>
          <w:rFonts w:ascii="Times New Roman" w:eastAsia="宋体" w:hAnsi="Times New Roman" w:cs="Times New Roman"/>
          <w:sz w:val="24"/>
          <w:szCs w:val="24"/>
        </w:rPr>
        <w:t>h</w:t>
      </w:r>
      <w:r w:rsidRPr="003B1619">
        <w:rPr>
          <w:rFonts w:ascii="Times New Roman" w:eastAsia="宋体" w:hAnsi="Times New Roman" w:cs="Times New Roman"/>
          <w:sz w:val="24"/>
          <w:szCs w:val="24"/>
        </w:rPr>
        <w:t>的地方，电流密度为：</w:t>
      </w:r>
    </w:p>
    <w:p w14:paraId="4B6AECB6" w14:textId="1D55D0AC" w:rsidR="009E4B49" w:rsidRPr="003B1619" w:rsidRDefault="009E4B49" w:rsidP="009E4B49">
      <w:pPr>
        <w:spacing w:line="360" w:lineRule="auto"/>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28"/>
          <w:sz w:val="24"/>
          <w:szCs w:val="24"/>
        </w:rPr>
        <w:pict w14:anchorId="1532E33E">
          <v:shape id="_x0000_i1121" type="#_x0000_t75" style="width:122.25pt;height:33.3pt">
            <v:imagedata r:id="rId164"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-23)</w:t>
      </w:r>
    </w:p>
    <w:p w14:paraId="6007EB17"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因此，</w:t>
      </w:r>
    </w:p>
    <w:p w14:paraId="2AD2BD8E" w14:textId="420928EB" w:rsidR="009E4B49" w:rsidRPr="003B1619" w:rsidRDefault="009E4B49" w:rsidP="009E4B49">
      <w:pPr>
        <w:spacing w:line="360" w:lineRule="auto"/>
        <w:jc w:val="right"/>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           </w:t>
      </w:r>
      <w:r w:rsidR="00105E1D">
        <w:rPr>
          <w:rFonts w:ascii="Times New Roman" w:eastAsia="宋体" w:hAnsi="Times New Roman" w:cs="Times New Roman"/>
          <w:position w:val="-54"/>
          <w:sz w:val="24"/>
          <w:szCs w:val="24"/>
        </w:rPr>
        <w:pict w14:anchorId="5725D308">
          <v:shape id="_x0000_i1122" type="#_x0000_t75" style="width:126.35pt;height:46.85pt">
            <v:imagedata r:id="rId165" o:title=""/>
          </v:shape>
        </w:pict>
      </w:r>
      <w:r w:rsidRPr="003B1619">
        <w:rPr>
          <w:rFonts w:ascii="Times New Roman" w:eastAsia="宋体" w:hAnsi="Times New Roman" w:cs="Times New Roman"/>
          <w:sz w:val="24"/>
          <w:szCs w:val="24"/>
        </w:rPr>
        <w:t xml:space="preserve">                    (</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-24)</w:t>
      </w:r>
    </w:p>
    <w:p w14:paraId="71BEAF26" w14:textId="443DFC32"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当</w:t>
      </w:r>
      <w:r w:rsidR="00105E1D">
        <w:rPr>
          <w:rFonts w:ascii="Times New Roman" w:eastAsia="宋体" w:hAnsi="Times New Roman" w:cs="Times New Roman"/>
          <w:position w:val="-6"/>
          <w:sz w:val="24"/>
          <w:szCs w:val="24"/>
        </w:rPr>
        <w:pict w14:anchorId="3C773521">
          <v:shape id="_x0000_i1123" type="#_x0000_t75" style="width:29.2pt;height:14.25pt">
            <v:imagedata r:id="rId166" o:title=""/>
          </v:shape>
        </w:pict>
      </w:r>
      <w:r w:rsidRPr="003B1619">
        <w:rPr>
          <w:rFonts w:ascii="Times New Roman" w:eastAsia="宋体" w:hAnsi="Times New Roman" w:cs="Times New Roman"/>
          <w:sz w:val="24"/>
          <w:szCs w:val="24"/>
        </w:rPr>
        <w:t>时，</w:t>
      </w:r>
      <w:r w:rsidR="00105E1D">
        <w:rPr>
          <w:rFonts w:ascii="Times New Roman" w:eastAsia="宋体" w:hAnsi="Times New Roman" w:cs="Times New Roman"/>
          <w:position w:val="-12"/>
          <w:sz w:val="24"/>
          <w:szCs w:val="24"/>
        </w:rPr>
        <w:pict w14:anchorId="348F74BA">
          <v:shape id="_x0000_i1124" type="#_x0000_t75" style="width:14.25pt;height:19pt">
            <v:imagedata r:id="rId167" o:title=""/>
          </v:shape>
        </w:pict>
      </w:r>
      <w:r w:rsidRPr="003B1619">
        <w:rPr>
          <w:rFonts w:ascii="Times New Roman" w:eastAsia="宋体" w:hAnsi="Times New Roman" w:cs="Times New Roman"/>
          <w:sz w:val="24"/>
          <w:szCs w:val="24"/>
        </w:rPr>
        <w:t>=0.3535</w:t>
      </w:r>
      <w:r w:rsidR="00105E1D">
        <w:rPr>
          <w:rFonts w:ascii="Times New Roman" w:eastAsia="宋体" w:hAnsi="Times New Roman" w:cs="Times New Roman"/>
          <w:position w:val="-12"/>
          <w:sz w:val="24"/>
          <w:szCs w:val="24"/>
        </w:rPr>
        <w:pict w14:anchorId="53CFF3F1">
          <v:shape id="_x0000_i1125" type="#_x0000_t75" style="width:12.9pt;height:19pt">
            <v:imagedata r:id="rId168" o:title=""/>
          </v:shape>
        </w:pict>
      </w:r>
      <w:r w:rsidRPr="003B1619">
        <w:rPr>
          <w:rFonts w:ascii="Times New Roman" w:eastAsia="宋体" w:hAnsi="Times New Roman" w:cs="Times New Roman"/>
          <w:sz w:val="24"/>
          <w:szCs w:val="24"/>
        </w:rPr>
        <w:t>；</w:t>
      </w:r>
      <w:r w:rsidR="00105E1D">
        <w:rPr>
          <w:rFonts w:ascii="Times New Roman" w:eastAsia="宋体" w:hAnsi="Times New Roman" w:cs="Times New Roman"/>
          <w:position w:val="-6"/>
          <w:sz w:val="24"/>
          <w:szCs w:val="24"/>
        </w:rPr>
        <w:pict w14:anchorId="38AFE1A1">
          <v:shape id="_x0000_i1126" type="#_x0000_t75" style="width:35.3pt;height:14.25pt">
            <v:imagedata r:id="rId169" o:title=""/>
          </v:shape>
        </w:pict>
      </w:r>
      <w:r w:rsidRPr="003B1619">
        <w:rPr>
          <w:rFonts w:ascii="Times New Roman" w:eastAsia="宋体" w:hAnsi="Times New Roman" w:cs="Times New Roman"/>
          <w:sz w:val="24"/>
          <w:szCs w:val="24"/>
        </w:rPr>
        <w:t>时，</w:t>
      </w:r>
      <w:r w:rsidR="00105E1D">
        <w:rPr>
          <w:rFonts w:ascii="Times New Roman" w:eastAsia="宋体" w:hAnsi="Times New Roman" w:cs="Times New Roman"/>
          <w:position w:val="-12"/>
          <w:sz w:val="24"/>
          <w:szCs w:val="24"/>
        </w:rPr>
        <w:pict w14:anchorId="4F1DF8DC">
          <v:shape id="_x0000_i1127" type="#_x0000_t75" style="width:14.25pt;height:19pt">
            <v:imagedata r:id="rId167" o:title=""/>
          </v:shape>
        </w:pict>
      </w:r>
      <w:r w:rsidRPr="003B1619">
        <w:rPr>
          <w:rFonts w:ascii="Times New Roman" w:eastAsia="宋体" w:hAnsi="Times New Roman" w:cs="Times New Roman"/>
          <w:sz w:val="24"/>
          <w:szCs w:val="24"/>
        </w:rPr>
        <w:t>=0.0894</w:t>
      </w:r>
      <w:r w:rsidR="00105E1D">
        <w:rPr>
          <w:rFonts w:ascii="Times New Roman" w:eastAsia="宋体" w:hAnsi="Times New Roman" w:cs="Times New Roman"/>
          <w:position w:val="-12"/>
          <w:sz w:val="24"/>
          <w:szCs w:val="24"/>
        </w:rPr>
        <w:pict w14:anchorId="62F913FE">
          <v:shape id="_x0000_i1128" type="#_x0000_t75" style="width:12.9pt;height:19pt">
            <v:imagedata r:id="rId168" o:title=""/>
          </v:shape>
        </w:pict>
      </w:r>
      <w:r w:rsidRPr="003B1619">
        <w:rPr>
          <w:rFonts w:ascii="Times New Roman" w:eastAsia="宋体" w:hAnsi="Times New Roman" w:cs="Times New Roman"/>
          <w:sz w:val="24"/>
          <w:szCs w:val="24"/>
        </w:rPr>
        <w:t>；</w:t>
      </w:r>
      <w:r w:rsidR="00105E1D">
        <w:rPr>
          <w:rFonts w:ascii="Times New Roman" w:eastAsia="宋体" w:hAnsi="Times New Roman" w:cs="Times New Roman"/>
          <w:position w:val="-6"/>
          <w:sz w:val="24"/>
          <w:szCs w:val="24"/>
        </w:rPr>
        <w:pict w14:anchorId="4819C796">
          <v:shape id="_x0000_i1129" type="#_x0000_t75" style="width:35.3pt;height:14.25pt">
            <v:imagedata r:id="rId170" o:title=""/>
          </v:shape>
        </w:pict>
      </w:r>
      <w:r w:rsidRPr="003B1619">
        <w:rPr>
          <w:rFonts w:ascii="Times New Roman" w:eastAsia="宋体" w:hAnsi="Times New Roman" w:cs="Times New Roman"/>
          <w:sz w:val="24"/>
          <w:szCs w:val="24"/>
        </w:rPr>
        <w:t>时，</w:t>
      </w:r>
      <w:r w:rsidR="00105E1D">
        <w:rPr>
          <w:rFonts w:ascii="Times New Roman" w:eastAsia="宋体" w:hAnsi="Times New Roman" w:cs="Times New Roman"/>
          <w:position w:val="-12"/>
          <w:sz w:val="24"/>
          <w:szCs w:val="24"/>
        </w:rPr>
        <w:pict w14:anchorId="62FD3F03">
          <v:shape id="_x0000_i1130" type="#_x0000_t75" style="width:14.25pt;height:19pt">
            <v:imagedata r:id="rId167" o:title=""/>
          </v:shape>
        </w:pict>
      </w:r>
      <w:r w:rsidRPr="003B1619">
        <w:rPr>
          <w:rFonts w:ascii="Times New Roman" w:eastAsia="宋体" w:hAnsi="Times New Roman" w:cs="Times New Roman"/>
          <w:sz w:val="24"/>
          <w:szCs w:val="24"/>
        </w:rPr>
        <w:t>=0.0044</w:t>
      </w:r>
      <w:r w:rsidR="00105E1D">
        <w:rPr>
          <w:rFonts w:ascii="Times New Roman" w:eastAsia="宋体" w:hAnsi="Times New Roman" w:cs="Times New Roman"/>
          <w:position w:val="-12"/>
          <w:sz w:val="24"/>
          <w:szCs w:val="24"/>
        </w:rPr>
        <w:pict w14:anchorId="5A5B2E1A">
          <v:shape id="_x0000_i1131" type="#_x0000_t75" style="width:12.9pt;height:19pt">
            <v:imagedata r:id="rId168" o:title=""/>
          </v:shape>
        </w:pict>
      </w:r>
      <w:r w:rsidRPr="003B1619">
        <w:rPr>
          <w:rFonts w:ascii="Times New Roman" w:eastAsia="宋体" w:hAnsi="Times New Roman" w:cs="Times New Roman"/>
          <w:sz w:val="24"/>
          <w:szCs w:val="24"/>
        </w:rPr>
        <w:t>；</w:t>
      </w:r>
    </w:p>
    <w:p w14:paraId="3B523858" w14:textId="41B7F5D1"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当</w:t>
      </w:r>
      <w:r w:rsidR="00105E1D">
        <w:rPr>
          <w:rFonts w:ascii="Times New Roman" w:eastAsia="宋体" w:hAnsi="Times New Roman" w:cs="Times New Roman"/>
          <w:position w:val="-4"/>
          <w:sz w:val="24"/>
          <w:szCs w:val="24"/>
        </w:rPr>
        <w:pict w14:anchorId="063887A2">
          <v:shape id="_x0000_i1132" type="#_x0000_t75" style="width:12.9pt;height:12.9pt">
            <v:imagedata r:id="rId161" o:title=""/>
          </v:shape>
        </w:pict>
      </w:r>
      <w:r w:rsidRPr="003B1619">
        <w:rPr>
          <w:rFonts w:ascii="Times New Roman" w:eastAsia="宋体" w:hAnsi="Times New Roman" w:cs="Times New Roman"/>
          <w:sz w:val="24"/>
          <w:szCs w:val="24"/>
        </w:rPr>
        <w:t>=0</w:t>
      </w:r>
      <w:r w:rsidRPr="003B1619">
        <w:rPr>
          <w:rFonts w:ascii="Times New Roman" w:eastAsia="宋体" w:hAnsi="Times New Roman" w:cs="Times New Roman"/>
          <w:sz w:val="24"/>
          <w:szCs w:val="24"/>
        </w:rPr>
        <w:t>和无穷时，</w:t>
      </w:r>
      <w:r w:rsidR="00105E1D">
        <w:rPr>
          <w:rFonts w:ascii="Times New Roman" w:eastAsia="宋体" w:hAnsi="Times New Roman" w:cs="Times New Roman"/>
          <w:position w:val="-12"/>
          <w:sz w:val="24"/>
          <w:szCs w:val="24"/>
        </w:rPr>
        <w:pict w14:anchorId="25FB23B5">
          <v:shape id="_x0000_i1133" type="#_x0000_t75" style="width:14.25pt;height:19pt">
            <v:imagedata r:id="rId171" o:title=""/>
          </v:shape>
        </w:pict>
      </w:r>
      <w:r w:rsidRPr="003B1619">
        <w:rPr>
          <w:rFonts w:ascii="Times New Roman" w:eastAsia="宋体" w:hAnsi="Times New Roman" w:cs="Times New Roman"/>
          <w:sz w:val="24"/>
          <w:szCs w:val="24"/>
        </w:rPr>
        <w:t>=0</w:t>
      </w:r>
      <w:r w:rsidRPr="003B1619">
        <w:rPr>
          <w:rFonts w:ascii="Times New Roman" w:eastAsia="宋体" w:hAnsi="Times New Roman" w:cs="Times New Roman"/>
          <w:sz w:val="24"/>
          <w:szCs w:val="24"/>
        </w:rPr>
        <w:t>；</w:t>
      </w:r>
    </w:p>
    <w:p w14:paraId="5C486567" w14:textId="28B60A05" w:rsidR="009E4B49" w:rsidRPr="003B1619" w:rsidRDefault="009E4B49" w:rsidP="009E4B49">
      <w:pPr>
        <w:spacing w:line="360" w:lineRule="auto"/>
        <w:rPr>
          <w:rFonts w:ascii="Times New Roman" w:eastAsia="宋体" w:hAnsi="Times New Roman" w:cs="Times New Roman"/>
        </w:rPr>
      </w:pPr>
      <w:r w:rsidRPr="003B1619">
        <w:rPr>
          <w:rFonts w:ascii="Times New Roman" w:eastAsia="宋体" w:hAnsi="Times New Roman" w:cs="Times New Roman"/>
          <w:sz w:val="24"/>
          <w:szCs w:val="24"/>
        </w:rPr>
        <w:t>而当</w:t>
      </w:r>
      <w:r w:rsidR="00105E1D">
        <w:rPr>
          <w:rFonts w:ascii="Times New Roman" w:eastAsia="宋体" w:hAnsi="Times New Roman" w:cs="Times New Roman"/>
          <w:position w:val="-28"/>
          <w:sz w:val="24"/>
          <w:szCs w:val="24"/>
        </w:rPr>
        <w:pict w14:anchorId="18484CC6">
          <v:shape id="_x0000_i1134" type="#_x0000_t75" style="width:108.7pt;height:35.3pt">
            <v:imagedata r:id="rId172" o:title=""/>
          </v:shape>
        </w:pict>
      </w:r>
      <w:r w:rsidRPr="003B1619">
        <w:rPr>
          <w:rFonts w:ascii="Times New Roman" w:eastAsia="宋体" w:hAnsi="Times New Roman" w:cs="Times New Roman"/>
          <w:sz w:val="24"/>
          <w:szCs w:val="24"/>
        </w:rPr>
        <w:t>时，</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rPr>
        <w:t xml:space="preserve">       </w:t>
      </w:r>
    </w:p>
    <w:p w14:paraId="60670DA9" w14:textId="10599D3B"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rPr>
        <w:t xml:space="preserve">  </w:t>
      </w:r>
      <w:r w:rsidR="00105E1D">
        <w:rPr>
          <w:rFonts w:ascii="Times New Roman" w:eastAsia="宋体" w:hAnsi="Times New Roman" w:cs="Times New Roman"/>
          <w:position w:val="-28"/>
        </w:rPr>
        <w:pict w14:anchorId="78BF5400">
          <v:shape id="_x0000_i1135" type="#_x0000_t75" style="width:76.75pt;height:36.7pt">
            <v:imagedata r:id="rId173" o:title=""/>
          </v:shape>
        </w:pict>
      </w:r>
      <w:r w:rsidRPr="003B1619">
        <w:rPr>
          <w:rFonts w:ascii="Times New Roman" w:eastAsia="宋体" w:hAnsi="Times New Roman" w:cs="Times New Roman"/>
        </w:rPr>
        <w:t>或</w:t>
      </w:r>
      <w:r w:rsidR="00105E1D">
        <w:rPr>
          <w:rFonts w:ascii="Times New Roman" w:eastAsia="宋体" w:hAnsi="Times New Roman" w:cs="Times New Roman"/>
          <w:position w:val="-6"/>
        </w:rPr>
        <w:pict w14:anchorId="4A9AA079">
          <v:shape id="_x0000_i1136" type="#_x0000_t75" style="width:77.45pt;height:19pt">
            <v:imagedata r:id="rId174" o:title=""/>
          </v:shape>
        </w:pict>
      </w:r>
      <w:r w:rsidRPr="003B1619">
        <w:rPr>
          <w:rFonts w:ascii="Times New Roman" w:eastAsia="宋体" w:hAnsi="Times New Roman" w:cs="Times New Roman"/>
        </w:rPr>
        <w:t xml:space="preserve">                                     </w:t>
      </w:r>
      <w:r w:rsidRPr="003B1619">
        <w:rPr>
          <w:rFonts w:ascii="Times New Roman" w:eastAsia="宋体" w:hAnsi="Times New Roman" w:cs="Times New Roman"/>
          <w:bCs/>
          <w:sz w:val="24"/>
          <w:szCs w:val="24"/>
        </w:rPr>
        <w:t>(</w:t>
      </w:r>
      <w:r w:rsidR="007D19CA" w:rsidRPr="003B1619">
        <w:rPr>
          <w:rFonts w:ascii="Times New Roman" w:eastAsia="宋体" w:hAnsi="Times New Roman" w:cs="Times New Roman"/>
          <w:bCs/>
          <w:sz w:val="24"/>
          <w:szCs w:val="24"/>
        </w:rPr>
        <w:t>5</w:t>
      </w:r>
      <w:r w:rsidRPr="003B1619">
        <w:rPr>
          <w:rFonts w:ascii="Times New Roman" w:eastAsia="宋体" w:hAnsi="Times New Roman" w:cs="Times New Roman"/>
          <w:bCs/>
          <w:sz w:val="24"/>
          <w:szCs w:val="24"/>
        </w:rPr>
        <w:t>-25)</w:t>
      </w:r>
    </w:p>
    <w:p w14:paraId="6C840627" w14:textId="22317432"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即当</w:t>
      </w:r>
      <w:r w:rsidR="00105E1D">
        <w:rPr>
          <w:rFonts w:ascii="Times New Roman" w:eastAsia="宋体" w:hAnsi="Times New Roman" w:cs="Times New Roman"/>
          <w:sz w:val="24"/>
          <w:szCs w:val="24"/>
        </w:rPr>
        <w:pict w14:anchorId="5CCC3C48">
          <v:shape id="_x0000_i1137" type="#_x0000_t75" style="width:51.6pt;height:19pt">
            <v:imagedata r:id="rId175" o:title=""/>
          </v:shape>
        </w:pict>
      </w:r>
      <w:r w:rsidRPr="003B1619">
        <w:rPr>
          <w:rFonts w:ascii="Times New Roman" w:eastAsia="宋体" w:hAnsi="Times New Roman" w:cs="Times New Roman"/>
          <w:sz w:val="24"/>
          <w:szCs w:val="24"/>
        </w:rPr>
        <w:t>时，</w:t>
      </w:r>
      <w:r w:rsidRPr="003B1619">
        <w:rPr>
          <w:rFonts w:ascii="Times New Roman" w:eastAsia="宋体" w:hAnsi="Times New Roman" w:cs="Times New Roman"/>
          <w:sz w:val="24"/>
          <w:szCs w:val="24"/>
        </w:rPr>
        <w:t>h</w:t>
      </w:r>
      <w:r w:rsidRPr="003B1619">
        <w:rPr>
          <w:rFonts w:ascii="Times New Roman" w:eastAsia="宋体" w:hAnsi="Times New Roman" w:cs="Times New Roman"/>
          <w:sz w:val="24"/>
          <w:szCs w:val="24"/>
        </w:rPr>
        <w:t>深处的电流密度最大，称为</w:t>
      </w:r>
      <w:proofErr w:type="gramStart"/>
      <w:r w:rsidRPr="003B1619">
        <w:rPr>
          <w:rFonts w:ascii="Times New Roman" w:eastAsia="宋体" w:hAnsi="Times New Roman" w:cs="Times New Roman"/>
          <w:sz w:val="24"/>
          <w:szCs w:val="24"/>
        </w:rPr>
        <w:t>最佳电</w:t>
      </w:r>
      <w:proofErr w:type="gramEnd"/>
      <w:r w:rsidRPr="003B1619">
        <w:rPr>
          <w:rFonts w:ascii="Times New Roman" w:eastAsia="宋体" w:hAnsi="Times New Roman" w:cs="Times New Roman"/>
          <w:sz w:val="24"/>
          <w:szCs w:val="24"/>
        </w:rPr>
        <w:t>极距。</w:t>
      </w:r>
    </w:p>
    <w:p w14:paraId="1FECE661" w14:textId="77777777" w:rsidR="009E4B49" w:rsidRPr="003B1619" w:rsidRDefault="009E4B49" w:rsidP="009E4B49">
      <w:pPr>
        <w:spacing w:line="360" w:lineRule="auto"/>
        <w:ind w:firstLine="420"/>
        <w:rPr>
          <w:rFonts w:ascii="Times New Roman" w:eastAsia="宋体" w:hAnsi="Times New Roman" w:cs="Times New Roman"/>
          <w:sz w:val="24"/>
          <w:szCs w:val="24"/>
        </w:rPr>
      </w:pPr>
      <w:r w:rsidRPr="003B1619">
        <w:rPr>
          <w:rFonts w:ascii="Times New Roman" w:eastAsia="宋体" w:hAnsi="Times New Roman" w:cs="Times New Roman"/>
          <w:sz w:val="24"/>
          <w:szCs w:val="24"/>
        </w:rPr>
        <w:t>电法勘探是通过在地表观测电场值来探测地下矿体分布规律。地下不均匀体的存在和分布只有引起地表电场有明显改变时才能观测出来。流入地下的电流分布越深，勘探深度也就越大，对</w:t>
      </w:r>
      <w:proofErr w:type="gramStart"/>
      <w:r w:rsidRPr="003B1619">
        <w:rPr>
          <w:rFonts w:ascii="Times New Roman" w:eastAsia="宋体" w:hAnsi="Times New Roman" w:cs="Times New Roman"/>
          <w:sz w:val="24"/>
          <w:szCs w:val="24"/>
        </w:rPr>
        <w:t>深层不</w:t>
      </w:r>
      <w:proofErr w:type="gramEnd"/>
      <w:r w:rsidRPr="003B1619">
        <w:rPr>
          <w:rFonts w:ascii="Times New Roman" w:eastAsia="宋体" w:hAnsi="Times New Roman" w:cs="Times New Roman"/>
          <w:sz w:val="24"/>
          <w:szCs w:val="24"/>
        </w:rPr>
        <w:t>均匀体的反映也越明显。通常</w:t>
      </w:r>
      <w:r w:rsidRPr="003B1619">
        <w:rPr>
          <w:rFonts w:ascii="Times New Roman" w:eastAsia="宋体" w:hAnsi="Times New Roman" w:cs="Times New Roman"/>
          <w:sz w:val="24"/>
          <w:szCs w:val="24"/>
        </w:rPr>
        <w:t>h=AB/2</w:t>
      </w:r>
      <w:r w:rsidRPr="003B1619">
        <w:rPr>
          <w:rFonts w:ascii="Times New Roman" w:eastAsia="宋体" w:hAnsi="Times New Roman" w:cs="Times New Roman"/>
          <w:sz w:val="24"/>
          <w:szCs w:val="24"/>
        </w:rPr>
        <w:t>的有效范围内，由于地下地质体的存在，电场会产生明显的变化。根据以上原理可得出以下结论：</w:t>
      </w:r>
    </w:p>
    <w:p w14:paraId="5E4ED367" w14:textId="7777777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ⅰ</w:t>
      </w:r>
      <w:r w:rsidRPr="003B1619">
        <w:rPr>
          <w:rFonts w:ascii="Times New Roman" w:eastAsia="宋体" w:hAnsi="Times New Roman" w:cs="Times New Roman"/>
          <w:sz w:val="24"/>
          <w:szCs w:val="24"/>
        </w:rPr>
        <w:t>、在地表由</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供电时，大部分电流集中于</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附近。</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一定时，对在地表观测到的电场只能反映一定深度的不均匀体；</w:t>
      </w:r>
    </w:p>
    <w:p w14:paraId="11111127" w14:textId="7777777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ⅱ</w:t>
      </w:r>
      <w:r w:rsidRPr="003B1619">
        <w:rPr>
          <w:rFonts w:ascii="Times New Roman" w:eastAsia="宋体" w:hAnsi="Times New Roman" w:cs="Times New Roman"/>
          <w:sz w:val="24"/>
          <w:szCs w:val="24"/>
        </w:rPr>
        <w:t>、欲增加勘探深度，必须加大供电电极距，使更多的电流流入到勘探目标</w:t>
      </w:r>
      <w:proofErr w:type="gramStart"/>
      <w:r w:rsidRPr="003B1619">
        <w:rPr>
          <w:rFonts w:ascii="Times New Roman" w:eastAsia="宋体" w:hAnsi="Times New Roman" w:cs="Times New Roman"/>
          <w:sz w:val="24"/>
          <w:szCs w:val="24"/>
        </w:rPr>
        <w:t>体所在</w:t>
      </w:r>
      <w:proofErr w:type="gramEnd"/>
      <w:r w:rsidRPr="003B1619">
        <w:rPr>
          <w:rFonts w:ascii="Times New Roman" w:eastAsia="宋体" w:hAnsi="Times New Roman" w:cs="Times New Roman"/>
          <w:sz w:val="24"/>
          <w:szCs w:val="24"/>
        </w:rPr>
        <w:t>的深度；</w:t>
      </w:r>
    </w:p>
    <w:p w14:paraId="56CBCCE0" w14:textId="7777777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ⅲ</w:t>
      </w:r>
      <w:r w:rsidRPr="003B1619">
        <w:rPr>
          <w:rFonts w:ascii="Times New Roman" w:eastAsia="宋体" w:hAnsi="Times New Roman" w:cs="Times New Roman"/>
          <w:sz w:val="24"/>
          <w:szCs w:val="24"/>
        </w:rPr>
        <w:t>、在</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连线之间，以中点的电流分布最深，电场最均匀，勘探深度最大。因此，中间以中点观测最佳，可以最小的电极距达到最大的勘探深度</w:t>
      </w:r>
    </w:p>
    <w:p w14:paraId="637F80B2" w14:textId="77777777" w:rsidR="009E4B49" w:rsidRPr="003B1619" w:rsidRDefault="009E4B49" w:rsidP="009E4B49">
      <w:pPr>
        <w:spacing w:line="360" w:lineRule="auto"/>
        <w:ind w:firstLineChars="200" w:firstLine="480"/>
        <w:rPr>
          <w:rFonts w:ascii="Times New Roman" w:eastAsia="宋体" w:hAnsi="Times New Roman" w:cs="Times New Roman"/>
          <w:bCs/>
          <w:sz w:val="24"/>
          <w:szCs w:val="24"/>
        </w:rPr>
      </w:pPr>
      <w:r w:rsidRPr="003B1619">
        <w:rPr>
          <w:rFonts w:ascii="Times New Roman" w:eastAsia="宋体" w:hAnsi="Times New Roman" w:cs="Times New Roman"/>
          <w:sz w:val="24"/>
          <w:szCs w:val="24"/>
        </w:rPr>
        <w:t>ⅳ</w:t>
      </w:r>
      <w:r w:rsidRPr="003B1619">
        <w:rPr>
          <w:rFonts w:ascii="Times New Roman" w:eastAsia="宋体" w:hAnsi="Times New Roman" w:cs="Times New Roman"/>
          <w:sz w:val="24"/>
          <w:szCs w:val="24"/>
        </w:rPr>
        <w:t>、勘探深度：</w:t>
      </w:r>
      <w:r w:rsidRPr="003B1619">
        <w:rPr>
          <w:rFonts w:ascii="Times New Roman" w:eastAsia="宋体" w:hAnsi="Times New Roman" w:cs="Times New Roman"/>
          <w:sz w:val="24"/>
          <w:szCs w:val="24"/>
        </w:rPr>
        <w:t>h=AB/2</w:t>
      </w:r>
      <w:r w:rsidRPr="003B1619">
        <w:rPr>
          <w:rFonts w:ascii="Times New Roman" w:eastAsia="宋体" w:hAnsi="Times New Roman" w:cs="Times New Roman"/>
          <w:sz w:val="24"/>
          <w:szCs w:val="24"/>
        </w:rPr>
        <w:t>，勘探体积：长</w:t>
      </w:r>
      <w:r w:rsidRPr="003B1619">
        <w:rPr>
          <w:rFonts w:ascii="Times New Roman" w:eastAsia="宋体" w:hAnsi="Times New Roman" w:cs="Times New Roman"/>
          <w:sz w:val="24"/>
          <w:szCs w:val="24"/>
        </w:rPr>
        <w:t>AB</w:t>
      </w:r>
      <w:r w:rsidRPr="003B1619">
        <w:rPr>
          <w:rFonts w:ascii="Times New Roman" w:eastAsia="宋体" w:hAnsi="Times New Roman" w:cs="Times New Roman"/>
          <w:sz w:val="24"/>
          <w:szCs w:val="24"/>
        </w:rPr>
        <w:t>、宽</w:t>
      </w:r>
      <w:r w:rsidRPr="003B1619">
        <w:rPr>
          <w:rFonts w:ascii="Times New Roman" w:eastAsia="宋体" w:hAnsi="Times New Roman" w:cs="Times New Roman"/>
          <w:sz w:val="24"/>
          <w:szCs w:val="24"/>
        </w:rPr>
        <w:t>AB/2</w:t>
      </w:r>
      <w:r w:rsidRPr="003B1619">
        <w:rPr>
          <w:rFonts w:ascii="Times New Roman" w:eastAsia="宋体" w:hAnsi="Times New Roman" w:cs="Times New Roman"/>
          <w:sz w:val="24"/>
          <w:szCs w:val="24"/>
        </w:rPr>
        <w:t>、高</w:t>
      </w:r>
      <w:r w:rsidRPr="003B1619">
        <w:rPr>
          <w:rFonts w:ascii="Times New Roman" w:eastAsia="宋体" w:hAnsi="Times New Roman" w:cs="Times New Roman"/>
          <w:sz w:val="24"/>
          <w:szCs w:val="24"/>
        </w:rPr>
        <w:t>AB/2</w:t>
      </w:r>
      <w:r w:rsidRPr="003B1619">
        <w:rPr>
          <w:rFonts w:ascii="Times New Roman" w:eastAsia="宋体" w:hAnsi="Times New Roman" w:cs="Times New Roman"/>
          <w:sz w:val="24"/>
          <w:szCs w:val="24"/>
        </w:rPr>
        <w:t>。也就是说，在这个勘探体积范围内集中了供电电流的绝大部分。而在这个范围之外，则电流</w:t>
      </w:r>
      <w:r w:rsidRPr="003B1619">
        <w:rPr>
          <w:rFonts w:ascii="Times New Roman" w:eastAsia="宋体" w:hAnsi="Times New Roman" w:cs="Times New Roman"/>
          <w:sz w:val="24"/>
          <w:szCs w:val="24"/>
        </w:rPr>
        <w:lastRenderedPageBreak/>
        <w:t>密度很小，异常地质体很难在地表产生可靠的视电阻率异常。</w:t>
      </w:r>
    </w:p>
    <w:p w14:paraId="2D7905E8" w14:textId="1DAFA708" w:rsidR="009E4B49" w:rsidRPr="003B1619" w:rsidRDefault="0042583B" w:rsidP="00611320">
      <w:pPr>
        <w:spacing w:line="360" w:lineRule="auto"/>
        <w:outlineLvl w:val="2"/>
        <w:rPr>
          <w:rFonts w:ascii="Times New Roman" w:eastAsia="宋体" w:hAnsi="Times New Roman" w:cs="Times New Roman"/>
          <w:sz w:val="24"/>
          <w:szCs w:val="24"/>
        </w:rPr>
      </w:pPr>
      <w:bookmarkStart w:id="95" w:name="_Toc264645902"/>
      <w:bookmarkStart w:id="96" w:name="_Toc100153577"/>
      <w:bookmarkStart w:id="97" w:name="_Toc118279518"/>
      <w:r w:rsidRPr="003B1619">
        <w:rPr>
          <w:rFonts w:ascii="Times New Roman" w:eastAsia="宋体" w:hAnsi="Times New Roman" w:cs="Times New Roman"/>
          <w:sz w:val="24"/>
          <w:szCs w:val="24"/>
        </w:rPr>
        <w:t>5</w:t>
      </w:r>
      <w:r w:rsidR="00875614" w:rsidRPr="003B1619">
        <w:rPr>
          <w:rFonts w:ascii="Times New Roman" w:eastAsia="宋体" w:hAnsi="Times New Roman" w:cs="Times New Roman"/>
          <w:sz w:val="24"/>
          <w:szCs w:val="24"/>
        </w:rPr>
        <w:t>.</w:t>
      </w:r>
      <w:r w:rsidR="009E4B49" w:rsidRPr="003B1619">
        <w:rPr>
          <w:rFonts w:ascii="Times New Roman" w:eastAsia="宋体" w:hAnsi="Times New Roman" w:cs="Times New Roman"/>
          <w:sz w:val="24"/>
          <w:szCs w:val="24"/>
        </w:rPr>
        <w:t>2.</w:t>
      </w:r>
      <w:r w:rsidR="00054D0A" w:rsidRPr="003B1619">
        <w:rPr>
          <w:rFonts w:ascii="Times New Roman" w:eastAsia="宋体" w:hAnsi="Times New Roman" w:cs="Times New Roman"/>
          <w:sz w:val="24"/>
          <w:szCs w:val="24"/>
        </w:rPr>
        <w:t>2</w:t>
      </w:r>
      <w:r w:rsidR="009E4B49" w:rsidRPr="003B1619">
        <w:rPr>
          <w:rFonts w:ascii="Times New Roman" w:eastAsia="宋体" w:hAnsi="Times New Roman" w:cs="Times New Roman"/>
          <w:sz w:val="24"/>
          <w:szCs w:val="24"/>
        </w:rPr>
        <w:t xml:space="preserve"> </w:t>
      </w:r>
      <w:r w:rsidR="009E4B49" w:rsidRPr="003B1619">
        <w:rPr>
          <w:rFonts w:ascii="Times New Roman" w:eastAsia="宋体" w:hAnsi="Times New Roman" w:cs="Times New Roman"/>
          <w:sz w:val="24"/>
          <w:szCs w:val="24"/>
        </w:rPr>
        <w:t>网络并行直流电法技术原理</w:t>
      </w:r>
      <w:bookmarkEnd w:id="95"/>
      <w:bookmarkEnd w:id="96"/>
      <w:bookmarkEnd w:id="97"/>
    </w:p>
    <w:p w14:paraId="16E45593" w14:textId="77777777" w:rsidR="009E4B49" w:rsidRPr="003B1619" w:rsidRDefault="009E4B49" w:rsidP="009E4B49">
      <w:pPr>
        <w:spacing w:line="360" w:lineRule="auto"/>
        <w:ind w:firstLineChars="177" w:firstLine="425"/>
        <w:rPr>
          <w:rFonts w:ascii="Times New Roman" w:eastAsia="宋体" w:hAnsi="Times New Roman" w:cs="Times New Roman"/>
          <w:bCs/>
          <w:sz w:val="24"/>
          <w:szCs w:val="24"/>
        </w:rPr>
      </w:pPr>
      <w:r w:rsidRPr="003B1619">
        <w:rPr>
          <w:rFonts w:ascii="Times New Roman" w:eastAsia="宋体" w:hAnsi="Times New Roman" w:cs="Times New Roman"/>
          <w:sz w:val="24"/>
          <w:szCs w:val="24"/>
        </w:rPr>
        <w:t>直流电法仪器大都采用高密度电法技术进行数据采集。所谓高密度电法就是一种阵列式勘探方法，是多种排列的常规电阻率法与资料自动反演处理相结合的综合方法。纵观</w:t>
      </w:r>
      <w:r w:rsidRPr="003B1619">
        <w:rPr>
          <w:rFonts w:ascii="Times New Roman" w:eastAsia="宋体" w:hAnsi="Times New Roman" w:cs="Times New Roman"/>
          <w:sz w:val="24"/>
          <w:szCs w:val="24"/>
        </w:rPr>
        <w:t>20</w:t>
      </w:r>
      <w:r w:rsidRPr="003B1619">
        <w:rPr>
          <w:rFonts w:ascii="Times New Roman" w:eastAsia="宋体" w:hAnsi="Times New Roman" w:cs="Times New Roman"/>
          <w:sz w:val="24"/>
          <w:szCs w:val="24"/>
        </w:rPr>
        <w:t>世纪末电法勘探的发展态势，从理论、方法、野外仪器、观测</w:t>
      </w:r>
      <w:r w:rsidRPr="003B1619">
        <w:rPr>
          <w:rFonts w:ascii="Times New Roman" w:eastAsia="宋体" w:hAnsi="Times New Roman" w:cs="Times New Roman"/>
          <w:bCs/>
          <w:sz w:val="24"/>
          <w:szCs w:val="24"/>
        </w:rPr>
        <w:t>系统都呈现一种拟地震采集处理的趋势。网络并行电法仪器的数据采集方式采用的是一种拟地震的采集方式，电法勘探的信号产生主要是通过供电电极</w:t>
      </w:r>
      <w:r w:rsidRPr="003B1619">
        <w:rPr>
          <w:rFonts w:ascii="Times New Roman" w:eastAsia="宋体" w:hAnsi="Times New Roman" w:cs="Times New Roman"/>
          <w:bCs/>
          <w:sz w:val="24"/>
          <w:szCs w:val="24"/>
        </w:rPr>
        <w:t>AB</w:t>
      </w:r>
      <w:r w:rsidRPr="003B1619">
        <w:rPr>
          <w:rFonts w:ascii="Times New Roman" w:eastAsia="宋体" w:hAnsi="Times New Roman" w:cs="Times New Roman"/>
          <w:bCs/>
          <w:sz w:val="24"/>
          <w:szCs w:val="24"/>
        </w:rPr>
        <w:t>向大地供电，而地震勘探主要是单点激震，针对这种情况，网络并行电法仪器主要采用单极供电</w:t>
      </w:r>
      <w:r w:rsidRPr="003B1619">
        <w:rPr>
          <w:rFonts w:ascii="Times New Roman" w:eastAsia="宋体" w:hAnsi="Times New Roman" w:cs="Times New Roman"/>
          <w:bCs/>
          <w:sz w:val="24"/>
          <w:szCs w:val="24"/>
        </w:rPr>
        <w:t>(AM</w:t>
      </w:r>
      <w:r w:rsidRPr="003B1619">
        <w:rPr>
          <w:rFonts w:ascii="Times New Roman" w:eastAsia="宋体" w:hAnsi="Times New Roman" w:cs="Times New Roman"/>
          <w:bCs/>
          <w:sz w:val="24"/>
          <w:szCs w:val="24"/>
        </w:rPr>
        <w:t>法</w:t>
      </w:r>
      <w:r w:rsidRPr="003B1619">
        <w:rPr>
          <w:rFonts w:ascii="Times New Roman" w:eastAsia="宋体" w:hAnsi="Times New Roman" w:cs="Times New Roman"/>
          <w:bCs/>
          <w:sz w:val="24"/>
          <w:szCs w:val="24"/>
        </w:rPr>
        <w:t>)</w:t>
      </w:r>
      <w:r w:rsidRPr="003B1619">
        <w:rPr>
          <w:rFonts w:ascii="Times New Roman" w:eastAsia="宋体" w:hAnsi="Times New Roman" w:cs="Times New Roman"/>
          <w:bCs/>
          <w:sz w:val="24"/>
          <w:szCs w:val="24"/>
        </w:rPr>
        <w:t>与偶极子供电</w:t>
      </w:r>
      <w:r w:rsidRPr="003B1619">
        <w:rPr>
          <w:rFonts w:ascii="Times New Roman" w:eastAsia="宋体" w:hAnsi="Times New Roman" w:cs="Times New Roman"/>
          <w:bCs/>
          <w:sz w:val="24"/>
          <w:szCs w:val="24"/>
        </w:rPr>
        <w:t>(ABM</w:t>
      </w:r>
      <w:r w:rsidRPr="003B1619">
        <w:rPr>
          <w:rFonts w:ascii="Times New Roman" w:eastAsia="宋体" w:hAnsi="Times New Roman" w:cs="Times New Roman"/>
          <w:bCs/>
          <w:sz w:val="24"/>
          <w:szCs w:val="24"/>
        </w:rPr>
        <w:t>法</w:t>
      </w:r>
      <w:r w:rsidRPr="003B1619">
        <w:rPr>
          <w:rFonts w:ascii="Times New Roman" w:eastAsia="宋体" w:hAnsi="Times New Roman" w:cs="Times New Roman"/>
          <w:bCs/>
          <w:sz w:val="24"/>
          <w:szCs w:val="24"/>
        </w:rPr>
        <w:t>)</w:t>
      </w:r>
      <w:r w:rsidRPr="003B1619">
        <w:rPr>
          <w:rFonts w:ascii="Times New Roman" w:eastAsia="宋体" w:hAnsi="Times New Roman" w:cs="Times New Roman"/>
          <w:bCs/>
          <w:sz w:val="24"/>
          <w:szCs w:val="24"/>
        </w:rPr>
        <w:t>这两种方式来进行数据采集与处理。</w:t>
      </w:r>
    </w:p>
    <w:p w14:paraId="50B39608" w14:textId="77777777" w:rsidR="009E4B49" w:rsidRPr="003B1619" w:rsidRDefault="009E4B49" w:rsidP="009E4B49">
      <w:pPr>
        <w:spacing w:line="360" w:lineRule="auto"/>
        <w:ind w:firstLineChars="199" w:firstLine="478"/>
        <w:rPr>
          <w:rFonts w:ascii="Times New Roman" w:eastAsia="宋体" w:hAnsi="Times New Roman" w:cs="Times New Roman"/>
          <w:bCs/>
          <w:sz w:val="24"/>
          <w:szCs w:val="24"/>
        </w:rPr>
      </w:pPr>
      <w:r w:rsidRPr="003B1619">
        <w:rPr>
          <w:rFonts w:ascii="Times New Roman" w:eastAsia="宋体" w:hAnsi="Times New Roman" w:cs="Times New Roman"/>
          <w:bCs/>
          <w:sz w:val="24"/>
          <w:szCs w:val="24"/>
        </w:rPr>
        <w:t>网络并行电法勘探建立在高密度电法勘探设备的基础上，它不但能完成传统直流电法的各种测量方法，而且能极大的提高野外勘探的效率与采集数据量。</w:t>
      </w:r>
    </w:p>
    <w:p w14:paraId="148FA280" w14:textId="4A507A73" w:rsidR="009E4B49" w:rsidRPr="003B1619" w:rsidRDefault="009E4B49" w:rsidP="009E4B49">
      <w:pPr>
        <w:spacing w:line="360" w:lineRule="auto"/>
        <w:ind w:firstLineChars="185" w:firstLine="444"/>
        <w:rPr>
          <w:rFonts w:ascii="Times New Roman" w:eastAsia="宋体" w:hAnsi="Times New Roman" w:cs="Times New Roman"/>
          <w:bCs/>
          <w:sz w:val="24"/>
          <w:szCs w:val="24"/>
        </w:rPr>
      </w:pPr>
      <w:r w:rsidRPr="003B1619">
        <w:rPr>
          <w:rFonts w:ascii="Times New Roman" w:eastAsia="宋体" w:hAnsi="Times New Roman" w:cs="Times New Roman"/>
          <w:bCs/>
          <w:sz w:val="24"/>
          <w:szCs w:val="24"/>
        </w:rPr>
        <w:t>网络并行电法仪的起点是传统和高密度电法勘探，并行、海量、高效数据采集与处理是该系统的核心。一般的高密度电法仪是在传统电法仪的基础上加上了单片机电极转换控制系统，通过多芯电缆与电极的连接来构成，整套系统只有一个</w:t>
      </w:r>
      <w:r w:rsidRPr="003B1619">
        <w:rPr>
          <w:rFonts w:ascii="Times New Roman" w:eastAsia="宋体" w:hAnsi="Times New Roman" w:cs="Times New Roman"/>
          <w:bCs/>
          <w:sz w:val="24"/>
          <w:szCs w:val="24"/>
        </w:rPr>
        <w:t>A/D</w:t>
      </w:r>
      <w:r w:rsidRPr="003B1619">
        <w:rPr>
          <w:rFonts w:ascii="Times New Roman" w:eastAsia="宋体" w:hAnsi="Times New Roman" w:cs="Times New Roman"/>
          <w:bCs/>
          <w:sz w:val="24"/>
          <w:szCs w:val="24"/>
        </w:rPr>
        <w:t>转换器，导致其只能串行采样，要实行并行采样就必须使每一电极都配备</w:t>
      </w:r>
      <w:r w:rsidRPr="003B1619">
        <w:rPr>
          <w:rFonts w:ascii="Times New Roman" w:eastAsia="宋体" w:hAnsi="Times New Roman" w:cs="Times New Roman"/>
          <w:bCs/>
          <w:sz w:val="24"/>
          <w:szCs w:val="24"/>
        </w:rPr>
        <w:t>A/D</w:t>
      </w:r>
      <w:r w:rsidRPr="003B1619">
        <w:rPr>
          <w:rFonts w:ascii="Times New Roman" w:eastAsia="宋体" w:hAnsi="Times New Roman" w:cs="Times New Roman"/>
          <w:bCs/>
          <w:sz w:val="24"/>
          <w:szCs w:val="24"/>
        </w:rPr>
        <w:t>转换器，而能自动采样的电极相当于智能电极，智能电极通过网络协议与主机保持实时联系，在接受供电状态命令时电极采样部分断开，让电极处于供电状态，否则一直工作在电压采样状态，并通过通讯线实时地将测量数据送回主机。通过供电与测量的时序关系对自然场、一次场、二次场电压数据</w:t>
      </w:r>
      <w:r w:rsidRPr="003B1619">
        <w:rPr>
          <w:rFonts w:ascii="Times New Roman" w:eastAsia="宋体" w:hAnsi="Times New Roman" w:cs="Times New Roman"/>
          <w:bCs/>
          <w:sz w:val="24"/>
          <w:szCs w:val="24"/>
        </w:rPr>
        <w:t>(</w:t>
      </w:r>
      <w:r w:rsidRPr="003B1619">
        <w:rPr>
          <w:rFonts w:ascii="Times New Roman" w:eastAsia="宋体" w:hAnsi="Times New Roman" w:cs="Times New Roman"/>
          <w:bCs/>
          <w:sz w:val="24"/>
          <w:szCs w:val="24"/>
        </w:rPr>
        <w:t>图</w:t>
      </w:r>
      <w:r w:rsidR="007D19CA" w:rsidRPr="003B1619">
        <w:rPr>
          <w:rFonts w:ascii="Times New Roman" w:eastAsia="宋体" w:hAnsi="Times New Roman" w:cs="Times New Roman"/>
          <w:bCs/>
          <w:sz w:val="24"/>
          <w:szCs w:val="24"/>
        </w:rPr>
        <w:t>5</w:t>
      </w:r>
      <w:r w:rsidRPr="003B1619">
        <w:rPr>
          <w:rFonts w:ascii="Times New Roman" w:eastAsia="宋体" w:hAnsi="Times New Roman" w:cs="Times New Roman"/>
          <w:bCs/>
          <w:sz w:val="24"/>
          <w:szCs w:val="24"/>
        </w:rPr>
        <w:t>-</w:t>
      </w:r>
      <w:r w:rsidR="000E33EB" w:rsidRPr="003B1619">
        <w:rPr>
          <w:rFonts w:ascii="Times New Roman" w:eastAsia="宋体" w:hAnsi="Times New Roman" w:cs="Times New Roman"/>
          <w:bCs/>
          <w:sz w:val="24"/>
          <w:szCs w:val="24"/>
        </w:rPr>
        <w:t>5</w:t>
      </w:r>
      <w:r w:rsidRPr="003B1619">
        <w:rPr>
          <w:rFonts w:ascii="Times New Roman" w:eastAsia="宋体" w:hAnsi="Times New Roman" w:cs="Times New Roman"/>
          <w:bCs/>
          <w:sz w:val="24"/>
          <w:szCs w:val="24"/>
        </w:rPr>
        <w:t>)</w:t>
      </w:r>
      <w:r w:rsidRPr="003B1619">
        <w:rPr>
          <w:rFonts w:ascii="Times New Roman" w:eastAsia="宋体" w:hAnsi="Times New Roman" w:cs="Times New Roman"/>
          <w:bCs/>
          <w:sz w:val="24"/>
          <w:szCs w:val="24"/>
        </w:rPr>
        <w:t>及电流数据自动采样，采样过程没有空闲电极出现。智能电极与网络系统结合，实现了网络并行电法勘探，完成拟地震勘探的数据采集功能，从而大大降低了电</w:t>
      </w:r>
      <w:proofErr w:type="gramStart"/>
      <w:r w:rsidRPr="003B1619">
        <w:rPr>
          <w:rFonts w:ascii="Times New Roman" w:eastAsia="宋体" w:hAnsi="Times New Roman" w:cs="Times New Roman"/>
          <w:bCs/>
          <w:sz w:val="24"/>
          <w:szCs w:val="24"/>
        </w:rPr>
        <w:t>法数据</w:t>
      </w:r>
      <w:proofErr w:type="gramEnd"/>
      <w:r w:rsidRPr="003B1619">
        <w:rPr>
          <w:rFonts w:ascii="Times New Roman" w:eastAsia="宋体" w:hAnsi="Times New Roman" w:cs="Times New Roman"/>
          <w:bCs/>
          <w:sz w:val="24"/>
          <w:szCs w:val="24"/>
        </w:rPr>
        <w:t>的采集成本。</w:t>
      </w:r>
    </w:p>
    <w:p w14:paraId="6559CA0F" w14:textId="77777777"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72710F21" wp14:editId="765E6018">
            <wp:extent cx="2730500" cy="1670050"/>
            <wp:effectExtent l="0" t="0" r="0" b="6350"/>
            <wp:docPr id="193" name="图片 193" descr="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点"/>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30500" cy="1670050"/>
                    </a:xfrm>
                    <a:prstGeom prst="rect">
                      <a:avLst/>
                    </a:prstGeom>
                    <a:noFill/>
                    <a:ln>
                      <a:noFill/>
                    </a:ln>
                  </pic:spPr>
                </pic:pic>
              </a:graphicData>
            </a:graphic>
          </wp:inline>
        </w:drawing>
      </w:r>
    </w:p>
    <w:p w14:paraId="40A99F2E" w14:textId="35B1273A"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D19C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w:t>
      </w:r>
      <w:r w:rsidR="00B74AEF"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单个电极采集的电位时间序列</w:t>
      </w:r>
    </w:p>
    <w:p w14:paraId="464C799C" w14:textId="77777777" w:rsidR="009E4B49" w:rsidRPr="003B1619" w:rsidRDefault="009E4B49" w:rsidP="009E4B49">
      <w:pPr>
        <w:spacing w:line="360" w:lineRule="auto"/>
        <w:ind w:firstLineChars="176" w:firstLine="422"/>
        <w:rPr>
          <w:rFonts w:ascii="Times New Roman" w:eastAsia="宋体" w:hAnsi="Times New Roman" w:cs="Times New Roman"/>
          <w:bCs/>
          <w:sz w:val="24"/>
          <w:szCs w:val="24"/>
        </w:rPr>
      </w:pPr>
      <w:r w:rsidRPr="003B1619">
        <w:rPr>
          <w:rFonts w:ascii="Times New Roman" w:eastAsia="宋体" w:hAnsi="Times New Roman" w:cs="Times New Roman"/>
          <w:bCs/>
          <w:sz w:val="24"/>
          <w:szCs w:val="24"/>
        </w:rPr>
        <w:lastRenderedPageBreak/>
        <w:t>网络并行电法仪器的数据采集方式采用的是一种拟地震的采集方式，可支持任意多通道同时采集电场数据。由于在实际应用中，电法勘探的信号产生主要是通过供电电极向大地供电，而地震勘探主要是单点激震，针对这种情况，网络并行电法仪器主要采用两种单点电源与异性点</w:t>
      </w:r>
      <w:proofErr w:type="gramStart"/>
      <w:r w:rsidRPr="003B1619">
        <w:rPr>
          <w:rFonts w:ascii="Times New Roman" w:eastAsia="宋体" w:hAnsi="Times New Roman" w:cs="Times New Roman"/>
          <w:bCs/>
          <w:sz w:val="24"/>
          <w:szCs w:val="24"/>
        </w:rPr>
        <w:t>电源场</w:t>
      </w:r>
      <w:proofErr w:type="gramEnd"/>
      <w:r w:rsidRPr="003B1619">
        <w:rPr>
          <w:rFonts w:ascii="Times New Roman" w:eastAsia="宋体" w:hAnsi="Times New Roman" w:cs="Times New Roman"/>
          <w:bCs/>
          <w:sz w:val="24"/>
          <w:szCs w:val="24"/>
        </w:rPr>
        <w:t>这两种方式来进行数据采集与处理。</w:t>
      </w:r>
    </w:p>
    <w:p w14:paraId="7EE21D99" w14:textId="77777777" w:rsidR="009E4B49" w:rsidRPr="003B1619" w:rsidRDefault="009E4B49" w:rsidP="009E4B49">
      <w:pPr>
        <w:widowControl/>
        <w:numPr>
          <w:ilvl w:val="0"/>
          <w:numId w:val="10"/>
        </w:numPr>
        <w:spacing w:line="360" w:lineRule="auto"/>
        <w:jc w:val="left"/>
        <w:rPr>
          <w:rFonts w:ascii="Times New Roman" w:eastAsia="宋体" w:hAnsi="Times New Roman" w:cs="Times New Roman"/>
          <w:bCs/>
          <w:sz w:val="24"/>
          <w:szCs w:val="24"/>
        </w:rPr>
      </w:pPr>
      <w:r w:rsidRPr="003B1619">
        <w:rPr>
          <w:rFonts w:ascii="Times New Roman" w:eastAsia="宋体" w:hAnsi="Times New Roman" w:cs="Times New Roman"/>
          <w:bCs/>
          <w:sz w:val="24"/>
          <w:szCs w:val="24"/>
        </w:rPr>
        <w:t>单点电源</w:t>
      </w:r>
      <w:r w:rsidRPr="003B1619">
        <w:rPr>
          <w:rFonts w:ascii="Times New Roman" w:eastAsia="宋体" w:hAnsi="Times New Roman" w:cs="Times New Roman"/>
          <w:bCs/>
          <w:sz w:val="24"/>
          <w:szCs w:val="24"/>
        </w:rPr>
        <w:t>(AM</w:t>
      </w:r>
      <w:r w:rsidRPr="003B1619">
        <w:rPr>
          <w:rFonts w:ascii="Times New Roman" w:eastAsia="宋体" w:hAnsi="Times New Roman" w:cs="Times New Roman"/>
          <w:bCs/>
          <w:sz w:val="24"/>
          <w:szCs w:val="24"/>
        </w:rPr>
        <w:t>法</w:t>
      </w:r>
      <w:r w:rsidRPr="003B1619">
        <w:rPr>
          <w:rFonts w:ascii="Times New Roman" w:eastAsia="宋体" w:hAnsi="Times New Roman" w:cs="Times New Roman"/>
          <w:bCs/>
          <w:sz w:val="24"/>
          <w:szCs w:val="24"/>
        </w:rPr>
        <w:t>)</w:t>
      </w:r>
      <w:r w:rsidRPr="003B1619">
        <w:rPr>
          <w:rFonts w:ascii="Times New Roman" w:eastAsia="宋体" w:hAnsi="Times New Roman" w:cs="Times New Roman"/>
          <w:bCs/>
          <w:sz w:val="24"/>
          <w:szCs w:val="24"/>
        </w:rPr>
        <w:t>工作方式</w:t>
      </w:r>
    </w:p>
    <w:p w14:paraId="4396852C" w14:textId="3723EC5F" w:rsidR="009E4B49" w:rsidRPr="003B1619" w:rsidRDefault="009E4B49" w:rsidP="009E4B49">
      <w:pPr>
        <w:spacing w:line="360" w:lineRule="auto"/>
        <w:ind w:firstLineChars="176" w:firstLine="422"/>
        <w:rPr>
          <w:rFonts w:ascii="Times New Roman" w:eastAsia="宋体" w:hAnsi="Times New Roman" w:cs="Times New Roman"/>
          <w:bCs/>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72576" behindDoc="1" locked="0" layoutInCell="1" allowOverlap="1" wp14:anchorId="1D996358" wp14:editId="2084ECBB">
                <wp:simplePos x="0" y="0"/>
                <wp:positionH relativeFrom="column">
                  <wp:posOffset>19050</wp:posOffset>
                </wp:positionH>
                <wp:positionV relativeFrom="paragraph">
                  <wp:posOffset>971550</wp:posOffset>
                </wp:positionV>
                <wp:extent cx="5000625" cy="2063750"/>
                <wp:effectExtent l="0" t="0" r="9525" b="0"/>
                <wp:wrapTight wrapText="bothSides">
                  <wp:wrapPolygon edited="0">
                    <wp:start x="0" y="0"/>
                    <wp:lineTo x="0" y="21334"/>
                    <wp:lineTo x="21559" y="21334"/>
                    <wp:lineTo x="21559"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20637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27F9BC" w14:textId="77777777" w:rsidR="009E4B49" w:rsidRDefault="009E4B49"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96358" id="文本框 61" o:spid="_x0000_s1081" type="#_x0000_t202" style="position:absolute;left:0;text-align:left;margin-left:1.5pt;margin-top:76.5pt;width:393.75pt;height:16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" stroked="f">
                <v:textbox>
                  <w:txbxContent>
                    <w:p w14:paraId="6227F9BC" w14:textId="77777777" w:rsidR="009E4B49" w:rsidRDefault="009E4B49"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v:textbox>
                <w10:wrap type="tight"/>
              </v:shape>
            </w:pict>
          </mc:Fallback>
        </mc:AlternateContent>
      </w:r>
      <w:r w:rsidRPr="003B1619">
        <w:rPr>
          <w:rFonts w:ascii="Times New Roman" w:eastAsia="宋体" w:hAnsi="Times New Roman" w:cs="Times New Roman"/>
          <w:bCs/>
          <w:sz w:val="24"/>
          <w:szCs w:val="24"/>
        </w:rPr>
        <w:t>在勘探区将电极布置在测线上，电极数为</w:t>
      </w:r>
      <w:r w:rsidRPr="003B1619">
        <w:rPr>
          <w:rFonts w:ascii="Times New Roman" w:eastAsia="宋体" w:hAnsi="Times New Roman" w:cs="Times New Roman"/>
          <w:bCs/>
          <w:sz w:val="24"/>
          <w:szCs w:val="24"/>
        </w:rPr>
        <w:t>n</w:t>
      </w:r>
      <w:r w:rsidRPr="003B1619">
        <w:rPr>
          <w:rFonts w:ascii="Times New Roman" w:eastAsia="宋体" w:hAnsi="Times New Roman" w:cs="Times New Roman"/>
          <w:bCs/>
          <w:sz w:val="24"/>
          <w:szCs w:val="24"/>
        </w:rPr>
        <w:t>，供电电极</w:t>
      </w:r>
      <w:r w:rsidRPr="003B1619">
        <w:rPr>
          <w:rFonts w:ascii="Times New Roman" w:eastAsia="宋体" w:hAnsi="Times New Roman" w:cs="Times New Roman"/>
          <w:bCs/>
          <w:sz w:val="24"/>
          <w:szCs w:val="24"/>
        </w:rPr>
        <w:t>A</w:t>
      </w:r>
      <w:r w:rsidRPr="003B1619">
        <w:rPr>
          <w:rFonts w:ascii="Times New Roman" w:eastAsia="宋体" w:hAnsi="Times New Roman" w:cs="Times New Roman"/>
          <w:bCs/>
          <w:sz w:val="24"/>
          <w:szCs w:val="24"/>
        </w:rPr>
        <w:t>位于测线上，供电电极</w:t>
      </w:r>
      <w:r w:rsidRPr="003B1619">
        <w:rPr>
          <w:rFonts w:ascii="Times New Roman" w:eastAsia="宋体" w:hAnsi="Times New Roman" w:cs="Times New Roman"/>
          <w:bCs/>
          <w:sz w:val="24"/>
          <w:szCs w:val="24"/>
        </w:rPr>
        <w:t>B</w:t>
      </w:r>
      <w:r w:rsidRPr="003B1619">
        <w:rPr>
          <w:rFonts w:ascii="Times New Roman" w:eastAsia="宋体" w:hAnsi="Times New Roman" w:cs="Times New Roman"/>
          <w:bCs/>
          <w:sz w:val="24"/>
          <w:szCs w:val="24"/>
        </w:rPr>
        <w:t>置于无穷远</w:t>
      </w:r>
      <w:r w:rsidRPr="003B1619">
        <w:rPr>
          <w:rFonts w:ascii="Times New Roman" w:eastAsia="宋体" w:hAnsi="Times New Roman" w:cs="Times New Roman"/>
          <w:bCs/>
          <w:sz w:val="24"/>
          <w:szCs w:val="24"/>
        </w:rPr>
        <w:t>(</w:t>
      </w:r>
      <w:r w:rsidRPr="003B1619">
        <w:rPr>
          <w:rFonts w:ascii="Times New Roman" w:eastAsia="宋体" w:hAnsi="Times New Roman" w:cs="Times New Roman"/>
          <w:bCs/>
          <w:sz w:val="24"/>
          <w:szCs w:val="24"/>
        </w:rPr>
        <w:t>图</w:t>
      </w:r>
      <w:r w:rsidR="00B5325A" w:rsidRPr="003B1619">
        <w:rPr>
          <w:rFonts w:ascii="Times New Roman" w:eastAsia="宋体" w:hAnsi="Times New Roman" w:cs="Times New Roman"/>
          <w:bCs/>
          <w:sz w:val="24"/>
          <w:szCs w:val="24"/>
        </w:rPr>
        <w:t>5</w:t>
      </w:r>
      <w:r w:rsidRPr="003B1619">
        <w:rPr>
          <w:rFonts w:ascii="Times New Roman" w:eastAsia="宋体" w:hAnsi="Times New Roman" w:cs="Times New Roman"/>
          <w:bCs/>
          <w:sz w:val="24"/>
          <w:szCs w:val="24"/>
        </w:rPr>
        <w:t>-</w:t>
      </w:r>
      <w:r w:rsidR="00F721E8" w:rsidRPr="003B1619">
        <w:rPr>
          <w:rFonts w:ascii="Times New Roman" w:eastAsia="宋体" w:hAnsi="Times New Roman" w:cs="Times New Roman"/>
          <w:bCs/>
          <w:sz w:val="24"/>
          <w:szCs w:val="24"/>
        </w:rPr>
        <w:t>6</w:t>
      </w:r>
      <w:r w:rsidRPr="003B1619">
        <w:rPr>
          <w:rFonts w:ascii="Times New Roman" w:eastAsia="宋体" w:hAnsi="Times New Roman" w:cs="Times New Roman"/>
          <w:bCs/>
          <w:sz w:val="24"/>
          <w:szCs w:val="24"/>
        </w:rPr>
        <w:t>)</w:t>
      </w:r>
      <w:r w:rsidRPr="003B1619">
        <w:rPr>
          <w:rFonts w:ascii="Times New Roman" w:eastAsia="宋体" w:hAnsi="Times New Roman" w:cs="Times New Roman"/>
          <w:bCs/>
          <w:sz w:val="24"/>
          <w:szCs w:val="24"/>
        </w:rPr>
        <w:t>。通过网络并行电法采集系统，一次测量可实现高密度电法勘探中的温纳二</w:t>
      </w:r>
      <w:proofErr w:type="gramStart"/>
      <w:r w:rsidRPr="003B1619">
        <w:rPr>
          <w:rFonts w:ascii="Times New Roman" w:eastAsia="宋体" w:hAnsi="Times New Roman" w:cs="Times New Roman"/>
          <w:bCs/>
          <w:sz w:val="24"/>
          <w:szCs w:val="24"/>
        </w:rPr>
        <w:t>极</w:t>
      </w:r>
      <w:proofErr w:type="gramEnd"/>
      <w:r w:rsidRPr="003B1619">
        <w:rPr>
          <w:rFonts w:ascii="Times New Roman" w:eastAsia="宋体" w:hAnsi="Times New Roman" w:cs="Times New Roman"/>
          <w:bCs/>
          <w:sz w:val="24"/>
          <w:szCs w:val="24"/>
        </w:rPr>
        <w:t>法、温纳三极</w:t>
      </w:r>
      <w:r w:rsidRPr="003B1619">
        <w:rPr>
          <w:rFonts w:ascii="Times New Roman" w:eastAsia="宋体" w:hAnsi="Times New Roman" w:cs="Times New Roman"/>
          <w:bCs/>
          <w:sz w:val="24"/>
          <w:szCs w:val="24"/>
        </w:rPr>
        <w:t>A</w:t>
      </w:r>
      <w:r w:rsidRPr="003B1619">
        <w:rPr>
          <w:rFonts w:ascii="Times New Roman" w:eastAsia="宋体" w:hAnsi="Times New Roman" w:cs="Times New Roman"/>
          <w:bCs/>
          <w:sz w:val="24"/>
          <w:szCs w:val="24"/>
        </w:rPr>
        <w:t>、温纳三极</w:t>
      </w:r>
      <w:r w:rsidRPr="003B1619">
        <w:rPr>
          <w:rFonts w:ascii="Times New Roman" w:eastAsia="宋体" w:hAnsi="Times New Roman" w:cs="Times New Roman"/>
          <w:bCs/>
          <w:sz w:val="24"/>
          <w:szCs w:val="24"/>
        </w:rPr>
        <w:t>B(</w:t>
      </w:r>
      <w:r w:rsidRPr="003B1619">
        <w:rPr>
          <w:rFonts w:ascii="Times New Roman" w:eastAsia="宋体" w:hAnsi="Times New Roman" w:cs="Times New Roman"/>
          <w:bCs/>
          <w:sz w:val="24"/>
          <w:szCs w:val="24"/>
        </w:rPr>
        <w:t>图</w:t>
      </w:r>
      <w:r w:rsidR="00B5325A" w:rsidRPr="003B1619">
        <w:rPr>
          <w:rFonts w:ascii="Times New Roman" w:eastAsia="宋体" w:hAnsi="Times New Roman" w:cs="Times New Roman"/>
          <w:bCs/>
          <w:sz w:val="24"/>
          <w:szCs w:val="24"/>
        </w:rPr>
        <w:t>5</w:t>
      </w:r>
      <w:r w:rsidRPr="003B1619">
        <w:rPr>
          <w:rFonts w:ascii="Times New Roman" w:eastAsia="宋体" w:hAnsi="Times New Roman" w:cs="Times New Roman"/>
          <w:bCs/>
          <w:sz w:val="24"/>
          <w:szCs w:val="24"/>
        </w:rPr>
        <w:t>-</w:t>
      </w:r>
      <w:r w:rsidR="000E33EB" w:rsidRPr="003B1619">
        <w:rPr>
          <w:rFonts w:ascii="Times New Roman" w:eastAsia="宋体" w:hAnsi="Times New Roman" w:cs="Times New Roman"/>
          <w:bCs/>
          <w:sz w:val="24"/>
          <w:szCs w:val="24"/>
        </w:rPr>
        <w:t>6</w:t>
      </w:r>
      <w:r w:rsidRPr="003B1619">
        <w:rPr>
          <w:rFonts w:ascii="Times New Roman" w:eastAsia="宋体" w:hAnsi="Times New Roman" w:cs="Times New Roman"/>
          <w:bCs/>
          <w:sz w:val="24"/>
          <w:szCs w:val="24"/>
        </w:rPr>
        <w:t>为单点电源场中电位分布图</w:t>
      </w:r>
      <w:r w:rsidRPr="003B1619">
        <w:rPr>
          <w:rFonts w:ascii="Times New Roman" w:eastAsia="宋体" w:hAnsi="Times New Roman" w:cs="Times New Roman"/>
          <w:bCs/>
          <w:sz w:val="24"/>
          <w:szCs w:val="24"/>
        </w:rPr>
        <w:t>)</w:t>
      </w:r>
      <w:r w:rsidRPr="003B1619">
        <w:rPr>
          <w:rFonts w:ascii="Times New Roman" w:eastAsia="宋体" w:hAnsi="Times New Roman" w:cs="Times New Roman"/>
          <w:bCs/>
          <w:sz w:val="24"/>
          <w:szCs w:val="24"/>
        </w:rPr>
        <w:t>：可实现电阻率剖面法中的二</w:t>
      </w:r>
      <w:proofErr w:type="gramStart"/>
      <w:r w:rsidRPr="003B1619">
        <w:rPr>
          <w:rFonts w:ascii="Times New Roman" w:eastAsia="宋体" w:hAnsi="Times New Roman" w:cs="Times New Roman"/>
          <w:bCs/>
          <w:sz w:val="24"/>
          <w:szCs w:val="24"/>
        </w:rPr>
        <w:t>极</w:t>
      </w:r>
      <w:proofErr w:type="gramEnd"/>
      <w:r w:rsidRPr="003B1619">
        <w:rPr>
          <w:rFonts w:ascii="Times New Roman" w:eastAsia="宋体" w:hAnsi="Times New Roman" w:cs="Times New Roman"/>
          <w:bCs/>
          <w:sz w:val="24"/>
          <w:szCs w:val="24"/>
        </w:rPr>
        <w:t>装置、三</w:t>
      </w:r>
      <w:proofErr w:type="gramStart"/>
      <w:r w:rsidRPr="003B1619">
        <w:rPr>
          <w:rFonts w:ascii="Times New Roman" w:eastAsia="宋体" w:hAnsi="Times New Roman" w:cs="Times New Roman"/>
          <w:bCs/>
          <w:sz w:val="24"/>
          <w:szCs w:val="24"/>
        </w:rPr>
        <w:t>极</w:t>
      </w:r>
      <w:proofErr w:type="gramEnd"/>
      <w:r w:rsidRPr="003B1619">
        <w:rPr>
          <w:rFonts w:ascii="Times New Roman" w:eastAsia="宋体" w:hAnsi="Times New Roman" w:cs="Times New Roman"/>
          <w:bCs/>
          <w:sz w:val="24"/>
          <w:szCs w:val="24"/>
        </w:rPr>
        <w:t>装置、联合剖面装置</w:t>
      </w:r>
      <w:r w:rsidRPr="003B1619">
        <w:rPr>
          <w:rFonts w:ascii="Times New Roman" w:eastAsia="宋体" w:hAnsi="Times New Roman" w:cs="Times New Roman"/>
          <w:bCs/>
          <w:sz w:val="24"/>
          <w:szCs w:val="24"/>
        </w:rPr>
        <w:t>;</w:t>
      </w:r>
      <w:r w:rsidRPr="003B1619">
        <w:rPr>
          <w:rFonts w:ascii="Times New Roman" w:eastAsia="宋体" w:hAnsi="Times New Roman" w:cs="Times New Roman"/>
          <w:bCs/>
          <w:sz w:val="24"/>
          <w:szCs w:val="24"/>
        </w:rPr>
        <w:t>可实现电阻率测深法的三极电测深。</w:t>
      </w:r>
    </w:p>
    <w:p w14:paraId="007FB5F1" w14:textId="77777777" w:rsidR="009E4B49" w:rsidRPr="003B1619" w:rsidRDefault="009E4B49" w:rsidP="009E4B49">
      <w:pPr>
        <w:spacing w:line="360" w:lineRule="auto"/>
        <w:ind w:firstLineChars="176" w:firstLine="422"/>
        <w:rPr>
          <w:rFonts w:ascii="Times New Roman" w:eastAsia="宋体" w:hAnsi="Times New Roman" w:cs="Times New Roman"/>
          <w:bCs/>
          <w:sz w:val="24"/>
          <w:szCs w:val="24"/>
        </w:rPr>
      </w:pPr>
      <w:r w:rsidRPr="003B1619">
        <w:rPr>
          <w:rFonts w:ascii="Times New Roman" w:eastAsia="宋体" w:hAnsi="Times New Roman" w:cs="Times New Roman"/>
          <w:bCs/>
          <w:noProof/>
          <w:sz w:val="24"/>
          <w:szCs w:val="24"/>
        </w:rPr>
        <mc:AlternateContent>
          <mc:Choice Requires="wps">
            <w:drawing>
              <wp:inline distT="0" distB="0" distL="0" distR="0" wp14:anchorId="267A7988" wp14:editId="439527B4">
                <wp:extent cx="5142230" cy="2092960"/>
                <wp:effectExtent l="0" t="635" r="4445" b="1905"/>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230" cy="20929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57403E" w14:textId="77777777" w:rsidR="009E4B49" w:rsidRDefault="009E4B49"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wps:txbx>
                      <wps:bodyPr rot="0" vert="horz" wrap="square" lIns="91440" tIns="45720" rIns="91440" bIns="45720" anchor="t" anchorCtr="0" upright="1">
                        <a:noAutofit/>
                      </wps:bodyPr>
                    </wps:wsp>
                  </a:graphicData>
                </a:graphic>
              </wp:inline>
            </w:drawing>
          </mc:Choice>
          <mc:Fallback>
            <w:pict>
              <v:shape w14:anchorId="267A7988" id="文本框 59" o:spid="_x0000_s1082" type="#_x0000_t202" style="width:404.9pt;height:1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" stroked="f">
                <v:textbox>
                  <w:txbxContent>
                    <w:p w14:paraId="5B57403E" w14:textId="77777777" w:rsidR="009E4B49" w:rsidRDefault="009E4B49"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v:textbox>
                <w10:anchorlock/>
              </v:shape>
            </w:pict>
          </mc:Fallback>
        </mc:AlternateContent>
      </w:r>
    </w:p>
    <w:p w14:paraId="3E738092" w14:textId="77777777" w:rsidR="009E4B49" w:rsidRPr="003B1619" w:rsidRDefault="009E4B49" w:rsidP="009E4B49">
      <w:pPr>
        <w:numPr>
          <w:ilvl w:val="0"/>
          <w:numId w:val="10"/>
        </w:num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异性电源</w:t>
      </w:r>
      <w:r w:rsidRPr="003B1619">
        <w:rPr>
          <w:rFonts w:ascii="Times New Roman" w:eastAsia="宋体" w:hAnsi="Times New Roman" w:cs="Times New Roman"/>
          <w:sz w:val="24"/>
          <w:szCs w:val="24"/>
        </w:rPr>
        <w:t>(ABM</w:t>
      </w:r>
      <w:r w:rsidRPr="003B1619">
        <w:rPr>
          <w:rFonts w:ascii="Times New Roman" w:eastAsia="宋体" w:hAnsi="Times New Roman" w:cs="Times New Roman"/>
          <w:sz w:val="24"/>
          <w:szCs w:val="24"/>
        </w:rPr>
        <w:t>法</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工作方式</w:t>
      </w:r>
    </w:p>
    <w:p w14:paraId="70182659" w14:textId="77777777" w:rsidR="009E4B49" w:rsidRPr="003B1619" w:rsidRDefault="009E4B49" w:rsidP="009E4B49">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s">
            <w:drawing>
              <wp:inline distT="0" distB="0" distL="0" distR="0" wp14:anchorId="4C21014D" wp14:editId="293BC9CE">
                <wp:extent cx="4530090" cy="1878965"/>
                <wp:effectExtent l="0" t="0" r="4445" b="0"/>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090" cy="187896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961B0F" w14:textId="77777777" w:rsidR="009E4B49" w:rsidRDefault="009E4B49"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E4B49" w:rsidRPr="00EA33AE" w:rsidRDefault="009E4B49"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wps:txbx>
                      <wps:bodyPr rot="0" vert="horz" wrap="square" lIns="91440" tIns="45720" rIns="91440" bIns="45720" anchor="t" anchorCtr="0" upright="1">
                        <a:noAutofit/>
                      </wps:bodyPr>
                    </wps:wsp>
                  </a:graphicData>
                </a:graphic>
              </wp:inline>
            </w:drawing>
          </mc:Choice>
          <mc:Fallback>
            <w:pict>
              <v:shape w14:anchorId="4C21014D" id="文本框 57" o:spid="_x0000_s1083" type="#_x0000_t202" style="width:356.7pt;height:1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" stroked="f">
                <v:textbox>
                  <w:txbxContent>
                    <w:p w14:paraId="4A961B0F" w14:textId="77777777" w:rsidR="009E4B49" w:rsidRDefault="009E4B49"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E4B49" w:rsidRPr="00EA33AE" w:rsidRDefault="009E4B49"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v:textbox>
                <w10:anchorlock/>
              </v:shape>
            </w:pict>
          </mc:Fallback>
        </mc:AlternateContent>
      </w:r>
    </w:p>
    <w:p w14:paraId="69840A4F" w14:textId="49E7E239" w:rsidR="009E4B49" w:rsidRPr="003B1619" w:rsidRDefault="009E4B49" w:rsidP="00B5325A">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3B1619">
        <w:rPr>
          <w:rFonts w:ascii="Times New Roman" w:eastAsia="宋体" w:hAnsi="Times New Roman" w:cs="Times New Roman"/>
          <w:sz w:val="24"/>
          <w:szCs w:val="24"/>
        </w:rPr>
        <w:t>在勘探区将电极布置在测线上，供电电极</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位于测线上。通过网络并行电法采集系统，一次测量可实现高密度电法勘探中的各类四</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B5325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w:t>
      </w:r>
      <w:r w:rsidR="000E33EB"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为异性电源场中电位分布图</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，大大提高的采集效率，减小了采集系统误差。</w:t>
      </w:r>
    </w:p>
    <w:p w14:paraId="098C5AC9" w14:textId="16A38137" w:rsidR="009E4B49" w:rsidRPr="003B1619" w:rsidRDefault="0042583B" w:rsidP="00611320">
      <w:pPr>
        <w:spacing w:line="360" w:lineRule="auto"/>
        <w:outlineLvl w:val="2"/>
        <w:rPr>
          <w:rFonts w:ascii="Times New Roman" w:eastAsia="宋体" w:hAnsi="Times New Roman" w:cs="Times New Roman"/>
          <w:sz w:val="24"/>
          <w:szCs w:val="24"/>
        </w:rPr>
      </w:pPr>
      <w:bookmarkStart w:id="98" w:name="_Toc151315227"/>
      <w:bookmarkStart w:id="99" w:name="_Toc227469156"/>
      <w:bookmarkStart w:id="100" w:name="_Toc264645904"/>
      <w:bookmarkStart w:id="101" w:name="_Toc100153578"/>
      <w:bookmarkStart w:id="102" w:name="_Toc118279519"/>
      <w:r w:rsidRPr="003B1619">
        <w:rPr>
          <w:rFonts w:ascii="Times New Roman" w:eastAsia="宋体" w:hAnsi="Times New Roman" w:cs="Times New Roman"/>
          <w:sz w:val="24"/>
          <w:szCs w:val="24"/>
        </w:rPr>
        <w:t>5</w:t>
      </w:r>
      <w:r w:rsidR="00875614" w:rsidRPr="003B1619">
        <w:rPr>
          <w:rFonts w:ascii="Times New Roman" w:eastAsia="宋体" w:hAnsi="Times New Roman" w:cs="Times New Roman"/>
          <w:sz w:val="24"/>
          <w:szCs w:val="24"/>
        </w:rPr>
        <w:t>.</w:t>
      </w:r>
      <w:r w:rsidR="009E4B49" w:rsidRPr="003B1619">
        <w:rPr>
          <w:rFonts w:ascii="Times New Roman" w:eastAsia="宋体" w:hAnsi="Times New Roman" w:cs="Times New Roman"/>
          <w:sz w:val="24"/>
          <w:szCs w:val="24"/>
        </w:rPr>
        <w:t>2.</w:t>
      </w:r>
      <w:r w:rsidR="00054D0A" w:rsidRPr="003B1619">
        <w:rPr>
          <w:rFonts w:ascii="Times New Roman" w:eastAsia="宋体" w:hAnsi="Times New Roman" w:cs="Times New Roman"/>
          <w:sz w:val="24"/>
          <w:szCs w:val="24"/>
        </w:rPr>
        <w:t>3</w:t>
      </w:r>
      <w:r w:rsidR="009E4B49" w:rsidRPr="003B1619">
        <w:rPr>
          <w:rFonts w:ascii="Times New Roman" w:eastAsia="宋体" w:hAnsi="Times New Roman" w:cs="Times New Roman"/>
          <w:sz w:val="24"/>
          <w:szCs w:val="24"/>
        </w:rPr>
        <w:t xml:space="preserve"> </w:t>
      </w:r>
      <w:r w:rsidR="009E4B49" w:rsidRPr="003B1619">
        <w:rPr>
          <w:rFonts w:ascii="Times New Roman" w:eastAsia="宋体" w:hAnsi="Times New Roman" w:cs="Times New Roman"/>
          <w:sz w:val="24"/>
          <w:szCs w:val="24"/>
        </w:rPr>
        <w:t>并行网络电</w:t>
      </w:r>
      <w:proofErr w:type="gramStart"/>
      <w:r w:rsidR="009E4B49" w:rsidRPr="003B1619">
        <w:rPr>
          <w:rFonts w:ascii="Times New Roman" w:eastAsia="宋体" w:hAnsi="Times New Roman" w:cs="Times New Roman"/>
          <w:sz w:val="24"/>
          <w:szCs w:val="24"/>
        </w:rPr>
        <w:t>法数据</w:t>
      </w:r>
      <w:proofErr w:type="gramEnd"/>
      <w:r w:rsidR="009E4B49" w:rsidRPr="003B1619">
        <w:rPr>
          <w:rFonts w:ascii="Times New Roman" w:eastAsia="宋体" w:hAnsi="Times New Roman" w:cs="Times New Roman"/>
          <w:sz w:val="24"/>
          <w:szCs w:val="24"/>
        </w:rPr>
        <w:t>特征</w:t>
      </w:r>
      <w:bookmarkEnd w:id="98"/>
      <w:bookmarkEnd w:id="99"/>
      <w:bookmarkEnd w:id="100"/>
      <w:bookmarkEnd w:id="101"/>
      <w:bookmarkEnd w:id="102"/>
    </w:p>
    <w:p w14:paraId="68837B94" w14:textId="75E03012" w:rsidR="009E4B49" w:rsidRPr="003B1619" w:rsidRDefault="009E4B49" w:rsidP="009E4B49">
      <w:pPr>
        <w:spacing w:line="360" w:lineRule="auto"/>
        <w:ind w:firstLine="420"/>
        <w:rPr>
          <w:rFonts w:ascii="Times New Roman" w:eastAsia="宋体" w:hAnsi="Times New Roman" w:cs="Times New Roman"/>
          <w:sz w:val="24"/>
          <w:szCs w:val="24"/>
        </w:rPr>
      </w:pPr>
      <w:r w:rsidRPr="003B1619">
        <w:rPr>
          <w:rFonts w:ascii="Times New Roman" w:eastAsia="宋体" w:hAnsi="Times New Roman" w:cs="Times New Roman"/>
          <w:sz w:val="24"/>
          <w:szCs w:val="24"/>
        </w:rPr>
        <w:t>同所有的</w:t>
      </w:r>
      <w:proofErr w:type="gramStart"/>
      <w:r w:rsidRPr="003B1619">
        <w:rPr>
          <w:rFonts w:ascii="Times New Roman" w:eastAsia="宋体" w:hAnsi="Times New Roman" w:cs="Times New Roman"/>
          <w:sz w:val="24"/>
          <w:szCs w:val="24"/>
        </w:rPr>
        <w:t>直流稳定场</w:t>
      </w:r>
      <w:proofErr w:type="gramEnd"/>
      <w:r w:rsidRPr="003B1619">
        <w:rPr>
          <w:rFonts w:ascii="Times New Roman" w:eastAsia="宋体" w:hAnsi="Times New Roman" w:cs="Times New Roman"/>
          <w:sz w:val="24"/>
          <w:szCs w:val="24"/>
        </w:rPr>
        <w:t>电法勘探场源一样，网络并行电法所采用的场源仍然是点电源电场（</w:t>
      </w:r>
      <w:r w:rsidR="00105E1D">
        <w:rPr>
          <w:rFonts w:ascii="Times New Roman" w:eastAsia="宋体" w:hAnsi="Times New Roman" w:cs="Times New Roman"/>
          <w:sz w:val="24"/>
          <w:szCs w:val="24"/>
        </w:rPr>
        <w:pict w14:anchorId="5A7F2BE1">
          <v:shape id="_x0000_i1138" type="#_x0000_t75" style="width:21.75pt;height:14.25pt">
            <v:imagedata r:id="rId180" o:title=""/>
          </v:shape>
        </w:pict>
      </w:r>
      <w:r w:rsidRPr="003B1619">
        <w:rPr>
          <w:rFonts w:ascii="Times New Roman" w:eastAsia="宋体" w:hAnsi="Times New Roman" w:cs="Times New Roman"/>
          <w:sz w:val="24"/>
          <w:szCs w:val="24"/>
        </w:rPr>
        <w:t>）和异性点电源电场（</w:t>
      </w:r>
      <w:r w:rsidR="00105E1D">
        <w:rPr>
          <w:rFonts w:ascii="Times New Roman" w:eastAsia="宋体" w:hAnsi="Times New Roman" w:cs="Times New Roman"/>
          <w:sz w:val="24"/>
          <w:szCs w:val="24"/>
        </w:rPr>
        <w:pict w14:anchorId="0D89B960">
          <v:shape id="_x0000_i1139" type="#_x0000_t75" style="width:19.7pt;height:12.9pt">
            <v:imagedata r:id="rId181" o:title=""/>
          </v:shape>
        </w:pict>
      </w:r>
      <w:r w:rsidRPr="003B1619">
        <w:rPr>
          <w:rFonts w:ascii="Times New Roman" w:eastAsia="宋体" w:hAnsi="Times New Roman" w:cs="Times New Roman"/>
          <w:sz w:val="24"/>
          <w:szCs w:val="24"/>
        </w:rPr>
        <w:t>），在均匀各向同性地下半空间介质中，点电源点场的任意一点</w:t>
      </w:r>
      <w:r w:rsidRPr="003B1619">
        <w:rPr>
          <w:rFonts w:ascii="Times New Roman" w:eastAsia="宋体" w:hAnsi="Times New Roman" w:cs="Times New Roman"/>
          <w:sz w:val="24"/>
          <w:szCs w:val="24"/>
        </w:rPr>
        <w:t>M</w:t>
      </w:r>
      <w:r w:rsidRPr="003B1619">
        <w:rPr>
          <w:rFonts w:ascii="Times New Roman" w:eastAsia="宋体" w:hAnsi="Times New Roman" w:cs="Times New Roman"/>
          <w:sz w:val="24"/>
          <w:szCs w:val="24"/>
        </w:rPr>
        <w:t>的电位分布公式为式（</w:t>
      </w:r>
      <w:r w:rsidR="00B5325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w:t>
      </w:r>
      <w:r w:rsidR="00524B76" w:rsidRPr="003B1619">
        <w:rPr>
          <w:rFonts w:ascii="Times New Roman" w:eastAsia="宋体" w:hAnsi="Times New Roman" w:cs="Times New Roman"/>
          <w:sz w:val="24"/>
          <w:szCs w:val="24"/>
        </w:rPr>
        <w:t>26</w:t>
      </w:r>
      <w:r w:rsidRPr="003B1619">
        <w:rPr>
          <w:rFonts w:ascii="Times New Roman" w:eastAsia="宋体" w:hAnsi="Times New Roman" w:cs="Times New Roman"/>
          <w:sz w:val="24"/>
          <w:szCs w:val="24"/>
        </w:rPr>
        <w:t>）：</w:t>
      </w:r>
      <w:r w:rsidR="00105E1D">
        <w:rPr>
          <w:rFonts w:ascii="Times New Roman" w:eastAsia="宋体" w:hAnsi="Times New Roman" w:cs="Times New Roman"/>
          <w:position w:val="-30"/>
          <w:sz w:val="24"/>
          <w:szCs w:val="24"/>
        </w:rPr>
        <w:pict w14:anchorId="4577D268">
          <v:shape id="_x0000_i1140" type="#_x0000_t75" style="width:61.8pt;height:35.3pt">
            <v:imagedata r:id="rId182" o:title=""/>
          </v:shape>
        </w:pict>
      </w:r>
    </w:p>
    <w:p w14:paraId="1728BD33" w14:textId="7CB03588"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其中：</w:t>
      </w:r>
      <w:r w:rsidR="00105E1D">
        <w:rPr>
          <w:rFonts w:ascii="Times New Roman" w:eastAsia="宋体" w:hAnsi="Times New Roman" w:cs="Times New Roman"/>
          <w:position w:val="-4"/>
          <w:sz w:val="24"/>
          <w:szCs w:val="24"/>
        </w:rPr>
        <w:pict w14:anchorId="3B1701E3">
          <v:shape id="_x0000_i1141" type="#_x0000_t75" style="width:10.85pt;height:12.9pt">
            <v:imagedata r:id="rId183" o:title=""/>
          </v:shape>
        </w:pict>
      </w:r>
      <w:r w:rsidRPr="003B1619">
        <w:rPr>
          <w:rFonts w:ascii="Times New Roman" w:eastAsia="宋体" w:hAnsi="Times New Roman" w:cs="Times New Roman"/>
          <w:sz w:val="24"/>
          <w:szCs w:val="24"/>
        </w:rPr>
        <w:t>为电流，</w:t>
      </w:r>
      <w:r w:rsidR="00105E1D">
        <w:rPr>
          <w:rFonts w:ascii="Times New Roman" w:eastAsia="宋体" w:hAnsi="Times New Roman" w:cs="Times New Roman"/>
          <w:sz w:val="24"/>
          <w:szCs w:val="24"/>
        </w:rPr>
        <w:pict w14:anchorId="43161D12">
          <v:shape id="_x0000_i1142" type="#_x0000_t75" style="width:12.9pt;height:12.9pt">
            <v:imagedata r:id="rId184" o:title=""/>
          </v:shape>
        </w:pict>
      </w:r>
      <w:r w:rsidRPr="003B1619">
        <w:rPr>
          <w:rFonts w:ascii="Times New Roman" w:eastAsia="宋体" w:hAnsi="Times New Roman" w:cs="Times New Roman"/>
          <w:sz w:val="24"/>
          <w:szCs w:val="24"/>
        </w:rPr>
        <w:t>为电阻率，</w:t>
      </w:r>
      <w:r w:rsidR="00105E1D">
        <w:rPr>
          <w:rFonts w:ascii="Times New Roman" w:eastAsia="宋体" w:hAnsi="Times New Roman" w:cs="Times New Roman"/>
          <w:sz w:val="24"/>
          <w:szCs w:val="24"/>
        </w:rPr>
        <w:pict w14:anchorId="443B525D">
          <v:shape id="_x0000_i1143" type="#_x0000_t75" style="width:23.75pt;height:19pt">
            <v:imagedata r:id="rId185" o:title=""/>
          </v:shape>
        </w:pic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AM</w:t>
      </w:r>
      <w:r w:rsidRPr="003B1619">
        <w:rPr>
          <w:rFonts w:ascii="Times New Roman" w:eastAsia="宋体" w:hAnsi="Times New Roman" w:cs="Times New Roman"/>
          <w:sz w:val="24"/>
          <w:szCs w:val="24"/>
        </w:rPr>
        <w:t>点间的距离。</w:t>
      </w:r>
    </w:p>
    <w:p w14:paraId="10EF1E9A" w14:textId="24710830"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两异极性点源在地下任一点</w:t>
      </w:r>
      <w:r w:rsidRPr="003B1619">
        <w:rPr>
          <w:rFonts w:ascii="Times New Roman" w:eastAsia="宋体" w:hAnsi="Times New Roman" w:cs="Times New Roman"/>
          <w:sz w:val="24"/>
          <w:szCs w:val="24"/>
        </w:rPr>
        <w:t>M</w:t>
      </w:r>
      <w:r w:rsidRPr="003B1619">
        <w:rPr>
          <w:rFonts w:ascii="Times New Roman" w:eastAsia="宋体" w:hAnsi="Times New Roman" w:cs="Times New Roman"/>
          <w:sz w:val="24"/>
          <w:szCs w:val="24"/>
        </w:rPr>
        <w:t>处所产生的电位为式（</w:t>
      </w:r>
      <w:r w:rsidR="00B5325A"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w:t>
      </w:r>
      <w:r w:rsidR="00524B76" w:rsidRPr="003B1619">
        <w:rPr>
          <w:rFonts w:ascii="Times New Roman" w:eastAsia="宋体" w:hAnsi="Times New Roman" w:cs="Times New Roman"/>
          <w:sz w:val="24"/>
          <w:szCs w:val="24"/>
        </w:rPr>
        <w:t>27</w:t>
      </w:r>
      <w:r w:rsidRPr="003B1619">
        <w:rPr>
          <w:rFonts w:ascii="Times New Roman" w:eastAsia="宋体" w:hAnsi="Times New Roman" w:cs="Times New Roman"/>
          <w:sz w:val="24"/>
          <w:szCs w:val="24"/>
        </w:rPr>
        <w:t>），即</w:t>
      </w:r>
    </w:p>
    <w:p w14:paraId="4075C1F4" w14:textId="04929F38" w:rsidR="009E4B49" w:rsidRPr="003B1619" w:rsidRDefault="00105E1D" w:rsidP="009E4B49">
      <w:pPr>
        <w:spacing w:line="36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pict w14:anchorId="636A6ADD">
          <v:shape id="_x0000_i1144" type="#_x0000_t75" style="width:184.1pt;height:38.05pt">
            <v:imagedata r:id="rId186" o:title=""/>
          </v:shape>
        </w:pict>
      </w:r>
    </w:p>
    <w:p w14:paraId="009E767A" w14:textId="77777777" w:rsidR="009E4B49" w:rsidRPr="003B1619" w:rsidRDefault="009E4B49" w:rsidP="009E4B49">
      <w:pPr>
        <w:spacing w:line="360" w:lineRule="auto"/>
        <w:ind w:firstLine="420"/>
        <w:rPr>
          <w:rFonts w:ascii="Times New Roman" w:eastAsia="宋体" w:hAnsi="Times New Roman" w:cs="Times New Roman"/>
          <w:sz w:val="24"/>
          <w:szCs w:val="24"/>
        </w:rPr>
      </w:pPr>
      <w:r w:rsidRPr="003B1619">
        <w:rPr>
          <w:rFonts w:ascii="Times New Roman" w:eastAsia="宋体" w:hAnsi="Times New Roman" w:cs="Times New Roman"/>
          <w:sz w:val="24"/>
          <w:szCs w:val="24"/>
        </w:rPr>
        <w:t>与</w:t>
      </w:r>
      <w:proofErr w:type="gramStart"/>
      <w:r w:rsidRPr="003B1619">
        <w:rPr>
          <w:rFonts w:ascii="Times New Roman" w:eastAsia="宋体" w:hAnsi="Times New Roman" w:cs="Times New Roman"/>
          <w:sz w:val="24"/>
          <w:szCs w:val="24"/>
        </w:rPr>
        <w:t>常规电</w:t>
      </w:r>
      <w:proofErr w:type="gramEnd"/>
      <w:r w:rsidRPr="003B1619">
        <w:rPr>
          <w:rFonts w:ascii="Times New Roman" w:eastAsia="宋体" w:hAnsi="Times New Roman" w:cs="Times New Roman"/>
          <w:sz w:val="24"/>
          <w:szCs w:val="24"/>
        </w:rPr>
        <w:t>法和高密度电法不同的是网络并行电法采用了类似地震的阵列采集方式，测线上多个电极同时对所产生的电场进行电位采集，最大限度的获取电位在空间上的分布即进行全电场观测。</w:t>
      </w:r>
    </w:p>
    <w:p w14:paraId="5A33C8B6"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inline distT="0" distB="0" distL="0" distR="0" wp14:anchorId="75B9ADB6" wp14:editId="6F4A2310">
                <wp:extent cx="5224145" cy="1905000"/>
                <wp:effectExtent l="0" t="0" r="0" b="3175"/>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C037" w14:textId="77777777" w:rsidR="009E4B49" w:rsidRDefault="009E4B49"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wps:txbx>
                      <wps:bodyPr rot="0" vert="horz" wrap="none" lIns="91440" tIns="45720" rIns="91440" bIns="45720" anchor="t" anchorCtr="0" upright="1">
                        <a:spAutoFit/>
                      </wps:bodyPr>
                    </wps:wsp>
                  </a:graphicData>
                </a:graphic>
              </wp:inline>
            </w:drawing>
          </mc:Choice>
          <mc:Fallback>
            <w:pict>
              <v:shape w14:anchorId="75B9ADB6" id="文本框 55" o:spid="_x0000_s1084" type="#_x0000_t202" style="width:411.35pt;height:15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" filled="f" stroked="f">
                <v:textbox style="mso-fit-shape-to-text:t">
                  <w:txbxContent>
                    <w:p w14:paraId="4DAFC037" w14:textId="77777777" w:rsidR="009E4B49" w:rsidRDefault="009E4B49"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v:textbox>
                <w10:anchorlock/>
              </v:shape>
            </w:pict>
          </mc:Fallback>
        </mc:AlternateContent>
      </w:r>
    </w:p>
    <w:p w14:paraId="0FA7D646" w14:textId="77777777" w:rsidR="009E4B49" w:rsidRPr="003B1619" w:rsidRDefault="009E4B49" w:rsidP="009E4B49">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0A301813" wp14:editId="72183CBC">
                <wp:simplePos x="0" y="0"/>
                <wp:positionH relativeFrom="column">
                  <wp:posOffset>2286000</wp:posOffset>
                </wp:positionH>
                <wp:positionV relativeFrom="paragraph">
                  <wp:posOffset>1584960</wp:posOffset>
                </wp:positionV>
                <wp:extent cx="571500" cy="297180"/>
                <wp:effectExtent l="0" t="0" r="4445"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B114D" w14:textId="77777777" w:rsidR="009E4B49" w:rsidRPr="006206D4" w:rsidRDefault="009E4B49"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01813" id="文本框 53" o:spid="_x0000_s1085" type="#_x0000_t202" style="position:absolute;left:0;text-align:left;margin-left:180pt;margin-top:124.8pt;width:45pt;height:2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" filled="f" stroked="f">
                <v:textbox>
                  <w:txbxContent>
                    <w:p w14:paraId="627B114D" w14:textId="77777777" w:rsidR="009E4B49" w:rsidRPr="006206D4" w:rsidRDefault="009E4B49"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v:textbox>
              </v:shape>
            </w:pict>
          </mc:Fallback>
        </mc:AlternateContent>
      </w:r>
      <w:r w:rsidRPr="003B1619">
        <w:rPr>
          <w:rFonts w:ascii="Times New Roman" w:eastAsia="宋体" w:hAnsi="Times New Roman" w:cs="Times New Roman"/>
          <w:noProof/>
          <w:sz w:val="24"/>
          <w:szCs w:val="24"/>
        </w:rPr>
        <mc:AlternateContent>
          <mc:Choice Requires="wps">
            <w:drawing>
              <wp:inline distT="0" distB="0" distL="0" distR="0" wp14:anchorId="26DEDC1A" wp14:editId="4EAEA930">
                <wp:extent cx="5257800" cy="1689100"/>
                <wp:effectExtent l="0" t="0" r="4445" b="1270"/>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68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391B6" w14:textId="77777777" w:rsidR="009E4B49" w:rsidRPr="006206D4" w:rsidRDefault="009E4B49"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6DEDC1A" id="文本框 52" o:spid="_x0000_s1086" type="#_x0000_t202" style="width:414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" filled="f" stroked="f">
                <v:textbox>
                  <w:txbxContent>
                    <w:p w14:paraId="265391B6" w14:textId="77777777" w:rsidR="009E4B49" w:rsidRPr="006206D4" w:rsidRDefault="009E4B49"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v:textbox>
                <w10:anchorlock/>
              </v:shape>
            </w:pict>
          </mc:Fallback>
        </mc:AlternateContent>
      </w:r>
    </w:p>
    <w:p w14:paraId="34D3E671" w14:textId="77777777" w:rsidR="009E4B49" w:rsidRPr="003B1619" w:rsidRDefault="009E4B49" w:rsidP="009E4B49">
      <w:pPr>
        <w:spacing w:line="360" w:lineRule="auto"/>
        <w:rPr>
          <w:rFonts w:ascii="Times New Roman" w:eastAsia="宋体" w:hAnsi="Times New Roman" w:cs="Times New Roman"/>
          <w:noProof/>
          <w:sz w:val="24"/>
          <w:szCs w:val="24"/>
        </w:rPr>
      </w:pPr>
      <w:r w:rsidRPr="003B1619">
        <w:rPr>
          <w:rFonts w:ascii="Times New Roman" w:eastAsia="宋体" w:hAnsi="Times New Roman" w:cs="Times New Roman"/>
          <w:noProof/>
          <w:sz w:val="24"/>
          <w:szCs w:val="24"/>
        </w:rPr>
        <mc:AlternateContent>
          <mc:Choice Requires="wps">
            <w:drawing>
              <wp:inline distT="0" distB="0" distL="0" distR="0" wp14:anchorId="1D9D64D1" wp14:editId="3A315941">
                <wp:extent cx="5257800" cy="2581910"/>
                <wp:effectExtent l="0" t="0" r="4445" b="127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581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5522C" w14:textId="77777777" w:rsidR="009E4B49" w:rsidRPr="00337675" w:rsidRDefault="009E4B49"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E4B49" w:rsidRDefault="009E4B49"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10</w:t>
                            </w:r>
                            <w:r w:rsidRPr="00EA33AE">
                              <w:rPr>
                                <w:rFonts w:ascii="Times New Roman" w:eastAsia="宋体" w:hAnsi="Times New Roman" w:cs="Times New Roman"/>
                                <w:sz w:val="24"/>
                                <w:szCs w:val="24"/>
                              </w:rPr>
                              <w:t>网络并行电法仪采集信号</w:t>
                            </w:r>
                          </w:p>
                          <w:p w14:paraId="20DEA0C7" w14:textId="77777777" w:rsidR="00E81A50"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E4B49" w:rsidRPr="00EA33AE"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w:t>
                            </w:r>
                            <w:proofErr w:type="gramStart"/>
                            <w:r w:rsidRPr="00EA33AE">
                              <w:rPr>
                                <w:rFonts w:ascii="Times New Roman" w:eastAsia="宋体" w:hAnsi="Times New Roman" w:cs="Times New Roman"/>
                                <w:sz w:val="24"/>
                                <w:szCs w:val="24"/>
                              </w:rPr>
                              <w:t>电源场</w:t>
                            </w:r>
                            <w:proofErr w:type="gramEnd"/>
                            <w:r w:rsidRPr="00EA33AE">
                              <w:rPr>
                                <w:rFonts w:ascii="Times New Roman" w:eastAsia="宋体" w:hAnsi="Times New Roman" w:cs="Times New Roman"/>
                                <w:sz w:val="24"/>
                                <w:szCs w:val="24"/>
                              </w:rPr>
                              <w:t>和异性点</w:t>
                            </w:r>
                            <w:proofErr w:type="gramStart"/>
                            <w:r w:rsidRPr="00EA33AE">
                              <w:rPr>
                                <w:rFonts w:ascii="Times New Roman" w:eastAsia="宋体" w:hAnsi="Times New Roman" w:cs="Times New Roman"/>
                                <w:sz w:val="24"/>
                                <w:szCs w:val="24"/>
                              </w:rPr>
                              <w:t>电源场</w:t>
                            </w:r>
                            <w:proofErr w:type="gramEnd"/>
                            <w:r w:rsidRPr="00EA33AE">
                              <w:rPr>
                                <w:rFonts w:ascii="Times New Roman" w:eastAsia="宋体" w:hAnsi="Times New Roman" w:cs="Times New Roman"/>
                                <w:sz w:val="24"/>
                                <w:szCs w:val="24"/>
                              </w:rPr>
                              <w:t>一次场电位数据</w:t>
                            </w:r>
                          </w:p>
                        </w:txbxContent>
                      </wps:txbx>
                      <wps:bodyPr rot="0" vert="horz" wrap="square" lIns="91440" tIns="45720" rIns="91440" bIns="45720" anchor="t" anchorCtr="0" upright="1">
                        <a:noAutofit/>
                      </wps:bodyPr>
                    </wps:wsp>
                  </a:graphicData>
                </a:graphic>
              </wp:inline>
            </w:drawing>
          </mc:Choice>
          <mc:Fallback>
            <w:pict>
              <v:shape w14:anchorId="1D9D64D1" id="文本框 50" o:spid="_x0000_s1087" type="#_x0000_t202" style="width:414pt;height:20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" filled="f" stroked="f">
                <v:textbox>
                  <w:txbxContent>
                    <w:p w14:paraId="21F5522C" w14:textId="77777777" w:rsidR="009E4B49" w:rsidRPr="00337675" w:rsidRDefault="009E4B49"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E4B49" w:rsidRDefault="009E4B49"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10</w:t>
                      </w:r>
                      <w:r w:rsidRPr="00EA33AE">
                        <w:rPr>
                          <w:rFonts w:ascii="Times New Roman" w:eastAsia="宋体" w:hAnsi="Times New Roman" w:cs="Times New Roman"/>
                          <w:sz w:val="24"/>
                          <w:szCs w:val="24"/>
                        </w:rPr>
                        <w:t>网络并行电法仪采集信号</w:t>
                      </w:r>
                    </w:p>
                    <w:p w14:paraId="20DEA0C7" w14:textId="77777777" w:rsidR="00E81A50"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E4B49" w:rsidRPr="00EA33AE"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w:t>
                      </w:r>
                      <w:proofErr w:type="gramStart"/>
                      <w:r w:rsidRPr="00EA33AE">
                        <w:rPr>
                          <w:rFonts w:ascii="Times New Roman" w:eastAsia="宋体" w:hAnsi="Times New Roman" w:cs="Times New Roman"/>
                          <w:sz w:val="24"/>
                          <w:szCs w:val="24"/>
                        </w:rPr>
                        <w:t>电源场</w:t>
                      </w:r>
                      <w:proofErr w:type="gramEnd"/>
                      <w:r w:rsidRPr="00EA33AE">
                        <w:rPr>
                          <w:rFonts w:ascii="Times New Roman" w:eastAsia="宋体" w:hAnsi="Times New Roman" w:cs="Times New Roman"/>
                          <w:sz w:val="24"/>
                          <w:szCs w:val="24"/>
                        </w:rPr>
                        <w:t>和异性点</w:t>
                      </w:r>
                      <w:proofErr w:type="gramStart"/>
                      <w:r w:rsidRPr="00EA33AE">
                        <w:rPr>
                          <w:rFonts w:ascii="Times New Roman" w:eastAsia="宋体" w:hAnsi="Times New Roman" w:cs="Times New Roman"/>
                          <w:sz w:val="24"/>
                          <w:szCs w:val="24"/>
                        </w:rPr>
                        <w:t>电源场</w:t>
                      </w:r>
                      <w:proofErr w:type="gramEnd"/>
                      <w:r w:rsidRPr="00EA33AE">
                        <w:rPr>
                          <w:rFonts w:ascii="Times New Roman" w:eastAsia="宋体" w:hAnsi="Times New Roman" w:cs="Times New Roman"/>
                          <w:sz w:val="24"/>
                          <w:szCs w:val="24"/>
                        </w:rPr>
                        <w:t>一次场电位数据</w:t>
                      </w:r>
                    </w:p>
                  </w:txbxContent>
                </v:textbox>
                <w10:anchorlock/>
              </v:shape>
            </w:pict>
          </mc:Fallback>
        </mc:AlternateContent>
      </w:r>
    </w:p>
    <w:p w14:paraId="0662C653" w14:textId="77777777" w:rsidR="00E81A50" w:rsidRPr="003B1619" w:rsidRDefault="009E4B49" w:rsidP="00E81A50">
      <w:pPr>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发射正负供电方波，消除了一次场和二次的影响。由于采用了先进的数据存储技术，保持了原始的电流、电位信号。</w:t>
      </w:r>
      <w:r w:rsidRPr="003B1619">
        <w:rPr>
          <w:rFonts w:ascii="Times New Roman" w:eastAsia="宋体" w:hAnsi="Times New Roman" w:cs="Times New Roman"/>
          <w:sz w:val="24"/>
          <w:szCs w:val="24"/>
        </w:rPr>
        <w:t xml:space="preserve"> </w:t>
      </w:r>
    </w:p>
    <w:p w14:paraId="619FAB62" w14:textId="4418CC4F" w:rsidR="009E4B49" w:rsidRPr="003B1619" w:rsidRDefault="009E4B49" w:rsidP="00E81A50">
      <w:pPr>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综上并行网络电</w:t>
      </w:r>
      <w:proofErr w:type="gramStart"/>
      <w:r w:rsidRPr="003B1619">
        <w:rPr>
          <w:rFonts w:ascii="Times New Roman" w:eastAsia="宋体" w:hAnsi="Times New Roman" w:cs="Times New Roman"/>
          <w:sz w:val="24"/>
          <w:szCs w:val="24"/>
        </w:rPr>
        <w:t>法数据</w:t>
      </w:r>
      <w:proofErr w:type="gramEnd"/>
      <w:r w:rsidRPr="003B1619">
        <w:rPr>
          <w:rFonts w:ascii="Times New Roman" w:eastAsia="宋体" w:hAnsi="Times New Roman" w:cs="Times New Roman"/>
          <w:sz w:val="24"/>
          <w:szCs w:val="24"/>
        </w:rPr>
        <w:t>有如下特征：</w:t>
      </w:r>
    </w:p>
    <w:p w14:paraId="457EBF38" w14:textId="77777777" w:rsidR="009E4B49" w:rsidRPr="003B1619" w:rsidRDefault="009E4B49" w:rsidP="009E4B49">
      <w:pPr>
        <w:numPr>
          <w:ilvl w:val="0"/>
          <w:numId w:val="11"/>
        </w:numPr>
        <w:spacing w:line="360" w:lineRule="auto"/>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采用并行方式可同步获得不同电极距电位值即全电流场电位；</w:t>
      </w:r>
    </w:p>
    <w:p w14:paraId="2A7AA169" w14:textId="77777777" w:rsidR="009E4B49" w:rsidRPr="003B1619" w:rsidRDefault="009E4B49" w:rsidP="009E4B49">
      <w:pPr>
        <w:numPr>
          <w:ilvl w:val="0"/>
          <w:numId w:val="11"/>
        </w:numPr>
        <w:spacing w:line="360" w:lineRule="auto"/>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发射正负正供电方波，消除了一次场和二次的影响；</w:t>
      </w:r>
    </w:p>
    <w:p w14:paraId="3D8EF95C" w14:textId="77777777" w:rsidR="009E4B49" w:rsidRPr="003B1619" w:rsidRDefault="009E4B49" w:rsidP="009E4B49">
      <w:pPr>
        <w:numPr>
          <w:ilvl w:val="0"/>
          <w:numId w:val="11"/>
        </w:numPr>
        <w:spacing w:line="360" w:lineRule="auto"/>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保持了原始的电流，自然场、一次场、二次场电位数据；</w:t>
      </w:r>
    </w:p>
    <w:p w14:paraId="31010B73" w14:textId="77777777" w:rsidR="009E4B49" w:rsidRPr="003B1619" w:rsidRDefault="009E4B49" w:rsidP="009E4B49">
      <w:pPr>
        <w:numPr>
          <w:ilvl w:val="0"/>
          <w:numId w:val="11"/>
        </w:numPr>
        <w:spacing w:line="360" w:lineRule="auto"/>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和</w:t>
      </w:r>
      <w:proofErr w:type="gramStart"/>
      <w:r w:rsidRPr="003B1619">
        <w:rPr>
          <w:rFonts w:ascii="Times New Roman" w:eastAsia="宋体" w:hAnsi="Times New Roman" w:cs="Times New Roman"/>
          <w:sz w:val="24"/>
          <w:szCs w:val="24"/>
        </w:rPr>
        <w:t>常规电法相</w:t>
      </w:r>
      <w:proofErr w:type="gramEnd"/>
      <w:r w:rsidRPr="003B1619">
        <w:rPr>
          <w:rFonts w:ascii="Times New Roman" w:eastAsia="宋体" w:hAnsi="Times New Roman" w:cs="Times New Roman"/>
          <w:sz w:val="24"/>
          <w:szCs w:val="24"/>
        </w:rPr>
        <w:t>比，网络并行电</w:t>
      </w:r>
      <w:proofErr w:type="gramStart"/>
      <w:r w:rsidRPr="003B1619">
        <w:rPr>
          <w:rFonts w:ascii="Times New Roman" w:eastAsia="宋体" w:hAnsi="Times New Roman" w:cs="Times New Roman"/>
          <w:sz w:val="24"/>
          <w:szCs w:val="24"/>
        </w:rPr>
        <w:t>法数据</w:t>
      </w:r>
      <w:proofErr w:type="gramEnd"/>
      <w:r w:rsidRPr="003B1619">
        <w:rPr>
          <w:rFonts w:ascii="Times New Roman" w:eastAsia="宋体" w:hAnsi="Times New Roman" w:cs="Times New Roman"/>
          <w:sz w:val="24"/>
          <w:szCs w:val="24"/>
        </w:rPr>
        <w:t>量要大上数倍。</w:t>
      </w:r>
    </w:p>
    <w:p w14:paraId="10210A21" w14:textId="77777777" w:rsidR="009E4B49" w:rsidRPr="003B1619" w:rsidRDefault="009E4B49" w:rsidP="009E4B49">
      <w:pPr>
        <w:spacing w:line="360" w:lineRule="auto"/>
        <w:ind w:firstLineChars="213" w:firstLine="511"/>
        <w:rPr>
          <w:rFonts w:ascii="Times New Roman" w:eastAsia="宋体" w:hAnsi="Times New Roman" w:cs="Times New Roman"/>
          <w:sz w:val="24"/>
          <w:szCs w:val="24"/>
        </w:rPr>
      </w:pPr>
      <w:r w:rsidRPr="003B1619">
        <w:rPr>
          <w:rFonts w:ascii="Times New Roman" w:eastAsia="宋体" w:hAnsi="Times New Roman" w:cs="Times New Roman"/>
          <w:sz w:val="24"/>
          <w:szCs w:val="24"/>
        </w:rPr>
        <w:t>由于同步测量不同极距电位、电流值，不需要变换极距，因此采集效率高。</w:t>
      </w:r>
    </w:p>
    <w:p w14:paraId="6FB69950" w14:textId="3DE1E446" w:rsidR="001D15BC" w:rsidRPr="003B1619" w:rsidRDefault="001D15BC" w:rsidP="006635B1">
      <w:pPr>
        <w:spacing w:line="360" w:lineRule="auto"/>
        <w:ind w:firstLineChars="213" w:firstLine="511"/>
        <w:rPr>
          <w:rFonts w:ascii="Times New Roman" w:eastAsia="宋体" w:hAnsi="Times New Roman" w:cs="Times New Roman"/>
          <w:sz w:val="24"/>
          <w:szCs w:val="24"/>
        </w:rPr>
      </w:pPr>
    </w:p>
    <w:p w14:paraId="6A4CFB02" w14:textId="2B0734AC" w:rsidR="00E90E69" w:rsidRPr="003B1619" w:rsidRDefault="001D15BC" w:rsidP="00766439">
      <w:pPr>
        <w:widowControl/>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3A758E2A" w14:textId="49EC26DD" w:rsidR="009058EB" w:rsidRPr="003B1619" w:rsidRDefault="0042583B" w:rsidP="00EA6C73">
      <w:pPr>
        <w:spacing w:beforeLines="50" w:before="156" w:afterLines="50" w:after="156" w:line="360" w:lineRule="auto"/>
        <w:outlineLvl w:val="1"/>
        <w:rPr>
          <w:rFonts w:ascii="Times New Roman" w:eastAsia="宋体" w:hAnsi="Times New Roman" w:cs="Times New Roman"/>
          <w:b/>
          <w:sz w:val="24"/>
          <w:szCs w:val="24"/>
        </w:rPr>
      </w:pPr>
      <w:bookmarkStart w:id="103" w:name="_Toc90309662"/>
      <w:bookmarkStart w:id="104" w:name="_Toc118279520"/>
      <w:bookmarkStart w:id="105" w:name="_Toc319332362"/>
      <w:bookmarkStart w:id="106" w:name="_Toc52320579"/>
      <w:bookmarkStart w:id="107" w:name="_Toc100153579"/>
      <w:r w:rsidRPr="003B1619">
        <w:rPr>
          <w:rFonts w:ascii="Times New Roman" w:eastAsia="宋体" w:hAnsi="Times New Roman" w:cs="Times New Roman"/>
          <w:b/>
          <w:sz w:val="24"/>
          <w:szCs w:val="24"/>
        </w:rPr>
        <w:lastRenderedPageBreak/>
        <w:t>5</w:t>
      </w:r>
      <w:r w:rsidR="00EA6C73" w:rsidRPr="003B1619">
        <w:rPr>
          <w:rFonts w:ascii="Times New Roman" w:eastAsia="宋体" w:hAnsi="Times New Roman" w:cs="Times New Roman"/>
          <w:b/>
          <w:sz w:val="24"/>
          <w:szCs w:val="24"/>
        </w:rPr>
        <w:t xml:space="preserve">.3 </w:t>
      </w:r>
      <w:r w:rsidR="009058EB" w:rsidRPr="003B1619">
        <w:rPr>
          <w:rFonts w:ascii="Times New Roman" w:eastAsia="宋体" w:hAnsi="Times New Roman" w:cs="Times New Roman"/>
          <w:b/>
          <w:sz w:val="24"/>
          <w:szCs w:val="24"/>
        </w:rPr>
        <w:t>巷道</w:t>
      </w:r>
      <w:r w:rsidR="00A02090" w:rsidRPr="003B1619">
        <w:rPr>
          <w:rFonts w:ascii="Times New Roman" w:eastAsia="宋体" w:hAnsi="Times New Roman" w:cs="Times New Roman"/>
          <w:b/>
          <w:sz w:val="24"/>
          <w:szCs w:val="24"/>
        </w:rPr>
        <w:t>直流电法</w:t>
      </w:r>
      <w:r w:rsidR="009058EB" w:rsidRPr="003B1619">
        <w:rPr>
          <w:rFonts w:ascii="Times New Roman" w:eastAsia="宋体" w:hAnsi="Times New Roman" w:cs="Times New Roman"/>
          <w:b/>
          <w:sz w:val="24"/>
          <w:szCs w:val="24"/>
        </w:rPr>
        <w:t>观测系统设计</w:t>
      </w:r>
      <w:bookmarkEnd w:id="103"/>
      <w:bookmarkEnd w:id="104"/>
    </w:p>
    <w:p w14:paraId="4883080B" w14:textId="0B823A7D" w:rsidR="009058EB" w:rsidRPr="003B1619" w:rsidRDefault="0042583B" w:rsidP="009058EB">
      <w:pPr>
        <w:spacing w:line="360" w:lineRule="auto"/>
        <w:outlineLvl w:val="2"/>
        <w:rPr>
          <w:rFonts w:ascii="Times New Roman" w:eastAsia="宋体" w:hAnsi="Times New Roman" w:cs="Times New Roman"/>
          <w:sz w:val="24"/>
          <w:szCs w:val="24"/>
        </w:rPr>
      </w:pPr>
      <w:bookmarkStart w:id="108" w:name="_Toc90309665"/>
      <w:bookmarkStart w:id="109" w:name="_Toc118279521"/>
      <w:r w:rsidRPr="003B1619">
        <w:rPr>
          <w:rFonts w:ascii="Times New Roman" w:eastAsia="宋体" w:hAnsi="Times New Roman" w:cs="Times New Roman"/>
          <w:sz w:val="24"/>
          <w:szCs w:val="24"/>
        </w:rPr>
        <w:t>5</w:t>
      </w:r>
      <w:r w:rsidR="009058EB" w:rsidRPr="003B1619">
        <w:rPr>
          <w:rFonts w:ascii="Times New Roman" w:eastAsia="宋体" w:hAnsi="Times New Roman" w:cs="Times New Roman"/>
          <w:sz w:val="24"/>
          <w:szCs w:val="24"/>
        </w:rPr>
        <w:t>.</w:t>
      </w:r>
      <w:r w:rsidR="00EA6C73" w:rsidRPr="003B1619">
        <w:rPr>
          <w:rFonts w:ascii="Times New Roman" w:eastAsia="宋体" w:hAnsi="Times New Roman" w:cs="Times New Roman"/>
          <w:sz w:val="24"/>
          <w:szCs w:val="24"/>
        </w:rPr>
        <w:t>3</w:t>
      </w:r>
      <w:r w:rsidR="009058EB" w:rsidRPr="003B1619">
        <w:rPr>
          <w:rFonts w:ascii="Times New Roman" w:eastAsia="宋体" w:hAnsi="Times New Roman" w:cs="Times New Roman"/>
          <w:sz w:val="24"/>
          <w:szCs w:val="24"/>
        </w:rPr>
        <w:t>.</w:t>
      </w:r>
      <w:r w:rsidR="00EA6C73" w:rsidRPr="003B1619">
        <w:rPr>
          <w:rFonts w:ascii="Times New Roman" w:eastAsia="宋体" w:hAnsi="Times New Roman" w:cs="Times New Roman"/>
          <w:sz w:val="24"/>
          <w:szCs w:val="24"/>
        </w:rPr>
        <w:t>1</w:t>
      </w:r>
      <w:r w:rsidR="009058EB" w:rsidRPr="003B1619">
        <w:rPr>
          <w:rFonts w:ascii="Times New Roman" w:eastAsia="宋体" w:hAnsi="Times New Roman" w:cs="Times New Roman"/>
          <w:sz w:val="24"/>
          <w:szCs w:val="24"/>
        </w:rPr>
        <w:t xml:space="preserve"> </w:t>
      </w:r>
      <w:r w:rsidR="009058EB" w:rsidRPr="003B1619">
        <w:rPr>
          <w:rFonts w:ascii="Times New Roman" w:eastAsia="宋体" w:hAnsi="Times New Roman" w:cs="Times New Roman"/>
          <w:sz w:val="24"/>
          <w:szCs w:val="24"/>
        </w:rPr>
        <w:t>执行规范</w:t>
      </w:r>
      <w:bookmarkEnd w:id="108"/>
      <w:bookmarkEnd w:id="109"/>
    </w:p>
    <w:p w14:paraId="65D860A4" w14:textId="77777777" w:rsidR="009058EB" w:rsidRPr="003B1619" w:rsidRDefault="009058EB" w:rsidP="009058EB">
      <w:pPr>
        <w:spacing w:line="360" w:lineRule="auto"/>
        <w:ind w:firstLine="482"/>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fldChar w:fldCharType="begin"/>
      </w:r>
      <w:r w:rsidRPr="003B1619">
        <w:rPr>
          <w:rFonts w:ascii="Times New Roman" w:eastAsia="宋体" w:hAnsi="Times New Roman" w:cs="Times New Roman"/>
          <w:sz w:val="24"/>
          <w:szCs w:val="24"/>
        </w:rPr>
        <w:instrText xml:space="preserve"> = 1 \* GB3 </w:instrText>
      </w:r>
      <w:r w:rsidRPr="003B1619">
        <w:rPr>
          <w:rFonts w:ascii="Times New Roman" w:eastAsia="宋体" w:hAnsi="Times New Roman" w:cs="Times New Roman"/>
          <w:sz w:val="24"/>
          <w:szCs w:val="24"/>
        </w:rPr>
        <w:fldChar w:fldCharType="separate"/>
      </w:r>
      <w:r w:rsidRPr="003B1619">
        <w:rPr>
          <w:rFonts w:ascii="宋体" w:eastAsia="宋体" w:hAnsi="宋体" w:cs="宋体" w:hint="eastAsia"/>
          <w:noProof/>
          <w:sz w:val="24"/>
          <w:szCs w:val="24"/>
        </w:rPr>
        <w:t>①</w:t>
      </w:r>
      <w:r w:rsidRPr="003B1619">
        <w:rPr>
          <w:rFonts w:ascii="Times New Roman" w:eastAsia="宋体" w:hAnsi="Times New Roman" w:cs="Times New Roman"/>
          <w:sz w:val="24"/>
          <w:szCs w:val="24"/>
        </w:rPr>
        <w:fldChar w:fldCharType="end"/>
      </w:r>
      <w:r w:rsidRPr="003B1619">
        <w:rPr>
          <w:rFonts w:ascii="Times New Roman" w:eastAsia="宋体" w:hAnsi="Times New Roman" w:cs="Times New Roman"/>
          <w:sz w:val="24"/>
          <w:szCs w:val="24"/>
        </w:rPr>
        <w:t>《煤炭电法勘探规范》（</w:t>
      </w:r>
      <w:r w:rsidRPr="003B1619">
        <w:rPr>
          <w:rFonts w:ascii="Times New Roman" w:eastAsia="宋体" w:hAnsi="Times New Roman" w:cs="Times New Roman"/>
          <w:sz w:val="24"/>
          <w:szCs w:val="24"/>
        </w:rPr>
        <w:t>MT/T 898-2000</w:t>
      </w:r>
      <w:r w:rsidRPr="003B1619">
        <w:rPr>
          <w:rFonts w:ascii="Times New Roman" w:eastAsia="宋体" w:hAnsi="Times New Roman" w:cs="Times New Roman"/>
          <w:sz w:val="24"/>
          <w:szCs w:val="24"/>
        </w:rPr>
        <w:t>）；</w:t>
      </w:r>
    </w:p>
    <w:p w14:paraId="39005AD4" w14:textId="77777777" w:rsidR="009058EB" w:rsidRPr="003B1619" w:rsidRDefault="009058EB" w:rsidP="009058EB">
      <w:pPr>
        <w:spacing w:line="360" w:lineRule="auto"/>
        <w:ind w:firstLine="482"/>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fldChar w:fldCharType="begin"/>
      </w:r>
      <w:r w:rsidRPr="003B1619">
        <w:rPr>
          <w:rFonts w:ascii="Times New Roman" w:eastAsia="宋体" w:hAnsi="Times New Roman" w:cs="Times New Roman"/>
          <w:sz w:val="24"/>
          <w:szCs w:val="24"/>
        </w:rPr>
        <w:instrText xml:space="preserve"> = 2 \* GB3 </w:instrText>
      </w:r>
      <w:r w:rsidRPr="003B1619">
        <w:rPr>
          <w:rFonts w:ascii="Times New Roman" w:eastAsia="宋体" w:hAnsi="Times New Roman" w:cs="Times New Roman"/>
          <w:sz w:val="24"/>
          <w:szCs w:val="24"/>
        </w:rPr>
        <w:fldChar w:fldCharType="separate"/>
      </w:r>
      <w:r w:rsidRPr="003B1619">
        <w:rPr>
          <w:rFonts w:ascii="宋体" w:eastAsia="宋体" w:hAnsi="宋体" w:cs="宋体" w:hint="eastAsia"/>
          <w:noProof/>
          <w:sz w:val="24"/>
          <w:szCs w:val="24"/>
        </w:rPr>
        <w:t>②</w:t>
      </w:r>
      <w:r w:rsidRPr="003B1619">
        <w:rPr>
          <w:rFonts w:ascii="Times New Roman" w:eastAsia="宋体" w:hAnsi="Times New Roman" w:cs="Times New Roman"/>
          <w:sz w:val="24"/>
          <w:szCs w:val="24"/>
        </w:rPr>
        <w:fldChar w:fldCharType="end"/>
      </w:r>
      <w:r w:rsidRPr="003B1619">
        <w:rPr>
          <w:rFonts w:ascii="Times New Roman" w:eastAsia="宋体" w:hAnsi="Times New Roman" w:cs="Times New Roman"/>
          <w:sz w:val="24"/>
          <w:szCs w:val="24"/>
        </w:rPr>
        <w:t>《煤层开采覆岩破坏动态视电阻率测试方法》（</w:t>
      </w:r>
      <w:r w:rsidRPr="003B1619">
        <w:rPr>
          <w:rFonts w:ascii="Times New Roman" w:eastAsia="宋体" w:hAnsi="Times New Roman" w:cs="Times New Roman"/>
          <w:sz w:val="24"/>
          <w:szCs w:val="24"/>
        </w:rPr>
        <w:t>NB/T 51033-2005</w:t>
      </w:r>
      <w:r w:rsidRPr="003B1619">
        <w:rPr>
          <w:rFonts w:ascii="Times New Roman" w:eastAsia="宋体" w:hAnsi="Times New Roman" w:cs="Times New Roman"/>
          <w:sz w:val="24"/>
          <w:szCs w:val="24"/>
        </w:rPr>
        <w:t>）；</w:t>
      </w:r>
    </w:p>
    <w:p w14:paraId="5DA95C64" w14:textId="77777777" w:rsidR="009058EB" w:rsidRPr="003B1619" w:rsidRDefault="009058EB" w:rsidP="009058EB">
      <w:pPr>
        <w:spacing w:line="360" w:lineRule="auto"/>
        <w:ind w:firstLine="482"/>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fldChar w:fldCharType="begin"/>
      </w:r>
      <w:r w:rsidRPr="003B1619">
        <w:rPr>
          <w:rFonts w:ascii="Times New Roman" w:eastAsia="宋体" w:hAnsi="Times New Roman" w:cs="Times New Roman"/>
          <w:sz w:val="24"/>
          <w:szCs w:val="24"/>
        </w:rPr>
        <w:instrText xml:space="preserve"> = 3 \* GB3 </w:instrText>
      </w:r>
      <w:r w:rsidRPr="003B1619">
        <w:rPr>
          <w:rFonts w:ascii="Times New Roman" w:eastAsia="宋体" w:hAnsi="Times New Roman" w:cs="Times New Roman"/>
          <w:sz w:val="24"/>
          <w:szCs w:val="24"/>
        </w:rPr>
        <w:fldChar w:fldCharType="separate"/>
      </w:r>
      <w:r w:rsidRPr="003B1619">
        <w:rPr>
          <w:rFonts w:ascii="宋体" w:eastAsia="宋体" w:hAnsi="宋体" w:cs="宋体" w:hint="eastAsia"/>
          <w:noProof/>
          <w:sz w:val="24"/>
          <w:szCs w:val="24"/>
        </w:rPr>
        <w:t>③</w:t>
      </w:r>
      <w:r w:rsidRPr="003B1619">
        <w:rPr>
          <w:rFonts w:ascii="Times New Roman" w:eastAsia="宋体" w:hAnsi="Times New Roman" w:cs="Times New Roman"/>
          <w:sz w:val="24"/>
          <w:szCs w:val="24"/>
        </w:rPr>
        <w:fldChar w:fldCharType="end"/>
      </w:r>
      <w:r w:rsidRPr="003B1619">
        <w:rPr>
          <w:rFonts w:ascii="Times New Roman" w:eastAsia="宋体" w:hAnsi="Times New Roman" w:cs="Times New Roman"/>
          <w:sz w:val="24"/>
          <w:szCs w:val="24"/>
        </w:rPr>
        <w:t>《煤矿并行电法数据采集方法》（</w:t>
      </w:r>
      <w:r w:rsidRPr="003B1619">
        <w:rPr>
          <w:rFonts w:ascii="Times New Roman" w:eastAsia="宋体" w:hAnsi="Times New Roman" w:cs="Times New Roman"/>
          <w:sz w:val="24"/>
          <w:szCs w:val="24"/>
        </w:rPr>
        <w:t>NB/T 51038-2015</w:t>
      </w:r>
      <w:r w:rsidRPr="003B1619">
        <w:rPr>
          <w:rFonts w:ascii="Times New Roman" w:eastAsia="宋体" w:hAnsi="Times New Roman" w:cs="Times New Roman"/>
          <w:sz w:val="24"/>
          <w:szCs w:val="24"/>
        </w:rPr>
        <w:t>）；</w:t>
      </w:r>
    </w:p>
    <w:p w14:paraId="454A5F50" w14:textId="77777777" w:rsidR="009058EB" w:rsidRPr="003B1619" w:rsidRDefault="009058EB" w:rsidP="009058EB">
      <w:pPr>
        <w:spacing w:line="360" w:lineRule="auto"/>
        <w:ind w:firstLine="482"/>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fldChar w:fldCharType="begin"/>
      </w:r>
      <w:r w:rsidRPr="003B1619">
        <w:rPr>
          <w:rFonts w:ascii="Times New Roman" w:eastAsia="宋体" w:hAnsi="Times New Roman" w:cs="Times New Roman"/>
          <w:sz w:val="24"/>
          <w:szCs w:val="24"/>
        </w:rPr>
        <w:instrText xml:space="preserve"> = 4 \* GB3 </w:instrText>
      </w:r>
      <w:r w:rsidRPr="003B1619">
        <w:rPr>
          <w:rFonts w:ascii="Times New Roman" w:eastAsia="宋体" w:hAnsi="Times New Roman" w:cs="Times New Roman"/>
          <w:sz w:val="24"/>
          <w:szCs w:val="24"/>
        </w:rPr>
        <w:fldChar w:fldCharType="separate"/>
      </w:r>
      <w:r w:rsidRPr="003B1619">
        <w:rPr>
          <w:rFonts w:ascii="宋体" w:eastAsia="宋体" w:hAnsi="宋体" w:cs="宋体" w:hint="eastAsia"/>
          <w:noProof/>
          <w:sz w:val="24"/>
          <w:szCs w:val="24"/>
        </w:rPr>
        <w:t>④</w:t>
      </w:r>
      <w:r w:rsidRPr="003B1619">
        <w:rPr>
          <w:rFonts w:ascii="Times New Roman" w:eastAsia="宋体" w:hAnsi="Times New Roman" w:cs="Times New Roman"/>
          <w:sz w:val="24"/>
          <w:szCs w:val="24"/>
        </w:rPr>
        <w:fldChar w:fldCharType="end"/>
      </w:r>
      <w:r w:rsidRPr="003B1619">
        <w:rPr>
          <w:rFonts w:ascii="Times New Roman" w:eastAsia="宋体" w:hAnsi="Times New Roman" w:cs="Times New Roman"/>
          <w:sz w:val="24"/>
          <w:szCs w:val="24"/>
        </w:rPr>
        <w:t>《物化探工程测量规范》（</w:t>
      </w:r>
      <w:r w:rsidRPr="003B1619">
        <w:rPr>
          <w:rFonts w:ascii="Times New Roman" w:eastAsia="宋体" w:hAnsi="Times New Roman" w:cs="Times New Roman"/>
          <w:sz w:val="24"/>
          <w:szCs w:val="24"/>
        </w:rPr>
        <w:t>DZ/T0153-1995</w:t>
      </w:r>
      <w:r w:rsidRPr="003B1619">
        <w:rPr>
          <w:rFonts w:ascii="Times New Roman" w:eastAsia="宋体" w:hAnsi="Times New Roman" w:cs="Times New Roman"/>
          <w:sz w:val="24"/>
          <w:szCs w:val="24"/>
        </w:rPr>
        <w:t>）；</w:t>
      </w:r>
    </w:p>
    <w:p w14:paraId="51376AFC" w14:textId="77777777" w:rsidR="009058EB" w:rsidRPr="003B1619" w:rsidRDefault="009058EB" w:rsidP="009058EB">
      <w:pPr>
        <w:spacing w:line="360" w:lineRule="auto"/>
        <w:ind w:firstLine="482"/>
        <w:jc w:val="left"/>
        <w:rPr>
          <w:rFonts w:ascii="Times New Roman" w:eastAsia="宋体" w:hAnsi="Times New Roman" w:cs="Times New Roman"/>
          <w:sz w:val="24"/>
          <w:szCs w:val="24"/>
        </w:rPr>
      </w:pPr>
      <w:r w:rsidRPr="003B1619">
        <w:rPr>
          <w:rFonts w:ascii="宋体" w:eastAsia="宋体" w:hAnsi="宋体" w:cs="宋体" w:hint="eastAsia"/>
          <w:sz w:val="24"/>
          <w:szCs w:val="24"/>
        </w:rPr>
        <w:t>⑤</w:t>
      </w:r>
      <w:r w:rsidRPr="003B1619">
        <w:rPr>
          <w:rFonts w:ascii="Times New Roman" w:eastAsia="宋体" w:hAnsi="Times New Roman" w:cs="Times New Roman"/>
          <w:sz w:val="24"/>
          <w:szCs w:val="24"/>
        </w:rPr>
        <w:t>《建筑物、水体、铁路及主要井巷煤柱留设与压煤开采规程》。</w:t>
      </w:r>
    </w:p>
    <w:p w14:paraId="44B8FD51" w14:textId="3358E295" w:rsidR="009058EB" w:rsidRPr="003B1619" w:rsidRDefault="0042583B" w:rsidP="009058EB">
      <w:pPr>
        <w:spacing w:line="360" w:lineRule="auto"/>
        <w:outlineLvl w:val="2"/>
        <w:rPr>
          <w:rFonts w:ascii="Times New Roman" w:eastAsia="宋体" w:hAnsi="Times New Roman" w:cs="Times New Roman"/>
          <w:sz w:val="24"/>
          <w:szCs w:val="24"/>
        </w:rPr>
      </w:pPr>
      <w:bookmarkStart w:id="110" w:name="_Toc90309667"/>
      <w:bookmarkStart w:id="111" w:name="_Toc118279522"/>
      <w:r w:rsidRPr="003B1619">
        <w:rPr>
          <w:rFonts w:ascii="Times New Roman" w:eastAsia="宋体" w:hAnsi="Times New Roman" w:cs="Times New Roman"/>
          <w:sz w:val="24"/>
          <w:szCs w:val="24"/>
        </w:rPr>
        <w:t>5</w:t>
      </w:r>
      <w:r w:rsidR="009058EB" w:rsidRPr="003B1619">
        <w:rPr>
          <w:rFonts w:ascii="Times New Roman" w:eastAsia="宋体" w:hAnsi="Times New Roman" w:cs="Times New Roman"/>
          <w:sz w:val="24"/>
          <w:szCs w:val="24"/>
        </w:rPr>
        <w:t>.</w:t>
      </w:r>
      <w:r w:rsidR="00BB1A06" w:rsidRPr="003B1619">
        <w:rPr>
          <w:rFonts w:ascii="Times New Roman" w:eastAsia="宋体" w:hAnsi="Times New Roman" w:cs="Times New Roman"/>
          <w:sz w:val="24"/>
          <w:szCs w:val="24"/>
        </w:rPr>
        <w:t>3</w:t>
      </w:r>
      <w:r w:rsidR="009058EB" w:rsidRPr="003B1619">
        <w:rPr>
          <w:rFonts w:ascii="Times New Roman" w:eastAsia="宋体" w:hAnsi="Times New Roman" w:cs="Times New Roman"/>
          <w:sz w:val="24"/>
          <w:szCs w:val="24"/>
        </w:rPr>
        <w:t xml:space="preserve">.1 </w:t>
      </w:r>
      <w:r w:rsidR="009058EB" w:rsidRPr="003B1619">
        <w:rPr>
          <w:rFonts w:ascii="Times New Roman" w:eastAsia="宋体" w:hAnsi="Times New Roman" w:cs="Times New Roman"/>
          <w:sz w:val="24"/>
          <w:szCs w:val="24"/>
        </w:rPr>
        <w:t>电法数据采集系统</w:t>
      </w:r>
      <w:bookmarkEnd w:id="110"/>
      <w:bookmarkEnd w:id="111"/>
    </w:p>
    <w:p w14:paraId="07DAE359" w14:textId="77777777" w:rsidR="009058EB" w:rsidRPr="003B1619" w:rsidRDefault="009058EB" w:rsidP="009058EB">
      <w:pPr>
        <w:spacing w:line="360" w:lineRule="auto"/>
        <w:ind w:firstLineChars="200" w:firstLine="480"/>
        <w:jc w:val="left"/>
        <w:rPr>
          <w:rFonts w:ascii="Times New Roman" w:eastAsia="宋体" w:hAnsi="Times New Roman" w:cs="Times New Roman"/>
          <w:noProof/>
          <w:sz w:val="24"/>
          <w:szCs w:val="24"/>
        </w:rPr>
      </w:pPr>
      <w:r w:rsidRPr="003B1619">
        <w:rPr>
          <w:rFonts w:ascii="Times New Roman" w:eastAsia="宋体" w:hAnsi="Times New Roman" w:cs="Times New Roman"/>
          <w:noProof/>
          <w:sz w:val="24"/>
          <w:szCs w:val="24"/>
        </w:rPr>
        <w:t>此次电法数据采集采用课题组自主研发的国内首款有煤安证书的电震并行监测装备系统（图</w:t>
      </w:r>
      <w:r w:rsidRPr="003B1619">
        <w:rPr>
          <w:rFonts w:ascii="Times New Roman" w:eastAsia="宋体" w:hAnsi="Times New Roman" w:cs="Times New Roman"/>
          <w:noProof/>
          <w:sz w:val="24"/>
          <w:szCs w:val="24"/>
        </w:rPr>
        <w:t>3-4</w:t>
      </w:r>
      <w:r w:rsidRPr="003B1619">
        <w:rPr>
          <w:rFonts w:ascii="Times New Roman" w:eastAsia="宋体" w:hAnsi="Times New Roman" w:cs="Times New Roman"/>
          <w:noProof/>
          <w:sz w:val="24"/>
          <w:szCs w:val="24"/>
        </w:rPr>
        <w:t>）。仪器主要参数如下：</w:t>
      </w:r>
    </w:p>
    <w:p w14:paraId="7350756A"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1E63F27C" wp14:editId="7B5A3571">
            <wp:extent cx="4565650" cy="2825750"/>
            <wp:effectExtent l="0" t="0" r="6350" b="0"/>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90" cstate="print">
                      <a:extLst>
                        <a:ext uri="{28A0092B-C50C-407E-A947-70E740481C1C}">
                          <a14:useLocalDpi xmlns:a14="http://schemas.microsoft.com/office/drawing/2010/main" val="0"/>
                        </a:ext>
                      </a:extLst>
                    </a:blip>
                    <a:srcRect l="7344" t="8435" r="6020" b="4276"/>
                    <a:stretch>
                      <a:fillRect/>
                    </a:stretch>
                  </pic:blipFill>
                  <pic:spPr bwMode="auto">
                    <a:xfrm>
                      <a:off x="0" y="0"/>
                      <a:ext cx="4565650" cy="2825750"/>
                    </a:xfrm>
                    <a:prstGeom prst="rect">
                      <a:avLst/>
                    </a:prstGeom>
                    <a:noFill/>
                    <a:ln>
                      <a:noFill/>
                    </a:ln>
                  </pic:spPr>
                </pic:pic>
              </a:graphicData>
            </a:graphic>
          </wp:inline>
        </w:drawing>
      </w:r>
    </w:p>
    <w:p w14:paraId="70B56A87" w14:textId="12B7691D" w:rsidR="009058EB" w:rsidRPr="003B1619" w:rsidRDefault="009058EB" w:rsidP="009058EB">
      <w:pPr>
        <w:spacing w:afterLines="50" w:after="156" w:line="360" w:lineRule="auto"/>
        <w:ind w:firstLine="42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B10FD" w:rsidRPr="003B1619">
        <w:rPr>
          <w:rFonts w:ascii="Times New Roman" w:eastAsia="宋体" w:hAnsi="Times New Roman" w:cs="Times New Roman"/>
          <w:sz w:val="24"/>
          <w:szCs w:val="24"/>
        </w:rPr>
        <w:t>5</w:t>
      </w:r>
      <w:r w:rsidR="001B10FD" w:rsidRPr="003B1619">
        <w:rPr>
          <w:rFonts w:ascii="Times New Roman" w:eastAsia="宋体" w:hAnsi="Times New Roman" w:cs="Times New Roman" w:hint="eastAsia"/>
          <w:sz w:val="24"/>
          <w:szCs w:val="24"/>
        </w:rPr>
        <w:t>-</w:t>
      </w:r>
      <w:r w:rsidR="001B10FD"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自主研发</w:t>
      </w:r>
      <w:proofErr w:type="gramStart"/>
      <w:r w:rsidRPr="003B1619">
        <w:rPr>
          <w:rFonts w:ascii="Times New Roman" w:eastAsia="宋体" w:hAnsi="Times New Roman" w:cs="Times New Roman"/>
          <w:sz w:val="24"/>
          <w:szCs w:val="24"/>
        </w:rPr>
        <w:t>国内首</w:t>
      </w:r>
      <w:proofErr w:type="gramEnd"/>
      <w:r w:rsidRPr="003B1619">
        <w:rPr>
          <w:rFonts w:ascii="Times New Roman" w:eastAsia="宋体" w:hAnsi="Times New Roman" w:cs="Times New Roman"/>
          <w:sz w:val="24"/>
          <w:szCs w:val="24"/>
        </w:rPr>
        <w:t>款有煤安</w:t>
      </w:r>
      <w:proofErr w:type="gramStart"/>
      <w:r w:rsidRPr="003B1619">
        <w:rPr>
          <w:rFonts w:ascii="Times New Roman" w:eastAsia="宋体" w:hAnsi="Times New Roman" w:cs="Times New Roman"/>
          <w:sz w:val="24"/>
          <w:szCs w:val="24"/>
        </w:rPr>
        <w:t>证书电震</w:t>
      </w:r>
      <w:proofErr w:type="gramEnd"/>
      <w:r w:rsidRPr="003B1619">
        <w:rPr>
          <w:rFonts w:ascii="Times New Roman" w:eastAsia="宋体" w:hAnsi="Times New Roman" w:cs="Times New Roman"/>
          <w:sz w:val="24"/>
          <w:szCs w:val="24"/>
        </w:rPr>
        <w:t>并行监测装备系统实物图</w:t>
      </w:r>
    </w:p>
    <w:p w14:paraId="7AC4A32B"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t>通道数：</w:t>
      </w:r>
      <w:r w:rsidRPr="003B1619">
        <w:rPr>
          <w:kern w:val="0"/>
          <w:sz w:val="24"/>
        </w:rPr>
        <w:t>16N</w:t>
      </w:r>
      <w:r w:rsidRPr="003B1619">
        <w:rPr>
          <w:kern w:val="0"/>
          <w:sz w:val="24"/>
        </w:rPr>
        <w:t>（</w:t>
      </w:r>
      <w:r w:rsidRPr="003B1619">
        <w:rPr>
          <w:kern w:val="0"/>
          <w:sz w:val="24"/>
        </w:rPr>
        <w:t>N=2</w:t>
      </w:r>
      <w:r w:rsidRPr="003B1619">
        <w:rPr>
          <w:kern w:val="0"/>
          <w:sz w:val="24"/>
        </w:rPr>
        <w:t>、</w:t>
      </w:r>
      <w:r w:rsidRPr="003B1619">
        <w:rPr>
          <w:kern w:val="0"/>
          <w:sz w:val="24"/>
        </w:rPr>
        <w:t>3</w:t>
      </w:r>
      <w:r w:rsidRPr="003B1619">
        <w:rPr>
          <w:kern w:val="0"/>
          <w:sz w:val="24"/>
        </w:rPr>
        <w:t>、</w:t>
      </w:r>
      <w:r w:rsidRPr="003B1619">
        <w:rPr>
          <w:kern w:val="0"/>
          <w:sz w:val="24"/>
        </w:rPr>
        <w:t>4</w:t>
      </w:r>
      <w:r w:rsidRPr="003B1619">
        <w:rPr>
          <w:kern w:val="0"/>
          <w:sz w:val="24"/>
        </w:rPr>
        <w:t>、</w:t>
      </w:r>
      <w:r w:rsidRPr="003B1619">
        <w:rPr>
          <w:kern w:val="0"/>
          <w:sz w:val="24"/>
        </w:rPr>
        <w:t>5</w:t>
      </w:r>
      <w:r w:rsidRPr="003B1619">
        <w:rPr>
          <w:kern w:val="0"/>
          <w:sz w:val="24"/>
        </w:rPr>
        <w:t>、</w:t>
      </w:r>
      <w:r w:rsidRPr="003B1619">
        <w:rPr>
          <w:kern w:val="0"/>
          <w:sz w:val="24"/>
        </w:rPr>
        <w:t>6</w:t>
      </w:r>
      <w:r w:rsidRPr="003B1619">
        <w:rPr>
          <w:kern w:val="0"/>
          <w:sz w:val="24"/>
        </w:rPr>
        <w:t>等）；</w:t>
      </w:r>
    </w:p>
    <w:p w14:paraId="64B498A3"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t>采样间隔：</w:t>
      </w:r>
      <w:r w:rsidRPr="003B1619">
        <w:rPr>
          <w:kern w:val="0"/>
          <w:sz w:val="24"/>
        </w:rPr>
        <w:t>5/10/20/50/100/200/500/2000μs</w:t>
      </w:r>
      <w:r w:rsidRPr="003B1619">
        <w:rPr>
          <w:kern w:val="0"/>
          <w:sz w:val="24"/>
        </w:rPr>
        <w:t>（可选）；</w:t>
      </w:r>
    </w:p>
    <w:p w14:paraId="7F509454"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t>采样点数：</w:t>
      </w:r>
      <w:r w:rsidRPr="003B1619">
        <w:rPr>
          <w:kern w:val="0"/>
          <w:sz w:val="24"/>
        </w:rPr>
        <w:t>1K</w:t>
      </w:r>
      <w:r w:rsidRPr="003B1619">
        <w:rPr>
          <w:kern w:val="0"/>
          <w:sz w:val="24"/>
        </w:rPr>
        <w:t>、</w:t>
      </w:r>
      <w:r w:rsidRPr="003B1619">
        <w:rPr>
          <w:kern w:val="0"/>
          <w:sz w:val="24"/>
        </w:rPr>
        <w:t>2K</w:t>
      </w:r>
      <w:r w:rsidRPr="003B1619">
        <w:rPr>
          <w:kern w:val="0"/>
          <w:sz w:val="24"/>
        </w:rPr>
        <w:t>、</w:t>
      </w:r>
      <w:r w:rsidRPr="003B1619">
        <w:rPr>
          <w:kern w:val="0"/>
          <w:sz w:val="24"/>
        </w:rPr>
        <w:t>4K</w:t>
      </w:r>
      <w:r w:rsidRPr="003B1619">
        <w:rPr>
          <w:kern w:val="0"/>
          <w:sz w:val="24"/>
        </w:rPr>
        <w:t>、</w:t>
      </w:r>
      <w:r w:rsidRPr="003B1619">
        <w:rPr>
          <w:kern w:val="0"/>
          <w:sz w:val="24"/>
        </w:rPr>
        <w:t>8K</w:t>
      </w:r>
      <w:r w:rsidRPr="003B1619">
        <w:rPr>
          <w:kern w:val="0"/>
          <w:sz w:val="24"/>
        </w:rPr>
        <w:t>、</w:t>
      </w:r>
      <w:r w:rsidRPr="003B1619">
        <w:rPr>
          <w:kern w:val="0"/>
          <w:sz w:val="24"/>
        </w:rPr>
        <w:t>16K</w:t>
      </w:r>
      <w:r w:rsidRPr="003B1619">
        <w:rPr>
          <w:kern w:val="0"/>
          <w:sz w:val="24"/>
        </w:rPr>
        <w:t>；</w:t>
      </w:r>
    </w:p>
    <w:p w14:paraId="51576907"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t>超前</w:t>
      </w:r>
      <w:r w:rsidRPr="003B1619">
        <w:rPr>
          <w:kern w:val="0"/>
          <w:sz w:val="24"/>
        </w:rPr>
        <w:t>/</w:t>
      </w:r>
      <w:r w:rsidRPr="003B1619">
        <w:rPr>
          <w:kern w:val="0"/>
          <w:sz w:val="24"/>
        </w:rPr>
        <w:t>延迟采样点数：</w:t>
      </w:r>
      <w:r w:rsidRPr="003B1619">
        <w:rPr>
          <w:kern w:val="0"/>
          <w:sz w:val="24"/>
        </w:rPr>
        <w:t>128</w:t>
      </w:r>
      <w:r w:rsidRPr="003B1619">
        <w:rPr>
          <w:kern w:val="0"/>
          <w:sz w:val="24"/>
        </w:rPr>
        <w:t>、</w:t>
      </w:r>
      <w:r w:rsidRPr="003B1619">
        <w:rPr>
          <w:kern w:val="0"/>
          <w:sz w:val="24"/>
        </w:rPr>
        <w:t>256</w:t>
      </w:r>
      <w:r w:rsidRPr="003B1619">
        <w:rPr>
          <w:kern w:val="0"/>
          <w:sz w:val="24"/>
        </w:rPr>
        <w:t>、</w:t>
      </w:r>
      <w:r w:rsidRPr="003B1619">
        <w:rPr>
          <w:kern w:val="0"/>
          <w:sz w:val="24"/>
        </w:rPr>
        <w:t>512</w:t>
      </w:r>
      <w:r w:rsidRPr="003B1619">
        <w:rPr>
          <w:kern w:val="0"/>
          <w:sz w:val="24"/>
        </w:rPr>
        <w:t>、</w:t>
      </w:r>
      <w:r w:rsidRPr="003B1619">
        <w:rPr>
          <w:kern w:val="0"/>
          <w:sz w:val="24"/>
        </w:rPr>
        <w:t>1024</w:t>
      </w:r>
      <w:r w:rsidRPr="003B1619">
        <w:rPr>
          <w:kern w:val="0"/>
          <w:sz w:val="24"/>
        </w:rPr>
        <w:t>、</w:t>
      </w:r>
      <w:r w:rsidRPr="003B1619">
        <w:rPr>
          <w:kern w:val="0"/>
          <w:sz w:val="24"/>
        </w:rPr>
        <w:t>2048</w:t>
      </w:r>
      <w:r w:rsidRPr="003B1619">
        <w:rPr>
          <w:kern w:val="0"/>
          <w:sz w:val="24"/>
        </w:rPr>
        <w:t>；</w:t>
      </w:r>
    </w:p>
    <w:p w14:paraId="21651DF7"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t>前置增益（固定</w:t>
      </w:r>
      <w:r w:rsidRPr="003B1619">
        <w:rPr>
          <w:kern w:val="0"/>
          <w:sz w:val="24"/>
        </w:rPr>
        <w:t>/</w:t>
      </w:r>
      <w:r w:rsidRPr="003B1619">
        <w:rPr>
          <w:kern w:val="0"/>
          <w:sz w:val="24"/>
        </w:rPr>
        <w:t>浮点</w:t>
      </w:r>
      <w:r w:rsidRPr="003B1619">
        <w:rPr>
          <w:kern w:val="0"/>
          <w:sz w:val="24"/>
        </w:rPr>
        <w:t>/</w:t>
      </w:r>
      <w:r w:rsidRPr="003B1619">
        <w:rPr>
          <w:kern w:val="0"/>
          <w:sz w:val="24"/>
        </w:rPr>
        <w:t>自动）：</w:t>
      </w:r>
      <w:r w:rsidRPr="003B1619">
        <w:rPr>
          <w:kern w:val="0"/>
          <w:sz w:val="24"/>
        </w:rPr>
        <w:t>1/8</w:t>
      </w:r>
      <w:r w:rsidRPr="003B1619">
        <w:rPr>
          <w:kern w:val="0"/>
          <w:sz w:val="24"/>
        </w:rPr>
        <w:t>、</w:t>
      </w:r>
      <w:r w:rsidRPr="003B1619">
        <w:rPr>
          <w:kern w:val="0"/>
          <w:sz w:val="24"/>
        </w:rPr>
        <w:t>1/4</w:t>
      </w:r>
      <w:r w:rsidRPr="003B1619">
        <w:rPr>
          <w:kern w:val="0"/>
          <w:sz w:val="24"/>
        </w:rPr>
        <w:t>、</w:t>
      </w:r>
      <w:r w:rsidRPr="003B1619">
        <w:rPr>
          <w:kern w:val="0"/>
          <w:sz w:val="24"/>
        </w:rPr>
        <w:t>1/2</w:t>
      </w:r>
      <w:r w:rsidRPr="003B1619">
        <w:rPr>
          <w:kern w:val="0"/>
          <w:sz w:val="24"/>
        </w:rPr>
        <w:t>、</w:t>
      </w:r>
      <w:r w:rsidRPr="003B1619">
        <w:rPr>
          <w:kern w:val="0"/>
          <w:sz w:val="24"/>
        </w:rPr>
        <w:t>1</w:t>
      </w:r>
      <w:r w:rsidRPr="003B1619">
        <w:rPr>
          <w:kern w:val="0"/>
          <w:sz w:val="24"/>
        </w:rPr>
        <w:t>、</w:t>
      </w:r>
      <w:r w:rsidRPr="003B1619">
        <w:rPr>
          <w:kern w:val="0"/>
          <w:sz w:val="24"/>
        </w:rPr>
        <w:t>2</w:t>
      </w:r>
      <w:r w:rsidRPr="003B1619">
        <w:rPr>
          <w:kern w:val="0"/>
          <w:sz w:val="24"/>
        </w:rPr>
        <w:t>、</w:t>
      </w:r>
      <w:r w:rsidRPr="003B1619">
        <w:rPr>
          <w:kern w:val="0"/>
          <w:sz w:val="24"/>
        </w:rPr>
        <w:t>4</w:t>
      </w:r>
      <w:r w:rsidRPr="003B1619">
        <w:rPr>
          <w:kern w:val="0"/>
          <w:sz w:val="24"/>
        </w:rPr>
        <w:t>、</w:t>
      </w:r>
      <w:r w:rsidRPr="003B1619">
        <w:rPr>
          <w:kern w:val="0"/>
          <w:sz w:val="24"/>
        </w:rPr>
        <w:t>8</w:t>
      </w:r>
      <w:r w:rsidRPr="003B1619">
        <w:rPr>
          <w:kern w:val="0"/>
          <w:sz w:val="24"/>
        </w:rPr>
        <w:t>、</w:t>
      </w:r>
      <w:r w:rsidRPr="003B1619">
        <w:rPr>
          <w:kern w:val="0"/>
          <w:sz w:val="24"/>
        </w:rPr>
        <w:t>16</w:t>
      </w:r>
      <w:r w:rsidRPr="003B1619">
        <w:rPr>
          <w:kern w:val="0"/>
          <w:sz w:val="24"/>
        </w:rPr>
        <w:t>、</w:t>
      </w:r>
      <w:r w:rsidRPr="003B1619">
        <w:rPr>
          <w:kern w:val="0"/>
          <w:sz w:val="24"/>
        </w:rPr>
        <w:t>32</w:t>
      </w:r>
      <w:r w:rsidRPr="003B1619">
        <w:rPr>
          <w:kern w:val="0"/>
          <w:sz w:val="24"/>
        </w:rPr>
        <w:t>、</w:t>
      </w:r>
      <w:r w:rsidRPr="003B1619">
        <w:rPr>
          <w:kern w:val="0"/>
          <w:sz w:val="24"/>
        </w:rPr>
        <w:t>64</w:t>
      </w:r>
      <w:r w:rsidRPr="003B1619">
        <w:rPr>
          <w:kern w:val="0"/>
          <w:sz w:val="24"/>
        </w:rPr>
        <w:t>、</w:t>
      </w:r>
      <w:r w:rsidRPr="003B1619">
        <w:rPr>
          <w:kern w:val="0"/>
          <w:sz w:val="24"/>
        </w:rPr>
        <w:t>128</w:t>
      </w:r>
      <w:r w:rsidRPr="003B1619">
        <w:rPr>
          <w:kern w:val="0"/>
          <w:sz w:val="24"/>
        </w:rPr>
        <w:t>；</w:t>
      </w:r>
    </w:p>
    <w:p w14:paraId="3F3B6033"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t>A/D</w:t>
      </w:r>
      <w:r w:rsidRPr="003B1619">
        <w:rPr>
          <w:kern w:val="0"/>
          <w:sz w:val="24"/>
        </w:rPr>
        <w:t>：</w:t>
      </w:r>
      <w:r w:rsidRPr="003B1619">
        <w:rPr>
          <w:rFonts w:ascii="宋体" w:hAnsi="宋体" w:cs="宋体" w:hint="eastAsia"/>
          <w:kern w:val="0"/>
          <w:sz w:val="24"/>
        </w:rPr>
        <w:t>△</w:t>
      </w:r>
      <w:r w:rsidRPr="003B1619">
        <w:rPr>
          <w:kern w:val="0"/>
          <w:sz w:val="24"/>
        </w:rPr>
        <w:t>∑24</w:t>
      </w:r>
      <w:r w:rsidRPr="003B1619">
        <w:rPr>
          <w:kern w:val="0"/>
          <w:sz w:val="24"/>
        </w:rPr>
        <w:t>位；</w:t>
      </w:r>
    </w:p>
    <w:p w14:paraId="63E66BB4"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t>理论动态范围：</w:t>
      </w:r>
      <w:r w:rsidRPr="003B1619">
        <w:rPr>
          <w:kern w:val="0"/>
          <w:sz w:val="24"/>
        </w:rPr>
        <w:t>180dB</w:t>
      </w:r>
      <w:r w:rsidRPr="003B1619">
        <w:rPr>
          <w:kern w:val="0"/>
          <w:sz w:val="24"/>
        </w:rPr>
        <w:t>；</w:t>
      </w:r>
    </w:p>
    <w:p w14:paraId="19BEB6CE"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lastRenderedPageBreak/>
        <w:t>触发方式：内触发、外触发、信号触发；</w:t>
      </w:r>
    </w:p>
    <w:p w14:paraId="4477AB37"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t>微震最大输入信号：</w:t>
      </w:r>
      <w:r w:rsidRPr="003B1619">
        <w:rPr>
          <w:kern w:val="0"/>
          <w:sz w:val="24"/>
        </w:rPr>
        <w:t>±5Vrms</w:t>
      </w:r>
      <w:r w:rsidRPr="003B1619">
        <w:rPr>
          <w:kern w:val="0"/>
          <w:sz w:val="24"/>
        </w:rPr>
        <w:t>；</w:t>
      </w:r>
    </w:p>
    <w:p w14:paraId="3DF04787" w14:textId="77777777" w:rsidR="009058EB" w:rsidRPr="003B1619" w:rsidRDefault="009058EB" w:rsidP="00A02090">
      <w:pPr>
        <w:pStyle w:val="aff0"/>
        <w:widowControl/>
        <w:numPr>
          <w:ilvl w:val="0"/>
          <w:numId w:val="30"/>
        </w:numPr>
        <w:spacing w:line="360" w:lineRule="auto"/>
        <w:ind w:right="210" w:firstLineChars="0"/>
        <w:jc w:val="left"/>
        <w:rPr>
          <w:kern w:val="0"/>
          <w:sz w:val="24"/>
        </w:rPr>
      </w:pPr>
      <w:r w:rsidRPr="003B1619">
        <w:rPr>
          <w:kern w:val="0"/>
          <w:sz w:val="24"/>
        </w:rPr>
        <w:t>微震检波器类型：</w:t>
      </w:r>
      <w:r w:rsidRPr="003B1619">
        <w:rPr>
          <w:kern w:val="0"/>
          <w:sz w:val="24"/>
        </w:rPr>
        <w:t>TZBS</w:t>
      </w:r>
      <w:r w:rsidRPr="003B1619">
        <w:rPr>
          <w:kern w:val="0"/>
          <w:sz w:val="24"/>
        </w:rPr>
        <w:t>三分量传感器（主频</w:t>
      </w:r>
      <w:r w:rsidRPr="003B1619">
        <w:rPr>
          <w:kern w:val="0"/>
          <w:sz w:val="24"/>
        </w:rPr>
        <w:t>60Hz</w:t>
      </w:r>
      <w:r w:rsidRPr="003B1619">
        <w:rPr>
          <w:kern w:val="0"/>
          <w:sz w:val="24"/>
        </w:rPr>
        <w:t>），</w:t>
      </w:r>
      <w:r w:rsidRPr="003B1619">
        <w:rPr>
          <w:kern w:val="0"/>
          <w:sz w:val="24"/>
        </w:rPr>
        <w:t>MA</w:t>
      </w:r>
      <w:r w:rsidRPr="003B1619">
        <w:rPr>
          <w:kern w:val="0"/>
          <w:sz w:val="24"/>
        </w:rPr>
        <w:t>单分量传感器（主频</w:t>
      </w:r>
      <w:r w:rsidRPr="003B1619">
        <w:rPr>
          <w:kern w:val="0"/>
          <w:sz w:val="24"/>
        </w:rPr>
        <w:t>100Hz</w:t>
      </w:r>
      <w:r w:rsidRPr="003B1619">
        <w:rPr>
          <w:kern w:val="0"/>
          <w:sz w:val="24"/>
        </w:rPr>
        <w:t>）；</w:t>
      </w:r>
    </w:p>
    <w:p w14:paraId="45F4EB1F" w14:textId="77777777" w:rsidR="009058EB" w:rsidRPr="003B1619" w:rsidRDefault="009058EB" w:rsidP="00A02090">
      <w:pPr>
        <w:pStyle w:val="aff0"/>
        <w:numPr>
          <w:ilvl w:val="0"/>
          <w:numId w:val="30"/>
        </w:numPr>
        <w:spacing w:line="360" w:lineRule="auto"/>
        <w:ind w:firstLineChars="0"/>
        <w:rPr>
          <w:sz w:val="24"/>
        </w:rPr>
      </w:pPr>
      <w:r w:rsidRPr="003B1619">
        <w:rPr>
          <w:sz w:val="24"/>
        </w:rPr>
        <w:t>电法供电方波：多频率单正方波、正负正方波（可选）；</w:t>
      </w:r>
    </w:p>
    <w:p w14:paraId="5FECDF5F" w14:textId="77777777" w:rsidR="009058EB" w:rsidRPr="003B1619" w:rsidRDefault="009058EB" w:rsidP="00A02090">
      <w:pPr>
        <w:pStyle w:val="aff0"/>
        <w:numPr>
          <w:ilvl w:val="0"/>
          <w:numId w:val="30"/>
        </w:numPr>
        <w:spacing w:line="360" w:lineRule="auto"/>
        <w:ind w:firstLineChars="0"/>
        <w:rPr>
          <w:sz w:val="24"/>
        </w:rPr>
      </w:pPr>
      <w:r w:rsidRPr="003B1619">
        <w:rPr>
          <w:sz w:val="24"/>
        </w:rPr>
        <w:t>电法测量电压范围：</w:t>
      </w:r>
      <w:r w:rsidRPr="003B1619">
        <w:rPr>
          <w:sz w:val="24"/>
        </w:rPr>
        <w:t>±10V</w:t>
      </w:r>
      <w:r w:rsidRPr="003B1619">
        <w:rPr>
          <w:sz w:val="24"/>
        </w:rPr>
        <w:t>；</w:t>
      </w:r>
    </w:p>
    <w:p w14:paraId="1D423AEC" w14:textId="77777777" w:rsidR="009058EB" w:rsidRPr="003B1619" w:rsidRDefault="009058EB" w:rsidP="00A02090">
      <w:pPr>
        <w:pStyle w:val="aff0"/>
        <w:numPr>
          <w:ilvl w:val="0"/>
          <w:numId w:val="30"/>
        </w:numPr>
        <w:spacing w:line="360" w:lineRule="auto"/>
        <w:ind w:firstLineChars="0"/>
        <w:rPr>
          <w:sz w:val="24"/>
        </w:rPr>
      </w:pPr>
      <w:r w:rsidRPr="003B1619">
        <w:rPr>
          <w:sz w:val="24"/>
        </w:rPr>
        <w:t>电法恒流时间：</w:t>
      </w:r>
      <w:r w:rsidRPr="003B1619">
        <w:rPr>
          <w:sz w:val="24"/>
        </w:rPr>
        <w:t>1ms</w:t>
      </w:r>
      <w:r w:rsidRPr="003B1619">
        <w:rPr>
          <w:sz w:val="24"/>
        </w:rPr>
        <w:t>、</w:t>
      </w:r>
      <w:r w:rsidRPr="003B1619">
        <w:rPr>
          <w:sz w:val="24"/>
        </w:rPr>
        <w:t>10ms</w:t>
      </w:r>
      <w:r w:rsidRPr="003B1619">
        <w:rPr>
          <w:sz w:val="24"/>
        </w:rPr>
        <w:t>、</w:t>
      </w:r>
      <w:r w:rsidRPr="003B1619">
        <w:rPr>
          <w:sz w:val="24"/>
        </w:rPr>
        <w:t>100ms</w:t>
      </w:r>
      <w:r w:rsidRPr="003B1619">
        <w:rPr>
          <w:sz w:val="24"/>
        </w:rPr>
        <w:t>、</w:t>
      </w:r>
      <w:r w:rsidRPr="003B1619">
        <w:rPr>
          <w:sz w:val="24"/>
        </w:rPr>
        <w:t>200ms</w:t>
      </w:r>
      <w:r w:rsidRPr="003B1619">
        <w:rPr>
          <w:sz w:val="24"/>
        </w:rPr>
        <w:t>、</w:t>
      </w:r>
      <w:r w:rsidRPr="003B1619">
        <w:rPr>
          <w:sz w:val="24"/>
        </w:rPr>
        <w:t>500ms</w:t>
      </w:r>
      <w:r w:rsidRPr="003B1619">
        <w:rPr>
          <w:sz w:val="24"/>
        </w:rPr>
        <w:t>、</w:t>
      </w:r>
      <w:r w:rsidRPr="003B1619">
        <w:rPr>
          <w:sz w:val="24"/>
        </w:rPr>
        <w:t>1s</w:t>
      </w:r>
      <w:r w:rsidRPr="003B1619">
        <w:rPr>
          <w:sz w:val="24"/>
        </w:rPr>
        <w:t>、</w:t>
      </w:r>
      <w:r w:rsidRPr="003B1619">
        <w:rPr>
          <w:sz w:val="24"/>
        </w:rPr>
        <w:t>2s</w:t>
      </w:r>
      <w:r w:rsidRPr="003B1619">
        <w:rPr>
          <w:sz w:val="24"/>
        </w:rPr>
        <w:t>、</w:t>
      </w:r>
      <w:r w:rsidRPr="003B1619">
        <w:rPr>
          <w:sz w:val="24"/>
        </w:rPr>
        <w:t>6s</w:t>
      </w:r>
      <w:r w:rsidRPr="003B1619">
        <w:rPr>
          <w:sz w:val="24"/>
        </w:rPr>
        <w:t>；</w:t>
      </w:r>
    </w:p>
    <w:p w14:paraId="10DB296F" w14:textId="77777777" w:rsidR="009058EB" w:rsidRPr="003B1619" w:rsidRDefault="009058EB" w:rsidP="00A02090">
      <w:pPr>
        <w:pStyle w:val="aff0"/>
        <w:numPr>
          <w:ilvl w:val="0"/>
          <w:numId w:val="30"/>
        </w:numPr>
        <w:spacing w:line="360" w:lineRule="auto"/>
        <w:ind w:firstLineChars="0"/>
        <w:rPr>
          <w:sz w:val="24"/>
        </w:rPr>
      </w:pPr>
      <w:r w:rsidRPr="003B1619">
        <w:rPr>
          <w:sz w:val="24"/>
        </w:rPr>
        <w:t>电法发射电压：</w:t>
      </w:r>
      <w:r w:rsidRPr="003B1619">
        <w:rPr>
          <w:sz w:val="24"/>
        </w:rPr>
        <w:t>24V</w:t>
      </w:r>
      <w:r w:rsidRPr="003B1619">
        <w:rPr>
          <w:sz w:val="24"/>
        </w:rPr>
        <w:t>、</w:t>
      </w:r>
      <w:r w:rsidRPr="003B1619">
        <w:rPr>
          <w:sz w:val="24"/>
        </w:rPr>
        <w:t>48V</w:t>
      </w:r>
      <w:r w:rsidRPr="003B1619">
        <w:rPr>
          <w:sz w:val="24"/>
        </w:rPr>
        <w:t>、</w:t>
      </w:r>
      <w:r w:rsidRPr="003B1619">
        <w:rPr>
          <w:sz w:val="24"/>
        </w:rPr>
        <w:t>72V</w:t>
      </w:r>
      <w:r w:rsidRPr="003B1619">
        <w:rPr>
          <w:sz w:val="24"/>
        </w:rPr>
        <w:t>、</w:t>
      </w:r>
      <w:r w:rsidRPr="003B1619">
        <w:rPr>
          <w:sz w:val="24"/>
        </w:rPr>
        <w:t>96V</w:t>
      </w:r>
      <w:r w:rsidRPr="003B1619">
        <w:rPr>
          <w:sz w:val="24"/>
        </w:rPr>
        <w:t>（可选）；</w:t>
      </w:r>
    </w:p>
    <w:p w14:paraId="42D1358E" w14:textId="77777777" w:rsidR="009058EB" w:rsidRPr="003B1619" w:rsidRDefault="009058EB" w:rsidP="00A02090">
      <w:pPr>
        <w:pStyle w:val="aff0"/>
        <w:numPr>
          <w:ilvl w:val="0"/>
          <w:numId w:val="30"/>
        </w:numPr>
        <w:spacing w:line="360" w:lineRule="auto"/>
        <w:ind w:firstLineChars="0"/>
        <w:rPr>
          <w:sz w:val="24"/>
        </w:rPr>
      </w:pPr>
      <w:r w:rsidRPr="003B1619">
        <w:rPr>
          <w:sz w:val="24"/>
        </w:rPr>
        <w:t>电法最大发射电流：</w:t>
      </w:r>
      <w:r w:rsidRPr="003B1619">
        <w:rPr>
          <w:sz w:val="24"/>
        </w:rPr>
        <w:t>2A</w:t>
      </w:r>
      <w:r w:rsidRPr="003B1619">
        <w:rPr>
          <w:sz w:val="24"/>
        </w:rPr>
        <w:t>；</w:t>
      </w:r>
    </w:p>
    <w:p w14:paraId="6F006532" w14:textId="77777777" w:rsidR="009058EB" w:rsidRPr="003B1619" w:rsidRDefault="009058EB" w:rsidP="00A02090">
      <w:pPr>
        <w:pStyle w:val="aff0"/>
        <w:numPr>
          <w:ilvl w:val="0"/>
          <w:numId w:val="30"/>
        </w:numPr>
        <w:spacing w:line="360" w:lineRule="auto"/>
        <w:ind w:firstLineChars="0"/>
        <w:rPr>
          <w:sz w:val="24"/>
        </w:rPr>
      </w:pPr>
      <w:r w:rsidRPr="003B1619">
        <w:rPr>
          <w:sz w:val="24"/>
        </w:rPr>
        <w:t>内置</w:t>
      </w:r>
      <w:r w:rsidRPr="003B1619">
        <w:rPr>
          <w:sz w:val="24"/>
        </w:rPr>
        <w:t>FPGA</w:t>
      </w:r>
      <w:r w:rsidRPr="003B1619">
        <w:rPr>
          <w:sz w:val="24"/>
        </w:rPr>
        <w:t>：可以完成多种数字信号处理功能，任意跑</w:t>
      </w:r>
      <w:proofErr w:type="gramStart"/>
      <w:r w:rsidRPr="003B1619">
        <w:rPr>
          <w:sz w:val="24"/>
        </w:rPr>
        <w:t>极</w:t>
      </w:r>
      <w:proofErr w:type="gramEnd"/>
      <w:r w:rsidRPr="003B1619">
        <w:rPr>
          <w:sz w:val="24"/>
        </w:rPr>
        <w:t>方式控制。</w:t>
      </w:r>
    </w:p>
    <w:p w14:paraId="43437A58" w14:textId="05D11E0A" w:rsidR="00DC7D04" w:rsidRPr="003B1619" w:rsidRDefault="0042583B" w:rsidP="0042583B">
      <w:pPr>
        <w:spacing w:beforeLines="50" w:before="156" w:afterLines="50" w:after="156" w:line="360" w:lineRule="auto"/>
        <w:outlineLvl w:val="1"/>
        <w:rPr>
          <w:rFonts w:ascii="Times New Roman" w:eastAsia="宋体" w:hAnsi="Times New Roman" w:cs="Times New Roman"/>
          <w:b/>
          <w:sz w:val="24"/>
        </w:rPr>
      </w:pPr>
      <w:bookmarkStart w:id="112" w:name="_Toc100153582"/>
      <w:bookmarkStart w:id="113" w:name="_Toc118279523"/>
      <w:bookmarkStart w:id="114" w:name="_Toc52320583"/>
      <w:bookmarkStart w:id="115" w:name="_Toc90309668"/>
      <w:r w:rsidRPr="003B1619">
        <w:rPr>
          <w:rFonts w:ascii="Times New Roman" w:eastAsia="宋体" w:hAnsi="Times New Roman" w:cs="Times New Roman"/>
          <w:b/>
          <w:sz w:val="24"/>
        </w:rPr>
        <w:t>5</w:t>
      </w:r>
      <w:r w:rsidR="00DC7D04" w:rsidRPr="003B1619">
        <w:rPr>
          <w:rFonts w:ascii="Times New Roman" w:eastAsia="宋体" w:hAnsi="Times New Roman" w:cs="Times New Roman"/>
          <w:b/>
          <w:sz w:val="24"/>
        </w:rPr>
        <w:t>.</w:t>
      </w:r>
      <w:r w:rsidRPr="003B1619">
        <w:rPr>
          <w:rFonts w:ascii="Times New Roman" w:eastAsia="宋体" w:hAnsi="Times New Roman" w:cs="Times New Roman"/>
          <w:b/>
          <w:sz w:val="24"/>
        </w:rPr>
        <w:t>4</w:t>
      </w:r>
      <w:r w:rsidR="00DC7D04" w:rsidRPr="003B1619">
        <w:rPr>
          <w:rFonts w:ascii="Times New Roman" w:eastAsia="宋体" w:hAnsi="Times New Roman" w:cs="Times New Roman"/>
          <w:b/>
          <w:sz w:val="24"/>
        </w:rPr>
        <w:t xml:space="preserve"> </w:t>
      </w:r>
      <w:r w:rsidR="00DC7D04" w:rsidRPr="003B1619">
        <w:rPr>
          <w:rFonts w:ascii="Times New Roman" w:eastAsia="宋体" w:hAnsi="Times New Roman" w:cs="Times New Roman"/>
          <w:b/>
          <w:sz w:val="24"/>
        </w:rPr>
        <w:t>直流电法装置数据处理技术</w:t>
      </w:r>
      <w:bookmarkEnd w:id="112"/>
      <w:bookmarkEnd w:id="113"/>
    </w:p>
    <w:p w14:paraId="0EB956B7" w14:textId="0314A13A" w:rsidR="00DC7D04" w:rsidRPr="003B1619" w:rsidRDefault="0042583B" w:rsidP="00EA6C73">
      <w:pPr>
        <w:spacing w:line="360" w:lineRule="auto"/>
        <w:ind w:firstLineChars="200" w:firstLine="480"/>
        <w:outlineLvl w:val="2"/>
        <w:rPr>
          <w:rFonts w:ascii="Times New Roman" w:eastAsia="宋体" w:hAnsi="Times New Roman" w:cs="Times New Roman"/>
          <w:sz w:val="24"/>
        </w:rPr>
      </w:pPr>
      <w:bookmarkStart w:id="116" w:name="_Toc100153583"/>
      <w:bookmarkStart w:id="117" w:name="_Toc118279524"/>
      <w:r w:rsidRPr="003B1619">
        <w:rPr>
          <w:rFonts w:ascii="Times New Roman" w:eastAsia="宋体" w:hAnsi="Times New Roman" w:cs="Times New Roman"/>
          <w:sz w:val="24"/>
        </w:rPr>
        <w:t>5</w:t>
      </w:r>
      <w:r w:rsidR="00DC7D04" w:rsidRPr="003B1619">
        <w:rPr>
          <w:rFonts w:ascii="Times New Roman" w:eastAsia="宋体" w:hAnsi="Times New Roman" w:cs="Times New Roman"/>
          <w:sz w:val="24"/>
        </w:rPr>
        <w:t>.</w:t>
      </w:r>
      <w:r w:rsidRPr="003B1619">
        <w:rPr>
          <w:rFonts w:ascii="Times New Roman" w:eastAsia="宋体" w:hAnsi="Times New Roman" w:cs="Times New Roman"/>
          <w:sz w:val="24"/>
        </w:rPr>
        <w:t>4</w:t>
      </w:r>
      <w:r w:rsidR="00DC7D04" w:rsidRPr="003B1619">
        <w:rPr>
          <w:rFonts w:ascii="Times New Roman" w:eastAsia="宋体" w:hAnsi="Times New Roman" w:cs="Times New Roman"/>
          <w:sz w:val="24"/>
        </w:rPr>
        <w:t xml:space="preserve">.1 </w:t>
      </w:r>
      <w:r w:rsidR="00DC7D04" w:rsidRPr="003B1619">
        <w:rPr>
          <w:rFonts w:ascii="Times New Roman" w:eastAsia="宋体" w:hAnsi="Times New Roman" w:cs="Times New Roman"/>
          <w:sz w:val="24"/>
        </w:rPr>
        <w:t>四</w:t>
      </w:r>
      <w:proofErr w:type="gramStart"/>
      <w:r w:rsidR="00DC7D04" w:rsidRPr="003B1619">
        <w:rPr>
          <w:rFonts w:ascii="Times New Roman" w:eastAsia="宋体" w:hAnsi="Times New Roman" w:cs="Times New Roman"/>
          <w:sz w:val="24"/>
        </w:rPr>
        <w:t>极</w:t>
      </w:r>
      <w:proofErr w:type="gramEnd"/>
      <w:r w:rsidR="00DC7D04" w:rsidRPr="003B1619">
        <w:rPr>
          <w:rFonts w:ascii="Times New Roman" w:eastAsia="宋体" w:hAnsi="Times New Roman" w:cs="Times New Roman"/>
          <w:sz w:val="24"/>
        </w:rPr>
        <w:t>装置分析</w:t>
      </w:r>
      <w:bookmarkEnd w:id="116"/>
      <w:bookmarkEnd w:id="117"/>
    </w:p>
    <w:p w14:paraId="77406EAA" w14:textId="645F3F66" w:rsidR="00DC7D04" w:rsidRPr="003B1619" w:rsidRDefault="0042583B"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w:t>
      </w:r>
      <w:r w:rsidRPr="003B1619">
        <w:rPr>
          <w:rFonts w:ascii="Times New Roman" w:eastAsia="宋体" w:hAnsi="Times New Roman" w:cs="Times New Roman"/>
          <w:sz w:val="24"/>
        </w:rPr>
        <w:t>1</w:t>
      </w:r>
      <w:r w:rsidRPr="003B1619">
        <w:rPr>
          <w:rFonts w:ascii="Times New Roman" w:eastAsia="宋体" w:hAnsi="Times New Roman" w:cs="Times New Roman"/>
          <w:sz w:val="24"/>
        </w:rPr>
        <w:t>）</w:t>
      </w:r>
      <w:r w:rsidR="00DC7D04" w:rsidRPr="003B1619">
        <w:rPr>
          <w:rFonts w:ascii="Times New Roman" w:eastAsia="宋体" w:hAnsi="Times New Roman" w:cs="Times New Roman"/>
          <w:sz w:val="24"/>
        </w:rPr>
        <w:t>对称四极</w:t>
      </w:r>
    </w:p>
    <w:p w14:paraId="7DE254D5" w14:textId="680D5FDB" w:rsidR="00DC7D04" w:rsidRPr="003B1619" w:rsidRDefault="0042583B" w:rsidP="0042583B">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1</w:t>
      </w:r>
      <w:r w:rsidRPr="003B1619">
        <w:rPr>
          <w:rFonts w:ascii="Times New Roman" w:eastAsia="宋体" w:hAnsi="Times New Roman" w:cs="Times New Roman"/>
          <w:sz w:val="24"/>
        </w:rPr>
        <w:t>）</w:t>
      </w:r>
      <w:r w:rsidR="00DC7D04" w:rsidRPr="003B1619">
        <w:rPr>
          <w:rFonts w:ascii="Times New Roman" w:eastAsia="宋体" w:hAnsi="Times New Roman" w:cs="Times New Roman"/>
          <w:sz w:val="24"/>
        </w:rPr>
        <w:t>对称四极</w:t>
      </w:r>
      <w:r w:rsidR="00DC7D04" w:rsidRPr="003B1619">
        <w:rPr>
          <w:rFonts w:ascii="Times New Roman" w:eastAsia="宋体" w:hAnsi="Times New Roman" w:cs="Times New Roman"/>
          <w:sz w:val="24"/>
        </w:rPr>
        <w:t>AMNB</w:t>
      </w:r>
      <w:r w:rsidR="00DC7D04" w:rsidRPr="003B1619">
        <w:rPr>
          <w:rFonts w:ascii="Times New Roman" w:eastAsia="宋体" w:hAnsi="Times New Roman" w:cs="Times New Roman"/>
          <w:sz w:val="24"/>
        </w:rPr>
        <w:t>装置</w:t>
      </w:r>
    </w:p>
    <w:p w14:paraId="6EDD70ED"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电极排列形式与组成四极测深装置相同。其中，</w:t>
      </w:r>
      <w:r w:rsidRPr="003B1619">
        <w:rPr>
          <w:rFonts w:ascii="Times New Roman" w:eastAsia="宋体" w:hAnsi="Times New Roman" w:cs="Times New Roman"/>
          <w:sz w:val="24"/>
        </w:rPr>
        <w:t>AM=NB</w:t>
      </w:r>
      <w:r w:rsidRPr="003B1619">
        <w:rPr>
          <w:rFonts w:ascii="Times New Roman" w:eastAsia="宋体" w:hAnsi="Times New Roman" w:cs="Times New Roman"/>
          <w:sz w:val="24"/>
        </w:rPr>
        <w:t>，</w:t>
      </w:r>
      <w:r w:rsidRPr="003B1619">
        <w:rPr>
          <w:rFonts w:ascii="Times New Roman" w:eastAsia="宋体" w:hAnsi="Times New Roman" w:cs="Times New Roman"/>
          <w:sz w:val="24"/>
        </w:rPr>
        <w:t>MO=ON</w:t>
      </w:r>
      <w:r w:rsidRPr="003B1619">
        <w:rPr>
          <w:rFonts w:ascii="Times New Roman" w:eastAsia="宋体" w:hAnsi="Times New Roman" w:cs="Times New Roman"/>
          <w:sz w:val="24"/>
        </w:rPr>
        <w:t>，成对称排列。既可进行测深，也可进行剖面测量。当进行剖面测量时，电极</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的相对位置不变，沿测线进行测量，测完一条测量时，可改变供电电极</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的相对位置，但在测量过程中</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的相对位置始终保持不变，沿测线进行下一条剖面视电阻率测量。当进行电阻率测深时，供电电极</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在测点</w:t>
      </w:r>
      <w:r w:rsidRPr="003B1619">
        <w:rPr>
          <w:rFonts w:ascii="Times New Roman" w:eastAsia="宋体" w:hAnsi="Times New Roman" w:cs="Times New Roman"/>
          <w:sz w:val="24"/>
        </w:rPr>
        <w:t>O</w:t>
      </w:r>
      <w:r w:rsidRPr="003B1619">
        <w:rPr>
          <w:rFonts w:ascii="Times New Roman" w:eastAsia="宋体" w:hAnsi="Times New Roman" w:cs="Times New Roman"/>
          <w:sz w:val="24"/>
        </w:rPr>
        <w:t>两侧沿相反方向向外移动，而测量电极</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不动或与</w:t>
      </w:r>
      <w:r w:rsidRPr="003B1619">
        <w:rPr>
          <w:rFonts w:ascii="Times New Roman" w:eastAsia="宋体" w:hAnsi="Times New Roman" w:cs="Times New Roman"/>
          <w:sz w:val="24"/>
        </w:rPr>
        <w:t>AB</w:t>
      </w:r>
      <w:r w:rsidRPr="003B1619">
        <w:rPr>
          <w:rFonts w:ascii="Times New Roman" w:eastAsia="宋体" w:hAnsi="Times New Roman" w:cs="Times New Roman"/>
          <w:sz w:val="24"/>
        </w:rPr>
        <w:t>保持一定比例</w:t>
      </w:r>
      <w:r w:rsidRPr="003B1619">
        <w:rPr>
          <w:rFonts w:ascii="Times New Roman" w:eastAsia="宋体" w:hAnsi="Times New Roman" w:cs="Times New Roman"/>
          <w:sz w:val="24"/>
        </w:rPr>
        <w:t>,</w:t>
      </w:r>
      <w:r w:rsidRPr="003B1619">
        <w:rPr>
          <w:rFonts w:ascii="Times New Roman" w:eastAsia="宋体" w:hAnsi="Times New Roman" w:cs="Times New Roman"/>
          <w:sz w:val="24"/>
        </w:rPr>
        <w:t>即</w:t>
      </w:r>
    </w:p>
    <w:p w14:paraId="4042368C" w14:textId="6755B71A" w:rsidR="00DC7D04" w:rsidRPr="003B1619" w:rsidRDefault="00DC7D04" w:rsidP="00EA6C73">
      <w:pPr>
        <w:spacing w:line="360" w:lineRule="auto"/>
        <w:ind w:firstLineChars="200" w:firstLine="420"/>
        <w:rPr>
          <w:rFonts w:ascii="Times New Roman" w:eastAsia="宋体" w:hAnsi="Times New Roman" w:cs="Times New Roman"/>
          <w:sz w:val="24"/>
        </w:rPr>
      </w:pPr>
      <w:r w:rsidRPr="003B1619">
        <w:rPr>
          <w:rFonts w:ascii="Times New Roman" w:eastAsia="宋体" w:hAnsi="Times New Roman" w:cs="Times New Roman"/>
          <w:noProof/>
          <w:position w:val="-18"/>
        </w:rPr>
        <w:drawing>
          <wp:inline distT="0" distB="0" distL="0" distR="0" wp14:anchorId="47FC320A" wp14:editId="31961FFB">
            <wp:extent cx="736600" cy="304800"/>
            <wp:effectExtent l="0" t="0" r="6350" b="0"/>
            <wp:docPr id="7982" name="图片 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36600" cy="304800"/>
                    </a:xfrm>
                    <a:prstGeom prst="rect">
                      <a:avLst/>
                    </a:prstGeom>
                    <a:noFill/>
                    <a:ln>
                      <a:noFill/>
                    </a:ln>
                  </pic:spPr>
                </pic:pic>
              </a:graphicData>
            </a:graphic>
          </wp:inline>
        </w:drawing>
      </w:r>
      <w:r w:rsidRPr="003B1619">
        <w:rPr>
          <w:rFonts w:ascii="Times New Roman" w:eastAsia="宋体" w:hAnsi="Times New Roman" w:cs="Times New Roman"/>
          <w:sz w:val="24"/>
        </w:rPr>
        <w:t>）并同时移动。</w:t>
      </w:r>
    </w:p>
    <w:p w14:paraId="47337BD7"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0EB1905C" wp14:editId="4CFBD18B">
            <wp:extent cx="2578100" cy="1274346"/>
            <wp:effectExtent l="0" t="0" r="0" b="2540"/>
            <wp:docPr id="42" name="图片 42"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对称四极"/>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99817" cy="1285081"/>
                    </a:xfrm>
                    <a:prstGeom prst="rect">
                      <a:avLst/>
                    </a:prstGeom>
                    <a:noFill/>
                    <a:ln>
                      <a:noFill/>
                    </a:ln>
                  </pic:spPr>
                </pic:pic>
              </a:graphicData>
            </a:graphic>
          </wp:inline>
        </w:drawing>
      </w:r>
    </w:p>
    <w:p w14:paraId="1D22BEED" w14:textId="3C1BC685"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12</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对称四</w:t>
      </w:r>
      <w:proofErr w:type="gramStart"/>
      <w:r w:rsidRPr="003B1619">
        <w:rPr>
          <w:rFonts w:ascii="Times New Roman" w:eastAsia="宋体" w:hAnsi="Times New Roman" w:cs="Times New Roman"/>
          <w:sz w:val="24"/>
        </w:rPr>
        <w:t>极</w:t>
      </w:r>
      <w:proofErr w:type="gramEnd"/>
      <w:r w:rsidRPr="003B1619">
        <w:rPr>
          <w:rFonts w:ascii="Times New Roman" w:eastAsia="宋体" w:hAnsi="Times New Roman" w:cs="Times New Roman"/>
          <w:sz w:val="24"/>
        </w:rPr>
        <w:t>剖面装置</w:t>
      </w:r>
    </w:p>
    <w:p w14:paraId="59033914"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对称四极电测深主要用于探测地下不同深度范围内的垂向电性变化。</w:t>
      </w:r>
      <w:r w:rsidRPr="003B1619">
        <w:rPr>
          <w:rFonts w:ascii="Times New Roman" w:eastAsia="宋体" w:hAnsi="Times New Roman" w:cs="Times New Roman"/>
          <w:sz w:val="24"/>
        </w:rPr>
        <w:t>MN</w:t>
      </w:r>
      <w:r w:rsidRPr="003B1619">
        <w:rPr>
          <w:rFonts w:ascii="Times New Roman" w:eastAsia="宋体" w:hAnsi="Times New Roman" w:cs="Times New Roman"/>
          <w:sz w:val="24"/>
        </w:rPr>
        <w:t>中心点</w:t>
      </w:r>
      <w:r w:rsidRPr="003B1619">
        <w:rPr>
          <w:rFonts w:ascii="Times New Roman" w:eastAsia="宋体" w:hAnsi="Times New Roman" w:cs="Times New Roman"/>
          <w:sz w:val="24"/>
        </w:rPr>
        <w:t>O</w:t>
      </w:r>
      <w:r w:rsidRPr="003B1619">
        <w:rPr>
          <w:rFonts w:ascii="Times New Roman" w:eastAsia="宋体" w:hAnsi="Times New Roman" w:cs="Times New Roman"/>
          <w:sz w:val="24"/>
        </w:rPr>
        <w:t>被定为数据的记录点。</w:t>
      </w:r>
      <w:r w:rsidRPr="003B1619">
        <w:rPr>
          <w:rFonts w:ascii="Times New Roman" w:eastAsia="宋体" w:hAnsi="Times New Roman" w:cs="Times New Roman"/>
          <w:sz w:val="24"/>
        </w:rPr>
        <w:t xml:space="preserve"> </w:t>
      </w:r>
    </w:p>
    <w:p w14:paraId="6BB189D5" w14:textId="77777777" w:rsidR="00DC7D04" w:rsidRPr="003B1619" w:rsidRDefault="00DC7D04" w:rsidP="00EA6C73">
      <w:pPr>
        <w:spacing w:line="360" w:lineRule="auto"/>
        <w:ind w:firstLineChars="200" w:firstLine="420"/>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73A29D35" wp14:editId="4075E0AE">
            <wp:extent cx="5274310" cy="20561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15019ADB" w14:textId="47A74690"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13</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对称四极测深理论分析图</w:t>
      </w:r>
    </w:p>
    <w:p w14:paraId="799E7B61"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应用领域：勘测厚岩层和岩层接触面；在水文及工程地质调查中多用于面积性的普查，探测基岩的起伏、构造破碎带及高阻岩脉等；在合适的条件下还可以圈定岩溶的分布范围及追索古河道等；对水文、工程地质提供有关疏松层中电性不均匀体的分布以及疏松层下的地质构造等。</w:t>
      </w:r>
    </w:p>
    <w:p w14:paraId="4FF01E71"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优点：测量范围大、易读数；不均匀体、地形干扰小；由于对称四</w:t>
      </w:r>
      <w:proofErr w:type="gramStart"/>
      <w:r w:rsidRPr="003B1619">
        <w:rPr>
          <w:rFonts w:ascii="Times New Roman" w:eastAsia="宋体" w:hAnsi="Times New Roman" w:cs="Times New Roman"/>
          <w:sz w:val="24"/>
        </w:rPr>
        <w:t>极</w:t>
      </w:r>
      <w:proofErr w:type="gramEnd"/>
      <w:r w:rsidRPr="003B1619">
        <w:rPr>
          <w:rFonts w:ascii="Times New Roman" w:eastAsia="宋体" w:hAnsi="Times New Roman" w:cs="Times New Roman"/>
          <w:sz w:val="24"/>
        </w:rPr>
        <w:t>装置不需要无穷远极，野外工作轻便、效率高，可以适当减少供电电压，并有利于压制干扰，增强有效信号。</w:t>
      </w:r>
    </w:p>
    <w:p w14:paraId="49CCA599"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缺点：不易发现陡立良导体薄脉、异常幅度小</w:t>
      </w:r>
      <w:r w:rsidRPr="003B1619">
        <w:rPr>
          <w:rFonts w:ascii="Times New Roman" w:eastAsia="宋体" w:hAnsi="Times New Roman" w:cs="Times New Roman"/>
          <w:sz w:val="24"/>
        </w:rPr>
        <w:t xml:space="preserve"> </w:t>
      </w:r>
    </w:p>
    <w:p w14:paraId="4AF9C289" w14:textId="033446A8" w:rsidR="00DC7D04" w:rsidRPr="003B1619" w:rsidRDefault="0042583B" w:rsidP="0042583B">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2</w:t>
      </w:r>
      <w:r w:rsidRPr="003B1619">
        <w:rPr>
          <w:rFonts w:ascii="Times New Roman" w:eastAsia="宋体" w:hAnsi="Times New Roman" w:cs="Times New Roman"/>
          <w:sz w:val="24"/>
        </w:rPr>
        <w:t>）</w:t>
      </w:r>
      <w:r w:rsidR="00DC7D04" w:rsidRPr="003B1619">
        <w:rPr>
          <w:rFonts w:ascii="Times New Roman" w:eastAsia="宋体" w:hAnsi="Times New Roman" w:cs="Times New Roman"/>
          <w:sz w:val="24"/>
        </w:rPr>
        <w:t>复合对称四</w:t>
      </w:r>
      <w:proofErr w:type="gramStart"/>
      <w:r w:rsidR="00DC7D04" w:rsidRPr="003B1619">
        <w:rPr>
          <w:rFonts w:ascii="Times New Roman" w:eastAsia="宋体" w:hAnsi="Times New Roman" w:cs="Times New Roman"/>
          <w:sz w:val="24"/>
        </w:rPr>
        <w:t>极</w:t>
      </w:r>
      <w:proofErr w:type="gramEnd"/>
      <w:r w:rsidR="00DC7D04" w:rsidRPr="003B1619">
        <w:rPr>
          <w:rFonts w:ascii="Times New Roman" w:eastAsia="宋体" w:hAnsi="Times New Roman" w:cs="Times New Roman"/>
          <w:sz w:val="24"/>
        </w:rPr>
        <w:t>装置（</w:t>
      </w:r>
      <w:r w:rsidR="00DC7D04" w:rsidRPr="003B1619">
        <w:rPr>
          <w:rFonts w:ascii="Times New Roman" w:eastAsia="宋体" w:hAnsi="Times New Roman" w:cs="Times New Roman"/>
          <w:noProof/>
          <w:position w:val="-6"/>
        </w:rPr>
        <w:drawing>
          <wp:inline distT="0" distB="0" distL="0" distR="0" wp14:anchorId="311875B0" wp14:editId="65425CE6">
            <wp:extent cx="736600" cy="186055"/>
            <wp:effectExtent l="0" t="0" r="6350" b="4445"/>
            <wp:docPr id="7981" name="图片 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36600" cy="186055"/>
                    </a:xfrm>
                    <a:prstGeom prst="rect">
                      <a:avLst/>
                    </a:prstGeom>
                    <a:noFill/>
                    <a:ln>
                      <a:noFill/>
                    </a:ln>
                  </pic:spPr>
                </pic:pic>
              </a:graphicData>
            </a:graphic>
          </wp:inline>
        </w:drawing>
      </w:r>
      <w:r w:rsidR="00DC7D04" w:rsidRPr="003B1619">
        <w:rPr>
          <w:rFonts w:ascii="Times New Roman" w:eastAsia="宋体" w:hAnsi="Times New Roman" w:cs="Times New Roman"/>
          <w:sz w:val="24"/>
        </w:rPr>
        <w:t>）</w:t>
      </w:r>
      <w:r w:rsidR="00DC7D04" w:rsidRPr="003B1619">
        <w:rPr>
          <w:rFonts w:ascii="Times New Roman" w:eastAsia="宋体" w:hAnsi="Times New Roman" w:cs="Times New Roman"/>
          <w:sz w:val="24"/>
        </w:rPr>
        <w:t>—</w:t>
      </w:r>
      <w:r w:rsidR="00DC7D04" w:rsidRPr="003B1619">
        <w:rPr>
          <w:rFonts w:ascii="Times New Roman" w:eastAsia="宋体" w:hAnsi="Times New Roman" w:cs="Times New Roman"/>
          <w:sz w:val="24"/>
        </w:rPr>
        <w:t>（克服多解性）</w:t>
      </w:r>
    </w:p>
    <w:p w14:paraId="6AA8E772" w14:textId="115B57EC" w:rsidR="00DC7D04" w:rsidRPr="003B1619" w:rsidRDefault="00DC7D04" w:rsidP="00EA6C73">
      <w:pPr>
        <w:spacing w:line="360" w:lineRule="auto"/>
        <w:ind w:firstLineChars="200" w:firstLine="480"/>
        <w:jc w:val="left"/>
        <w:rPr>
          <w:rFonts w:ascii="Times New Roman" w:eastAsia="宋体" w:hAnsi="Times New Roman" w:cs="Times New Roman"/>
          <w:sz w:val="24"/>
        </w:rPr>
      </w:pPr>
      <w:r w:rsidRPr="003B1619">
        <w:rPr>
          <w:rFonts w:ascii="Times New Roman" w:eastAsia="宋体" w:hAnsi="Times New Roman" w:cs="Times New Roman"/>
          <w:sz w:val="24"/>
        </w:rPr>
        <w:t>该装置主要用于弥补对称四</w:t>
      </w:r>
      <w:proofErr w:type="gramStart"/>
      <w:r w:rsidRPr="003B1619">
        <w:rPr>
          <w:rFonts w:ascii="Times New Roman" w:eastAsia="宋体" w:hAnsi="Times New Roman" w:cs="Times New Roman"/>
          <w:sz w:val="24"/>
        </w:rPr>
        <w:t>极</w:t>
      </w:r>
      <w:proofErr w:type="gramEnd"/>
      <w:r w:rsidRPr="003B1619">
        <w:rPr>
          <w:rFonts w:ascii="Times New Roman" w:eastAsia="宋体" w:hAnsi="Times New Roman" w:cs="Times New Roman"/>
          <w:sz w:val="24"/>
        </w:rPr>
        <w:t>装置的多解性（如图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13</w:t>
      </w:r>
      <w:r w:rsidRPr="003B1619">
        <w:rPr>
          <w:rFonts w:ascii="Times New Roman" w:eastAsia="宋体" w:hAnsi="Times New Roman" w:cs="Times New Roman"/>
          <w:sz w:val="24"/>
        </w:rPr>
        <w:t>）。其中：</w:t>
      </w:r>
    </w:p>
    <w:p w14:paraId="6CC3ECE8" w14:textId="5F0C7218" w:rsidR="00DC7D04" w:rsidRPr="003B1619" w:rsidRDefault="00DC7D04" w:rsidP="00EA6C73">
      <w:pPr>
        <w:spacing w:line="360" w:lineRule="auto"/>
        <w:ind w:firstLineChars="200" w:firstLine="420"/>
        <w:rPr>
          <w:rFonts w:ascii="Times New Roman" w:eastAsia="宋体" w:hAnsi="Times New Roman" w:cs="Times New Roman"/>
          <w:sz w:val="24"/>
        </w:rPr>
      </w:pPr>
      <w:r w:rsidRPr="003B1619">
        <w:rPr>
          <w:rFonts w:ascii="Times New Roman" w:eastAsia="宋体" w:hAnsi="Times New Roman" w:cs="Times New Roman"/>
          <w:noProof/>
          <w:position w:val="-18"/>
        </w:rPr>
        <w:drawing>
          <wp:inline distT="0" distB="0" distL="0" distR="0" wp14:anchorId="1267A26E" wp14:editId="7255C250">
            <wp:extent cx="461645" cy="304800"/>
            <wp:effectExtent l="0" t="0" r="0" b="0"/>
            <wp:docPr id="7980" name="图片 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1645" cy="304800"/>
                    </a:xfrm>
                    <a:prstGeom prst="rect">
                      <a:avLst/>
                    </a:prstGeom>
                    <a:noFill/>
                    <a:ln>
                      <a:noFill/>
                    </a:ln>
                  </pic:spPr>
                </pic:pic>
              </a:graphicData>
            </a:graphic>
          </wp:inline>
        </w:drawing>
      </w:r>
      <w:r w:rsidRPr="003B1619">
        <w:rPr>
          <w:rFonts w:ascii="Times New Roman" w:eastAsia="宋体" w:hAnsi="Times New Roman" w:cs="Times New Roman"/>
          <w:sz w:val="24"/>
        </w:rPr>
        <w:t>（</w:t>
      </w:r>
      <w:r w:rsidRPr="003B1619">
        <w:rPr>
          <w:rFonts w:ascii="Times New Roman" w:eastAsia="宋体" w:hAnsi="Times New Roman" w:cs="Times New Roman"/>
          <w:sz w:val="24"/>
        </w:rPr>
        <w:t>3~5</w:t>
      </w:r>
      <w:r w:rsidRPr="003B1619">
        <w:rPr>
          <w:rFonts w:ascii="Times New Roman" w:eastAsia="宋体" w:hAnsi="Times New Roman" w:cs="Times New Roman"/>
          <w:sz w:val="24"/>
        </w:rPr>
        <w:t>）</w:t>
      </w:r>
      <w:r w:rsidRPr="003B1619">
        <w:rPr>
          <w:rFonts w:ascii="Times New Roman" w:eastAsia="宋体" w:hAnsi="Times New Roman" w:cs="Times New Roman"/>
          <w:noProof/>
          <w:position w:val="-4"/>
        </w:rPr>
        <w:drawing>
          <wp:inline distT="0" distB="0" distL="0" distR="0" wp14:anchorId="2CCEFFFF" wp14:editId="0F0B98C8">
            <wp:extent cx="186055" cy="160655"/>
            <wp:effectExtent l="0" t="0" r="4445" b="0"/>
            <wp:docPr id="7979" name="图片 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w:t>
      </w:r>
      <w:r w:rsidRPr="003B1619">
        <w:rPr>
          <w:rFonts w:ascii="Times New Roman" w:eastAsia="宋体" w:hAnsi="Times New Roman" w:cs="Times New Roman"/>
          <w:noProof/>
          <w:position w:val="-18"/>
        </w:rPr>
        <w:drawing>
          <wp:inline distT="0" distB="0" distL="0" distR="0" wp14:anchorId="1C3FAFA8" wp14:editId="09CFCDF7">
            <wp:extent cx="567055" cy="304800"/>
            <wp:effectExtent l="0" t="0" r="4445" b="0"/>
            <wp:docPr id="7978" name="图片 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67055" cy="304800"/>
                    </a:xfrm>
                    <a:prstGeom prst="rect">
                      <a:avLst/>
                    </a:prstGeom>
                    <a:noFill/>
                    <a:ln>
                      <a:noFill/>
                    </a:ln>
                  </pic:spPr>
                </pic:pic>
              </a:graphicData>
            </a:graphic>
          </wp:inline>
        </w:drawing>
      </w:r>
      <w:r w:rsidRPr="003B1619">
        <w:rPr>
          <w:rFonts w:ascii="Times New Roman" w:eastAsia="宋体" w:hAnsi="Times New Roman" w:cs="Times New Roman"/>
          <w:sz w:val="24"/>
        </w:rPr>
        <w:t>（</w:t>
      </w:r>
      <w:r w:rsidRPr="003B1619">
        <w:rPr>
          <w:rFonts w:ascii="Times New Roman" w:eastAsia="宋体" w:hAnsi="Times New Roman" w:cs="Times New Roman"/>
          <w:sz w:val="24"/>
        </w:rPr>
        <w:t>1~2</w:t>
      </w:r>
      <w:r w:rsidRPr="003B1619">
        <w:rPr>
          <w:rFonts w:ascii="Times New Roman" w:eastAsia="宋体" w:hAnsi="Times New Roman" w:cs="Times New Roman"/>
          <w:sz w:val="24"/>
        </w:rPr>
        <w:t>）</w:t>
      </w:r>
      <w:r w:rsidRPr="003B1619">
        <w:rPr>
          <w:rFonts w:ascii="Times New Roman" w:eastAsia="宋体" w:hAnsi="Times New Roman" w:cs="Times New Roman"/>
          <w:noProof/>
          <w:position w:val="-4"/>
        </w:rPr>
        <w:drawing>
          <wp:inline distT="0" distB="0" distL="0" distR="0" wp14:anchorId="52428796" wp14:editId="4151F63F">
            <wp:extent cx="186055" cy="160655"/>
            <wp:effectExtent l="0" t="0" r="4445" b="0"/>
            <wp:docPr id="7977" name="图片 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3B1619">
        <w:rPr>
          <w:rFonts w:ascii="Times New Roman" w:eastAsia="宋体" w:hAnsi="Times New Roman" w:cs="Times New Roman"/>
          <w:sz w:val="24"/>
        </w:rPr>
        <w:t xml:space="preserve"> </w:t>
      </w:r>
    </w:p>
    <w:p w14:paraId="33648116" w14:textId="4736646E" w:rsidR="00DC7D04" w:rsidRPr="003B1619" w:rsidRDefault="00DC7D04" w:rsidP="00EA6C73">
      <w:pPr>
        <w:spacing w:line="360" w:lineRule="auto"/>
        <w:ind w:firstLineChars="200" w:firstLine="420"/>
        <w:rPr>
          <w:rFonts w:ascii="Times New Roman" w:eastAsia="宋体" w:hAnsi="Times New Roman" w:cs="Times New Roman"/>
          <w:sz w:val="24"/>
        </w:rPr>
      </w:pPr>
      <w:r w:rsidRPr="003B1619">
        <w:rPr>
          <w:rFonts w:ascii="Times New Roman" w:eastAsia="宋体" w:hAnsi="Times New Roman" w:cs="Times New Roman"/>
          <w:noProof/>
          <w:position w:val="-4"/>
        </w:rPr>
        <w:drawing>
          <wp:inline distT="0" distB="0" distL="0" distR="0" wp14:anchorId="5D58713D" wp14:editId="5039747B">
            <wp:extent cx="186055" cy="160655"/>
            <wp:effectExtent l="0" t="0" r="4445" b="0"/>
            <wp:docPr id="7976" name="图片 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3B1619">
        <w:rPr>
          <w:rFonts w:ascii="Times New Roman" w:eastAsia="宋体" w:hAnsi="Times New Roman" w:cs="Times New Roman"/>
          <w:sz w:val="24"/>
        </w:rPr>
        <w:t>——</w:t>
      </w:r>
      <w:r w:rsidRPr="003B1619">
        <w:rPr>
          <w:rFonts w:ascii="Times New Roman" w:eastAsia="宋体" w:hAnsi="Times New Roman" w:cs="Times New Roman"/>
          <w:sz w:val="24"/>
        </w:rPr>
        <w:t>覆盖层厚度</w:t>
      </w:r>
    </w:p>
    <w:p w14:paraId="31B8E5C3"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其主要应用领域：</w:t>
      </w:r>
      <w:r w:rsidRPr="003B1619">
        <w:rPr>
          <w:rFonts w:ascii="Times New Roman" w:eastAsia="宋体" w:hAnsi="Times New Roman" w:cs="Times New Roman"/>
          <w:sz w:val="24"/>
        </w:rPr>
        <w:t xml:space="preserve"> </w:t>
      </w:r>
    </w:p>
    <w:p w14:paraId="1D53293B"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Ⅰ</w:t>
      </w:r>
      <w:r w:rsidRPr="003B1619">
        <w:rPr>
          <w:rFonts w:ascii="Times New Roman" w:eastAsia="宋体" w:hAnsi="Times New Roman" w:cs="Times New Roman"/>
          <w:sz w:val="24"/>
        </w:rPr>
        <w:t>、解决地质构造形态（背斜、向斜、断层位置等）、确定基岩的相对起伏。</w:t>
      </w:r>
    </w:p>
    <w:p w14:paraId="1A61898A"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Ⅱ</w:t>
      </w:r>
      <w:r w:rsidRPr="003B1619">
        <w:rPr>
          <w:rFonts w:ascii="Times New Roman" w:eastAsia="宋体" w:hAnsi="Times New Roman" w:cs="Times New Roman"/>
          <w:sz w:val="24"/>
        </w:rPr>
        <w:t>、地质填图</w:t>
      </w:r>
    </w:p>
    <w:p w14:paraId="2AE62317"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Ⅲ</w:t>
      </w:r>
      <w:r w:rsidRPr="003B1619">
        <w:rPr>
          <w:rFonts w:ascii="Times New Roman" w:eastAsia="宋体" w:hAnsi="Times New Roman" w:cs="Times New Roman"/>
          <w:sz w:val="24"/>
        </w:rPr>
        <w:t>、圈定倾斜煤层的露头位置等</w:t>
      </w:r>
    </w:p>
    <w:p w14:paraId="59DCE66C"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053958BE" wp14:editId="040E2939">
            <wp:extent cx="3249038" cy="1380211"/>
            <wp:effectExtent l="0" t="0" r="8890" b="0"/>
            <wp:docPr id="45" name="图片 45"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对称四极"/>
                    <pic:cNvPicPr>
                      <a:picLocks noChangeAspect="1" noChangeArrowheads="1"/>
                    </pic:cNvPicPr>
                  </pic:nvPicPr>
                  <pic:blipFill>
                    <a:blip r:embed="rId200" cstate="print">
                      <a:extLst>
                        <a:ext uri="{28A0092B-C50C-407E-A947-70E740481C1C}">
                          <a14:useLocalDpi xmlns:a14="http://schemas.microsoft.com/office/drawing/2010/main" val="0"/>
                        </a:ext>
                      </a:extLst>
                    </a:blip>
                    <a:srcRect l="2177" t="2422" r="2934"/>
                    <a:stretch>
                      <a:fillRect/>
                    </a:stretch>
                  </pic:blipFill>
                  <pic:spPr bwMode="auto">
                    <a:xfrm>
                      <a:off x="0" y="0"/>
                      <a:ext cx="3275523" cy="1391462"/>
                    </a:xfrm>
                    <a:prstGeom prst="rect">
                      <a:avLst/>
                    </a:prstGeom>
                    <a:noFill/>
                    <a:ln>
                      <a:noFill/>
                    </a:ln>
                  </pic:spPr>
                </pic:pic>
              </a:graphicData>
            </a:graphic>
          </wp:inline>
        </w:drawing>
      </w:r>
    </w:p>
    <w:p w14:paraId="0A809880" w14:textId="33DC3718"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lastRenderedPageBreak/>
        <w:t>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14</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复合对称四</w:t>
      </w:r>
      <w:proofErr w:type="gramStart"/>
      <w:r w:rsidRPr="003B1619">
        <w:rPr>
          <w:rFonts w:ascii="Times New Roman" w:eastAsia="宋体" w:hAnsi="Times New Roman" w:cs="Times New Roman"/>
          <w:sz w:val="24"/>
        </w:rPr>
        <w:t>极</w:t>
      </w:r>
      <w:proofErr w:type="gramEnd"/>
      <w:r w:rsidRPr="003B1619">
        <w:rPr>
          <w:rFonts w:ascii="Times New Roman" w:eastAsia="宋体" w:hAnsi="Times New Roman" w:cs="Times New Roman"/>
          <w:sz w:val="24"/>
        </w:rPr>
        <w:t>装置图</w:t>
      </w:r>
    </w:p>
    <w:p w14:paraId="0267231F"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w:t>
      </w:r>
      <w:r w:rsidRPr="003B1619">
        <w:rPr>
          <w:rFonts w:ascii="Times New Roman" w:eastAsia="宋体" w:hAnsi="Times New Roman" w:cs="Times New Roman"/>
          <w:sz w:val="24"/>
        </w:rPr>
        <w:t>2</w:t>
      </w:r>
      <w:r w:rsidRPr="003B1619">
        <w:rPr>
          <w:rFonts w:ascii="Times New Roman" w:eastAsia="宋体" w:hAnsi="Times New Roman" w:cs="Times New Roman"/>
          <w:sz w:val="24"/>
        </w:rPr>
        <w:t>）</w:t>
      </w:r>
      <w:proofErr w:type="gramStart"/>
      <w:r w:rsidRPr="003B1619">
        <w:rPr>
          <w:rFonts w:ascii="Times New Roman" w:eastAsia="宋体" w:hAnsi="Times New Roman" w:cs="Times New Roman"/>
          <w:sz w:val="24"/>
        </w:rPr>
        <w:t>温纳对称</w:t>
      </w:r>
      <w:proofErr w:type="gramEnd"/>
      <w:r w:rsidRPr="003B1619">
        <w:rPr>
          <w:rFonts w:ascii="Times New Roman" w:eastAsia="宋体" w:hAnsi="Times New Roman" w:cs="Times New Roman"/>
          <w:sz w:val="24"/>
        </w:rPr>
        <w:t>四</w:t>
      </w:r>
      <w:proofErr w:type="gramStart"/>
      <w:r w:rsidRPr="003B1619">
        <w:rPr>
          <w:rFonts w:ascii="Times New Roman" w:eastAsia="宋体" w:hAnsi="Times New Roman" w:cs="Times New Roman"/>
          <w:sz w:val="24"/>
        </w:rPr>
        <w:t>极</w:t>
      </w:r>
      <w:proofErr w:type="gramEnd"/>
      <w:r w:rsidRPr="003B1619">
        <w:rPr>
          <w:rFonts w:ascii="Times New Roman" w:eastAsia="宋体" w:hAnsi="Times New Roman" w:cs="Times New Roman"/>
          <w:sz w:val="24"/>
        </w:rPr>
        <w:t>装置（</w:t>
      </w:r>
      <w:r w:rsidRPr="003B1619">
        <w:rPr>
          <w:rFonts w:ascii="Times New Roman" w:eastAsia="宋体" w:hAnsi="Times New Roman" w:cs="Times New Roman"/>
          <w:sz w:val="24"/>
        </w:rPr>
        <w:t>WN</w:t>
      </w:r>
      <w:r w:rsidRPr="003B1619">
        <w:rPr>
          <w:rFonts w:ascii="Times New Roman" w:eastAsia="宋体" w:hAnsi="Times New Roman" w:cs="Times New Roman"/>
          <w:sz w:val="24"/>
        </w:rPr>
        <w:t>）</w:t>
      </w:r>
    </w:p>
    <w:p w14:paraId="49BB0DB7" w14:textId="46DFBBCA" w:rsidR="00DC7D04" w:rsidRPr="003B1619" w:rsidRDefault="00DC7D04" w:rsidP="00EA6C73">
      <w:pPr>
        <w:spacing w:line="360" w:lineRule="auto"/>
        <w:ind w:firstLineChars="200" w:firstLine="480"/>
        <w:rPr>
          <w:rFonts w:ascii="Times New Roman" w:eastAsia="宋体" w:hAnsi="Times New Roman" w:cs="Times New Roman"/>
          <w:sz w:val="24"/>
        </w:rPr>
      </w:pPr>
      <w:proofErr w:type="gramStart"/>
      <w:r w:rsidRPr="003B1619">
        <w:rPr>
          <w:rFonts w:ascii="Times New Roman" w:eastAsia="宋体" w:hAnsi="Times New Roman" w:cs="Times New Roman"/>
          <w:sz w:val="24"/>
        </w:rPr>
        <w:t>温纳装置</w:t>
      </w:r>
      <w:proofErr w:type="gramEnd"/>
      <w:r w:rsidRPr="003B1619">
        <w:rPr>
          <w:rFonts w:ascii="Times New Roman" w:eastAsia="宋体" w:hAnsi="Times New Roman" w:cs="Times New Roman"/>
          <w:sz w:val="24"/>
        </w:rPr>
        <w:t>是对称四</w:t>
      </w:r>
      <w:proofErr w:type="gramStart"/>
      <w:r w:rsidRPr="003B1619">
        <w:rPr>
          <w:rFonts w:ascii="Times New Roman" w:eastAsia="宋体" w:hAnsi="Times New Roman" w:cs="Times New Roman"/>
          <w:sz w:val="24"/>
        </w:rPr>
        <w:t>极</w:t>
      </w:r>
      <w:proofErr w:type="gramEnd"/>
      <w:r w:rsidRPr="003B1619">
        <w:rPr>
          <w:rFonts w:ascii="Times New Roman" w:eastAsia="宋体" w:hAnsi="Times New Roman" w:cs="Times New Roman"/>
          <w:sz w:val="24"/>
        </w:rPr>
        <w:t>装置的一种特殊形式，其电极排列规律（如图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14</w:t>
      </w:r>
      <w:r w:rsidRPr="003B1619">
        <w:rPr>
          <w:rFonts w:ascii="Times New Roman" w:eastAsia="宋体" w:hAnsi="Times New Roman" w:cs="Times New Roman"/>
          <w:sz w:val="24"/>
        </w:rPr>
        <w:t>）：</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等间距排列（</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供电电极，</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测量电极），</w:t>
      </w:r>
      <w:r w:rsidRPr="003B1619">
        <w:rPr>
          <w:rFonts w:ascii="Times New Roman" w:eastAsia="宋体" w:hAnsi="Times New Roman" w:cs="Times New Roman"/>
          <w:sz w:val="24"/>
        </w:rPr>
        <w:t>AM = MN = NB = n</w:t>
      </w:r>
      <w:r w:rsidRPr="003B1619">
        <w:rPr>
          <w:rFonts w:ascii="Times New Roman" w:eastAsia="宋体" w:hAnsi="Times New Roman" w:cs="Times New Roman"/>
          <w:noProof/>
          <w:position w:val="-6"/>
        </w:rPr>
        <w:drawing>
          <wp:inline distT="0" distB="0" distL="0" distR="0" wp14:anchorId="24FD12A5" wp14:editId="34B0C380">
            <wp:extent cx="127000" cy="152400"/>
            <wp:effectExtent l="0" t="0" r="6350" b="0"/>
            <wp:docPr id="7975" name="图片 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3B1619">
        <w:rPr>
          <w:rFonts w:ascii="Times New Roman" w:eastAsia="宋体" w:hAnsi="Times New Roman" w:cs="Times New Roman"/>
          <w:sz w:val="24"/>
        </w:rPr>
        <w:t>（</w:t>
      </w:r>
      <w:r w:rsidRPr="003B1619">
        <w:rPr>
          <w:rFonts w:ascii="Times New Roman" w:eastAsia="宋体" w:hAnsi="Times New Roman" w:cs="Times New Roman"/>
          <w:noProof/>
          <w:position w:val="-6"/>
        </w:rPr>
        <w:drawing>
          <wp:inline distT="0" distB="0" distL="0" distR="0" wp14:anchorId="1BC1037C" wp14:editId="37F1168D">
            <wp:extent cx="127000" cy="152400"/>
            <wp:effectExtent l="0" t="0" r="6350" b="0"/>
            <wp:docPr id="7974" name="图片 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3B1619">
        <w:rPr>
          <w:rFonts w:ascii="Times New Roman" w:eastAsia="宋体" w:hAnsi="Times New Roman" w:cs="Times New Roman"/>
          <w:sz w:val="24"/>
        </w:rPr>
        <w:t>为一个电极距），随着间隔系数</w:t>
      </w:r>
      <w:r w:rsidRPr="003B1619">
        <w:rPr>
          <w:rFonts w:ascii="Times New Roman" w:eastAsia="宋体" w:hAnsi="Times New Roman" w:cs="Times New Roman"/>
          <w:sz w:val="24"/>
        </w:rPr>
        <w:t>n</w:t>
      </w:r>
      <w:r w:rsidRPr="003B1619">
        <w:rPr>
          <w:rFonts w:ascii="Times New Roman" w:eastAsia="宋体" w:hAnsi="Times New Roman" w:cs="Times New Roman"/>
          <w:sz w:val="24"/>
        </w:rPr>
        <w:t>的逐渐增大，四个电极间的间距也均匀拉开。测量方式为剖面测量方式。</w:t>
      </w:r>
    </w:p>
    <w:p w14:paraId="2809FAD4"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2E502C07" wp14:editId="54B5C47C">
            <wp:extent cx="2658893" cy="1055117"/>
            <wp:effectExtent l="0" t="0" r="8255" b="0"/>
            <wp:docPr id="47" name="图片 47" descr="温纳四极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温纳四极装置"/>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23151" cy="1080616"/>
                    </a:xfrm>
                    <a:prstGeom prst="rect">
                      <a:avLst/>
                    </a:prstGeom>
                    <a:noFill/>
                    <a:ln>
                      <a:noFill/>
                    </a:ln>
                  </pic:spPr>
                </pic:pic>
              </a:graphicData>
            </a:graphic>
          </wp:inline>
        </w:drawing>
      </w:r>
    </w:p>
    <w:p w14:paraId="21E85D3A" w14:textId="6022DB87"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15</w:t>
      </w:r>
      <w:r w:rsidRPr="003B1619">
        <w:rPr>
          <w:rFonts w:ascii="Times New Roman" w:eastAsia="宋体" w:hAnsi="Times New Roman" w:cs="Times New Roman"/>
          <w:sz w:val="24"/>
        </w:rPr>
        <w:t xml:space="preserve"> </w:t>
      </w:r>
      <w:proofErr w:type="gramStart"/>
      <w:r w:rsidRPr="003B1619">
        <w:rPr>
          <w:rFonts w:ascii="Times New Roman" w:eastAsia="宋体" w:hAnsi="Times New Roman" w:cs="Times New Roman"/>
          <w:sz w:val="24"/>
        </w:rPr>
        <w:t>温纳对称</w:t>
      </w:r>
      <w:proofErr w:type="gramEnd"/>
      <w:r w:rsidRPr="003B1619">
        <w:rPr>
          <w:rFonts w:ascii="Times New Roman" w:eastAsia="宋体" w:hAnsi="Times New Roman" w:cs="Times New Roman"/>
          <w:sz w:val="24"/>
        </w:rPr>
        <w:t>四极装置</w:t>
      </w:r>
    </w:p>
    <w:p w14:paraId="6A4D351D"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由公式得：</w:t>
      </w:r>
    </w:p>
    <w:p w14:paraId="2EFB7878" w14:textId="5145830E" w:rsidR="00DC7D04" w:rsidRPr="003B1619" w:rsidRDefault="00DC7D04" w:rsidP="00EA6C73">
      <w:pPr>
        <w:spacing w:line="360" w:lineRule="auto"/>
        <w:ind w:firstLineChars="200" w:firstLine="420"/>
        <w:jc w:val="right"/>
        <w:rPr>
          <w:rFonts w:ascii="Times New Roman" w:eastAsia="宋体" w:hAnsi="Times New Roman" w:cs="Times New Roman"/>
          <w:kern w:val="0"/>
          <w:sz w:val="24"/>
        </w:rPr>
      </w:pPr>
      <w:r w:rsidRPr="003B1619">
        <w:rPr>
          <w:rFonts w:ascii="Times New Roman" w:eastAsia="宋体" w:hAnsi="Times New Roman" w:cs="Times New Roman"/>
          <w:noProof/>
          <w:position w:val="-24"/>
        </w:rPr>
        <w:drawing>
          <wp:inline distT="0" distB="0" distL="0" distR="0" wp14:anchorId="56AF60B8" wp14:editId="4B4D9B30">
            <wp:extent cx="948055" cy="414655"/>
            <wp:effectExtent l="0" t="0" r="4445" b="4445"/>
            <wp:docPr id="7973" name="图片 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3B1619">
        <w:rPr>
          <w:rFonts w:ascii="Times New Roman" w:eastAsia="宋体" w:hAnsi="Times New Roman" w:cs="Times New Roman"/>
          <w:sz w:val="24"/>
        </w:rPr>
        <w:t xml:space="preserve">                         (</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28</w:t>
      </w:r>
      <w:r w:rsidRPr="003B1619">
        <w:rPr>
          <w:rFonts w:ascii="Times New Roman" w:eastAsia="宋体" w:hAnsi="Times New Roman" w:cs="Times New Roman"/>
          <w:sz w:val="24"/>
        </w:rPr>
        <w:t>)</w:t>
      </w:r>
    </w:p>
    <w:p w14:paraId="004972C2" w14:textId="6AB6932F"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其装置系数为：</w:t>
      </w:r>
      <w:r w:rsidRPr="003B1619">
        <w:rPr>
          <w:rFonts w:ascii="Times New Roman" w:eastAsia="宋体" w:hAnsi="Times New Roman" w:cs="Times New Roman"/>
          <w:noProof/>
          <w:position w:val="-6"/>
        </w:rPr>
        <w:drawing>
          <wp:inline distT="0" distB="0" distL="0" distR="0" wp14:anchorId="211E6749" wp14:editId="66050C52">
            <wp:extent cx="533400" cy="186055"/>
            <wp:effectExtent l="0" t="0" r="0" b="4445"/>
            <wp:docPr id="7972" name="图片 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3400" cy="186055"/>
                    </a:xfrm>
                    <a:prstGeom prst="rect">
                      <a:avLst/>
                    </a:prstGeom>
                    <a:noFill/>
                    <a:ln>
                      <a:noFill/>
                    </a:ln>
                  </pic:spPr>
                </pic:pic>
              </a:graphicData>
            </a:graphic>
          </wp:inline>
        </w:drawing>
      </w:r>
    </w:p>
    <w:p w14:paraId="1CC423D1" w14:textId="77777777"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sz w:val="24"/>
        </w:rPr>
        <w:t>该装置适用于固定断面扫描测量，其特点是测量断面为倒梯形。</w:t>
      </w:r>
      <w:proofErr w:type="gramStart"/>
      <w:r w:rsidRPr="003B1619">
        <w:rPr>
          <w:rFonts w:ascii="Times New Roman" w:eastAsia="宋体" w:hAnsi="Times New Roman" w:cs="Times New Roman"/>
          <w:kern w:val="0"/>
          <w:sz w:val="24"/>
        </w:rPr>
        <w:t>温纳装置</w:t>
      </w:r>
      <w:proofErr w:type="gramEnd"/>
      <w:r w:rsidRPr="003B1619">
        <w:rPr>
          <w:rFonts w:ascii="Times New Roman" w:eastAsia="宋体" w:hAnsi="Times New Roman" w:cs="Times New Roman"/>
          <w:kern w:val="0"/>
          <w:sz w:val="24"/>
        </w:rPr>
        <w:t>的垂向分辨率相对较高</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对地质体垂向分布的反映有比较高的灵敏度，因此，在工程地质勘探中对垂向分辨率要求较高的勘探任务可以选用该装置。</w:t>
      </w:r>
    </w:p>
    <w:p w14:paraId="2B9ECA44"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w:t>
      </w:r>
      <w:r w:rsidRPr="003B1619">
        <w:rPr>
          <w:rFonts w:ascii="Times New Roman" w:eastAsia="宋体" w:hAnsi="Times New Roman" w:cs="Times New Roman"/>
          <w:sz w:val="24"/>
        </w:rPr>
        <w:t>3</w:t>
      </w:r>
      <w:r w:rsidRPr="003B1619">
        <w:rPr>
          <w:rFonts w:ascii="Times New Roman" w:eastAsia="宋体" w:hAnsi="Times New Roman" w:cs="Times New Roman"/>
          <w:sz w:val="24"/>
        </w:rPr>
        <w:t>）施伦贝尔</w:t>
      </w:r>
      <w:r w:rsidRPr="003B1619">
        <w:rPr>
          <w:rFonts w:ascii="Times New Roman" w:eastAsia="宋体" w:hAnsi="Times New Roman" w:cs="Times New Roman"/>
          <w:sz w:val="24"/>
        </w:rPr>
        <w:t>1</w:t>
      </w:r>
      <w:r w:rsidRPr="003B1619">
        <w:rPr>
          <w:rFonts w:ascii="Times New Roman" w:eastAsia="宋体" w:hAnsi="Times New Roman" w:cs="Times New Roman"/>
          <w:sz w:val="24"/>
        </w:rPr>
        <w:t>（</w:t>
      </w:r>
      <w:r w:rsidRPr="003B1619">
        <w:rPr>
          <w:rFonts w:ascii="Times New Roman" w:eastAsia="宋体" w:hAnsi="Times New Roman" w:cs="Times New Roman"/>
          <w:sz w:val="24"/>
        </w:rPr>
        <w:t>SB1</w:t>
      </w:r>
      <w:r w:rsidRPr="003B1619">
        <w:rPr>
          <w:rFonts w:ascii="Times New Roman" w:eastAsia="宋体" w:hAnsi="Times New Roman" w:cs="Times New Roman"/>
          <w:sz w:val="24"/>
        </w:rPr>
        <w:t>）装置（测深）</w:t>
      </w:r>
    </w:p>
    <w:p w14:paraId="05C2638E" w14:textId="2302B466"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该装置适用于变断面连续滚动扫描测量，如图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16</w:t>
      </w:r>
      <w:r w:rsidRPr="003B1619">
        <w:rPr>
          <w:rFonts w:ascii="Times New Roman" w:eastAsia="宋体" w:hAnsi="Times New Roman" w:cs="Times New Roman"/>
          <w:sz w:val="24"/>
        </w:rPr>
        <w:t>所示，测量时，</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不动，</w:t>
      </w:r>
      <w:r w:rsidRPr="003B1619">
        <w:rPr>
          <w:rFonts w:ascii="Times New Roman" w:eastAsia="宋体" w:hAnsi="Times New Roman" w:cs="Times New Roman"/>
          <w:sz w:val="24"/>
        </w:rPr>
        <w:t>MN</w:t>
      </w:r>
      <w:r w:rsidRPr="003B1619">
        <w:rPr>
          <w:rFonts w:ascii="Times New Roman" w:eastAsia="宋体" w:hAnsi="Times New Roman" w:cs="Times New Roman"/>
          <w:sz w:val="24"/>
        </w:rPr>
        <w:t>为一个电极距</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A</w:t>
      </w:r>
      <w:r w:rsidRPr="003B1619">
        <w:rPr>
          <w:rFonts w:ascii="Times New Roman" w:eastAsia="宋体" w:hAnsi="Times New Roman" w:cs="Times New Roman"/>
          <w:sz w:val="24"/>
        </w:rPr>
        <w:t>逐点向左移动，同时，</w:t>
      </w:r>
      <w:r w:rsidRPr="003B1619">
        <w:rPr>
          <w:rFonts w:ascii="Times New Roman" w:eastAsia="宋体" w:hAnsi="Times New Roman" w:cs="Times New Roman"/>
          <w:sz w:val="24"/>
        </w:rPr>
        <w:t>B</w:t>
      </w:r>
      <w:r w:rsidRPr="003B1619">
        <w:rPr>
          <w:rFonts w:ascii="Times New Roman" w:eastAsia="宋体" w:hAnsi="Times New Roman" w:cs="Times New Roman"/>
          <w:sz w:val="24"/>
        </w:rPr>
        <w:t>逐点向右移动，得到一条滚动线；接着</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同时向右移动一个电极，</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不动，</w:t>
      </w:r>
      <w:r w:rsidRPr="003B1619">
        <w:rPr>
          <w:rFonts w:ascii="Times New Roman" w:eastAsia="宋体" w:hAnsi="Times New Roman" w:cs="Times New Roman"/>
          <w:sz w:val="24"/>
        </w:rPr>
        <w:t>A</w:t>
      </w:r>
      <w:r w:rsidRPr="003B1619">
        <w:rPr>
          <w:rFonts w:ascii="Times New Roman" w:eastAsia="宋体" w:hAnsi="Times New Roman" w:cs="Times New Roman"/>
          <w:sz w:val="24"/>
        </w:rPr>
        <w:t>逐点向左移动，同时，</w:t>
      </w:r>
      <w:r w:rsidRPr="003B1619">
        <w:rPr>
          <w:rFonts w:ascii="Times New Roman" w:eastAsia="宋体" w:hAnsi="Times New Roman" w:cs="Times New Roman"/>
          <w:sz w:val="24"/>
        </w:rPr>
        <w:t>B</w:t>
      </w:r>
      <w:r w:rsidRPr="003B1619">
        <w:rPr>
          <w:rFonts w:ascii="Times New Roman" w:eastAsia="宋体" w:hAnsi="Times New Roman" w:cs="Times New Roman"/>
          <w:sz w:val="24"/>
        </w:rPr>
        <w:t>逐点向右移动，得到另一条滚动线；如此不断滚动下去，得到矩形断面（图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17</w:t>
      </w:r>
      <w:r w:rsidRPr="003B1619">
        <w:rPr>
          <w:rFonts w:ascii="Times New Roman" w:eastAsia="宋体" w:hAnsi="Times New Roman" w:cs="Times New Roman"/>
          <w:sz w:val="24"/>
        </w:rPr>
        <w:t>）。该装置的基本原理同对称四</w:t>
      </w:r>
      <w:proofErr w:type="gramStart"/>
      <w:r w:rsidRPr="003B1619">
        <w:rPr>
          <w:rFonts w:ascii="Times New Roman" w:eastAsia="宋体" w:hAnsi="Times New Roman" w:cs="Times New Roman"/>
          <w:sz w:val="24"/>
        </w:rPr>
        <w:t>极</w:t>
      </w:r>
      <w:proofErr w:type="gramEnd"/>
      <w:r w:rsidRPr="003B1619">
        <w:rPr>
          <w:rFonts w:ascii="Times New Roman" w:eastAsia="宋体" w:hAnsi="Times New Roman" w:cs="Times New Roman"/>
          <w:sz w:val="24"/>
        </w:rPr>
        <w:t>装置。</w:t>
      </w:r>
    </w:p>
    <w:p w14:paraId="0D71F1B1"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此方法分辨率高，效率高，劳动强度低。</w:t>
      </w:r>
    </w:p>
    <w:p w14:paraId="6751C221"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5C3FAEDF" wp14:editId="12249B73">
            <wp:extent cx="4425950" cy="2101850"/>
            <wp:effectExtent l="0" t="0" r="0" b="0"/>
            <wp:docPr id="56" name="图片 56" descr="施伦贝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施伦贝尔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425950" cy="2101850"/>
                    </a:xfrm>
                    <a:prstGeom prst="rect">
                      <a:avLst/>
                    </a:prstGeom>
                    <a:noFill/>
                    <a:ln>
                      <a:noFill/>
                    </a:ln>
                  </pic:spPr>
                </pic:pic>
              </a:graphicData>
            </a:graphic>
          </wp:inline>
        </w:drawing>
      </w:r>
    </w:p>
    <w:p w14:paraId="469159FC" w14:textId="5B15355F"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16</w:t>
      </w:r>
      <w:r w:rsidRPr="003B1619">
        <w:rPr>
          <w:rFonts w:ascii="Times New Roman" w:eastAsia="宋体" w:hAnsi="Times New Roman" w:cs="Times New Roman"/>
          <w:sz w:val="24"/>
        </w:rPr>
        <w:t>施伦贝尔</w:t>
      </w:r>
      <w:r w:rsidRPr="003B1619">
        <w:rPr>
          <w:rFonts w:ascii="Times New Roman" w:eastAsia="宋体" w:hAnsi="Times New Roman" w:cs="Times New Roman"/>
          <w:sz w:val="24"/>
        </w:rPr>
        <w:t>1</w:t>
      </w:r>
      <w:r w:rsidRPr="003B1619">
        <w:rPr>
          <w:rFonts w:ascii="Times New Roman" w:eastAsia="宋体" w:hAnsi="Times New Roman" w:cs="Times New Roman"/>
          <w:sz w:val="24"/>
        </w:rPr>
        <w:t>（</w:t>
      </w:r>
      <w:r w:rsidRPr="003B1619">
        <w:rPr>
          <w:rFonts w:ascii="Times New Roman" w:eastAsia="宋体" w:hAnsi="Times New Roman" w:cs="Times New Roman"/>
          <w:sz w:val="24"/>
        </w:rPr>
        <w:t>SB1</w:t>
      </w:r>
      <w:r w:rsidRPr="003B1619">
        <w:rPr>
          <w:rFonts w:ascii="Times New Roman" w:eastAsia="宋体" w:hAnsi="Times New Roman" w:cs="Times New Roman"/>
          <w:sz w:val="24"/>
        </w:rPr>
        <w:t>）测深装置图</w:t>
      </w:r>
    </w:p>
    <w:p w14:paraId="5135E4E6"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施伦贝尔</w:t>
      </w:r>
      <w:r w:rsidRPr="003B1619">
        <w:rPr>
          <w:rFonts w:ascii="Times New Roman" w:eastAsia="宋体" w:hAnsi="Times New Roman" w:cs="Times New Roman"/>
          <w:sz w:val="24"/>
        </w:rPr>
        <w:t>1</w:t>
      </w:r>
      <w:r w:rsidRPr="003B1619">
        <w:rPr>
          <w:rFonts w:ascii="Times New Roman" w:eastAsia="宋体" w:hAnsi="Times New Roman" w:cs="Times New Roman"/>
          <w:sz w:val="24"/>
        </w:rPr>
        <w:t>装置对地质体在水平方向上的变化反应非常灵敏，水平分辨率很高，实际工作中对水平分辨率要求较高的勘探任务应选用此装置。</w:t>
      </w:r>
    </w:p>
    <w:p w14:paraId="1B9B28EB"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w:t>
      </w:r>
      <w:r w:rsidRPr="003B1619">
        <w:rPr>
          <w:rFonts w:ascii="Times New Roman" w:eastAsia="宋体" w:hAnsi="Times New Roman" w:cs="Times New Roman"/>
          <w:sz w:val="24"/>
        </w:rPr>
        <w:t>4</w:t>
      </w:r>
      <w:r w:rsidRPr="003B1619">
        <w:rPr>
          <w:rFonts w:ascii="Times New Roman" w:eastAsia="宋体" w:hAnsi="Times New Roman" w:cs="Times New Roman"/>
          <w:sz w:val="24"/>
        </w:rPr>
        <w:t>）施伦贝尔</w:t>
      </w:r>
      <w:r w:rsidRPr="003B1619">
        <w:rPr>
          <w:rFonts w:ascii="Times New Roman" w:eastAsia="宋体" w:hAnsi="Times New Roman" w:cs="Times New Roman"/>
          <w:sz w:val="24"/>
        </w:rPr>
        <w:t>2</w:t>
      </w:r>
      <w:r w:rsidRPr="003B1619">
        <w:rPr>
          <w:rFonts w:ascii="Times New Roman" w:eastAsia="宋体" w:hAnsi="Times New Roman" w:cs="Times New Roman"/>
          <w:sz w:val="24"/>
        </w:rPr>
        <w:t>（</w:t>
      </w:r>
      <w:r w:rsidRPr="003B1619">
        <w:rPr>
          <w:rFonts w:ascii="Times New Roman" w:eastAsia="宋体" w:hAnsi="Times New Roman" w:cs="Times New Roman"/>
          <w:sz w:val="24"/>
        </w:rPr>
        <w:t>SB2</w:t>
      </w:r>
      <w:r w:rsidRPr="003B1619">
        <w:rPr>
          <w:rFonts w:ascii="Times New Roman" w:eastAsia="宋体" w:hAnsi="Times New Roman" w:cs="Times New Roman"/>
          <w:sz w:val="24"/>
        </w:rPr>
        <w:t>）装置</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（剖面）</w:t>
      </w:r>
    </w:p>
    <w:p w14:paraId="2A7D7F49"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如图</w:t>
      </w:r>
      <w:r w:rsidRPr="003B1619">
        <w:rPr>
          <w:rFonts w:ascii="Times New Roman" w:eastAsia="宋体" w:hAnsi="Times New Roman" w:cs="Times New Roman"/>
          <w:sz w:val="24"/>
        </w:rPr>
        <w:t>3-7</w:t>
      </w:r>
      <w:r w:rsidRPr="003B1619">
        <w:rPr>
          <w:rFonts w:ascii="Times New Roman" w:eastAsia="宋体" w:hAnsi="Times New Roman" w:cs="Times New Roman"/>
          <w:sz w:val="24"/>
        </w:rPr>
        <w:t>所示，其测量过程</w:t>
      </w:r>
      <w:proofErr w:type="gramStart"/>
      <w:r w:rsidRPr="003B1619">
        <w:rPr>
          <w:rFonts w:ascii="Times New Roman" w:eastAsia="宋体" w:hAnsi="Times New Roman" w:cs="Times New Roman"/>
          <w:sz w:val="24"/>
        </w:rPr>
        <w:t>类似于温纳装置</w:t>
      </w:r>
      <w:proofErr w:type="gramEnd"/>
      <w:r w:rsidRPr="003B1619">
        <w:rPr>
          <w:rFonts w:ascii="Times New Roman" w:eastAsia="宋体" w:hAnsi="Times New Roman" w:cs="Times New Roman"/>
          <w:sz w:val="24"/>
        </w:rPr>
        <w:t>，但在整个过程中</w:t>
      </w:r>
      <w:r w:rsidRPr="003B1619">
        <w:rPr>
          <w:rFonts w:ascii="Times New Roman" w:eastAsia="宋体" w:hAnsi="Times New Roman" w:cs="Times New Roman"/>
          <w:sz w:val="24"/>
        </w:rPr>
        <w:t>MN</w:t>
      </w:r>
      <w:r w:rsidRPr="003B1619">
        <w:rPr>
          <w:rFonts w:ascii="Times New Roman" w:eastAsia="宋体" w:hAnsi="Times New Roman" w:cs="Times New Roman"/>
          <w:sz w:val="24"/>
        </w:rPr>
        <w:t>固定为一个点距</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AM</w:t>
      </w:r>
      <w:r w:rsidRPr="003B1619">
        <w:rPr>
          <w:rFonts w:ascii="Times New Roman" w:eastAsia="宋体" w:hAnsi="Times New Roman" w:cs="Times New Roman"/>
          <w:sz w:val="24"/>
        </w:rPr>
        <w:t>、</w:t>
      </w:r>
      <w:r w:rsidRPr="003B1619">
        <w:rPr>
          <w:rFonts w:ascii="Times New Roman" w:eastAsia="宋体" w:hAnsi="Times New Roman" w:cs="Times New Roman"/>
          <w:sz w:val="24"/>
        </w:rPr>
        <w:t>NB</w:t>
      </w:r>
      <w:r w:rsidRPr="003B1619">
        <w:rPr>
          <w:rFonts w:ascii="Times New Roman" w:eastAsia="宋体" w:hAnsi="Times New Roman" w:cs="Times New Roman"/>
          <w:sz w:val="24"/>
        </w:rPr>
        <w:t>的间距随着间隔系数逐次由小到大。测量结果为一倒梯形地电断面。</w:t>
      </w:r>
    </w:p>
    <w:p w14:paraId="2B88EB0A"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216C369D" wp14:editId="4F77E27A">
            <wp:extent cx="4584700" cy="1511300"/>
            <wp:effectExtent l="0" t="0" r="6350" b="0"/>
            <wp:docPr id="58" name="图片 58" descr="施伦贝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施伦贝尔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584700" cy="1511300"/>
                    </a:xfrm>
                    <a:prstGeom prst="rect">
                      <a:avLst/>
                    </a:prstGeom>
                    <a:noFill/>
                    <a:ln>
                      <a:noFill/>
                    </a:ln>
                  </pic:spPr>
                </pic:pic>
              </a:graphicData>
            </a:graphic>
          </wp:inline>
        </w:drawing>
      </w:r>
    </w:p>
    <w:p w14:paraId="3EAD981A" w14:textId="05C6C95F"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17</w:t>
      </w:r>
      <w:r w:rsidRPr="003B1619">
        <w:rPr>
          <w:rFonts w:ascii="Times New Roman" w:eastAsia="宋体" w:hAnsi="Times New Roman" w:cs="Times New Roman"/>
          <w:sz w:val="24"/>
        </w:rPr>
        <w:t>施伦贝尔</w:t>
      </w:r>
      <w:r w:rsidRPr="003B1619">
        <w:rPr>
          <w:rFonts w:ascii="Times New Roman" w:eastAsia="宋体" w:hAnsi="Times New Roman" w:cs="Times New Roman"/>
          <w:sz w:val="24"/>
        </w:rPr>
        <w:t>2</w:t>
      </w:r>
      <w:r w:rsidRPr="003B1619">
        <w:rPr>
          <w:rFonts w:ascii="Times New Roman" w:eastAsia="宋体" w:hAnsi="Times New Roman" w:cs="Times New Roman"/>
          <w:sz w:val="24"/>
        </w:rPr>
        <w:t>（</w:t>
      </w:r>
      <w:r w:rsidRPr="003B1619">
        <w:rPr>
          <w:rFonts w:ascii="Times New Roman" w:eastAsia="宋体" w:hAnsi="Times New Roman" w:cs="Times New Roman"/>
          <w:sz w:val="24"/>
        </w:rPr>
        <w:t>SB2</w:t>
      </w:r>
      <w:r w:rsidRPr="003B1619">
        <w:rPr>
          <w:rFonts w:ascii="Times New Roman" w:eastAsia="宋体" w:hAnsi="Times New Roman" w:cs="Times New Roman"/>
          <w:sz w:val="24"/>
        </w:rPr>
        <w:t>）剖面图</w:t>
      </w:r>
    </w:p>
    <w:p w14:paraId="24B10380"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w:t>
      </w:r>
      <w:r w:rsidRPr="003B1619">
        <w:rPr>
          <w:rFonts w:ascii="Times New Roman" w:eastAsia="宋体" w:hAnsi="Times New Roman" w:cs="Times New Roman"/>
          <w:sz w:val="24"/>
        </w:rPr>
        <w:t>5</w:t>
      </w:r>
      <w:r w:rsidRPr="003B1619">
        <w:rPr>
          <w:rFonts w:ascii="Times New Roman" w:eastAsia="宋体" w:hAnsi="Times New Roman" w:cs="Times New Roman"/>
          <w:sz w:val="24"/>
        </w:rPr>
        <w:t>）偶极剖面法（</w:t>
      </w:r>
      <w:r w:rsidRPr="003B1619">
        <w:rPr>
          <w:rFonts w:ascii="Times New Roman" w:eastAsia="宋体" w:hAnsi="Times New Roman" w:cs="Times New Roman"/>
          <w:sz w:val="24"/>
        </w:rPr>
        <w:t>DP</w:t>
      </w:r>
      <w:r w:rsidRPr="003B1619">
        <w:rPr>
          <w:rFonts w:ascii="Times New Roman" w:eastAsia="宋体" w:hAnsi="Times New Roman" w:cs="Times New Roman"/>
          <w:sz w:val="24"/>
        </w:rPr>
        <w:t>）</w:t>
      </w:r>
    </w:p>
    <w:p w14:paraId="35E0081D" w14:textId="46A4A89C"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基本原理</w:t>
      </w:r>
    </w:p>
    <w:p w14:paraId="6EA4065E" w14:textId="77777777" w:rsidR="00DC7D04" w:rsidRPr="003B1619" w:rsidRDefault="00DC7D04" w:rsidP="00EA6C73">
      <w:pPr>
        <w:spacing w:line="360" w:lineRule="auto"/>
        <w:ind w:firstLineChars="200" w:firstLine="480"/>
        <w:rPr>
          <w:rFonts w:ascii="Times New Roman" w:eastAsia="宋体" w:hAnsi="Times New Roman" w:cs="Times New Roman"/>
          <w:b/>
          <w:sz w:val="24"/>
        </w:rPr>
      </w:pPr>
      <w:r w:rsidRPr="003B1619">
        <w:rPr>
          <w:rFonts w:ascii="Times New Roman" w:eastAsia="宋体" w:hAnsi="Times New Roman" w:cs="Times New Roman"/>
          <w:sz w:val="24"/>
        </w:rPr>
        <w:t>当两个异极性电流源</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+I</w:t>
      </w:r>
      <w:r w:rsidRPr="003B1619">
        <w:rPr>
          <w:rFonts w:ascii="Times New Roman" w:eastAsia="宋体" w:hAnsi="Times New Roman" w:cs="Times New Roman"/>
          <w:sz w:val="24"/>
        </w:rPr>
        <w:t>）和</w:t>
      </w:r>
      <w:r w:rsidRPr="003B1619">
        <w:rPr>
          <w:rFonts w:ascii="Times New Roman" w:eastAsia="宋体" w:hAnsi="Times New Roman" w:cs="Times New Roman"/>
          <w:sz w:val="24"/>
        </w:rPr>
        <w:t>B</w:t>
      </w:r>
      <w:r w:rsidRPr="003B1619">
        <w:rPr>
          <w:rFonts w:ascii="Times New Roman" w:eastAsia="宋体" w:hAnsi="Times New Roman" w:cs="Times New Roman"/>
          <w:sz w:val="24"/>
        </w:rPr>
        <w:t>（</w:t>
      </w:r>
      <w:r w:rsidRPr="003B1619">
        <w:rPr>
          <w:rFonts w:ascii="Times New Roman" w:eastAsia="宋体" w:hAnsi="Times New Roman" w:cs="Times New Roman"/>
          <w:sz w:val="24"/>
        </w:rPr>
        <w:t>-I</w:t>
      </w:r>
      <w:r w:rsidRPr="003B1619">
        <w:rPr>
          <w:rFonts w:ascii="Times New Roman" w:eastAsia="宋体" w:hAnsi="Times New Roman" w:cs="Times New Roman"/>
          <w:sz w:val="24"/>
        </w:rPr>
        <w:t>）之间的距离与观测点到</w:t>
      </w:r>
      <w:r w:rsidRPr="003B1619">
        <w:rPr>
          <w:rFonts w:ascii="Times New Roman" w:eastAsia="宋体" w:hAnsi="Times New Roman" w:cs="Times New Roman"/>
          <w:sz w:val="24"/>
        </w:rPr>
        <w:t>AB</w:t>
      </w:r>
      <w:r w:rsidRPr="003B1619">
        <w:rPr>
          <w:rFonts w:ascii="Times New Roman" w:eastAsia="宋体" w:hAnsi="Times New Roman" w:cs="Times New Roman"/>
          <w:sz w:val="24"/>
        </w:rPr>
        <w:t>中心的距离相比</w:t>
      </w:r>
      <w:proofErr w:type="gramStart"/>
      <w:r w:rsidRPr="003B1619">
        <w:rPr>
          <w:rFonts w:ascii="Times New Roman" w:eastAsia="宋体" w:hAnsi="Times New Roman" w:cs="Times New Roman"/>
          <w:sz w:val="24"/>
        </w:rPr>
        <w:t>很</w:t>
      </w:r>
      <w:proofErr w:type="gramEnd"/>
      <w:r w:rsidRPr="003B1619">
        <w:rPr>
          <w:rFonts w:ascii="Times New Roman" w:eastAsia="宋体" w:hAnsi="Times New Roman" w:cs="Times New Roman"/>
          <w:sz w:val="24"/>
        </w:rPr>
        <w:t>小时，可把</w:t>
      </w:r>
      <w:r w:rsidRPr="003B1619">
        <w:rPr>
          <w:rFonts w:ascii="Times New Roman" w:eastAsia="宋体" w:hAnsi="Times New Roman" w:cs="Times New Roman"/>
          <w:sz w:val="24"/>
        </w:rPr>
        <w:t>AB</w:t>
      </w:r>
      <w:r w:rsidRPr="003B1619">
        <w:rPr>
          <w:rFonts w:ascii="Times New Roman" w:eastAsia="宋体" w:hAnsi="Times New Roman" w:cs="Times New Roman"/>
          <w:sz w:val="24"/>
        </w:rPr>
        <w:t>看作为电偶极子，称为偶极源</w:t>
      </w:r>
    </w:p>
    <w:p w14:paraId="25952914" w14:textId="5932E484"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供电电极</w:t>
      </w:r>
      <w:r w:rsidRPr="003B1619">
        <w:rPr>
          <w:rFonts w:ascii="Times New Roman" w:eastAsia="宋体" w:hAnsi="Times New Roman" w:cs="Times New Roman"/>
          <w:sz w:val="24"/>
        </w:rPr>
        <w:t>AB</w:t>
      </w:r>
      <w:r w:rsidRPr="003B1619">
        <w:rPr>
          <w:rFonts w:ascii="Times New Roman" w:eastAsia="宋体" w:hAnsi="Times New Roman" w:cs="Times New Roman"/>
          <w:sz w:val="24"/>
        </w:rPr>
        <w:t>和测量电极</w:t>
      </w:r>
      <w:r w:rsidRPr="003B1619">
        <w:rPr>
          <w:rFonts w:ascii="Times New Roman" w:eastAsia="宋体" w:hAnsi="Times New Roman" w:cs="Times New Roman"/>
          <w:sz w:val="24"/>
        </w:rPr>
        <w:t>MN</w:t>
      </w:r>
      <w:r w:rsidRPr="003B1619">
        <w:rPr>
          <w:rFonts w:ascii="Times New Roman" w:eastAsia="宋体" w:hAnsi="Times New Roman" w:cs="Times New Roman"/>
          <w:sz w:val="24"/>
        </w:rPr>
        <w:t>均按偶极方式排列，通常把供电偶极和测量偶极排列在一条直线上（如图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18</w:t>
      </w:r>
      <w:r w:rsidRPr="003B1619">
        <w:rPr>
          <w:rFonts w:ascii="Times New Roman" w:eastAsia="宋体" w:hAnsi="Times New Roman" w:cs="Times New Roman"/>
          <w:sz w:val="24"/>
        </w:rPr>
        <w:t>（</w:t>
      </w:r>
      <w:r w:rsidRPr="003B1619">
        <w:rPr>
          <w:rFonts w:ascii="Times New Roman" w:eastAsia="宋体" w:hAnsi="Times New Roman" w:cs="Times New Roman"/>
          <w:sz w:val="24"/>
        </w:rPr>
        <w:t>P</w:t>
      </w:r>
      <w:r w:rsidRPr="003B1619">
        <w:rPr>
          <w:rFonts w:ascii="Times New Roman" w:eastAsia="宋体" w:hAnsi="Times New Roman" w:cs="Times New Roman"/>
          <w:sz w:val="24"/>
        </w:rPr>
        <w:t>）），故又称之为</w:t>
      </w:r>
      <w:r w:rsidRPr="003B1619">
        <w:rPr>
          <w:rFonts w:ascii="Times New Roman" w:eastAsia="宋体" w:hAnsi="Times New Roman" w:cs="Times New Roman"/>
          <w:b/>
          <w:sz w:val="24"/>
        </w:rPr>
        <w:t>轴向剖面法</w:t>
      </w:r>
      <w:r w:rsidRPr="003B1619">
        <w:rPr>
          <w:rFonts w:ascii="Times New Roman" w:eastAsia="宋体" w:hAnsi="Times New Roman" w:cs="Times New Roman"/>
          <w:sz w:val="24"/>
        </w:rPr>
        <w:t>。</w:t>
      </w:r>
    </w:p>
    <w:p w14:paraId="6655B184" w14:textId="0910610F"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其中测量偶极</w:t>
      </w:r>
      <w:r w:rsidRPr="003B1619">
        <w:rPr>
          <w:rFonts w:ascii="Times New Roman" w:eastAsia="宋体" w:hAnsi="Times New Roman" w:cs="Times New Roman"/>
          <w:sz w:val="24"/>
        </w:rPr>
        <w:t>MN</w:t>
      </w:r>
      <w:r w:rsidRPr="003B1619">
        <w:rPr>
          <w:rFonts w:ascii="Times New Roman" w:eastAsia="宋体" w:hAnsi="Times New Roman" w:cs="Times New Roman"/>
          <w:sz w:val="24"/>
        </w:rPr>
        <w:t>也可以与偶极源</w:t>
      </w:r>
      <w:r w:rsidRPr="003B1619">
        <w:rPr>
          <w:rFonts w:ascii="Times New Roman" w:eastAsia="宋体" w:hAnsi="Times New Roman" w:cs="Times New Roman"/>
          <w:sz w:val="24"/>
        </w:rPr>
        <w:t>AB</w:t>
      </w:r>
      <w:r w:rsidRPr="003B1619">
        <w:rPr>
          <w:rFonts w:ascii="Times New Roman" w:eastAsia="宋体" w:hAnsi="Times New Roman" w:cs="Times New Roman"/>
          <w:sz w:val="24"/>
        </w:rPr>
        <w:t>任意位置排列。如</w:t>
      </w:r>
      <w:r w:rsidRPr="003B1619">
        <w:rPr>
          <w:rFonts w:ascii="Times New Roman" w:eastAsia="宋体" w:hAnsi="Times New Roman" w:cs="Times New Roman"/>
          <w:sz w:val="24"/>
        </w:rPr>
        <w:t>MN</w:t>
      </w:r>
      <w:r w:rsidRPr="003B1619">
        <w:rPr>
          <w:rFonts w:ascii="Times New Roman" w:eastAsia="宋体" w:hAnsi="Times New Roman" w:cs="Times New Roman"/>
          <w:sz w:val="24"/>
        </w:rPr>
        <w:t>与从偶极源</w:t>
      </w:r>
      <w:r w:rsidRPr="003B1619">
        <w:rPr>
          <w:rFonts w:ascii="Times New Roman" w:eastAsia="宋体" w:hAnsi="Times New Roman" w:cs="Times New Roman"/>
          <w:sz w:val="24"/>
        </w:rPr>
        <w:t>AB</w:t>
      </w:r>
      <w:r w:rsidRPr="003B1619">
        <w:rPr>
          <w:rFonts w:ascii="Times New Roman" w:eastAsia="宋体" w:hAnsi="Times New Roman" w:cs="Times New Roman"/>
          <w:sz w:val="24"/>
        </w:rPr>
        <w:t>中点引出的直线（该直线与轴向成一定角度</w:t>
      </w:r>
      <w:r w:rsidRPr="003B1619">
        <w:rPr>
          <w:rFonts w:ascii="Times New Roman" w:eastAsia="宋体" w:hAnsi="Times New Roman" w:cs="Times New Roman"/>
          <w:sz w:val="24"/>
        </w:rPr>
        <w:t>θ</w:t>
      </w:r>
      <w:r w:rsidRPr="003B1619">
        <w:rPr>
          <w:rFonts w:ascii="Times New Roman" w:eastAsia="宋体" w:hAnsi="Times New Roman" w:cs="Times New Roman"/>
          <w:sz w:val="24"/>
        </w:rPr>
        <w:t>）相垂直（如图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18</w:t>
      </w:r>
      <w:r w:rsidRPr="003B1619">
        <w:rPr>
          <w:rFonts w:ascii="Times New Roman" w:eastAsia="宋体" w:hAnsi="Times New Roman" w:cs="Times New Roman"/>
          <w:sz w:val="24"/>
        </w:rPr>
        <w:t>（</w:t>
      </w:r>
      <w:r w:rsidRPr="003B1619">
        <w:rPr>
          <w:rFonts w:ascii="Times New Roman" w:eastAsia="宋体" w:hAnsi="Times New Roman" w:cs="Times New Roman"/>
          <w:sz w:val="24"/>
        </w:rPr>
        <w:t>θ</w:t>
      </w:r>
      <w:r w:rsidRPr="003B1619">
        <w:rPr>
          <w:rFonts w:ascii="Times New Roman" w:eastAsia="宋体" w:hAnsi="Times New Roman" w:cs="Times New Roman"/>
          <w:sz w:val="24"/>
        </w:rPr>
        <w:t>）），此</w:t>
      </w:r>
      <w:r w:rsidRPr="003B1619">
        <w:rPr>
          <w:rFonts w:ascii="Times New Roman" w:eastAsia="宋体" w:hAnsi="Times New Roman" w:cs="Times New Roman"/>
          <w:sz w:val="24"/>
        </w:rPr>
        <w:lastRenderedPageBreak/>
        <w:t>时称之为方位偶极；</w:t>
      </w:r>
      <w:r w:rsidRPr="003B1619">
        <w:rPr>
          <w:rFonts w:ascii="Times New Roman" w:eastAsia="宋体" w:hAnsi="Times New Roman" w:cs="Times New Roman"/>
          <w:sz w:val="24"/>
        </w:rPr>
        <w:t>MN</w:t>
      </w:r>
      <w:r w:rsidRPr="003B1619">
        <w:rPr>
          <w:rFonts w:ascii="Times New Roman" w:eastAsia="宋体" w:hAnsi="Times New Roman" w:cs="Times New Roman"/>
          <w:sz w:val="24"/>
        </w:rPr>
        <w:t>与偶极源</w:t>
      </w:r>
      <w:r w:rsidRPr="003B1619">
        <w:rPr>
          <w:rFonts w:ascii="Times New Roman" w:eastAsia="宋体" w:hAnsi="Times New Roman" w:cs="Times New Roman"/>
          <w:sz w:val="24"/>
        </w:rPr>
        <w:t>AB</w:t>
      </w:r>
      <w:r w:rsidRPr="003B1619">
        <w:rPr>
          <w:rFonts w:ascii="Times New Roman" w:eastAsia="宋体" w:hAnsi="Times New Roman" w:cs="Times New Roman"/>
          <w:sz w:val="24"/>
        </w:rPr>
        <w:t>的中垂线相垂直，即</w:t>
      </w:r>
      <w:r w:rsidRPr="003B1619">
        <w:rPr>
          <w:rFonts w:ascii="Times New Roman" w:eastAsia="宋体" w:hAnsi="Times New Roman" w:cs="Times New Roman"/>
          <w:noProof/>
          <w:position w:val="-24"/>
        </w:rPr>
        <w:drawing>
          <wp:inline distT="0" distB="0" distL="0" distR="0" wp14:anchorId="266D1956" wp14:editId="749125EB">
            <wp:extent cx="406400" cy="393700"/>
            <wp:effectExtent l="0" t="0" r="0" b="6350"/>
            <wp:docPr id="7971" name="图片 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6400" cy="393700"/>
                    </a:xfrm>
                    <a:prstGeom prst="rect">
                      <a:avLst/>
                    </a:prstGeom>
                    <a:noFill/>
                    <a:ln>
                      <a:noFill/>
                    </a:ln>
                  </pic:spPr>
                </pic:pic>
              </a:graphicData>
            </a:graphic>
          </wp:inline>
        </w:drawing>
      </w:r>
      <w:r w:rsidRPr="003B1619">
        <w:rPr>
          <w:rFonts w:ascii="Times New Roman" w:eastAsia="宋体" w:hAnsi="Times New Roman" w:cs="Times New Roman"/>
          <w:sz w:val="24"/>
        </w:rPr>
        <w:t>（如图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18</w:t>
      </w:r>
      <w:r w:rsidRPr="003B1619">
        <w:rPr>
          <w:rFonts w:ascii="Times New Roman" w:eastAsia="宋体" w:hAnsi="Times New Roman" w:cs="Times New Roman"/>
          <w:sz w:val="24"/>
        </w:rPr>
        <w:t>（</w:t>
      </w:r>
      <w:r w:rsidRPr="003B1619">
        <w:rPr>
          <w:rFonts w:ascii="Times New Roman" w:eastAsia="宋体" w:hAnsi="Times New Roman" w:cs="Times New Roman"/>
          <w:sz w:val="24"/>
        </w:rPr>
        <w:t>eq</w:t>
      </w:r>
      <w:r w:rsidRPr="003B1619">
        <w:rPr>
          <w:rFonts w:ascii="Times New Roman" w:eastAsia="宋体" w:hAnsi="Times New Roman" w:cs="Times New Roman"/>
          <w:sz w:val="24"/>
        </w:rPr>
        <w:t>）），此时称之为赤道偶极；测量偶极</w:t>
      </w:r>
      <w:r w:rsidRPr="003B1619">
        <w:rPr>
          <w:rFonts w:ascii="Times New Roman" w:eastAsia="宋体" w:hAnsi="Times New Roman" w:cs="Times New Roman"/>
          <w:sz w:val="24"/>
        </w:rPr>
        <w:t>MN</w:t>
      </w:r>
      <w:r w:rsidRPr="003B1619">
        <w:rPr>
          <w:rFonts w:ascii="Times New Roman" w:eastAsia="宋体" w:hAnsi="Times New Roman" w:cs="Times New Roman"/>
          <w:sz w:val="24"/>
        </w:rPr>
        <w:t>与偶极源</w:t>
      </w:r>
      <w:r w:rsidRPr="003B1619">
        <w:rPr>
          <w:rFonts w:ascii="Times New Roman" w:eastAsia="宋体" w:hAnsi="Times New Roman" w:cs="Times New Roman"/>
          <w:sz w:val="24"/>
        </w:rPr>
        <w:t>AB</w:t>
      </w:r>
      <w:r w:rsidRPr="003B1619">
        <w:rPr>
          <w:rFonts w:ascii="Times New Roman" w:eastAsia="宋体" w:hAnsi="Times New Roman" w:cs="Times New Roman"/>
          <w:sz w:val="24"/>
        </w:rPr>
        <w:t>平行的排列在一个平面上（如图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18</w:t>
      </w:r>
      <w:r w:rsidRPr="003B1619">
        <w:rPr>
          <w:rFonts w:ascii="Times New Roman" w:eastAsia="宋体" w:hAnsi="Times New Roman" w:cs="Times New Roman"/>
          <w:sz w:val="24"/>
        </w:rPr>
        <w:t>（</w:t>
      </w:r>
      <w:r w:rsidRPr="003B1619">
        <w:rPr>
          <w:rFonts w:ascii="Times New Roman" w:eastAsia="宋体" w:hAnsi="Times New Roman" w:cs="Times New Roman"/>
          <w:sz w:val="24"/>
        </w:rPr>
        <w:t>x</w:t>
      </w:r>
      <w:r w:rsidRPr="003B1619">
        <w:rPr>
          <w:rFonts w:ascii="Times New Roman" w:eastAsia="宋体" w:hAnsi="Times New Roman" w:cs="Times New Roman"/>
          <w:sz w:val="24"/>
        </w:rPr>
        <w:t>）），称之为平行偶极；还有垂向偶极（</w:t>
      </w:r>
      <w:r w:rsidRPr="003B1619">
        <w:rPr>
          <w:rFonts w:ascii="Times New Roman" w:eastAsia="宋体" w:hAnsi="Times New Roman" w:cs="Times New Roman"/>
          <w:sz w:val="24"/>
        </w:rPr>
        <w:t>y</w:t>
      </w:r>
      <w:r w:rsidRPr="003B1619">
        <w:rPr>
          <w:rFonts w:ascii="Times New Roman" w:eastAsia="宋体" w:hAnsi="Times New Roman" w:cs="Times New Roman"/>
          <w:sz w:val="24"/>
        </w:rPr>
        <w:t>）、径向偶极（</w:t>
      </w:r>
      <w:r w:rsidRPr="003B1619">
        <w:rPr>
          <w:rFonts w:ascii="Times New Roman" w:eastAsia="宋体" w:hAnsi="Times New Roman" w:cs="Times New Roman"/>
          <w:sz w:val="24"/>
        </w:rPr>
        <w:t>r</w:t>
      </w:r>
      <w:r w:rsidRPr="003B1619">
        <w:rPr>
          <w:rFonts w:ascii="Times New Roman" w:eastAsia="宋体" w:hAnsi="Times New Roman" w:cs="Times New Roman"/>
          <w:sz w:val="24"/>
        </w:rPr>
        <w:t>）。各种排列的偶极，其装置系数与</w:t>
      </w:r>
      <w:r w:rsidRPr="003B1619">
        <w:rPr>
          <w:rFonts w:ascii="Times New Roman" w:eastAsia="宋体" w:hAnsi="Times New Roman" w:cs="Times New Roman"/>
          <w:sz w:val="24"/>
        </w:rPr>
        <w:t>MN</w:t>
      </w:r>
      <w:r w:rsidRPr="003B1619">
        <w:rPr>
          <w:rFonts w:ascii="Times New Roman" w:eastAsia="宋体" w:hAnsi="Times New Roman" w:cs="Times New Roman"/>
          <w:sz w:val="24"/>
        </w:rPr>
        <w:t>和</w:t>
      </w:r>
      <w:r w:rsidRPr="003B1619">
        <w:rPr>
          <w:rFonts w:ascii="Times New Roman" w:eastAsia="宋体" w:hAnsi="Times New Roman" w:cs="Times New Roman"/>
          <w:sz w:val="24"/>
        </w:rPr>
        <w:t>AB</w:t>
      </w:r>
      <w:r w:rsidRPr="003B1619">
        <w:rPr>
          <w:rFonts w:ascii="Times New Roman" w:eastAsia="宋体" w:hAnsi="Times New Roman" w:cs="Times New Roman"/>
          <w:sz w:val="24"/>
        </w:rPr>
        <w:t>的空间排列方式有关。其特点是要求两个偶极之间的距离远远大于每个偶极的长度。</w:t>
      </w:r>
    </w:p>
    <w:p w14:paraId="0087F936"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45383A10" wp14:editId="19184631">
            <wp:extent cx="3508442" cy="2828435"/>
            <wp:effectExtent l="0" t="0" r="0" b="0"/>
            <wp:docPr id="60" name="图片 60" descr="偶极-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偶极-偶极"/>
                    <pic:cNvPicPr>
                      <a:picLocks noChangeAspect="1" noChangeArrowheads="1"/>
                    </pic:cNvPicPr>
                  </pic:nvPicPr>
                  <pic:blipFill>
                    <a:blip r:embed="rId208" cstate="print">
                      <a:extLst>
                        <a:ext uri="{28A0092B-C50C-407E-A947-70E740481C1C}">
                          <a14:useLocalDpi xmlns:a14="http://schemas.microsoft.com/office/drawing/2010/main" val="0"/>
                        </a:ext>
                      </a:extLst>
                    </a:blip>
                    <a:srcRect l="20364" r="6476" b="-946"/>
                    <a:stretch>
                      <a:fillRect/>
                    </a:stretch>
                  </pic:blipFill>
                  <pic:spPr bwMode="auto">
                    <a:xfrm>
                      <a:off x="0" y="0"/>
                      <a:ext cx="3515278" cy="2833946"/>
                    </a:xfrm>
                    <a:prstGeom prst="rect">
                      <a:avLst/>
                    </a:prstGeom>
                    <a:noFill/>
                    <a:ln>
                      <a:noFill/>
                    </a:ln>
                  </pic:spPr>
                </pic:pic>
              </a:graphicData>
            </a:graphic>
          </wp:inline>
        </w:drawing>
      </w:r>
    </w:p>
    <w:p w14:paraId="7B704170" w14:textId="3B55274A"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947849" w:rsidRPr="003B1619">
        <w:rPr>
          <w:rFonts w:ascii="Times New Roman" w:eastAsia="宋体" w:hAnsi="Times New Roman" w:cs="Times New Roman"/>
          <w:sz w:val="24"/>
        </w:rPr>
        <w:t>5</w:t>
      </w:r>
      <w:r w:rsidR="00947849" w:rsidRPr="003B1619">
        <w:rPr>
          <w:rFonts w:ascii="Times New Roman" w:eastAsia="宋体" w:hAnsi="Times New Roman" w:cs="Times New Roman" w:hint="eastAsia"/>
          <w:sz w:val="24"/>
        </w:rPr>
        <w:t>-</w:t>
      </w:r>
      <w:r w:rsidR="00947849" w:rsidRPr="003B1619">
        <w:rPr>
          <w:rFonts w:ascii="Times New Roman" w:eastAsia="宋体" w:hAnsi="Times New Roman" w:cs="Times New Roman"/>
          <w:sz w:val="24"/>
        </w:rPr>
        <w:t>18</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偶极剖面装置图（</w:t>
      </w:r>
      <w:r w:rsidRPr="003B1619">
        <w:rPr>
          <w:rFonts w:ascii="Times New Roman" w:eastAsia="宋体" w:hAnsi="Times New Roman" w:cs="Times New Roman"/>
          <w:sz w:val="24"/>
        </w:rPr>
        <w:t>θ</w:t>
      </w:r>
      <w:r w:rsidRPr="003B1619">
        <w:rPr>
          <w:rFonts w:ascii="Times New Roman" w:eastAsia="宋体" w:hAnsi="Times New Roman" w:cs="Times New Roman"/>
          <w:sz w:val="24"/>
        </w:rPr>
        <w:t>为方位角）</w:t>
      </w:r>
    </w:p>
    <w:p w14:paraId="1C8B6811" w14:textId="77777777"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P—</w:t>
      </w:r>
      <w:r w:rsidRPr="003B1619">
        <w:rPr>
          <w:rFonts w:ascii="Times New Roman" w:eastAsia="宋体" w:hAnsi="Times New Roman" w:cs="Times New Roman"/>
          <w:sz w:val="24"/>
        </w:rPr>
        <w:t>轴向偶极、</w:t>
      </w:r>
      <w:r w:rsidRPr="003B1619">
        <w:rPr>
          <w:rFonts w:ascii="Times New Roman" w:eastAsia="宋体" w:hAnsi="Times New Roman" w:cs="Times New Roman"/>
          <w:sz w:val="24"/>
        </w:rPr>
        <w:t>x—</w:t>
      </w:r>
      <w:r w:rsidRPr="003B1619">
        <w:rPr>
          <w:rFonts w:ascii="Times New Roman" w:eastAsia="宋体" w:hAnsi="Times New Roman" w:cs="Times New Roman"/>
          <w:sz w:val="24"/>
        </w:rPr>
        <w:t>平行偶极、</w:t>
      </w:r>
      <w:r w:rsidRPr="003B1619">
        <w:rPr>
          <w:rFonts w:ascii="Times New Roman" w:eastAsia="宋体" w:hAnsi="Times New Roman" w:cs="Times New Roman"/>
          <w:sz w:val="24"/>
        </w:rPr>
        <w:t>y</w:t>
      </w:r>
      <w:r w:rsidRPr="003B1619">
        <w:rPr>
          <w:rFonts w:ascii="Times New Roman" w:eastAsia="宋体" w:hAnsi="Times New Roman" w:cs="Times New Roman"/>
          <w:sz w:val="24"/>
        </w:rPr>
        <w:t>垂向偶极、</w:t>
      </w:r>
      <w:r w:rsidRPr="003B1619">
        <w:rPr>
          <w:rFonts w:ascii="Times New Roman" w:eastAsia="宋体" w:hAnsi="Times New Roman" w:cs="Times New Roman"/>
          <w:sz w:val="24"/>
        </w:rPr>
        <w:t>r—</w:t>
      </w:r>
      <w:r w:rsidRPr="003B1619">
        <w:rPr>
          <w:rFonts w:ascii="Times New Roman" w:eastAsia="宋体" w:hAnsi="Times New Roman" w:cs="Times New Roman"/>
          <w:sz w:val="24"/>
        </w:rPr>
        <w:t>径向偶极</w:t>
      </w:r>
    </w:p>
    <w:p w14:paraId="2B24154A" w14:textId="77777777"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θ—</w:t>
      </w:r>
      <w:r w:rsidRPr="003B1619">
        <w:rPr>
          <w:rFonts w:ascii="Times New Roman" w:eastAsia="宋体" w:hAnsi="Times New Roman" w:cs="Times New Roman"/>
          <w:sz w:val="24"/>
        </w:rPr>
        <w:t>方位偶极、</w:t>
      </w:r>
      <w:r w:rsidRPr="003B1619">
        <w:rPr>
          <w:rFonts w:ascii="Times New Roman" w:eastAsia="宋体" w:hAnsi="Times New Roman" w:cs="Times New Roman"/>
          <w:sz w:val="24"/>
        </w:rPr>
        <w:t>eq—</w:t>
      </w:r>
      <w:r w:rsidRPr="003B1619">
        <w:rPr>
          <w:rFonts w:ascii="Times New Roman" w:eastAsia="宋体" w:hAnsi="Times New Roman" w:cs="Times New Roman"/>
          <w:sz w:val="24"/>
        </w:rPr>
        <w:t>赤道偶极</w:t>
      </w:r>
    </w:p>
    <w:p w14:paraId="22518BCE" w14:textId="77777777" w:rsidR="00DC7D04" w:rsidRPr="003B1619" w:rsidRDefault="00DC7D04" w:rsidP="00EA6C73">
      <w:pPr>
        <w:spacing w:line="360" w:lineRule="auto"/>
        <w:ind w:firstLineChars="200" w:firstLine="480"/>
        <w:jc w:val="left"/>
        <w:rPr>
          <w:rFonts w:ascii="Times New Roman" w:eastAsia="宋体" w:hAnsi="Times New Roman" w:cs="Times New Roman"/>
          <w:sz w:val="24"/>
        </w:rPr>
      </w:pPr>
      <w:r w:rsidRPr="003B1619">
        <w:rPr>
          <w:rFonts w:ascii="Times New Roman" w:eastAsia="宋体" w:hAnsi="Times New Roman" w:cs="Times New Roman"/>
          <w:sz w:val="24"/>
        </w:rPr>
        <w:t>由式</w:t>
      </w:r>
      <w:r w:rsidRPr="003B1619">
        <w:rPr>
          <w:rFonts w:ascii="Times New Roman" w:eastAsia="宋体" w:hAnsi="Times New Roman" w:cs="Times New Roman"/>
          <w:sz w:val="24"/>
        </w:rPr>
        <w:t>3-1</w:t>
      </w:r>
      <w:r w:rsidRPr="003B1619">
        <w:rPr>
          <w:rFonts w:ascii="Times New Roman" w:eastAsia="宋体" w:hAnsi="Times New Roman" w:cs="Times New Roman"/>
          <w:sz w:val="24"/>
        </w:rPr>
        <w:t>可得，轴向偶极的装置系数为：</w:t>
      </w:r>
    </w:p>
    <w:p w14:paraId="2D6D2219" w14:textId="0A2DA846" w:rsidR="00DC7D04" w:rsidRPr="003B1619" w:rsidRDefault="00DC7D04" w:rsidP="00EA6C73">
      <w:pPr>
        <w:spacing w:line="360" w:lineRule="auto"/>
        <w:ind w:left="420" w:firstLineChars="200" w:firstLine="420"/>
        <w:jc w:val="right"/>
        <w:rPr>
          <w:rFonts w:ascii="Times New Roman" w:eastAsia="宋体" w:hAnsi="Times New Roman" w:cs="Times New Roman"/>
          <w:sz w:val="24"/>
        </w:rPr>
      </w:pPr>
      <w:r w:rsidRPr="003B1619">
        <w:rPr>
          <w:rFonts w:ascii="Times New Roman" w:eastAsia="宋体" w:hAnsi="Times New Roman" w:cs="Times New Roman"/>
          <w:noProof/>
          <w:position w:val="-28"/>
        </w:rPr>
        <w:drawing>
          <wp:inline distT="0" distB="0" distL="0" distR="0" wp14:anchorId="4271CC76" wp14:editId="03E08A99">
            <wp:extent cx="1896745" cy="414655"/>
            <wp:effectExtent l="0" t="0" r="8255" b="4445"/>
            <wp:docPr id="7970" name="图片 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96745" cy="414655"/>
                    </a:xfrm>
                    <a:prstGeom prst="rect">
                      <a:avLst/>
                    </a:prstGeom>
                    <a:noFill/>
                    <a:ln>
                      <a:noFill/>
                    </a:ln>
                  </pic:spPr>
                </pic:pic>
              </a:graphicData>
            </a:graphic>
          </wp:inline>
        </w:drawing>
      </w:r>
      <w:r w:rsidRPr="003B1619">
        <w:rPr>
          <w:rFonts w:ascii="Times New Roman" w:eastAsia="宋体" w:hAnsi="Times New Roman" w:cs="Times New Roman"/>
          <w:sz w:val="24"/>
        </w:rPr>
        <w:t xml:space="preserve">                     (</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29</w:t>
      </w:r>
      <w:r w:rsidRPr="003B1619">
        <w:rPr>
          <w:rFonts w:ascii="Times New Roman" w:eastAsia="宋体" w:hAnsi="Times New Roman" w:cs="Times New Roman"/>
          <w:sz w:val="24"/>
        </w:rPr>
        <w:t>)</w:t>
      </w:r>
    </w:p>
    <w:p w14:paraId="4EC1DEC4"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对于</w:t>
      </w:r>
      <w:r w:rsidRPr="003B1619">
        <w:rPr>
          <w:rFonts w:ascii="Times New Roman" w:eastAsia="宋体" w:hAnsi="Times New Roman" w:cs="Times New Roman"/>
          <w:sz w:val="24"/>
        </w:rPr>
        <w:t>AB=MN</w:t>
      </w:r>
      <w:r w:rsidRPr="003B1619">
        <w:rPr>
          <w:rFonts w:ascii="Times New Roman" w:eastAsia="宋体" w:hAnsi="Times New Roman" w:cs="Times New Roman"/>
          <w:sz w:val="24"/>
        </w:rPr>
        <w:t>的轴向偶极装置的装置系数的计算公式：</w:t>
      </w:r>
    </w:p>
    <w:p w14:paraId="7E8BDC31" w14:textId="27370040" w:rsidR="00DC7D04" w:rsidRPr="003B1619" w:rsidRDefault="00DC7D04" w:rsidP="00EA6C73">
      <w:pPr>
        <w:spacing w:line="360" w:lineRule="auto"/>
        <w:ind w:left="840" w:firstLineChars="200" w:firstLine="420"/>
        <w:jc w:val="right"/>
        <w:rPr>
          <w:rFonts w:ascii="Times New Roman" w:eastAsia="宋体" w:hAnsi="Times New Roman" w:cs="Times New Roman"/>
          <w:sz w:val="24"/>
        </w:rPr>
      </w:pPr>
      <w:r w:rsidRPr="003B1619">
        <w:rPr>
          <w:rFonts w:ascii="Times New Roman" w:eastAsia="宋体" w:hAnsi="Times New Roman" w:cs="Times New Roman"/>
          <w:noProof/>
          <w:position w:val="-24"/>
        </w:rPr>
        <w:drawing>
          <wp:inline distT="0" distB="0" distL="0" distR="0" wp14:anchorId="22BDAB01" wp14:editId="2C1EC62E">
            <wp:extent cx="1498600" cy="393700"/>
            <wp:effectExtent l="0" t="0" r="6350" b="6350"/>
            <wp:docPr id="7969" name="图片 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498600" cy="393700"/>
                    </a:xfrm>
                    <a:prstGeom prst="rect">
                      <a:avLst/>
                    </a:prstGeom>
                    <a:noFill/>
                    <a:ln>
                      <a:noFill/>
                    </a:ln>
                  </pic:spPr>
                </pic:pic>
              </a:graphicData>
            </a:graphic>
          </wp:inline>
        </w:drawing>
      </w:r>
      <w:r w:rsidRPr="003B1619">
        <w:rPr>
          <w:rFonts w:ascii="Times New Roman" w:eastAsia="宋体" w:hAnsi="Times New Roman" w:cs="Times New Roman"/>
          <w:sz w:val="24"/>
        </w:rPr>
        <w:t xml:space="preserve">                       (</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30</w:t>
      </w:r>
      <w:r w:rsidRPr="003B1619">
        <w:rPr>
          <w:rFonts w:ascii="Times New Roman" w:eastAsia="宋体" w:hAnsi="Times New Roman" w:cs="Times New Roman"/>
          <w:sz w:val="24"/>
        </w:rPr>
        <w:t>)</w:t>
      </w:r>
    </w:p>
    <w:p w14:paraId="568B3F95" w14:textId="4EFBBC46"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在偶极</w:t>
      </w:r>
      <w:r w:rsidRPr="003B1619">
        <w:rPr>
          <w:rFonts w:ascii="Times New Roman" w:eastAsia="宋体" w:hAnsi="Times New Roman" w:cs="Times New Roman"/>
          <w:sz w:val="24"/>
        </w:rPr>
        <w:t>—</w:t>
      </w:r>
      <w:r w:rsidRPr="003B1619">
        <w:rPr>
          <w:rFonts w:ascii="Times New Roman" w:eastAsia="宋体" w:hAnsi="Times New Roman" w:cs="Times New Roman"/>
          <w:sz w:val="24"/>
        </w:rPr>
        <w:t>偶极系统中电场随着距离的立方衰减，因此在远距离测量这种快速衰减的电场时就变得很困难。而这个问题可通过增大电流</w:t>
      </w:r>
      <w:r w:rsidRPr="003B1619">
        <w:rPr>
          <w:rFonts w:ascii="Times New Roman" w:eastAsia="宋体" w:hAnsi="Times New Roman" w:cs="Times New Roman"/>
          <w:noProof/>
          <w:position w:val="-4"/>
        </w:rPr>
        <w:drawing>
          <wp:inline distT="0" distB="0" distL="0" distR="0" wp14:anchorId="6155FA90" wp14:editId="69507740">
            <wp:extent cx="127000" cy="160655"/>
            <wp:effectExtent l="0" t="0" r="6350" b="0"/>
            <wp:docPr id="7968" name="图片 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27000" cy="160655"/>
                    </a:xfrm>
                    <a:prstGeom prst="rect">
                      <a:avLst/>
                    </a:prstGeom>
                    <a:noFill/>
                    <a:ln>
                      <a:noFill/>
                    </a:ln>
                  </pic:spPr>
                </pic:pic>
              </a:graphicData>
            </a:graphic>
          </wp:inline>
        </w:drawing>
      </w:r>
      <w:r w:rsidRPr="003B1619">
        <w:rPr>
          <w:rFonts w:ascii="Times New Roman" w:eastAsia="宋体" w:hAnsi="Times New Roman" w:cs="Times New Roman"/>
          <w:sz w:val="24"/>
        </w:rPr>
        <w:t>或增大偶极源</w:t>
      </w:r>
      <w:r w:rsidRPr="003B1619">
        <w:rPr>
          <w:rFonts w:ascii="Times New Roman" w:eastAsia="宋体" w:hAnsi="Times New Roman" w:cs="Times New Roman"/>
          <w:sz w:val="24"/>
        </w:rPr>
        <w:t>AB</w:t>
      </w:r>
      <w:r w:rsidRPr="003B1619">
        <w:rPr>
          <w:rFonts w:ascii="Times New Roman" w:eastAsia="宋体" w:hAnsi="Times New Roman" w:cs="Times New Roman"/>
          <w:sz w:val="24"/>
        </w:rPr>
        <w:t>的长度</w:t>
      </w:r>
      <w:r w:rsidRPr="003B1619">
        <w:rPr>
          <w:rFonts w:ascii="Times New Roman" w:eastAsia="宋体" w:hAnsi="Times New Roman" w:cs="Times New Roman"/>
          <w:sz w:val="24"/>
        </w:rPr>
        <w:t>2L</w:t>
      </w:r>
      <w:r w:rsidRPr="003B1619">
        <w:rPr>
          <w:rFonts w:ascii="Times New Roman" w:eastAsia="宋体" w:hAnsi="Times New Roman" w:cs="Times New Roman"/>
          <w:sz w:val="24"/>
        </w:rPr>
        <w:t>来解决。由于仅当</w:t>
      </w:r>
      <w:r w:rsidRPr="003B1619">
        <w:rPr>
          <w:rFonts w:ascii="Times New Roman" w:eastAsia="宋体" w:hAnsi="Times New Roman" w:cs="Times New Roman"/>
          <w:sz w:val="24"/>
        </w:rPr>
        <w:t>AB</w:t>
      </w:r>
      <w:r w:rsidRPr="003B1619">
        <w:rPr>
          <w:rFonts w:ascii="Times New Roman" w:eastAsia="宋体" w:hAnsi="Times New Roman" w:cs="Times New Roman"/>
          <w:sz w:val="24"/>
        </w:rPr>
        <w:t>的长度远远小于观测距时电流源才近似于一个理想的偶极子，故在偶极</w:t>
      </w:r>
      <w:r w:rsidRPr="003B1619">
        <w:rPr>
          <w:rFonts w:ascii="Times New Roman" w:eastAsia="宋体" w:hAnsi="Times New Roman" w:cs="Times New Roman"/>
          <w:sz w:val="24"/>
        </w:rPr>
        <w:t>—</w:t>
      </w:r>
      <w:r w:rsidRPr="003B1619">
        <w:rPr>
          <w:rFonts w:ascii="Times New Roman" w:eastAsia="宋体" w:hAnsi="Times New Roman" w:cs="Times New Roman"/>
          <w:sz w:val="24"/>
        </w:rPr>
        <w:t>偶极法中不可能任意的增大</w:t>
      </w:r>
      <w:r w:rsidRPr="003B1619">
        <w:rPr>
          <w:rFonts w:ascii="Times New Roman" w:eastAsia="宋体" w:hAnsi="Times New Roman" w:cs="Times New Roman"/>
          <w:sz w:val="24"/>
        </w:rPr>
        <w:t>AB</w:t>
      </w:r>
      <w:r w:rsidRPr="003B1619">
        <w:rPr>
          <w:rFonts w:ascii="Times New Roman" w:eastAsia="宋体" w:hAnsi="Times New Roman" w:cs="Times New Roman"/>
          <w:sz w:val="24"/>
        </w:rPr>
        <w:t>的长度。</w:t>
      </w:r>
    </w:p>
    <w:p w14:paraId="371313AB"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lastRenderedPageBreak/>
        <w:t>如果通过增大</w:t>
      </w:r>
      <w:r w:rsidRPr="003B1619">
        <w:rPr>
          <w:rFonts w:ascii="Times New Roman" w:eastAsia="宋体" w:hAnsi="Times New Roman" w:cs="Times New Roman"/>
          <w:sz w:val="24"/>
        </w:rPr>
        <w:t>AB</w:t>
      </w:r>
      <w:r w:rsidRPr="003B1619">
        <w:rPr>
          <w:rFonts w:ascii="Times New Roman" w:eastAsia="宋体" w:hAnsi="Times New Roman" w:cs="Times New Roman"/>
          <w:sz w:val="24"/>
        </w:rPr>
        <w:t>的长度来增强信号，那么对较小的观测距而言电流源的性质就是一个双极而不是偶极，即双极</w:t>
      </w:r>
      <w:r w:rsidRPr="003B1619">
        <w:rPr>
          <w:rFonts w:ascii="Times New Roman" w:eastAsia="宋体" w:hAnsi="Times New Roman" w:cs="Times New Roman"/>
          <w:sz w:val="24"/>
        </w:rPr>
        <w:t>—</w:t>
      </w:r>
      <w:r w:rsidRPr="003B1619">
        <w:rPr>
          <w:rFonts w:ascii="Times New Roman" w:eastAsia="宋体" w:hAnsi="Times New Roman" w:cs="Times New Roman"/>
          <w:sz w:val="24"/>
        </w:rPr>
        <w:t>偶极装置系统。</w:t>
      </w:r>
    </w:p>
    <w:p w14:paraId="71E6471B" w14:textId="77777777" w:rsidR="00DC7D04" w:rsidRPr="003B1619" w:rsidRDefault="00DC7D04" w:rsidP="00EA6C73">
      <w:pPr>
        <w:spacing w:line="360" w:lineRule="auto"/>
        <w:ind w:firstLineChars="200" w:firstLine="480"/>
        <w:rPr>
          <w:rFonts w:ascii="Times New Roman" w:eastAsia="宋体" w:hAnsi="Times New Roman" w:cs="Times New Roman"/>
          <w:bCs/>
          <w:sz w:val="24"/>
        </w:rPr>
      </w:pPr>
      <w:r w:rsidRPr="003B1619">
        <w:rPr>
          <w:rFonts w:ascii="Times New Roman" w:eastAsia="宋体" w:hAnsi="Times New Roman" w:cs="Times New Roman"/>
          <w:sz w:val="24"/>
        </w:rPr>
        <w:t>该</w:t>
      </w:r>
      <w:r w:rsidRPr="003B1619">
        <w:rPr>
          <w:rFonts w:ascii="Times New Roman" w:eastAsia="宋体" w:hAnsi="Times New Roman" w:cs="Times New Roman"/>
          <w:bCs/>
          <w:sz w:val="24"/>
        </w:rPr>
        <w:t>双极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偶极装置系统与偶极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偶极的区别在于：双极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偶极装置的供电电极</w:t>
      </w:r>
      <w:r w:rsidRPr="003B1619">
        <w:rPr>
          <w:rFonts w:ascii="Times New Roman" w:eastAsia="宋体" w:hAnsi="Times New Roman" w:cs="Times New Roman"/>
          <w:bCs/>
          <w:sz w:val="24"/>
        </w:rPr>
        <w:t>AB</w:t>
      </w:r>
      <w:r w:rsidRPr="003B1619">
        <w:rPr>
          <w:rFonts w:ascii="Times New Roman" w:eastAsia="宋体" w:hAnsi="Times New Roman" w:cs="Times New Roman"/>
          <w:bCs/>
          <w:sz w:val="24"/>
        </w:rPr>
        <w:t>不再是偶极源，而是一双极，其长度没有偶极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偶极的限制；双极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偶极装置在远距离的信号比偶极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偶极的信号强，易于实现远距离观测；</w:t>
      </w:r>
    </w:p>
    <w:p w14:paraId="2A42DBA8" w14:textId="1A1DFE84"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bCs/>
          <w:sz w:val="24"/>
        </w:rPr>
        <w:t>特点</w:t>
      </w:r>
    </w:p>
    <w:p w14:paraId="61F197D1"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bCs/>
          <w:sz w:val="24"/>
        </w:rPr>
        <w:t>应用：偶极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偶极装置主要应用于对良导体、陡立高阻</w:t>
      </w:r>
      <w:proofErr w:type="gramStart"/>
      <w:r w:rsidRPr="003B1619">
        <w:rPr>
          <w:rFonts w:ascii="Times New Roman" w:eastAsia="宋体" w:hAnsi="Times New Roman" w:cs="Times New Roman"/>
          <w:bCs/>
          <w:sz w:val="24"/>
        </w:rPr>
        <w:t>脉进行</w:t>
      </w:r>
      <w:proofErr w:type="gramEnd"/>
      <w:r w:rsidRPr="003B1619">
        <w:rPr>
          <w:rFonts w:ascii="Times New Roman" w:eastAsia="宋体" w:hAnsi="Times New Roman" w:cs="Times New Roman"/>
          <w:bCs/>
          <w:sz w:val="24"/>
        </w:rPr>
        <w:t>测量</w:t>
      </w:r>
      <w:r w:rsidRPr="003B1619">
        <w:rPr>
          <w:rFonts w:ascii="Times New Roman" w:eastAsia="宋体" w:hAnsi="Times New Roman" w:cs="Times New Roman"/>
          <w:sz w:val="24"/>
        </w:rPr>
        <w:t>，</w:t>
      </w:r>
      <w:proofErr w:type="gramStart"/>
      <w:r w:rsidRPr="003B1619">
        <w:rPr>
          <w:rFonts w:ascii="Times New Roman" w:eastAsia="宋体" w:hAnsi="Times New Roman" w:cs="Times New Roman"/>
          <w:sz w:val="24"/>
        </w:rPr>
        <w:t>或</w:t>
      </w:r>
      <w:r w:rsidRPr="003B1619">
        <w:rPr>
          <w:rFonts w:ascii="Times New Roman" w:eastAsia="宋体" w:hAnsi="Times New Roman" w:cs="Times New Roman"/>
          <w:bCs/>
          <w:sz w:val="24"/>
        </w:rPr>
        <w:t>详测接触面</w:t>
      </w:r>
      <w:proofErr w:type="gramEnd"/>
      <w:r w:rsidRPr="003B1619">
        <w:rPr>
          <w:rFonts w:ascii="Times New Roman" w:eastAsia="宋体" w:hAnsi="Times New Roman" w:cs="Times New Roman"/>
          <w:bCs/>
          <w:sz w:val="24"/>
        </w:rPr>
        <w:t>。</w:t>
      </w:r>
    </w:p>
    <w:p w14:paraId="0C5A1A53" w14:textId="77777777" w:rsidR="00DC7D04" w:rsidRPr="003B1619" w:rsidRDefault="00DC7D04" w:rsidP="00EA6C73">
      <w:pPr>
        <w:spacing w:line="360" w:lineRule="auto"/>
        <w:ind w:firstLineChars="200" w:firstLine="480"/>
        <w:rPr>
          <w:rFonts w:ascii="Times New Roman" w:eastAsia="宋体" w:hAnsi="Times New Roman" w:cs="Times New Roman"/>
          <w:bCs/>
          <w:sz w:val="24"/>
        </w:rPr>
      </w:pPr>
      <w:r w:rsidRPr="003B1619">
        <w:rPr>
          <w:rFonts w:ascii="Times New Roman" w:eastAsia="宋体" w:hAnsi="Times New Roman" w:cs="Times New Roman"/>
          <w:bCs/>
          <w:sz w:val="24"/>
        </w:rPr>
        <w:t>优点</w:t>
      </w:r>
      <w:r w:rsidRPr="003B1619">
        <w:rPr>
          <w:rFonts w:ascii="Times New Roman" w:eastAsia="宋体" w:hAnsi="Times New Roman" w:cs="Times New Roman"/>
          <w:bCs/>
          <w:sz w:val="24"/>
        </w:rPr>
        <w:t xml:space="preserve">: </w:t>
      </w:r>
      <w:r w:rsidRPr="003B1619">
        <w:rPr>
          <w:rFonts w:ascii="Times New Roman" w:eastAsia="宋体" w:hAnsi="Times New Roman" w:cs="Times New Roman"/>
          <w:bCs/>
          <w:sz w:val="24"/>
        </w:rPr>
        <w:t>装置轻便，异常反应灵敏，轻便、效率高、分辨率高；由于偶极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偶极装置的供电和测量偶极可任意取向，故可在野外进行多方位测量，这使得该方法用途广；对于偶极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偶极装置而言，供电偶极之间或测量偶极之间采用很短的导线，这明显减轻了野外施工强度，并避免了漏电问题；由于供电电极</w:t>
      </w:r>
      <w:r w:rsidRPr="003B1619">
        <w:rPr>
          <w:rFonts w:ascii="Times New Roman" w:eastAsia="宋体" w:hAnsi="Times New Roman" w:cs="Times New Roman"/>
          <w:bCs/>
          <w:sz w:val="24"/>
        </w:rPr>
        <w:t>AB</w:t>
      </w:r>
      <w:r w:rsidRPr="003B1619">
        <w:rPr>
          <w:rFonts w:ascii="Times New Roman" w:eastAsia="宋体" w:hAnsi="Times New Roman" w:cs="Times New Roman"/>
          <w:bCs/>
          <w:sz w:val="24"/>
        </w:rPr>
        <w:t>和测量电极</w:t>
      </w:r>
      <w:r w:rsidRPr="003B1619">
        <w:rPr>
          <w:rFonts w:ascii="Times New Roman" w:eastAsia="宋体" w:hAnsi="Times New Roman" w:cs="Times New Roman"/>
          <w:bCs/>
          <w:sz w:val="24"/>
        </w:rPr>
        <w:t>MN</w:t>
      </w:r>
      <w:r w:rsidRPr="003B1619">
        <w:rPr>
          <w:rFonts w:ascii="Times New Roman" w:eastAsia="宋体" w:hAnsi="Times New Roman" w:cs="Times New Roman"/>
          <w:bCs/>
          <w:sz w:val="24"/>
        </w:rPr>
        <w:t>之间是分开的，且所需导线短，因此，它在减弱游离电流或电磁感应作用引起的干扰方面，相对其它装置有明显的优势；对一个电极系统分辨能力的评价是基于其视电阻率曲线的陡度，由此，偶极</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偶极装置（除方位与赤道偶极外）比对称四</w:t>
      </w:r>
      <w:proofErr w:type="gramStart"/>
      <w:r w:rsidRPr="003B1619">
        <w:rPr>
          <w:rFonts w:ascii="Times New Roman" w:eastAsia="宋体" w:hAnsi="Times New Roman" w:cs="Times New Roman"/>
          <w:bCs/>
          <w:sz w:val="24"/>
        </w:rPr>
        <w:t>极</w:t>
      </w:r>
      <w:proofErr w:type="gramEnd"/>
      <w:r w:rsidRPr="003B1619">
        <w:rPr>
          <w:rFonts w:ascii="Times New Roman" w:eastAsia="宋体" w:hAnsi="Times New Roman" w:cs="Times New Roman"/>
          <w:bCs/>
          <w:sz w:val="24"/>
        </w:rPr>
        <w:t>装置具有更大的分辨能力。</w:t>
      </w:r>
    </w:p>
    <w:p w14:paraId="77B09D1E"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bCs/>
          <w:sz w:val="24"/>
        </w:rPr>
        <w:t>缺点</w:t>
      </w:r>
      <w:r w:rsidRPr="003B1619">
        <w:rPr>
          <w:rFonts w:ascii="Times New Roman" w:eastAsia="宋体" w:hAnsi="Times New Roman" w:cs="Times New Roman"/>
          <w:bCs/>
          <w:sz w:val="24"/>
        </w:rPr>
        <w:t>:</w:t>
      </w:r>
      <w:r w:rsidRPr="003B1619">
        <w:rPr>
          <w:rFonts w:ascii="Times New Roman" w:eastAsia="宋体" w:hAnsi="Times New Roman" w:cs="Times New Roman"/>
          <w:sz w:val="24"/>
        </w:rPr>
        <w:t xml:space="preserve"> </w:t>
      </w:r>
      <w:r w:rsidRPr="003B1619">
        <w:rPr>
          <w:rFonts w:ascii="Times New Roman" w:eastAsia="宋体" w:hAnsi="Times New Roman" w:cs="Times New Roman"/>
          <w:bCs/>
          <w:sz w:val="24"/>
        </w:rPr>
        <w:t>受地表不均匀体影响和地形不平干扰大；假异常大，不易分辨</w:t>
      </w:r>
      <w:r w:rsidRPr="003B1619">
        <w:rPr>
          <w:rFonts w:ascii="Times New Roman" w:eastAsia="宋体" w:hAnsi="Times New Roman" w:cs="Times New Roman"/>
          <w:sz w:val="24"/>
        </w:rPr>
        <w:t>、</w:t>
      </w:r>
      <w:r w:rsidRPr="003B1619">
        <w:rPr>
          <w:rFonts w:ascii="Times New Roman" w:eastAsia="宋体" w:hAnsi="Times New Roman" w:cs="Times New Roman"/>
          <w:bCs/>
          <w:sz w:val="24"/>
        </w:rPr>
        <w:t>解释困难（假异常）；耗电量大；远距离观测时，信号强度小，干扰性就相对较大；当极距较大时，在一个矿体上往往可出现两个异常。</w:t>
      </w:r>
    </w:p>
    <w:p w14:paraId="4D88863A" w14:textId="77777777"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6</w:t>
      </w:r>
      <w:r w:rsidRPr="003B1619">
        <w:rPr>
          <w:rFonts w:ascii="Times New Roman" w:eastAsia="宋体" w:hAnsi="Times New Roman" w:cs="Times New Roman"/>
          <w:kern w:val="0"/>
          <w:sz w:val="24"/>
        </w:rPr>
        <w:t>）</w:t>
      </w:r>
      <w:proofErr w:type="gramStart"/>
      <w:r w:rsidRPr="003B1619">
        <w:rPr>
          <w:rFonts w:ascii="Times New Roman" w:eastAsia="宋体" w:hAnsi="Times New Roman" w:cs="Times New Roman"/>
          <w:kern w:val="0"/>
          <w:sz w:val="24"/>
        </w:rPr>
        <w:t>温纳偶极</w:t>
      </w:r>
      <w:proofErr w:type="gramEnd"/>
      <w:r w:rsidRPr="003B1619">
        <w:rPr>
          <w:rFonts w:ascii="Times New Roman" w:eastAsia="宋体" w:hAnsi="Times New Roman" w:cs="Times New Roman"/>
          <w:kern w:val="0"/>
          <w:sz w:val="24"/>
        </w:rPr>
        <w:t>装置</w:t>
      </w:r>
    </w:p>
    <w:p w14:paraId="09924281" w14:textId="77777777"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该装置适用于固定断面扫描测量，测量时，</w:t>
      </w:r>
      <w:r w:rsidRPr="003B1619">
        <w:rPr>
          <w:rFonts w:ascii="Times New Roman" w:eastAsia="宋体" w:hAnsi="Times New Roman" w:cs="Times New Roman"/>
          <w:kern w:val="0"/>
          <w:sz w:val="24"/>
        </w:rPr>
        <w:t xml:space="preserve">AB = BM = MN </w:t>
      </w:r>
      <w:r w:rsidRPr="003B1619">
        <w:rPr>
          <w:rFonts w:ascii="Times New Roman" w:eastAsia="宋体" w:hAnsi="Times New Roman" w:cs="Times New Roman"/>
          <w:kern w:val="0"/>
          <w:sz w:val="24"/>
        </w:rPr>
        <w:t>为一个电极间距，</w:t>
      </w:r>
      <w:r w:rsidRPr="003B1619">
        <w:rPr>
          <w:rFonts w:ascii="Times New Roman" w:eastAsia="宋体" w:hAnsi="Times New Roman" w:cs="Times New Roman"/>
          <w:kern w:val="0"/>
          <w:sz w:val="24"/>
        </w:rPr>
        <w:t>A</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B</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M</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 xml:space="preserve">N </w:t>
      </w:r>
      <w:r w:rsidRPr="003B1619">
        <w:rPr>
          <w:rFonts w:ascii="Times New Roman" w:eastAsia="宋体" w:hAnsi="Times New Roman" w:cs="Times New Roman"/>
          <w:kern w:val="0"/>
          <w:sz w:val="24"/>
        </w:rPr>
        <w:t>逐点同时向右移动，得到第一条剖面；接着</w:t>
      </w:r>
      <w:r w:rsidRPr="003B1619">
        <w:rPr>
          <w:rFonts w:ascii="Times New Roman" w:eastAsia="宋体" w:hAnsi="Times New Roman" w:cs="Times New Roman"/>
          <w:kern w:val="0"/>
          <w:sz w:val="24"/>
        </w:rPr>
        <w:t>AB</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BM</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 xml:space="preserve">MN </w:t>
      </w:r>
      <w:r w:rsidRPr="003B1619">
        <w:rPr>
          <w:rFonts w:ascii="Times New Roman" w:eastAsia="宋体" w:hAnsi="Times New Roman" w:cs="Times New Roman"/>
          <w:kern w:val="0"/>
          <w:sz w:val="24"/>
        </w:rPr>
        <w:t>增大一个电极间距，</w:t>
      </w:r>
      <w:r w:rsidRPr="003B1619">
        <w:rPr>
          <w:rFonts w:ascii="Times New Roman" w:eastAsia="宋体" w:hAnsi="Times New Roman" w:cs="Times New Roman"/>
          <w:kern w:val="0"/>
          <w:sz w:val="24"/>
        </w:rPr>
        <w:t>A</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B</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M</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 xml:space="preserve">N </w:t>
      </w:r>
      <w:r w:rsidRPr="003B1619">
        <w:rPr>
          <w:rFonts w:ascii="Times New Roman" w:eastAsia="宋体" w:hAnsi="Times New Roman" w:cs="Times New Roman"/>
          <w:kern w:val="0"/>
          <w:sz w:val="24"/>
        </w:rPr>
        <w:t>逐点同时向右移动，得到另一条剖面；如此不断扫描测量下去，得到倒梯形断面，其电极排列规律如下：</w:t>
      </w:r>
    </w:p>
    <w:p w14:paraId="4B0E03C3"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53497920" wp14:editId="44B8AAB9">
            <wp:extent cx="3826213" cy="1125654"/>
            <wp:effectExtent l="0" t="0" r="3175" b="0"/>
            <wp:docPr id="62" name="图片 62" descr="温纳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温纳偶极"/>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77790" cy="1140828"/>
                    </a:xfrm>
                    <a:prstGeom prst="rect">
                      <a:avLst/>
                    </a:prstGeom>
                    <a:noFill/>
                    <a:ln>
                      <a:noFill/>
                    </a:ln>
                  </pic:spPr>
                </pic:pic>
              </a:graphicData>
            </a:graphic>
          </wp:inline>
        </w:drawing>
      </w:r>
    </w:p>
    <w:p w14:paraId="73B332D1" w14:textId="0B4C12F7"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19</w:t>
      </w:r>
      <w:r w:rsidRPr="003B1619">
        <w:rPr>
          <w:rFonts w:ascii="Times New Roman" w:eastAsia="宋体" w:hAnsi="Times New Roman" w:cs="Times New Roman"/>
          <w:sz w:val="24"/>
        </w:rPr>
        <w:t xml:space="preserve"> </w:t>
      </w:r>
      <w:proofErr w:type="gramStart"/>
      <w:r w:rsidRPr="003B1619">
        <w:rPr>
          <w:rFonts w:ascii="Times New Roman" w:eastAsia="宋体" w:hAnsi="Times New Roman" w:cs="Times New Roman"/>
          <w:sz w:val="24"/>
        </w:rPr>
        <w:t>温纳偶极</w:t>
      </w:r>
      <w:proofErr w:type="gramEnd"/>
      <w:r w:rsidRPr="003B1619">
        <w:rPr>
          <w:rFonts w:ascii="Times New Roman" w:eastAsia="宋体" w:hAnsi="Times New Roman" w:cs="Times New Roman"/>
          <w:sz w:val="24"/>
        </w:rPr>
        <w:t>装置图</w:t>
      </w:r>
    </w:p>
    <w:p w14:paraId="3CB17A1B" w14:textId="77777777" w:rsidR="00DC7D04" w:rsidRPr="003B1619" w:rsidRDefault="00DC7D04" w:rsidP="00EA6C73">
      <w:pPr>
        <w:spacing w:line="360" w:lineRule="auto"/>
        <w:ind w:firstLineChars="200" w:firstLine="480"/>
        <w:rPr>
          <w:rFonts w:ascii="Times New Roman" w:eastAsia="宋体" w:hAnsi="Times New Roman" w:cs="Times New Roman"/>
          <w:noProof/>
          <w:kern w:val="0"/>
          <w:sz w:val="24"/>
        </w:rPr>
      </w:pPr>
      <w:r w:rsidRPr="003B1619">
        <w:rPr>
          <w:rFonts w:ascii="Times New Roman" w:eastAsia="宋体" w:hAnsi="Times New Roman" w:cs="Times New Roman"/>
          <w:noProof/>
          <w:kern w:val="0"/>
          <w:sz w:val="24"/>
        </w:rPr>
        <w:lastRenderedPageBreak/>
        <w:t>由公式（</w:t>
      </w:r>
      <w:r w:rsidRPr="003B1619">
        <w:rPr>
          <w:rFonts w:ascii="Times New Roman" w:eastAsia="宋体" w:hAnsi="Times New Roman" w:cs="Times New Roman"/>
          <w:noProof/>
          <w:kern w:val="0"/>
          <w:sz w:val="24"/>
        </w:rPr>
        <w:t>2-12~2-17</w:t>
      </w:r>
      <w:r w:rsidRPr="003B1619">
        <w:rPr>
          <w:rFonts w:ascii="Times New Roman" w:eastAsia="宋体" w:hAnsi="Times New Roman" w:cs="Times New Roman"/>
          <w:noProof/>
          <w:kern w:val="0"/>
          <w:sz w:val="24"/>
        </w:rPr>
        <w:t>）得温纳偶极装置的视电阻率的计算公式为：</w:t>
      </w:r>
    </w:p>
    <w:p w14:paraId="7FA63326" w14:textId="294A847A" w:rsidR="00DC7D04" w:rsidRPr="003B1619" w:rsidRDefault="00DC7D04" w:rsidP="00EA6C73">
      <w:pPr>
        <w:spacing w:line="360" w:lineRule="auto"/>
        <w:ind w:left="2100" w:firstLineChars="200" w:firstLine="420"/>
        <w:jc w:val="right"/>
        <w:rPr>
          <w:rFonts w:ascii="Times New Roman" w:eastAsia="宋体" w:hAnsi="Times New Roman" w:cs="Times New Roman"/>
          <w:kern w:val="0"/>
          <w:sz w:val="24"/>
        </w:rPr>
      </w:pPr>
      <w:r w:rsidRPr="003B1619">
        <w:rPr>
          <w:rFonts w:ascii="Times New Roman" w:eastAsia="宋体" w:hAnsi="Times New Roman" w:cs="Times New Roman"/>
          <w:noProof/>
          <w:position w:val="-24"/>
        </w:rPr>
        <w:drawing>
          <wp:inline distT="0" distB="0" distL="0" distR="0" wp14:anchorId="3A7A3ECE" wp14:editId="0E7BC392">
            <wp:extent cx="990600" cy="414655"/>
            <wp:effectExtent l="0" t="0" r="0" b="4445"/>
            <wp:docPr id="7967" name="图片 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990600" cy="414655"/>
                    </a:xfrm>
                    <a:prstGeom prst="rect">
                      <a:avLst/>
                    </a:prstGeom>
                    <a:noFill/>
                    <a:ln>
                      <a:noFill/>
                    </a:ln>
                  </pic:spPr>
                </pic:pic>
              </a:graphicData>
            </a:graphic>
          </wp:inline>
        </w:drawing>
      </w:r>
      <w:r w:rsidRPr="003B1619">
        <w:rPr>
          <w:rFonts w:ascii="Times New Roman" w:eastAsia="宋体" w:hAnsi="Times New Roman" w:cs="Times New Roman"/>
          <w:noProof/>
          <w:kern w:val="0"/>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31</w:t>
      </w:r>
      <w:r w:rsidRPr="003B1619">
        <w:rPr>
          <w:rFonts w:ascii="Times New Roman" w:eastAsia="宋体" w:hAnsi="Times New Roman" w:cs="Times New Roman"/>
          <w:sz w:val="24"/>
        </w:rPr>
        <w:t>)</w:t>
      </w:r>
      <w:r w:rsidRPr="003B1619">
        <w:rPr>
          <w:rFonts w:ascii="Times New Roman" w:eastAsia="宋体" w:hAnsi="Times New Roman" w:cs="Times New Roman"/>
          <w:noProof/>
          <w:kern w:val="0"/>
          <w:sz w:val="24"/>
        </w:rPr>
        <w:t xml:space="preserve"> </w:t>
      </w:r>
    </w:p>
    <w:p w14:paraId="260534BD" w14:textId="018DF21C"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kern w:val="0"/>
          <w:sz w:val="24"/>
        </w:rPr>
        <w:t>其中，</w:t>
      </w:r>
      <w:r w:rsidRPr="003B1619">
        <w:rPr>
          <w:rFonts w:ascii="Times New Roman" w:eastAsia="宋体" w:hAnsi="Times New Roman" w:cs="Times New Roman"/>
          <w:noProof/>
          <w:position w:val="-6"/>
        </w:rPr>
        <w:drawing>
          <wp:inline distT="0" distB="0" distL="0" distR="0" wp14:anchorId="7EC82C2A" wp14:editId="30532A63">
            <wp:extent cx="546100" cy="186055"/>
            <wp:effectExtent l="0" t="0" r="6350" b="4445"/>
            <wp:docPr id="7966" name="图片 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6100" cy="186055"/>
                    </a:xfrm>
                    <a:prstGeom prst="rect">
                      <a:avLst/>
                    </a:prstGeom>
                    <a:noFill/>
                    <a:ln>
                      <a:noFill/>
                    </a:ln>
                  </pic:spPr>
                </pic:pic>
              </a:graphicData>
            </a:graphic>
          </wp:inline>
        </w:drawing>
      </w:r>
      <w:r w:rsidRPr="003B1619">
        <w:rPr>
          <w:rFonts w:ascii="Times New Roman" w:eastAsia="宋体" w:hAnsi="Times New Roman" w:cs="Times New Roman"/>
          <w:position w:val="-6"/>
          <w:sz w:val="24"/>
        </w:rPr>
        <w:t>。</w:t>
      </w:r>
    </w:p>
    <w:p w14:paraId="30C4FAEC" w14:textId="77777777" w:rsidR="00DC7D04" w:rsidRPr="003B1619" w:rsidRDefault="00DC7D04" w:rsidP="00EA6C73">
      <w:pPr>
        <w:spacing w:line="360" w:lineRule="auto"/>
        <w:ind w:firstLineChars="200" w:firstLine="480"/>
        <w:rPr>
          <w:rFonts w:ascii="Times New Roman" w:eastAsia="宋体" w:hAnsi="Times New Roman" w:cs="Times New Roman"/>
          <w:b/>
          <w:kern w:val="0"/>
          <w:sz w:val="24"/>
        </w:rPr>
      </w:pPr>
      <w:r w:rsidRPr="003B1619">
        <w:rPr>
          <w:rFonts w:ascii="Times New Roman" w:eastAsia="宋体" w:hAnsi="Times New Roman" w:cs="Times New Roman"/>
          <w:sz w:val="24"/>
        </w:rPr>
        <w:t>(7)</w:t>
      </w:r>
      <w:r w:rsidRPr="003B1619">
        <w:rPr>
          <w:rFonts w:ascii="Times New Roman" w:eastAsia="宋体" w:hAnsi="Times New Roman" w:cs="Times New Roman"/>
          <w:sz w:val="24"/>
        </w:rPr>
        <w:t>微分装置（</w:t>
      </w:r>
      <w:r w:rsidRPr="003B1619">
        <w:rPr>
          <w:rFonts w:ascii="Times New Roman" w:eastAsia="宋体" w:hAnsi="Times New Roman" w:cs="Times New Roman"/>
          <w:sz w:val="24"/>
        </w:rPr>
        <w:t>DF</w:t>
      </w:r>
      <w:r w:rsidRPr="003B1619">
        <w:rPr>
          <w:rFonts w:ascii="Times New Roman" w:eastAsia="宋体" w:hAnsi="Times New Roman" w:cs="Times New Roman"/>
          <w:sz w:val="24"/>
        </w:rPr>
        <w:t>）</w:t>
      </w:r>
      <w:r w:rsidRPr="003B1619">
        <w:rPr>
          <w:rFonts w:ascii="Times New Roman" w:eastAsia="宋体" w:hAnsi="Times New Roman" w:cs="Times New Roman"/>
          <w:b/>
          <w:kern w:val="0"/>
          <w:sz w:val="24"/>
        </w:rPr>
        <w:t>(</w:t>
      </w:r>
      <w:proofErr w:type="gramStart"/>
      <w:r w:rsidRPr="003B1619">
        <w:rPr>
          <w:rFonts w:ascii="Times New Roman" w:eastAsia="宋体" w:hAnsi="Times New Roman" w:cs="Times New Roman"/>
          <w:b/>
          <w:sz w:val="24"/>
        </w:rPr>
        <w:t>温纳微分</w:t>
      </w:r>
      <w:proofErr w:type="gramEnd"/>
      <w:r w:rsidRPr="003B1619">
        <w:rPr>
          <w:rFonts w:ascii="Times New Roman" w:eastAsia="宋体" w:hAnsi="Times New Roman" w:cs="Times New Roman"/>
          <w:b/>
          <w:sz w:val="24"/>
        </w:rPr>
        <w:t>装置</w:t>
      </w:r>
      <w:r w:rsidRPr="003B1619">
        <w:rPr>
          <w:rFonts w:ascii="Times New Roman" w:eastAsia="宋体" w:hAnsi="Times New Roman" w:cs="Times New Roman"/>
          <w:b/>
          <w:sz w:val="24"/>
        </w:rPr>
        <w:t>)</w:t>
      </w:r>
    </w:p>
    <w:p w14:paraId="0FDAF56C" w14:textId="0164EBAE"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该装置适用于固定断面扫描测量。如图</w:t>
      </w:r>
      <w:r w:rsidR="00BB2834" w:rsidRPr="003B1619">
        <w:rPr>
          <w:rFonts w:ascii="Times New Roman" w:eastAsia="宋体" w:hAnsi="Times New Roman" w:cs="Times New Roman" w:hint="eastAsia"/>
          <w:sz w:val="24"/>
        </w:rPr>
        <w:t>5-</w:t>
      </w:r>
      <w:r w:rsidR="00BB2834" w:rsidRPr="003B1619">
        <w:rPr>
          <w:rFonts w:ascii="Times New Roman" w:eastAsia="宋体" w:hAnsi="Times New Roman" w:cs="Times New Roman"/>
          <w:sz w:val="24"/>
        </w:rPr>
        <w:t>20</w:t>
      </w:r>
      <w:r w:rsidRPr="003B1619">
        <w:rPr>
          <w:rFonts w:ascii="Times New Roman" w:eastAsia="宋体" w:hAnsi="Times New Roman" w:cs="Times New Roman"/>
          <w:sz w:val="24"/>
        </w:rPr>
        <w:t>所示，测量时，</w:t>
      </w:r>
      <w:r w:rsidRPr="003B1619">
        <w:rPr>
          <w:rFonts w:ascii="Times New Roman" w:eastAsia="宋体" w:hAnsi="Times New Roman" w:cs="Times New Roman"/>
          <w:sz w:val="24"/>
        </w:rPr>
        <w:t xml:space="preserve">AM = MB = BN </w:t>
      </w:r>
      <w:r w:rsidRPr="003B1619">
        <w:rPr>
          <w:rFonts w:ascii="Times New Roman" w:eastAsia="宋体" w:hAnsi="Times New Roman" w:cs="Times New Roman"/>
          <w:sz w:val="24"/>
        </w:rPr>
        <w:t>为一个电极，</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w:t>
      </w:r>
      <w:r w:rsidRPr="003B1619">
        <w:rPr>
          <w:rFonts w:ascii="Times New Roman" w:eastAsia="宋体" w:hAnsi="Times New Roman" w:cs="Times New Roman"/>
          <w:sz w:val="24"/>
        </w:rPr>
        <w:t xml:space="preserve">N </w:t>
      </w:r>
      <w:r w:rsidRPr="003B1619">
        <w:rPr>
          <w:rFonts w:ascii="Times New Roman" w:eastAsia="宋体" w:hAnsi="Times New Roman" w:cs="Times New Roman"/>
          <w:sz w:val="24"/>
        </w:rPr>
        <w:t>逐点同时向右移动，得到一条剖面线；接着</w:t>
      </w:r>
      <w:r w:rsidRPr="003B1619">
        <w:rPr>
          <w:rFonts w:ascii="Times New Roman" w:eastAsia="宋体" w:hAnsi="Times New Roman" w:cs="Times New Roman"/>
          <w:sz w:val="24"/>
        </w:rPr>
        <w:t>AM</w:t>
      </w:r>
      <w:r w:rsidRPr="003B1619">
        <w:rPr>
          <w:rFonts w:ascii="Times New Roman" w:eastAsia="宋体" w:hAnsi="Times New Roman" w:cs="Times New Roman"/>
          <w:sz w:val="24"/>
        </w:rPr>
        <w:t>、</w:t>
      </w:r>
      <w:r w:rsidRPr="003B1619">
        <w:rPr>
          <w:rFonts w:ascii="Times New Roman" w:eastAsia="宋体" w:hAnsi="Times New Roman" w:cs="Times New Roman"/>
          <w:sz w:val="24"/>
        </w:rPr>
        <w:t>MB</w:t>
      </w:r>
      <w:r w:rsidRPr="003B1619">
        <w:rPr>
          <w:rFonts w:ascii="Times New Roman" w:eastAsia="宋体" w:hAnsi="Times New Roman" w:cs="Times New Roman"/>
          <w:sz w:val="24"/>
        </w:rPr>
        <w:t>、</w:t>
      </w:r>
      <w:r w:rsidRPr="003B1619">
        <w:rPr>
          <w:rFonts w:ascii="Times New Roman" w:eastAsia="宋体" w:hAnsi="Times New Roman" w:cs="Times New Roman"/>
          <w:sz w:val="24"/>
        </w:rPr>
        <w:t xml:space="preserve">BN </w:t>
      </w:r>
      <w:r w:rsidRPr="003B1619">
        <w:rPr>
          <w:rFonts w:ascii="Times New Roman" w:eastAsia="宋体" w:hAnsi="Times New Roman" w:cs="Times New Roman"/>
          <w:sz w:val="24"/>
        </w:rPr>
        <w:t>增大一个电极，</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w:t>
      </w:r>
      <w:r w:rsidRPr="003B1619">
        <w:rPr>
          <w:rFonts w:ascii="Times New Roman" w:eastAsia="宋体" w:hAnsi="Times New Roman" w:cs="Times New Roman"/>
          <w:sz w:val="24"/>
        </w:rPr>
        <w:t xml:space="preserve">N </w:t>
      </w:r>
      <w:r w:rsidRPr="003B1619">
        <w:rPr>
          <w:rFonts w:ascii="Times New Roman" w:eastAsia="宋体" w:hAnsi="Times New Roman" w:cs="Times New Roman"/>
          <w:sz w:val="24"/>
        </w:rPr>
        <w:t>逐点向右移动，得到另一条剖面线；如此不断扫描测量下去，得到一个倒梯形断面。其电极排列规律如下：</w:t>
      </w:r>
    </w:p>
    <w:p w14:paraId="5E05E0DD"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7B7A5CD6" wp14:editId="20487195">
            <wp:extent cx="4552544" cy="1626285"/>
            <wp:effectExtent l="0" t="0" r="0" b="0"/>
            <wp:docPr id="63" name="图片 63" descr="温纳微分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温纳微分装置"/>
                    <pic:cNvPicPr>
                      <a:picLocks noChangeAspect="1" noChangeArrowheads="1"/>
                    </pic:cNvPicPr>
                  </pic:nvPicPr>
                  <pic:blipFill>
                    <a:blip r:embed="rId215" cstate="print">
                      <a:extLst>
                        <a:ext uri="{28A0092B-C50C-407E-A947-70E740481C1C}">
                          <a14:useLocalDpi xmlns:a14="http://schemas.microsoft.com/office/drawing/2010/main" val="0"/>
                        </a:ext>
                      </a:extLst>
                    </a:blip>
                    <a:srcRect r="-1699"/>
                    <a:stretch>
                      <a:fillRect/>
                    </a:stretch>
                  </pic:blipFill>
                  <pic:spPr bwMode="auto">
                    <a:xfrm>
                      <a:off x="0" y="0"/>
                      <a:ext cx="4571684" cy="1633122"/>
                    </a:xfrm>
                    <a:prstGeom prst="rect">
                      <a:avLst/>
                    </a:prstGeom>
                    <a:noFill/>
                    <a:ln>
                      <a:noFill/>
                    </a:ln>
                  </pic:spPr>
                </pic:pic>
              </a:graphicData>
            </a:graphic>
          </wp:inline>
        </w:drawing>
      </w:r>
    </w:p>
    <w:p w14:paraId="229053B5" w14:textId="18DC1F13"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20</w:t>
      </w:r>
      <w:r w:rsidRPr="003B1619">
        <w:rPr>
          <w:rFonts w:ascii="Times New Roman" w:eastAsia="宋体" w:hAnsi="Times New Roman" w:cs="Times New Roman"/>
          <w:sz w:val="24"/>
        </w:rPr>
        <w:t xml:space="preserve"> </w:t>
      </w:r>
      <w:proofErr w:type="gramStart"/>
      <w:r w:rsidRPr="003B1619">
        <w:rPr>
          <w:rFonts w:ascii="Times New Roman" w:eastAsia="宋体" w:hAnsi="Times New Roman" w:cs="Times New Roman"/>
          <w:sz w:val="24"/>
        </w:rPr>
        <w:t>温纳微分装置布极及</w:t>
      </w:r>
      <w:proofErr w:type="gramEnd"/>
      <w:r w:rsidRPr="003B1619">
        <w:rPr>
          <w:rFonts w:ascii="Times New Roman" w:eastAsia="宋体" w:hAnsi="Times New Roman" w:cs="Times New Roman"/>
          <w:sz w:val="24"/>
        </w:rPr>
        <w:t>测量方式图</w:t>
      </w:r>
    </w:p>
    <w:p w14:paraId="15E7FCEE" w14:textId="08219D9E" w:rsidR="00DC7D04" w:rsidRPr="003B1619" w:rsidRDefault="00DC7D04" w:rsidP="00EA6C73">
      <w:pPr>
        <w:spacing w:line="360" w:lineRule="auto"/>
        <w:ind w:left="1680" w:firstLineChars="200" w:firstLine="420"/>
        <w:jc w:val="right"/>
        <w:rPr>
          <w:rFonts w:ascii="Times New Roman" w:eastAsia="宋体" w:hAnsi="Times New Roman" w:cs="Times New Roman"/>
          <w:kern w:val="0"/>
          <w:sz w:val="24"/>
        </w:rPr>
      </w:pPr>
      <w:r w:rsidRPr="003B1619">
        <w:rPr>
          <w:rFonts w:ascii="Times New Roman" w:eastAsia="宋体" w:hAnsi="Times New Roman" w:cs="Times New Roman"/>
          <w:noProof/>
          <w:position w:val="-24"/>
        </w:rPr>
        <w:drawing>
          <wp:inline distT="0" distB="0" distL="0" distR="0" wp14:anchorId="60534476" wp14:editId="47057A81">
            <wp:extent cx="948055" cy="414655"/>
            <wp:effectExtent l="0" t="0" r="0" b="4445"/>
            <wp:docPr id="7965" name="图片 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3B1619">
        <w:rPr>
          <w:rFonts w:ascii="Times New Roman" w:eastAsia="宋体" w:hAnsi="Times New Roman" w:cs="Times New Roman"/>
          <w:noProof/>
          <w:kern w:val="0"/>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32</w:t>
      </w:r>
      <w:r w:rsidRPr="003B1619">
        <w:rPr>
          <w:rFonts w:ascii="Times New Roman" w:eastAsia="宋体" w:hAnsi="Times New Roman" w:cs="Times New Roman"/>
          <w:sz w:val="24"/>
        </w:rPr>
        <w:t>)</w:t>
      </w:r>
    </w:p>
    <w:p w14:paraId="7FDEF672" w14:textId="482F906E"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kern w:val="0"/>
          <w:sz w:val="24"/>
        </w:rPr>
        <w:t>其中，</w:t>
      </w:r>
      <w:r w:rsidRPr="003B1619">
        <w:rPr>
          <w:rFonts w:ascii="Times New Roman" w:eastAsia="宋体" w:hAnsi="Times New Roman" w:cs="Times New Roman"/>
          <w:noProof/>
          <w:position w:val="-6"/>
        </w:rPr>
        <w:drawing>
          <wp:inline distT="0" distB="0" distL="0" distR="0" wp14:anchorId="757650C9" wp14:editId="19901984">
            <wp:extent cx="520700" cy="186055"/>
            <wp:effectExtent l="0" t="0" r="0" b="4445"/>
            <wp:docPr id="7964" name="图片 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0700" cy="186055"/>
                    </a:xfrm>
                    <a:prstGeom prst="rect">
                      <a:avLst/>
                    </a:prstGeom>
                    <a:noFill/>
                    <a:ln>
                      <a:noFill/>
                    </a:ln>
                  </pic:spPr>
                </pic:pic>
              </a:graphicData>
            </a:graphic>
          </wp:inline>
        </w:drawing>
      </w:r>
    </w:p>
    <w:p w14:paraId="27A17844" w14:textId="77777777"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(8)</w:t>
      </w:r>
      <w:proofErr w:type="gramStart"/>
      <w:r w:rsidRPr="003B1619">
        <w:rPr>
          <w:rFonts w:ascii="Times New Roman" w:eastAsia="宋体" w:hAnsi="Times New Roman" w:cs="Times New Roman"/>
          <w:kern w:val="0"/>
          <w:sz w:val="24"/>
        </w:rPr>
        <w:t>温施</w:t>
      </w:r>
      <w:proofErr w:type="gramEnd"/>
      <w:r w:rsidRPr="003B1619">
        <w:rPr>
          <w:rFonts w:ascii="Times New Roman" w:eastAsia="宋体" w:hAnsi="Times New Roman" w:cs="Times New Roman"/>
          <w:kern w:val="0"/>
          <w:sz w:val="24"/>
        </w:rPr>
        <w:t>1</w:t>
      </w:r>
      <w:r w:rsidRPr="003B1619">
        <w:rPr>
          <w:rFonts w:ascii="Times New Roman" w:eastAsia="宋体" w:hAnsi="Times New Roman" w:cs="Times New Roman"/>
          <w:kern w:val="0"/>
          <w:sz w:val="24"/>
        </w:rPr>
        <w:t>装置（</w:t>
      </w:r>
      <w:r w:rsidRPr="003B1619">
        <w:rPr>
          <w:rFonts w:ascii="Times New Roman" w:eastAsia="宋体" w:hAnsi="Times New Roman" w:cs="Times New Roman"/>
          <w:kern w:val="0"/>
          <w:sz w:val="24"/>
        </w:rPr>
        <w:t>WS1</w:t>
      </w:r>
      <w:r w:rsidRPr="003B1619">
        <w:rPr>
          <w:rFonts w:ascii="Times New Roman" w:eastAsia="宋体" w:hAnsi="Times New Roman" w:cs="Times New Roman"/>
          <w:kern w:val="0"/>
          <w:sz w:val="24"/>
        </w:rPr>
        <w:t>）（测深）</w:t>
      </w:r>
    </w:p>
    <w:p w14:paraId="788F7E20" w14:textId="5FE02714"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此装置模式</w:t>
      </w:r>
      <w:proofErr w:type="gramStart"/>
      <w:r w:rsidRPr="003B1619">
        <w:rPr>
          <w:rFonts w:ascii="Times New Roman" w:eastAsia="宋体" w:hAnsi="Times New Roman" w:cs="Times New Roman"/>
          <w:kern w:val="0"/>
          <w:sz w:val="24"/>
        </w:rPr>
        <w:t>介于温纳与</w:t>
      </w:r>
      <w:proofErr w:type="gramEnd"/>
      <w:r w:rsidRPr="003B1619">
        <w:rPr>
          <w:rFonts w:ascii="Times New Roman" w:eastAsia="宋体" w:hAnsi="Times New Roman" w:cs="Times New Roman"/>
          <w:kern w:val="0"/>
          <w:sz w:val="24"/>
        </w:rPr>
        <w:t>施伦贝尔之间，是温纳（即等相邻电极距）和施伦贝尔装置的结合，适用于固定断面扫描测量，得到矩形测深剖面，其电极排列规律和施伦贝尔</w:t>
      </w:r>
      <w:r w:rsidRPr="003B1619">
        <w:rPr>
          <w:rFonts w:ascii="Times New Roman" w:eastAsia="宋体" w:hAnsi="Times New Roman" w:cs="Times New Roman"/>
          <w:kern w:val="0"/>
          <w:sz w:val="24"/>
        </w:rPr>
        <w:t>1</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SB1</w:t>
      </w:r>
      <w:r w:rsidRPr="003B1619">
        <w:rPr>
          <w:rFonts w:ascii="Times New Roman" w:eastAsia="宋体" w:hAnsi="Times New Roman" w:cs="Times New Roman"/>
          <w:kern w:val="0"/>
          <w:sz w:val="24"/>
        </w:rPr>
        <w:t>）（如图</w:t>
      </w:r>
      <w:r w:rsidR="00BB2834" w:rsidRPr="003B1619">
        <w:rPr>
          <w:rFonts w:ascii="Times New Roman" w:eastAsia="宋体" w:hAnsi="Times New Roman" w:cs="Times New Roman"/>
          <w:kern w:val="0"/>
          <w:sz w:val="24"/>
        </w:rPr>
        <w:t>5</w:t>
      </w:r>
      <w:r w:rsidR="00BB2834" w:rsidRPr="003B1619">
        <w:rPr>
          <w:rFonts w:ascii="Times New Roman" w:eastAsia="宋体" w:hAnsi="Times New Roman" w:cs="Times New Roman" w:hint="eastAsia"/>
          <w:kern w:val="0"/>
          <w:sz w:val="24"/>
        </w:rPr>
        <w:t>-</w:t>
      </w:r>
      <w:r w:rsidR="00BB2834" w:rsidRPr="003B1619">
        <w:rPr>
          <w:rFonts w:ascii="Times New Roman" w:eastAsia="宋体" w:hAnsi="Times New Roman" w:cs="Times New Roman"/>
          <w:kern w:val="0"/>
          <w:sz w:val="24"/>
        </w:rPr>
        <w:t>16</w:t>
      </w:r>
      <w:r w:rsidRPr="003B1619">
        <w:rPr>
          <w:rFonts w:ascii="Times New Roman" w:eastAsia="宋体" w:hAnsi="Times New Roman" w:cs="Times New Roman"/>
          <w:kern w:val="0"/>
          <w:sz w:val="24"/>
        </w:rPr>
        <w:t>）相似，它们的不同点</w:t>
      </w:r>
      <w:proofErr w:type="gramStart"/>
      <w:r w:rsidRPr="003B1619">
        <w:rPr>
          <w:rFonts w:ascii="Times New Roman" w:eastAsia="宋体" w:hAnsi="Times New Roman" w:cs="Times New Roman"/>
          <w:kern w:val="0"/>
          <w:sz w:val="24"/>
        </w:rPr>
        <w:t>在于温施</w:t>
      </w:r>
      <w:proofErr w:type="gramEnd"/>
      <w:r w:rsidRPr="003B1619">
        <w:rPr>
          <w:rFonts w:ascii="Times New Roman" w:eastAsia="宋体" w:hAnsi="Times New Roman" w:cs="Times New Roman"/>
          <w:kern w:val="0"/>
          <w:sz w:val="24"/>
        </w:rPr>
        <w:t>1</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WS1</w:t>
      </w:r>
      <w:r w:rsidRPr="003B1619">
        <w:rPr>
          <w:rFonts w:ascii="Times New Roman" w:eastAsia="宋体" w:hAnsi="Times New Roman" w:cs="Times New Roman"/>
          <w:kern w:val="0"/>
          <w:sz w:val="24"/>
        </w:rPr>
        <w:t>）在整个测量过程中测量电极</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的间距随测量深度而变化，而施伦贝尔</w:t>
      </w:r>
      <w:r w:rsidRPr="003B1619">
        <w:rPr>
          <w:rFonts w:ascii="Times New Roman" w:eastAsia="宋体" w:hAnsi="Times New Roman" w:cs="Times New Roman"/>
          <w:kern w:val="0"/>
          <w:sz w:val="24"/>
        </w:rPr>
        <w:t>1</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SB1</w:t>
      </w:r>
      <w:r w:rsidRPr="003B1619">
        <w:rPr>
          <w:rFonts w:ascii="Times New Roman" w:eastAsia="宋体" w:hAnsi="Times New Roman" w:cs="Times New Roman"/>
          <w:kern w:val="0"/>
          <w:sz w:val="24"/>
        </w:rPr>
        <w:t>）在整个测量过程中始终保持</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为一个电极距。</w:t>
      </w:r>
    </w:p>
    <w:p w14:paraId="33E67F05" w14:textId="4E7CB21B" w:rsidR="00DC7D04" w:rsidRPr="003B1619" w:rsidRDefault="00DC7D04" w:rsidP="00EA6C73">
      <w:pPr>
        <w:spacing w:line="360" w:lineRule="auto"/>
        <w:ind w:firstLineChars="200" w:firstLine="480"/>
        <w:rPr>
          <w:rFonts w:ascii="Times New Roman" w:eastAsia="宋体" w:hAnsi="Times New Roman" w:cs="Times New Roman"/>
          <w:kern w:val="0"/>
          <w:sz w:val="24"/>
        </w:rPr>
      </w:pPr>
      <w:proofErr w:type="gramStart"/>
      <w:r w:rsidRPr="003B1619">
        <w:rPr>
          <w:rFonts w:ascii="Times New Roman" w:eastAsia="宋体" w:hAnsi="Times New Roman" w:cs="Times New Roman"/>
          <w:kern w:val="0"/>
          <w:sz w:val="24"/>
        </w:rPr>
        <w:t>设温施间</w:t>
      </w:r>
      <w:proofErr w:type="gramEnd"/>
      <w:r w:rsidRPr="003B1619">
        <w:rPr>
          <w:rFonts w:ascii="Times New Roman" w:eastAsia="宋体" w:hAnsi="Times New Roman" w:cs="Times New Roman"/>
          <w:kern w:val="0"/>
          <w:sz w:val="24"/>
        </w:rPr>
        <w:t>隔层数为</w:t>
      </w:r>
      <w:r w:rsidRPr="003B1619">
        <w:rPr>
          <w:rFonts w:ascii="Times New Roman" w:eastAsia="宋体" w:hAnsi="Times New Roman" w:cs="Times New Roman"/>
          <w:kern w:val="0"/>
          <w:sz w:val="24"/>
        </w:rPr>
        <w:t>3</w:t>
      </w:r>
      <w:r w:rsidRPr="003B1619">
        <w:rPr>
          <w:rFonts w:ascii="Times New Roman" w:eastAsia="宋体" w:hAnsi="Times New Roman" w:cs="Times New Roman"/>
          <w:kern w:val="0"/>
          <w:sz w:val="24"/>
        </w:rPr>
        <w:t>，在</w:t>
      </w:r>
      <w:r w:rsidRPr="003B1619">
        <w:rPr>
          <w:rFonts w:ascii="Times New Roman" w:eastAsia="宋体" w:hAnsi="Times New Roman" w:cs="Times New Roman"/>
          <w:kern w:val="0"/>
          <w:sz w:val="24"/>
        </w:rPr>
        <w:t>1-3</w:t>
      </w:r>
      <w:r w:rsidRPr="003B1619">
        <w:rPr>
          <w:rFonts w:ascii="Times New Roman" w:eastAsia="宋体" w:hAnsi="Times New Roman" w:cs="Times New Roman"/>
          <w:kern w:val="0"/>
          <w:sz w:val="24"/>
        </w:rPr>
        <w:t>层和施贝</w:t>
      </w:r>
      <w:r w:rsidRPr="003B1619">
        <w:rPr>
          <w:rFonts w:ascii="Times New Roman" w:eastAsia="宋体" w:hAnsi="Times New Roman" w:cs="Times New Roman"/>
          <w:kern w:val="0"/>
          <w:sz w:val="24"/>
        </w:rPr>
        <w:t>1</w:t>
      </w:r>
      <w:proofErr w:type="gramStart"/>
      <w:r w:rsidRPr="003B1619">
        <w:rPr>
          <w:rFonts w:ascii="Times New Roman" w:eastAsia="宋体" w:hAnsi="Times New Roman" w:cs="Times New Roman"/>
          <w:kern w:val="0"/>
          <w:sz w:val="24"/>
        </w:rPr>
        <w:t>法跑极</w:t>
      </w:r>
      <w:proofErr w:type="gramEnd"/>
      <w:r w:rsidRPr="003B1619">
        <w:rPr>
          <w:rFonts w:ascii="Times New Roman" w:eastAsia="宋体" w:hAnsi="Times New Roman" w:cs="Times New Roman"/>
          <w:kern w:val="0"/>
          <w:sz w:val="24"/>
        </w:rPr>
        <w:t>类似，</w:t>
      </w:r>
      <w:r w:rsidRPr="003B1619">
        <w:rPr>
          <w:rFonts w:ascii="Times New Roman" w:eastAsia="宋体" w:hAnsi="Times New Roman" w:cs="Times New Roman"/>
          <w:kern w:val="0"/>
          <w:sz w:val="24"/>
        </w:rPr>
        <w:t>2-6</w:t>
      </w:r>
      <w:r w:rsidRPr="003B1619">
        <w:rPr>
          <w:rFonts w:ascii="Times New Roman" w:eastAsia="宋体" w:hAnsi="Times New Roman" w:cs="Times New Roman"/>
          <w:kern w:val="0"/>
          <w:sz w:val="24"/>
        </w:rPr>
        <w:t>层</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间隔变为</w:t>
      </w:r>
      <w:r w:rsidRPr="003B1619">
        <w:rPr>
          <w:rFonts w:ascii="Times New Roman" w:eastAsia="宋体" w:hAnsi="Times New Roman" w:cs="Times New Roman"/>
          <w:kern w:val="0"/>
          <w:sz w:val="24"/>
        </w:rPr>
        <w:t>3</w:t>
      </w:r>
      <w:r w:rsidRPr="003B1619">
        <w:rPr>
          <w:rFonts w:ascii="Times New Roman" w:eastAsia="宋体" w:hAnsi="Times New Roman" w:cs="Times New Roman"/>
          <w:kern w:val="0"/>
          <w:sz w:val="24"/>
        </w:rPr>
        <w:t>（</w:t>
      </w:r>
      <w:r w:rsidRPr="003B1619">
        <w:rPr>
          <w:rFonts w:ascii="Times New Roman" w:eastAsia="宋体" w:hAnsi="Times New Roman" w:cs="Times New Roman"/>
          <w:noProof/>
          <w:position w:val="-6"/>
        </w:rPr>
        <w:drawing>
          <wp:inline distT="0" distB="0" distL="0" distR="0" wp14:anchorId="57061AC4" wp14:editId="6EBC7260">
            <wp:extent cx="334645" cy="186055"/>
            <wp:effectExtent l="0" t="0" r="8255" b="4445"/>
            <wp:docPr id="7963" name="图片 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,7-9</w:t>
      </w:r>
      <w:r w:rsidRPr="003B1619">
        <w:rPr>
          <w:rFonts w:ascii="Times New Roman" w:eastAsia="宋体" w:hAnsi="Times New Roman" w:cs="Times New Roman"/>
          <w:kern w:val="0"/>
          <w:sz w:val="24"/>
        </w:rPr>
        <w:t>层</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间隔变为</w:t>
      </w:r>
      <w:r w:rsidRPr="003B1619">
        <w:rPr>
          <w:rFonts w:ascii="Times New Roman" w:eastAsia="宋体" w:hAnsi="Times New Roman" w:cs="Times New Roman"/>
          <w:kern w:val="0"/>
          <w:sz w:val="24"/>
        </w:rPr>
        <w:t>5</w:t>
      </w:r>
      <w:r w:rsidRPr="003B1619">
        <w:rPr>
          <w:rFonts w:ascii="Times New Roman" w:eastAsia="宋体" w:hAnsi="Times New Roman" w:cs="Times New Roman"/>
          <w:kern w:val="0"/>
          <w:sz w:val="24"/>
        </w:rPr>
        <w:t>（</w:t>
      </w:r>
      <w:r w:rsidRPr="003B1619">
        <w:rPr>
          <w:rFonts w:ascii="Times New Roman" w:eastAsia="宋体" w:hAnsi="Times New Roman" w:cs="Times New Roman"/>
          <w:noProof/>
          <w:position w:val="-6"/>
        </w:rPr>
        <w:drawing>
          <wp:inline distT="0" distB="0" distL="0" distR="0" wp14:anchorId="203DB2D6" wp14:editId="293AA633">
            <wp:extent cx="347345" cy="186055"/>
            <wp:effectExtent l="0" t="0" r="0" b="4445"/>
            <wp:docPr id="7962" name="图片 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3B1619">
        <w:rPr>
          <w:rFonts w:ascii="Times New Roman" w:eastAsia="宋体" w:hAnsi="Times New Roman" w:cs="Times New Roman"/>
          <w:kern w:val="0"/>
          <w:sz w:val="24"/>
        </w:rPr>
        <w:t>），依次类推。</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的间距按</w:t>
      </w:r>
      <w:r w:rsidRPr="003B1619">
        <w:rPr>
          <w:rFonts w:ascii="Times New Roman" w:eastAsia="宋体" w:hAnsi="Times New Roman" w:cs="Times New Roman"/>
          <w:kern w:val="0"/>
          <w:sz w:val="24"/>
        </w:rPr>
        <w:t>1</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3</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5</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7</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等间隔增加。</w:t>
      </w:r>
    </w:p>
    <w:p w14:paraId="2CA3C426" w14:textId="77777777"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用此方法所接受到的信号幅度大，提高了测量的灵敏度；</w:t>
      </w:r>
      <w:proofErr w:type="gramStart"/>
      <w:r w:rsidRPr="003B1619">
        <w:rPr>
          <w:rFonts w:ascii="Times New Roman" w:eastAsia="宋体" w:hAnsi="Times New Roman" w:cs="Times New Roman"/>
          <w:kern w:val="0"/>
          <w:sz w:val="24"/>
        </w:rPr>
        <w:t>温施</w:t>
      </w:r>
      <w:proofErr w:type="gramEnd"/>
      <w:r w:rsidRPr="003B1619">
        <w:rPr>
          <w:rFonts w:ascii="Times New Roman" w:eastAsia="宋体" w:hAnsi="Times New Roman" w:cs="Times New Roman"/>
          <w:kern w:val="0"/>
          <w:sz w:val="24"/>
        </w:rPr>
        <w:t>1</w:t>
      </w:r>
      <w:r w:rsidRPr="003B1619">
        <w:rPr>
          <w:rFonts w:ascii="Times New Roman" w:eastAsia="宋体" w:hAnsi="Times New Roman" w:cs="Times New Roman"/>
          <w:kern w:val="0"/>
          <w:sz w:val="24"/>
        </w:rPr>
        <w:t>反演剖面测</w:t>
      </w:r>
      <w:r w:rsidRPr="003B1619">
        <w:rPr>
          <w:rFonts w:ascii="Times New Roman" w:eastAsia="宋体" w:hAnsi="Times New Roman" w:cs="Times New Roman"/>
          <w:kern w:val="0"/>
          <w:sz w:val="24"/>
        </w:rPr>
        <w:lastRenderedPageBreak/>
        <w:t>深分辨率较高，抗干扰的能力相对较强，垂直方向和水平方向都有一定的灵敏度，比较适合于做测深测量。该装置的基本原理同对称四极。</w:t>
      </w:r>
    </w:p>
    <w:p w14:paraId="21A8BDC6" w14:textId="77777777"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(9)</w:t>
      </w:r>
      <w:proofErr w:type="gramStart"/>
      <w:r w:rsidRPr="003B1619">
        <w:rPr>
          <w:rFonts w:ascii="Times New Roman" w:eastAsia="宋体" w:hAnsi="Times New Roman" w:cs="Times New Roman"/>
          <w:kern w:val="0"/>
          <w:sz w:val="24"/>
        </w:rPr>
        <w:t>温施</w:t>
      </w:r>
      <w:proofErr w:type="gramEnd"/>
      <w:r w:rsidRPr="003B1619">
        <w:rPr>
          <w:rFonts w:ascii="Times New Roman" w:eastAsia="宋体" w:hAnsi="Times New Roman" w:cs="Times New Roman"/>
          <w:kern w:val="0"/>
          <w:sz w:val="24"/>
        </w:rPr>
        <w:t>2</w:t>
      </w:r>
      <w:r w:rsidRPr="003B1619">
        <w:rPr>
          <w:rFonts w:ascii="Times New Roman" w:eastAsia="宋体" w:hAnsi="Times New Roman" w:cs="Times New Roman"/>
          <w:kern w:val="0"/>
          <w:sz w:val="24"/>
        </w:rPr>
        <w:t>装置（</w:t>
      </w:r>
      <w:r w:rsidRPr="003B1619">
        <w:rPr>
          <w:rFonts w:ascii="Times New Roman" w:eastAsia="宋体" w:hAnsi="Times New Roman" w:cs="Times New Roman"/>
          <w:kern w:val="0"/>
          <w:sz w:val="24"/>
        </w:rPr>
        <w:t>WS2</w:t>
      </w:r>
      <w:r w:rsidRPr="003B1619">
        <w:rPr>
          <w:rFonts w:ascii="Times New Roman" w:eastAsia="宋体" w:hAnsi="Times New Roman" w:cs="Times New Roman"/>
          <w:kern w:val="0"/>
          <w:sz w:val="24"/>
        </w:rPr>
        <w:t>）（剖面）</w:t>
      </w:r>
    </w:p>
    <w:p w14:paraId="618511D8" w14:textId="0AD97BFB"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该装置同施伦贝尔</w:t>
      </w:r>
      <w:r w:rsidRPr="003B1619">
        <w:rPr>
          <w:rFonts w:ascii="Times New Roman" w:eastAsia="宋体" w:hAnsi="Times New Roman" w:cs="Times New Roman"/>
          <w:kern w:val="0"/>
          <w:sz w:val="24"/>
        </w:rPr>
        <w:t>2</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SB2</w:t>
      </w:r>
      <w:r w:rsidRPr="003B1619">
        <w:rPr>
          <w:rFonts w:ascii="Times New Roman" w:eastAsia="宋体" w:hAnsi="Times New Roman" w:cs="Times New Roman"/>
          <w:kern w:val="0"/>
          <w:sz w:val="24"/>
        </w:rPr>
        <w:t>）（如图</w:t>
      </w:r>
      <w:r w:rsidR="00BB2834" w:rsidRPr="003B1619">
        <w:rPr>
          <w:rFonts w:ascii="Times New Roman" w:eastAsia="宋体" w:hAnsi="Times New Roman" w:cs="Times New Roman"/>
          <w:kern w:val="0"/>
          <w:sz w:val="24"/>
        </w:rPr>
        <w:t>5</w:t>
      </w:r>
      <w:r w:rsidR="00BB2834" w:rsidRPr="003B1619">
        <w:rPr>
          <w:rFonts w:ascii="Times New Roman" w:eastAsia="宋体" w:hAnsi="Times New Roman" w:cs="Times New Roman" w:hint="eastAsia"/>
          <w:kern w:val="0"/>
          <w:sz w:val="24"/>
        </w:rPr>
        <w:t>-</w:t>
      </w:r>
      <w:r w:rsidR="00BB2834" w:rsidRPr="003B1619">
        <w:rPr>
          <w:rFonts w:ascii="Times New Roman" w:eastAsia="宋体" w:hAnsi="Times New Roman" w:cs="Times New Roman"/>
          <w:kern w:val="0"/>
          <w:sz w:val="24"/>
        </w:rPr>
        <w:t>17</w:t>
      </w:r>
      <w:r w:rsidRPr="003B1619">
        <w:rPr>
          <w:rFonts w:ascii="Times New Roman" w:eastAsia="宋体" w:hAnsi="Times New Roman" w:cs="Times New Roman"/>
          <w:kern w:val="0"/>
          <w:sz w:val="24"/>
        </w:rPr>
        <w:t>）相似，其不同点在于</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在测量过程中随测量深度变化，而施伦贝尔</w:t>
      </w:r>
      <w:r w:rsidRPr="003B1619">
        <w:rPr>
          <w:rFonts w:ascii="Times New Roman" w:eastAsia="宋体" w:hAnsi="Times New Roman" w:cs="Times New Roman"/>
          <w:kern w:val="0"/>
          <w:sz w:val="24"/>
        </w:rPr>
        <w:t>2</w:t>
      </w:r>
      <w:r w:rsidRPr="003B1619">
        <w:rPr>
          <w:rFonts w:ascii="Times New Roman" w:eastAsia="宋体" w:hAnsi="Times New Roman" w:cs="Times New Roman"/>
          <w:kern w:val="0"/>
          <w:sz w:val="24"/>
        </w:rPr>
        <w:t>在测量过程中</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始终保持不变。</w:t>
      </w:r>
    </w:p>
    <w:p w14:paraId="490A7F28" w14:textId="3875B7C9" w:rsidR="00DC7D04" w:rsidRPr="003B1619" w:rsidRDefault="00DC7D04" w:rsidP="00EA6C73">
      <w:pPr>
        <w:spacing w:line="360" w:lineRule="auto"/>
        <w:ind w:firstLineChars="200" w:firstLine="480"/>
        <w:rPr>
          <w:rFonts w:ascii="Times New Roman" w:eastAsia="宋体" w:hAnsi="Times New Roman" w:cs="Times New Roman"/>
          <w:kern w:val="0"/>
          <w:sz w:val="24"/>
        </w:rPr>
      </w:pPr>
      <w:proofErr w:type="gramStart"/>
      <w:r w:rsidRPr="003B1619">
        <w:rPr>
          <w:rFonts w:ascii="Times New Roman" w:eastAsia="宋体" w:hAnsi="Times New Roman" w:cs="Times New Roman"/>
          <w:kern w:val="0"/>
          <w:sz w:val="24"/>
        </w:rPr>
        <w:t>设温施间</w:t>
      </w:r>
      <w:proofErr w:type="gramEnd"/>
      <w:r w:rsidRPr="003B1619">
        <w:rPr>
          <w:rFonts w:ascii="Times New Roman" w:eastAsia="宋体" w:hAnsi="Times New Roman" w:cs="Times New Roman"/>
          <w:kern w:val="0"/>
          <w:sz w:val="24"/>
        </w:rPr>
        <w:t>隔层数（</w:t>
      </w:r>
      <w:r w:rsidRPr="003B1619">
        <w:rPr>
          <w:rFonts w:ascii="Times New Roman" w:eastAsia="宋体" w:hAnsi="Times New Roman" w:cs="Times New Roman"/>
          <w:kern w:val="0"/>
          <w:sz w:val="24"/>
        </w:rPr>
        <w:t>CS</w:t>
      </w:r>
      <w:r w:rsidRPr="003B1619">
        <w:rPr>
          <w:rFonts w:ascii="Times New Roman" w:eastAsia="宋体" w:hAnsi="Times New Roman" w:cs="Times New Roman"/>
          <w:kern w:val="0"/>
          <w:sz w:val="24"/>
        </w:rPr>
        <w:t>）为</w:t>
      </w:r>
      <w:r w:rsidRPr="003B1619">
        <w:rPr>
          <w:rFonts w:ascii="Times New Roman" w:eastAsia="宋体" w:hAnsi="Times New Roman" w:cs="Times New Roman"/>
          <w:kern w:val="0"/>
          <w:sz w:val="24"/>
        </w:rPr>
        <w:t>3</w:t>
      </w:r>
      <w:r w:rsidRPr="003B1619">
        <w:rPr>
          <w:rFonts w:ascii="Times New Roman" w:eastAsia="宋体" w:hAnsi="Times New Roman" w:cs="Times New Roman"/>
          <w:kern w:val="0"/>
          <w:sz w:val="24"/>
        </w:rPr>
        <w:t>，在</w:t>
      </w:r>
      <w:r w:rsidRPr="003B1619">
        <w:rPr>
          <w:rFonts w:ascii="Times New Roman" w:eastAsia="宋体" w:hAnsi="Times New Roman" w:cs="Times New Roman"/>
          <w:kern w:val="0"/>
          <w:sz w:val="24"/>
        </w:rPr>
        <w:t>1-3</w:t>
      </w:r>
      <w:r w:rsidRPr="003B1619">
        <w:rPr>
          <w:rFonts w:ascii="Times New Roman" w:eastAsia="宋体" w:hAnsi="Times New Roman" w:cs="Times New Roman"/>
          <w:kern w:val="0"/>
          <w:sz w:val="24"/>
        </w:rPr>
        <w:t>层和施贝</w:t>
      </w:r>
      <w:proofErr w:type="gramStart"/>
      <w:r w:rsidRPr="003B1619">
        <w:rPr>
          <w:rFonts w:ascii="Times New Roman" w:eastAsia="宋体" w:hAnsi="Times New Roman" w:cs="Times New Roman"/>
          <w:kern w:val="0"/>
          <w:sz w:val="24"/>
        </w:rPr>
        <w:t>法跑极</w:t>
      </w:r>
      <w:proofErr w:type="gramEnd"/>
      <w:r w:rsidRPr="003B1619">
        <w:rPr>
          <w:rFonts w:ascii="Times New Roman" w:eastAsia="宋体" w:hAnsi="Times New Roman" w:cs="Times New Roman"/>
          <w:kern w:val="0"/>
          <w:sz w:val="24"/>
        </w:rPr>
        <w:t>类似，</w:t>
      </w:r>
      <w:r w:rsidRPr="003B1619">
        <w:rPr>
          <w:rFonts w:ascii="Times New Roman" w:eastAsia="宋体" w:hAnsi="Times New Roman" w:cs="Times New Roman"/>
          <w:kern w:val="0"/>
          <w:sz w:val="24"/>
        </w:rPr>
        <w:t>2-6</w:t>
      </w:r>
      <w:r w:rsidRPr="003B1619">
        <w:rPr>
          <w:rFonts w:ascii="Times New Roman" w:eastAsia="宋体" w:hAnsi="Times New Roman" w:cs="Times New Roman"/>
          <w:kern w:val="0"/>
          <w:sz w:val="24"/>
        </w:rPr>
        <w:t>层</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间隔变为</w:t>
      </w:r>
      <w:r w:rsidRPr="003B1619">
        <w:rPr>
          <w:rFonts w:ascii="Times New Roman" w:eastAsia="宋体" w:hAnsi="Times New Roman" w:cs="Times New Roman"/>
          <w:kern w:val="0"/>
          <w:sz w:val="24"/>
        </w:rPr>
        <w:t>3</w:t>
      </w:r>
      <w:r w:rsidRPr="003B1619">
        <w:rPr>
          <w:rFonts w:ascii="Times New Roman" w:eastAsia="宋体" w:hAnsi="Times New Roman" w:cs="Times New Roman"/>
          <w:kern w:val="0"/>
          <w:sz w:val="24"/>
        </w:rPr>
        <w:t>（</w:t>
      </w:r>
      <w:r w:rsidRPr="003B1619">
        <w:rPr>
          <w:rFonts w:ascii="Times New Roman" w:eastAsia="宋体" w:hAnsi="Times New Roman" w:cs="Times New Roman"/>
          <w:noProof/>
          <w:position w:val="-6"/>
        </w:rPr>
        <w:drawing>
          <wp:inline distT="0" distB="0" distL="0" distR="0" wp14:anchorId="7A028937" wp14:editId="1F69C9F6">
            <wp:extent cx="334645" cy="186055"/>
            <wp:effectExtent l="0" t="0" r="8255" b="4445"/>
            <wp:docPr id="7959" name="图片 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,7-9</w:t>
      </w:r>
      <w:r w:rsidRPr="003B1619">
        <w:rPr>
          <w:rFonts w:ascii="Times New Roman" w:eastAsia="宋体" w:hAnsi="Times New Roman" w:cs="Times New Roman"/>
          <w:kern w:val="0"/>
          <w:sz w:val="24"/>
        </w:rPr>
        <w:t>层</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间隔变为</w:t>
      </w:r>
      <w:r w:rsidRPr="003B1619">
        <w:rPr>
          <w:rFonts w:ascii="Times New Roman" w:eastAsia="宋体" w:hAnsi="Times New Roman" w:cs="Times New Roman"/>
          <w:kern w:val="0"/>
          <w:sz w:val="24"/>
        </w:rPr>
        <w:t>5</w:t>
      </w:r>
      <w:r w:rsidRPr="003B1619">
        <w:rPr>
          <w:rFonts w:ascii="Times New Roman" w:eastAsia="宋体" w:hAnsi="Times New Roman" w:cs="Times New Roman"/>
          <w:kern w:val="0"/>
          <w:sz w:val="24"/>
        </w:rPr>
        <w:t>（</w:t>
      </w:r>
      <w:r w:rsidRPr="003B1619">
        <w:rPr>
          <w:rFonts w:ascii="Times New Roman" w:eastAsia="宋体" w:hAnsi="Times New Roman" w:cs="Times New Roman"/>
          <w:noProof/>
          <w:position w:val="-6"/>
        </w:rPr>
        <w:drawing>
          <wp:inline distT="0" distB="0" distL="0" distR="0" wp14:anchorId="4E56FC24" wp14:editId="45251864">
            <wp:extent cx="347345" cy="186055"/>
            <wp:effectExtent l="0" t="0" r="0" b="4445"/>
            <wp:docPr id="7958" name="图片 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3B1619">
        <w:rPr>
          <w:rFonts w:ascii="Times New Roman" w:eastAsia="宋体" w:hAnsi="Times New Roman" w:cs="Times New Roman"/>
          <w:kern w:val="0"/>
          <w:sz w:val="24"/>
        </w:rPr>
        <w:t>），依次类推。其基本原理同施伦贝尔</w:t>
      </w:r>
      <w:r w:rsidRPr="003B1619">
        <w:rPr>
          <w:rFonts w:ascii="Times New Roman" w:eastAsia="宋体" w:hAnsi="Times New Roman" w:cs="Times New Roman"/>
          <w:kern w:val="0"/>
          <w:sz w:val="24"/>
        </w:rPr>
        <w:t>2</w:t>
      </w:r>
    </w:p>
    <w:p w14:paraId="32BD0CC1" w14:textId="77777777" w:rsidR="00DC7D04" w:rsidRPr="003B1619" w:rsidRDefault="00DC7D04" w:rsidP="00EA6C73">
      <w:pPr>
        <w:spacing w:line="360" w:lineRule="auto"/>
        <w:ind w:firstLineChars="200" w:firstLine="480"/>
        <w:rPr>
          <w:rFonts w:ascii="Times New Roman" w:eastAsia="宋体" w:hAnsi="Times New Roman" w:cs="Times New Roman"/>
          <w:b/>
          <w:kern w:val="0"/>
          <w:sz w:val="24"/>
        </w:rPr>
      </w:pPr>
      <w:r w:rsidRPr="003B1619">
        <w:rPr>
          <w:rFonts w:ascii="Times New Roman" w:eastAsia="宋体" w:hAnsi="Times New Roman" w:cs="Times New Roman"/>
          <w:kern w:val="0"/>
          <w:sz w:val="24"/>
        </w:rPr>
        <w:t>1</w:t>
      </w:r>
      <w:r w:rsidRPr="003B1619">
        <w:rPr>
          <w:rFonts w:ascii="Times New Roman" w:eastAsia="宋体" w:hAnsi="Times New Roman" w:cs="Times New Roman"/>
          <w:kern w:val="0"/>
          <w:sz w:val="24"/>
        </w:rPr>
        <w:t>层</w:t>
      </w:r>
      <w:r w:rsidRPr="003B1619">
        <w:rPr>
          <w:rFonts w:ascii="Times New Roman" w:eastAsia="宋体" w:hAnsi="Times New Roman" w:cs="Times New Roman"/>
          <w:kern w:val="0"/>
          <w:sz w:val="24"/>
        </w:rPr>
        <w:t xml:space="preserve">  </w:t>
      </w:r>
      <w:r w:rsidRPr="003B1619">
        <w:rPr>
          <w:rFonts w:ascii="Times New Roman" w:eastAsia="宋体" w:hAnsi="Times New Roman" w:cs="Times New Roman"/>
          <w:b/>
          <w:kern w:val="0"/>
          <w:sz w:val="24"/>
        </w:rPr>
        <w:t xml:space="preserve">  A    M   N   B         </w:t>
      </w:r>
      <w:r w:rsidRPr="003B1619">
        <w:rPr>
          <w:rFonts w:ascii="Times New Roman" w:eastAsia="宋体" w:hAnsi="Times New Roman" w:cs="Times New Roman"/>
          <w:kern w:val="0"/>
          <w:sz w:val="24"/>
        </w:rPr>
        <w:t>间隔</w:t>
      </w:r>
      <w:r w:rsidRPr="003B1619">
        <w:rPr>
          <w:rFonts w:ascii="Times New Roman" w:eastAsia="宋体" w:hAnsi="Times New Roman" w:cs="Times New Roman"/>
          <w:kern w:val="0"/>
          <w:sz w:val="24"/>
        </w:rPr>
        <w:t>MN=1</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间隔等于一个极距，</w:t>
      </w:r>
      <w:r w:rsidRPr="003B1619">
        <w:rPr>
          <w:rFonts w:ascii="Times New Roman" w:eastAsia="宋体" w:hAnsi="Times New Roman" w:cs="Times New Roman"/>
          <w:b/>
          <w:kern w:val="0"/>
          <w:sz w:val="24"/>
        </w:rPr>
        <w:t xml:space="preserve"> </w:t>
      </w:r>
    </w:p>
    <w:p w14:paraId="199F1F2F" w14:textId="344EF4FF" w:rsidR="00DC7D04" w:rsidRPr="003B1619" w:rsidRDefault="00DC7D04" w:rsidP="00EA6C73">
      <w:pPr>
        <w:spacing w:line="360" w:lineRule="auto"/>
        <w:ind w:left="1260" w:firstLineChars="200" w:firstLine="482"/>
        <w:rPr>
          <w:rFonts w:ascii="Times New Roman" w:eastAsia="宋体" w:hAnsi="Times New Roman" w:cs="Times New Roman"/>
          <w:b/>
          <w:kern w:val="0"/>
          <w:sz w:val="24"/>
        </w:rPr>
      </w:pPr>
      <w:r w:rsidRPr="003B1619">
        <w:rPr>
          <w:rFonts w:ascii="Times New Roman" w:eastAsia="宋体" w:hAnsi="Times New Roman" w:cs="Times New Roman"/>
          <w:b/>
          <w:kern w:val="0"/>
          <w:sz w:val="24"/>
        </w:rPr>
        <w:t xml:space="preserve">1    2   3   4        </w:t>
      </w:r>
      <w:r w:rsidRPr="003B1619">
        <w:rPr>
          <w:rFonts w:ascii="Times New Roman" w:eastAsia="宋体" w:hAnsi="Times New Roman" w:cs="Times New Roman"/>
          <w:kern w:val="0"/>
          <w:sz w:val="24"/>
        </w:rPr>
        <w:t>每隔</w:t>
      </w:r>
      <w:r w:rsidRPr="003B1619">
        <w:rPr>
          <w:rFonts w:ascii="Times New Roman" w:eastAsia="宋体" w:hAnsi="Times New Roman" w:cs="Times New Roman"/>
          <w:kern w:val="0"/>
          <w:sz w:val="24"/>
        </w:rPr>
        <w:t>3</w:t>
      </w:r>
      <w:r w:rsidRPr="003B1619">
        <w:rPr>
          <w:rFonts w:ascii="Times New Roman" w:eastAsia="宋体" w:hAnsi="Times New Roman" w:cs="Times New Roman"/>
          <w:kern w:val="0"/>
          <w:sz w:val="24"/>
        </w:rPr>
        <w:t>层</w:t>
      </w:r>
      <w:r w:rsidRPr="003B1619">
        <w:rPr>
          <w:rFonts w:ascii="Times New Roman" w:eastAsia="宋体" w:hAnsi="Times New Roman" w:cs="Times New Roman"/>
          <w:kern w:val="0"/>
          <w:sz w:val="24"/>
        </w:rPr>
        <w:t>MN</w:t>
      </w:r>
      <w:r w:rsidRPr="003B1619">
        <w:rPr>
          <w:rFonts w:ascii="Times New Roman" w:eastAsia="宋体" w:hAnsi="Times New Roman" w:cs="Times New Roman"/>
          <w:kern w:val="0"/>
          <w:sz w:val="24"/>
        </w:rPr>
        <w:t>间距改变一次，其改变</w:t>
      </w:r>
    </w:p>
    <w:p w14:paraId="087C041A" w14:textId="41E3F845" w:rsidR="00DC7D04" w:rsidRPr="003B1619" w:rsidRDefault="00DC7D04" w:rsidP="00EA6C73">
      <w:pPr>
        <w:spacing w:line="360" w:lineRule="auto"/>
        <w:ind w:left="1260" w:firstLineChars="200" w:firstLine="482"/>
        <w:rPr>
          <w:rFonts w:ascii="Times New Roman" w:eastAsia="宋体" w:hAnsi="Times New Roman" w:cs="Times New Roman"/>
          <w:b/>
          <w:kern w:val="0"/>
          <w:sz w:val="24"/>
        </w:rPr>
      </w:pPr>
      <w:r w:rsidRPr="003B1619">
        <w:rPr>
          <w:rFonts w:ascii="Times New Roman" w:eastAsia="宋体" w:hAnsi="Times New Roman" w:cs="Times New Roman"/>
          <w:b/>
          <w:kern w:val="0"/>
          <w:sz w:val="24"/>
        </w:rPr>
        <w:t xml:space="preserve">2    3   4   5        </w:t>
      </w:r>
      <w:r w:rsidRPr="003B1619">
        <w:rPr>
          <w:rFonts w:ascii="Times New Roman" w:eastAsia="宋体" w:hAnsi="Times New Roman" w:cs="Times New Roman"/>
          <w:kern w:val="0"/>
          <w:sz w:val="24"/>
        </w:rPr>
        <w:t>规律为</w:t>
      </w:r>
      <w:r w:rsidRPr="003B1619">
        <w:rPr>
          <w:rFonts w:ascii="Times New Roman" w:eastAsia="宋体" w:hAnsi="Times New Roman" w:cs="Times New Roman"/>
          <w:kern w:val="0"/>
          <w:sz w:val="24"/>
        </w:rPr>
        <w:t>1</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3</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5</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7</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9</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11</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w:t>
      </w:r>
    </w:p>
    <w:p w14:paraId="18B60B80" w14:textId="21A4C930" w:rsidR="00DC7D04" w:rsidRPr="003B1619" w:rsidRDefault="00DC7D04" w:rsidP="00EA6C73">
      <w:pPr>
        <w:spacing w:line="360" w:lineRule="auto"/>
        <w:ind w:left="1260" w:firstLineChars="200" w:firstLine="482"/>
        <w:rPr>
          <w:rFonts w:ascii="Times New Roman" w:eastAsia="宋体" w:hAnsi="Times New Roman" w:cs="Times New Roman"/>
          <w:kern w:val="0"/>
          <w:sz w:val="24"/>
        </w:rPr>
      </w:pPr>
      <w:r w:rsidRPr="003B1619">
        <w:rPr>
          <w:rFonts w:ascii="Times New Roman" w:eastAsia="宋体" w:hAnsi="Times New Roman" w:cs="Times New Roman"/>
          <w:b/>
          <w:kern w:val="0"/>
          <w:sz w:val="24"/>
        </w:rPr>
        <w:t xml:space="preserve">3    4   5   6        </w:t>
      </w:r>
      <w:r w:rsidRPr="003B1619">
        <w:rPr>
          <w:rFonts w:ascii="Times New Roman" w:eastAsia="宋体" w:hAnsi="Times New Roman" w:cs="Times New Roman"/>
          <w:kern w:val="0"/>
          <w:sz w:val="24"/>
        </w:rPr>
        <w:t>AM</w:t>
      </w: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BN</w:t>
      </w:r>
      <w:r w:rsidRPr="003B1619">
        <w:rPr>
          <w:rFonts w:ascii="Times New Roman" w:eastAsia="宋体" w:hAnsi="Times New Roman" w:cs="Times New Roman"/>
          <w:kern w:val="0"/>
          <w:sz w:val="24"/>
        </w:rPr>
        <w:t>的间距随着层数递增每增加</w:t>
      </w:r>
    </w:p>
    <w:p w14:paraId="1AE3EDDE" w14:textId="77777777" w:rsidR="00DC7D04" w:rsidRPr="003B1619" w:rsidRDefault="00DC7D04" w:rsidP="00EA6C73">
      <w:pPr>
        <w:spacing w:line="360" w:lineRule="auto"/>
        <w:ind w:firstLineChars="200" w:firstLine="482"/>
        <w:rPr>
          <w:rFonts w:ascii="Times New Roman" w:eastAsia="宋体" w:hAnsi="Times New Roman" w:cs="Times New Roman"/>
          <w:b/>
          <w:kern w:val="0"/>
          <w:sz w:val="24"/>
        </w:rPr>
      </w:pPr>
      <w:r w:rsidRPr="003B1619">
        <w:rPr>
          <w:rFonts w:ascii="Times New Roman" w:eastAsia="宋体" w:hAnsi="Times New Roman" w:cs="Times New Roman"/>
          <w:b/>
          <w:kern w:val="0"/>
          <w:sz w:val="24"/>
        </w:rPr>
        <w:t xml:space="preserve">…………                      </w:t>
      </w:r>
      <w:r w:rsidRPr="003B1619">
        <w:rPr>
          <w:rFonts w:ascii="Times New Roman" w:eastAsia="宋体" w:hAnsi="Times New Roman" w:cs="Times New Roman"/>
          <w:kern w:val="0"/>
          <w:sz w:val="24"/>
        </w:rPr>
        <w:t>一层，增加一个间隔，同温纳</w:t>
      </w:r>
    </w:p>
    <w:p w14:paraId="35291240" w14:textId="77777777" w:rsidR="00DC7D04" w:rsidRPr="003B1619" w:rsidRDefault="00DC7D04" w:rsidP="00EA6C73">
      <w:pPr>
        <w:spacing w:line="360" w:lineRule="auto"/>
        <w:ind w:firstLineChars="200" w:firstLine="482"/>
        <w:rPr>
          <w:rFonts w:ascii="Times New Roman" w:eastAsia="宋体" w:hAnsi="Times New Roman" w:cs="Times New Roman"/>
          <w:bCs/>
          <w:sz w:val="24"/>
        </w:rPr>
      </w:pPr>
      <w:r w:rsidRPr="003B1619">
        <w:rPr>
          <w:rFonts w:ascii="Times New Roman" w:eastAsia="宋体" w:hAnsi="Times New Roman" w:cs="Times New Roman"/>
          <w:b/>
          <w:kern w:val="0"/>
          <w:sz w:val="24"/>
        </w:rPr>
        <w:t>2</w:t>
      </w:r>
      <w:r w:rsidRPr="003B1619">
        <w:rPr>
          <w:rFonts w:ascii="Times New Roman" w:eastAsia="宋体" w:hAnsi="Times New Roman" w:cs="Times New Roman"/>
          <w:bCs/>
          <w:sz w:val="24"/>
        </w:rPr>
        <w:t>层</w:t>
      </w:r>
      <w:r w:rsidRPr="003B1619">
        <w:rPr>
          <w:rFonts w:ascii="Times New Roman" w:eastAsia="宋体" w:hAnsi="Times New Roman" w:cs="Times New Roman"/>
          <w:bCs/>
          <w:sz w:val="24"/>
        </w:rPr>
        <w:t xml:space="preserve">    A     M   N   B                N=2</w:t>
      </w:r>
    </w:p>
    <w:p w14:paraId="03ADE85C" w14:textId="6F95D139" w:rsidR="00DC7D04" w:rsidRPr="003B1619" w:rsidRDefault="00DC7D04" w:rsidP="00EA6C73">
      <w:pPr>
        <w:spacing w:line="360" w:lineRule="auto"/>
        <w:ind w:left="1260" w:firstLineChars="200" w:firstLine="480"/>
        <w:rPr>
          <w:rFonts w:ascii="Times New Roman" w:eastAsia="宋体" w:hAnsi="Times New Roman" w:cs="Times New Roman"/>
          <w:bCs/>
          <w:sz w:val="24"/>
        </w:rPr>
      </w:pPr>
      <w:r w:rsidRPr="003B1619">
        <w:rPr>
          <w:rFonts w:ascii="Times New Roman" w:eastAsia="宋体" w:hAnsi="Times New Roman" w:cs="Times New Roman"/>
          <w:bCs/>
          <w:sz w:val="24"/>
        </w:rPr>
        <w:t>1    3   4   6               AM = BN = 2</w:t>
      </w:r>
    </w:p>
    <w:p w14:paraId="41B7D35C" w14:textId="059197BB" w:rsidR="00DC7D04" w:rsidRPr="003B1619" w:rsidRDefault="00DC7D04" w:rsidP="00EA6C73">
      <w:pPr>
        <w:spacing w:line="360" w:lineRule="auto"/>
        <w:ind w:left="1260" w:firstLineChars="200" w:firstLine="480"/>
        <w:rPr>
          <w:rFonts w:ascii="Times New Roman" w:eastAsia="宋体" w:hAnsi="Times New Roman" w:cs="Times New Roman"/>
          <w:bCs/>
          <w:sz w:val="24"/>
        </w:rPr>
      </w:pPr>
      <w:r w:rsidRPr="003B1619">
        <w:rPr>
          <w:rFonts w:ascii="Times New Roman" w:eastAsia="宋体" w:hAnsi="Times New Roman" w:cs="Times New Roman"/>
          <w:bCs/>
          <w:sz w:val="24"/>
        </w:rPr>
        <w:t>2    4   6   8               MN=1</w:t>
      </w:r>
    </w:p>
    <w:p w14:paraId="44344444" w14:textId="0F6BBE96" w:rsidR="00DC7D04" w:rsidRPr="003B1619" w:rsidRDefault="00DC7D04" w:rsidP="00EA6C73">
      <w:pPr>
        <w:spacing w:line="360" w:lineRule="auto"/>
        <w:ind w:left="1260" w:firstLineChars="200" w:firstLine="480"/>
        <w:rPr>
          <w:rFonts w:ascii="Times New Roman" w:eastAsia="宋体" w:hAnsi="Times New Roman" w:cs="Times New Roman"/>
          <w:bCs/>
          <w:sz w:val="24"/>
        </w:rPr>
      </w:pPr>
      <w:r w:rsidRPr="003B1619">
        <w:rPr>
          <w:rFonts w:ascii="Times New Roman" w:eastAsia="宋体" w:hAnsi="Times New Roman" w:cs="Times New Roman"/>
          <w:bCs/>
          <w:sz w:val="24"/>
        </w:rPr>
        <w:t xml:space="preserve">3    6   8   10                </w:t>
      </w:r>
    </w:p>
    <w:p w14:paraId="242BC85C" w14:textId="77777777" w:rsidR="00DC7D04" w:rsidRPr="003B1619" w:rsidRDefault="00DC7D04" w:rsidP="00EA6C73">
      <w:pPr>
        <w:spacing w:line="360" w:lineRule="auto"/>
        <w:ind w:firstLineChars="200" w:firstLine="480"/>
        <w:rPr>
          <w:rFonts w:ascii="Times New Roman" w:eastAsia="宋体" w:hAnsi="Times New Roman" w:cs="Times New Roman"/>
          <w:bCs/>
          <w:sz w:val="24"/>
        </w:rPr>
      </w:pPr>
      <w:r w:rsidRPr="003B1619">
        <w:rPr>
          <w:rFonts w:ascii="Times New Roman" w:eastAsia="宋体" w:hAnsi="Times New Roman" w:cs="Times New Roman"/>
          <w:bCs/>
          <w:sz w:val="24"/>
        </w:rPr>
        <w:t xml:space="preserve">…………        </w:t>
      </w:r>
    </w:p>
    <w:p w14:paraId="3EB23B3A" w14:textId="77777777" w:rsidR="00DC7D04" w:rsidRPr="003B1619" w:rsidRDefault="00DC7D04" w:rsidP="00EA6C73">
      <w:pPr>
        <w:spacing w:line="360" w:lineRule="auto"/>
        <w:ind w:firstLineChars="200" w:firstLine="480"/>
        <w:rPr>
          <w:rFonts w:ascii="Times New Roman" w:eastAsia="宋体" w:hAnsi="Times New Roman" w:cs="Times New Roman"/>
          <w:bCs/>
          <w:sz w:val="24"/>
        </w:rPr>
      </w:pPr>
      <w:r w:rsidRPr="003B1619">
        <w:rPr>
          <w:rFonts w:ascii="Times New Roman" w:eastAsia="宋体" w:hAnsi="Times New Roman" w:cs="Times New Roman"/>
          <w:bCs/>
          <w:sz w:val="24"/>
        </w:rPr>
        <w:t>以此类推。</w:t>
      </w:r>
    </w:p>
    <w:p w14:paraId="5696F6B0" w14:textId="77777777"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用此方法所接受到的信号幅度大，提高了测量的灵敏度。</w:t>
      </w:r>
    </w:p>
    <w:p w14:paraId="788296E0" w14:textId="77777777"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bCs/>
          <w:sz w:val="24"/>
        </w:rPr>
        <w:t>(10)</w:t>
      </w:r>
      <w:r w:rsidRPr="003B1619">
        <w:rPr>
          <w:rFonts w:ascii="Times New Roman" w:eastAsia="宋体" w:hAnsi="Times New Roman" w:cs="Times New Roman"/>
          <w:bCs/>
          <w:sz w:val="24"/>
        </w:rPr>
        <w:t>中间梯度法</w:t>
      </w:r>
    </w:p>
    <w:p w14:paraId="44E30084" w14:textId="77777777" w:rsidR="00DC7D04" w:rsidRPr="003B1619" w:rsidRDefault="00DC7D04" w:rsidP="00EA6C73">
      <w:pPr>
        <w:spacing w:line="360" w:lineRule="auto"/>
        <w:ind w:firstLineChars="200" w:firstLine="480"/>
        <w:rPr>
          <w:rFonts w:ascii="Times New Roman" w:eastAsia="宋体" w:hAnsi="Times New Roman" w:cs="Times New Roman"/>
          <w:bCs/>
          <w:sz w:val="24"/>
        </w:rPr>
      </w:pPr>
      <w:r w:rsidRPr="003B1619">
        <w:rPr>
          <w:rFonts w:ascii="Times New Roman" w:eastAsia="宋体" w:hAnsi="Times New Roman" w:cs="Times New Roman"/>
          <w:bCs/>
          <w:sz w:val="24"/>
        </w:rPr>
        <w:t>供电电极</w:t>
      </w:r>
      <w:r w:rsidRPr="003B1619">
        <w:rPr>
          <w:rFonts w:ascii="Times New Roman" w:eastAsia="宋体" w:hAnsi="Times New Roman" w:cs="Times New Roman"/>
          <w:bCs/>
          <w:sz w:val="24"/>
        </w:rPr>
        <w:t>AB</w:t>
      </w:r>
      <w:r w:rsidRPr="003B1619">
        <w:rPr>
          <w:rFonts w:ascii="Times New Roman" w:eastAsia="宋体" w:hAnsi="Times New Roman" w:cs="Times New Roman"/>
          <w:bCs/>
          <w:sz w:val="24"/>
        </w:rPr>
        <w:t>的距离取得很大，且固定不动。测量电极</w:t>
      </w:r>
      <w:r w:rsidRPr="003B1619">
        <w:rPr>
          <w:rFonts w:ascii="Times New Roman" w:eastAsia="宋体" w:hAnsi="Times New Roman" w:cs="Times New Roman"/>
          <w:bCs/>
          <w:sz w:val="24"/>
        </w:rPr>
        <w:t>MN</w:t>
      </w:r>
      <w:r w:rsidRPr="003B1619">
        <w:rPr>
          <w:rFonts w:ascii="Times New Roman" w:eastAsia="宋体" w:hAnsi="Times New Roman" w:cs="Times New Roman"/>
          <w:bCs/>
          <w:sz w:val="24"/>
        </w:rPr>
        <w:t>在其中间三分之一地段逐点测量，记录点为</w:t>
      </w:r>
      <w:r w:rsidRPr="003B1619">
        <w:rPr>
          <w:rFonts w:ascii="Times New Roman" w:eastAsia="宋体" w:hAnsi="Times New Roman" w:cs="Times New Roman"/>
          <w:bCs/>
          <w:sz w:val="24"/>
        </w:rPr>
        <w:t>MN</w:t>
      </w:r>
      <w:r w:rsidRPr="003B1619">
        <w:rPr>
          <w:rFonts w:ascii="Times New Roman" w:eastAsia="宋体" w:hAnsi="Times New Roman" w:cs="Times New Roman"/>
          <w:bCs/>
          <w:sz w:val="24"/>
        </w:rPr>
        <w:t>中点。</w:t>
      </w:r>
    </w:p>
    <w:p w14:paraId="5397AC95"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163A3414" wp14:editId="51EC99AA">
            <wp:extent cx="3852153" cy="1323867"/>
            <wp:effectExtent l="0" t="0" r="0" b="0"/>
            <wp:docPr id="64" name="图片 64" descr="中间梯度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中间梯度装置"/>
                    <pic:cNvPicPr>
                      <a:picLocks noChangeAspect="1" noChangeArrowheads="1"/>
                    </pic:cNvPicPr>
                  </pic:nvPicPr>
                  <pic:blipFill>
                    <a:blip r:embed="rId221" cstate="print">
                      <a:extLst>
                        <a:ext uri="{28A0092B-C50C-407E-A947-70E740481C1C}">
                          <a14:useLocalDpi xmlns:a14="http://schemas.microsoft.com/office/drawing/2010/main" val="0"/>
                        </a:ext>
                      </a:extLst>
                    </a:blip>
                    <a:srcRect l="5492" t="22125" r="15729" b="50356"/>
                    <a:stretch>
                      <a:fillRect/>
                    </a:stretch>
                  </pic:blipFill>
                  <pic:spPr bwMode="auto">
                    <a:xfrm>
                      <a:off x="0" y="0"/>
                      <a:ext cx="3897307" cy="1339385"/>
                    </a:xfrm>
                    <a:prstGeom prst="rect">
                      <a:avLst/>
                    </a:prstGeom>
                    <a:noFill/>
                    <a:ln>
                      <a:noFill/>
                    </a:ln>
                  </pic:spPr>
                </pic:pic>
              </a:graphicData>
            </a:graphic>
          </wp:inline>
        </w:drawing>
      </w:r>
    </w:p>
    <w:p w14:paraId="7CC4A7CB" w14:textId="3E9A7858"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21</w:t>
      </w:r>
      <w:r w:rsidRPr="003B1619">
        <w:rPr>
          <w:rFonts w:ascii="Times New Roman" w:eastAsia="宋体" w:hAnsi="Times New Roman" w:cs="Times New Roman"/>
          <w:sz w:val="24"/>
        </w:rPr>
        <w:t>中间梯度装置示意图</w:t>
      </w:r>
    </w:p>
    <w:p w14:paraId="1F660485" w14:textId="77777777" w:rsidR="00DC7D04" w:rsidRPr="003B1619" w:rsidRDefault="00DC7D04" w:rsidP="00EA6C73">
      <w:pPr>
        <w:spacing w:line="360" w:lineRule="auto"/>
        <w:ind w:firstLineChars="200" w:firstLine="480"/>
        <w:rPr>
          <w:rFonts w:ascii="Times New Roman" w:eastAsia="宋体" w:hAnsi="Times New Roman" w:cs="Times New Roman"/>
          <w:bCs/>
          <w:kern w:val="0"/>
          <w:sz w:val="24"/>
        </w:rPr>
      </w:pPr>
      <w:r w:rsidRPr="003B1619">
        <w:rPr>
          <w:rFonts w:ascii="Times New Roman" w:eastAsia="宋体" w:hAnsi="Times New Roman" w:cs="Times New Roman"/>
          <w:bCs/>
          <w:kern w:val="0"/>
          <w:sz w:val="24"/>
        </w:rPr>
        <w:t>该装置的基本原理同对称四极。</w:t>
      </w:r>
      <w:r w:rsidRPr="003B1619">
        <w:rPr>
          <w:rFonts w:ascii="Times New Roman" w:eastAsia="宋体" w:hAnsi="Times New Roman" w:cs="Times New Roman"/>
          <w:bCs/>
          <w:kern w:val="0"/>
          <w:sz w:val="24"/>
        </w:rPr>
        <w:t xml:space="preserve"> </w:t>
      </w:r>
    </w:p>
    <w:p w14:paraId="27C819D7" w14:textId="77777777" w:rsidR="00DC7D04" w:rsidRPr="003B1619" w:rsidRDefault="00DC7D04" w:rsidP="00EA6C73">
      <w:pPr>
        <w:spacing w:line="360" w:lineRule="auto"/>
        <w:ind w:firstLineChars="200" w:firstLine="480"/>
        <w:rPr>
          <w:rFonts w:ascii="Times New Roman" w:eastAsia="宋体" w:hAnsi="Times New Roman" w:cs="Times New Roman"/>
          <w:position w:val="-28"/>
          <w:sz w:val="24"/>
        </w:rPr>
      </w:pPr>
      <w:r w:rsidRPr="003B1619">
        <w:rPr>
          <w:rFonts w:ascii="Times New Roman" w:eastAsia="宋体" w:hAnsi="Times New Roman" w:cs="Times New Roman"/>
          <w:kern w:val="0"/>
          <w:sz w:val="24"/>
        </w:rPr>
        <w:lastRenderedPageBreak/>
        <w:t>其中该装置的装置系数为：</w:t>
      </w:r>
      <w:r w:rsidRPr="003B1619">
        <w:rPr>
          <w:rFonts w:ascii="Times New Roman" w:eastAsia="宋体" w:hAnsi="Times New Roman" w:cs="Times New Roman"/>
          <w:position w:val="-28"/>
          <w:sz w:val="24"/>
        </w:rPr>
        <w:t xml:space="preserve"> </w:t>
      </w:r>
    </w:p>
    <w:p w14:paraId="4294176F" w14:textId="492F52C4" w:rsidR="00DC7D04" w:rsidRPr="003B1619" w:rsidRDefault="00DC7D04" w:rsidP="00EA6C73">
      <w:pPr>
        <w:spacing w:line="360" w:lineRule="auto"/>
        <w:ind w:left="840" w:firstLineChars="200" w:firstLine="420"/>
        <w:jc w:val="right"/>
        <w:rPr>
          <w:rFonts w:ascii="Times New Roman" w:eastAsia="宋体" w:hAnsi="Times New Roman" w:cs="Times New Roman"/>
          <w:position w:val="-28"/>
          <w:sz w:val="24"/>
        </w:rPr>
      </w:pPr>
      <w:r w:rsidRPr="003B1619">
        <w:rPr>
          <w:rFonts w:ascii="Times New Roman" w:eastAsia="宋体" w:hAnsi="Times New Roman" w:cs="Times New Roman"/>
          <w:noProof/>
          <w:position w:val="-28"/>
        </w:rPr>
        <w:drawing>
          <wp:inline distT="0" distB="0" distL="0" distR="0" wp14:anchorId="7A13BFF9" wp14:editId="424A43B6">
            <wp:extent cx="2239645" cy="414655"/>
            <wp:effectExtent l="0" t="0" r="8255" b="4445"/>
            <wp:docPr id="7957" name="图片 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39645" cy="414655"/>
                    </a:xfrm>
                    <a:prstGeom prst="rect">
                      <a:avLst/>
                    </a:prstGeom>
                    <a:noFill/>
                    <a:ln>
                      <a:noFill/>
                    </a:ln>
                  </pic:spPr>
                </pic:pic>
              </a:graphicData>
            </a:graphic>
          </wp:inline>
        </w:drawing>
      </w:r>
      <w:r w:rsidRPr="003B1619">
        <w:rPr>
          <w:rFonts w:ascii="Times New Roman" w:eastAsia="宋体" w:hAnsi="Times New Roman" w:cs="Times New Roman"/>
          <w:noProof/>
          <w:kern w:val="0"/>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33</w:t>
      </w:r>
      <w:r w:rsidRPr="003B1619">
        <w:rPr>
          <w:rFonts w:ascii="Times New Roman" w:eastAsia="宋体" w:hAnsi="Times New Roman" w:cs="Times New Roman"/>
          <w:sz w:val="24"/>
        </w:rPr>
        <w:t>)</w:t>
      </w:r>
    </w:p>
    <w:p w14:paraId="4653DE5B" w14:textId="1C5F80FC" w:rsidR="00DC7D04" w:rsidRPr="003B1619" w:rsidRDefault="00DC7D04" w:rsidP="00EA6C73">
      <w:pPr>
        <w:spacing w:line="360" w:lineRule="auto"/>
        <w:ind w:left="420" w:firstLineChars="200" w:firstLine="480"/>
        <w:rPr>
          <w:rFonts w:ascii="Times New Roman" w:eastAsia="宋体" w:hAnsi="Times New Roman" w:cs="Times New Roman"/>
          <w:sz w:val="24"/>
        </w:rPr>
      </w:pPr>
      <w:r w:rsidRPr="003B1619">
        <w:rPr>
          <w:rFonts w:ascii="Times New Roman" w:eastAsia="宋体" w:hAnsi="Times New Roman" w:cs="Times New Roman"/>
          <w:bCs/>
          <w:sz w:val="24"/>
        </w:rPr>
        <w:t>装置特点</w:t>
      </w:r>
    </w:p>
    <w:p w14:paraId="1A862B84" w14:textId="3A98F773" w:rsidR="00DC7D04" w:rsidRPr="003B1619" w:rsidRDefault="00DC7D04" w:rsidP="00EA6C73">
      <w:pPr>
        <w:spacing w:line="360" w:lineRule="auto"/>
        <w:ind w:left="420" w:firstLineChars="200" w:firstLine="480"/>
        <w:rPr>
          <w:rFonts w:ascii="Times New Roman" w:eastAsia="宋体" w:hAnsi="Times New Roman" w:cs="Times New Roman"/>
          <w:sz w:val="24"/>
        </w:rPr>
      </w:pPr>
      <w:r w:rsidRPr="003B1619">
        <w:rPr>
          <w:rFonts w:ascii="Times New Roman" w:eastAsia="宋体" w:hAnsi="Times New Roman" w:cs="Times New Roman"/>
          <w:sz w:val="24"/>
        </w:rPr>
        <w:t>AB=(70</w:t>
      </w:r>
      <w:r w:rsidRPr="003B1619">
        <w:rPr>
          <w:rFonts w:ascii="Times New Roman" w:eastAsia="宋体" w:hAnsi="Times New Roman" w:cs="Times New Roman"/>
          <w:sz w:val="24"/>
        </w:rPr>
        <w:t>～</w:t>
      </w:r>
      <w:r w:rsidRPr="003B1619">
        <w:rPr>
          <w:rFonts w:ascii="Times New Roman" w:eastAsia="宋体" w:hAnsi="Times New Roman" w:cs="Times New Roman"/>
          <w:sz w:val="24"/>
        </w:rPr>
        <w:t xml:space="preserve">80)H </w:t>
      </w:r>
      <w:r w:rsidRPr="003B1619">
        <w:rPr>
          <w:rFonts w:ascii="Times New Roman" w:eastAsia="宋体" w:hAnsi="Times New Roman" w:cs="Times New Roman"/>
          <w:sz w:val="24"/>
        </w:rPr>
        <w:t>，</w:t>
      </w:r>
      <w:r w:rsidRPr="003B1619">
        <w:rPr>
          <w:rFonts w:ascii="Times New Roman" w:eastAsia="宋体" w:hAnsi="Times New Roman" w:cs="Times New Roman"/>
          <w:sz w:val="24"/>
        </w:rPr>
        <w:t xml:space="preserve">H </w:t>
      </w:r>
      <w:r w:rsidRPr="003B1619">
        <w:rPr>
          <w:rFonts w:ascii="Times New Roman" w:eastAsia="宋体" w:hAnsi="Times New Roman" w:cs="Times New Roman"/>
          <w:sz w:val="24"/>
        </w:rPr>
        <w:t>浮土厚度</w:t>
      </w:r>
    </w:p>
    <w:p w14:paraId="2840345B" w14:textId="1A41A2F2" w:rsidR="00DC7D04" w:rsidRPr="003B1619" w:rsidRDefault="00DC7D04" w:rsidP="00EA6C73">
      <w:pPr>
        <w:spacing w:line="360" w:lineRule="auto"/>
        <w:ind w:left="420" w:firstLineChars="200" w:firstLine="480"/>
        <w:rPr>
          <w:rFonts w:ascii="Times New Roman" w:eastAsia="宋体" w:hAnsi="Times New Roman" w:cs="Times New Roman"/>
          <w:sz w:val="24"/>
        </w:rPr>
      </w:pPr>
      <w:r w:rsidRPr="003B1619">
        <w:rPr>
          <w:rFonts w:ascii="Times New Roman" w:eastAsia="宋体" w:hAnsi="Times New Roman" w:cs="Times New Roman"/>
          <w:sz w:val="24"/>
        </w:rPr>
        <w:t>MN=(1/30</w:t>
      </w:r>
      <w:r w:rsidRPr="003B1619">
        <w:rPr>
          <w:rFonts w:ascii="Times New Roman" w:eastAsia="宋体" w:hAnsi="Times New Roman" w:cs="Times New Roman"/>
          <w:sz w:val="24"/>
        </w:rPr>
        <w:t>～</w:t>
      </w:r>
      <w:r w:rsidRPr="003B1619">
        <w:rPr>
          <w:rFonts w:ascii="Times New Roman" w:eastAsia="宋体" w:hAnsi="Times New Roman" w:cs="Times New Roman"/>
          <w:sz w:val="24"/>
        </w:rPr>
        <w:t>1/50)AB</w:t>
      </w:r>
    </w:p>
    <w:p w14:paraId="422552E3" w14:textId="693866EB"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宋体" w:eastAsia="宋体" w:hAnsi="宋体" w:cs="宋体" w:hint="eastAsia"/>
          <w:bCs/>
          <w:sz w:val="24"/>
        </w:rPr>
        <w:t>②</w:t>
      </w:r>
      <w:r w:rsidRPr="003B1619">
        <w:rPr>
          <w:rFonts w:ascii="Times New Roman" w:eastAsia="宋体" w:hAnsi="Times New Roman" w:cs="Times New Roman"/>
          <w:bCs/>
          <w:sz w:val="24"/>
        </w:rPr>
        <w:t>、</w:t>
      </w:r>
      <w:r w:rsidRPr="003B1619">
        <w:rPr>
          <w:rFonts w:ascii="Times New Roman" w:eastAsia="宋体" w:hAnsi="Times New Roman" w:cs="Times New Roman"/>
          <w:noProof/>
          <w:position w:val="-12"/>
        </w:rPr>
        <w:drawing>
          <wp:inline distT="0" distB="0" distL="0" distR="0" wp14:anchorId="62B8BDEC" wp14:editId="5083BEB8">
            <wp:extent cx="198755" cy="224155"/>
            <wp:effectExtent l="0" t="0" r="0" b="4445"/>
            <wp:docPr id="7956" name="图片 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3B1619">
        <w:rPr>
          <w:rFonts w:ascii="Times New Roman" w:eastAsia="宋体" w:hAnsi="Times New Roman" w:cs="Times New Roman"/>
          <w:bCs/>
          <w:sz w:val="24"/>
        </w:rPr>
        <w:t>异常特点</w:t>
      </w:r>
    </w:p>
    <w:p w14:paraId="2CE9A169" w14:textId="10EF349B"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Ⅰ</w:t>
      </w:r>
      <w:r w:rsidRPr="003B1619">
        <w:rPr>
          <w:rFonts w:ascii="Times New Roman" w:eastAsia="宋体" w:hAnsi="Times New Roman" w:cs="Times New Roman"/>
          <w:sz w:val="24"/>
        </w:rPr>
        <w:t>、由于高阻脉屏蔽明显，电流不易通过，被压入地表覆盖层，使得</w:t>
      </w:r>
      <w:r w:rsidRPr="003B1619">
        <w:rPr>
          <w:rFonts w:ascii="Times New Roman" w:eastAsia="宋体" w:hAnsi="Times New Roman" w:cs="Times New Roman"/>
          <w:noProof/>
          <w:position w:val="-12"/>
        </w:rPr>
        <w:drawing>
          <wp:inline distT="0" distB="0" distL="0" distR="0" wp14:anchorId="645AFA59" wp14:editId="01395E9C">
            <wp:extent cx="406400" cy="241300"/>
            <wp:effectExtent l="0" t="0" r="0" b="6350"/>
            <wp:docPr id="7955" name="图片 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3B1619">
        <w:rPr>
          <w:rFonts w:ascii="Times New Roman" w:eastAsia="宋体" w:hAnsi="Times New Roman" w:cs="Times New Roman"/>
          <w:sz w:val="24"/>
        </w:rPr>
        <w:t>，</w:t>
      </w:r>
      <w:r w:rsidRPr="003B1619">
        <w:rPr>
          <w:rFonts w:ascii="Times New Roman" w:eastAsia="宋体" w:hAnsi="Times New Roman" w:cs="Times New Roman"/>
          <w:noProof/>
          <w:position w:val="-12"/>
        </w:rPr>
        <w:drawing>
          <wp:inline distT="0" distB="0" distL="0" distR="0" wp14:anchorId="11430C97" wp14:editId="14977195">
            <wp:extent cx="198755" cy="224155"/>
            <wp:effectExtent l="0" t="0" r="0" b="4445"/>
            <wp:docPr id="7954" name="图片 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3B1619">
        <w:rPr>
          <w:rFonts w:ascii="Times New Roman" w:eastAsia="宋体" w:hAnsi="Times New Roman" w:cs="Times New Roman"/>
          <w:sz w:val="24"/>
        </w:rPr>
        <w:t>出现明显的高异常；</w:t>
      </w:r>
    </w:p>
    <w:p w14:paraId="19E215E9" w14:textId="18A361E3"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Ⅱ</w:t>
      </w:r>
      <w:r w:rsidRPr="003B1619">
        <w:rPr>
          <w:rFonts w:ascii="Times New Roman" w:eastAsia="宋体" w:hAnsi="Times New Roman" w:cs="Times New Roman"/>
          <w:sz w:val="24"/>
        </w:rPr>
        <w:t>、低阻电流容易通过，只有表土中的电流会被向下吸引，使得</w:t>
      </w:r>
      <w:r w:rsidRPr="003B1619">
        <w:rPr>
          <w:rFonts w:ascii="Times New Roman" w:eastAsia="宋体" w:hAnsi="Times New Roman" w:cs="Times New Roman"/>
          <w:sz w:val="24"/>
        </w:rPr>
        <w:t xml:space="preserve">    </w:t>
      </w:r>
      <w:r w:rsidRPr="003B1619">
        <w:rPr>
          <w:rFonts w:ascii="Times New Roman" w:eastAsia="宋体" w:hAnsi="Times New Roman" w:cs="Times New Roman"/>
          <w:noProof/>
          <w:position w:val="-12"/>
        </w:rPr>
        <w:drawing>
          <wp:inline distT="0" distB="0" distL="0" distR="0" wp14:anchorId="5446B1AE" wp14:editId="524ABF8D">
            <wp:extent cx="406400" cy="241300"/>
            <wp:effectExtent l="0" t="0" r="0" b="6350"/>
            <wp:docPr id="7953" name="图片 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3B1619">
        <w:rPr>
          <w:rFonts w:ascii="Times New Roman" w:eastAsia="宋体" w:hAnsi="Times New Roman" w:cs="Times New Roman"/>
          <w:sz w:val="24"/>
        </w:rPr>
        <w:t>，</w:t>
      </w:r>
      <w:r w:rsidRPr="003B1619">
        <w:rPr>
          <w:rFonts w:ascii="Times New Roman" w:eastAsia="宋体" w:hAnsi="Times New Roman" w:cs="Times New Roman"/>
          <w:noProof/>
          <w:position w:val="-12"/>
        </w:rPr>
        <w:drawing>
          <wp:inline distT="0" distB="0" distL="0" distR="0" wp14:anchorId="371B3C39" wp14:editId="2AE20BA9">
            <wp:extent cx="198755" cy="224155"/>
            <wp:effectExtent l="0" t="0" r="0" b="4445"/>
            <wp:docPr id="7952" name="图片 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3B1619">
        <w:rPr>
          <w:rFonts w:ascii="Times New Roman" w:eastAsia="宋体" w:hAnsi="Times New Roman" w:cs="Times New Roman"/>
          <w:sz w:val="24"/>
        </w:rPr>
        <w:t>出现不明显的低异常。</w:t>
      </w:r>
    </w:p>
    <w:p w14:paraId="116F3A2E" w14:textId="33D8C923" w:rsidR="00DC7D04" w:rsidRPr="003B1619" w:rsidRDefault="00DC7D04" w:rsidP="00BB2834">
      <w:pPr>
        <w:spacing w:line="360" w:lineRule="auto"/>
        <w:ind w:firstLineChars="200" w:firstLine="480"/>
        <w:jc w:val="left"/>
        <w:rPr>
          <w:rFonts w:ascii="Times New Roman" w:eastAsia="宋体" w:hAnsi="Times New Roman" w:cs="Times New Roman"/>
          <w:sz w:val="24"/>
        </w:rPr>
      </w:pPr>
      <w:r w:rsidRPr="003B1619">
        <w:rPr>
          <w:rFonts w:ascii="Times New Roman" w:eastAsia="宋体" w:hAnsi="Times New Roman" w:cs="Times New Roman"/>
          <w:sz w:val="24"/>
        </w:rPr>
        <w:t>中间梯度法常常用来追索高阻陡立的岩脉，</w:t>
      </w:r>
      <w:r w:rsidRPr="003B1619">
        <w:rPr>
          <w:rFonts w:ascii="Times New Roman" w:eastAsia="宋体" w:hAnsi="Times New Roman" w:cs="Times New Roman"/>
          <w:bCs/>
          <w:sz w:val="24"/>
        </w:rPr>
        <w:t>如石英脉、伟晶岩脉等。</w:t>
      </w:r>
    </w:p>
    <w:p w14:paraId="7317A277" w14:textId="4D91A459" w:rsidR="00DC7D04" w:rsidRPr="003B1619" w:rsidRDefault="00DC7D04" w:rsidP="00EA6C73">
      <w:pPr>
        <w:spacing w:line="360" w:lineRule="auto"/>
        <w:ind w:left="420" w:firstLineChars="200" w:firstLine="480"/>
        <w:rPr>
          <w:rFonts w:ascii="Times New Roman" w:eastAsia="宋体" w:hAnsi="Times New Roman" w:cs="Times New Roman"/>
          <w:sz w:val="24"/>
        </w:rPr>
      </w:pPr>
      <w:r w:rsidRPr="003B1619">
        <w:rPr>
          <w:rFonts w:ascii="Times New Roman" w:eastAsia="宋体" w:hAnsi="Times New Roman" w:cs="Times New Roman"/>
          <w:bCs/>
          <w:sz w:val="24"/>
        </w:rPr>
        <w:t>特点</w:t>
      </w:r>
    </w:p>
    <w:p w14:paraId="6CC0B26D"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bCs/>
          <w:sz w:val="24"/>
        </w:rPr>
        <w:t>优点：</w:t>
      </w:r>
    </w:p>
    <w:p w14:paraId="378A01E6" w14:textId="631B731A" w:rsidR="00DC7D04" w:rsidRPr="003B1619" w:rsidRDefault="00DC7D04" w:rsidP="00EA6C73">
      <w:pPr>
        <w:spacing w:line="360" w:lineRule="auto"/>
        <w:ind w:left="420" w:firstLineChars="200" w:firstLine="480"/>
        <w:rPr>
          <w:rFonts w:ascii="Times New Roman" w:eastAsia="宋体" w:hAnsi="Times New Roman" w:cs="Times New Roman"/>
          <w:sz w:val="24"/>
        </w:rPr>
      </w:pPr>
      <w:r w:rsidRPr="003B1619">
        <w:rPr>
          <w:rFonts w:ascii="Times New Roman" w:eastAsia="宋体" w:hAnsi="Times New Roman" w:cs="Times New Roman"/>
          <w:sz w:val="24"/>
        </w:rPr>
        <w:t>ⅰ</w:t>
      </w:r>
      <w:r w:rsidRPr="003B1619">
        <w:rPr>
          <w:rFonts w:ascii="Times New Roman" w:eastAsia="宋体" w:hAnsi="Times New Roman" w:cs="Times New Roman"/>
          <w:sz w:val="24"/>
        </w:rPr>
        <w:t>、</w:t>
      </w:r>
      <w:r w:rsidRPr="003B1619">
        <w:rPr>
          <w:rFonts w:ascii="Times New Roman" w:eastAsia="宋体" w:hAnsi="Times New Roman" w:cs="Times New Roman"/>
          <w:bCs/>
          <w:sz w:val="24"/>
        </w:rPr>
        <w:t xml:space="preserve"> </w:t>
      </w:r>
      <w:r w:rsidRPr="003B1619">
        <w:rPr>
          <w:rFonts w:ascii="Times New Roman" w:eastAsia="宋体" w:hAnsi="Times New Roman" w:cs="Times New Roman"/>
          <w:bCs/>
          <w:sz w:val="24"/>
        </w:rPr>
        <w:t>最大限度地克服了供电电极附近电性不均匀体的影响；</w:t>
      </w:r>
      <w:r w:rsidRPr="003B1619">
        <w:rPr>
          <w:rFonts w:ascii="Times New Roman" w:eastAsia="宋体" w:hAnsi="Times New Roman" w:cs="Times New Roman"/>
          <w:bCs/>
          <w:sz w:val="24"/>
        </w:rPr>
        <w:t>AB</w:t>
      </w:r>
      <w:r w:rsidRPr="003B1619">
        <w:rPr>
          <w:rFonts w:ascii="Times New Roman" w:eastAsia="宋体" w:hAnsi="Times New Roman" w:cs="Times New Roman"/>
          <w:bCs/>
          <w:sz w:val="24"/>
        </w:rPr>
        <w:t>大，中间电流场均匀，移动</w:t>
      </w:r>
      <w:r w:rsidRPr="003B1619">
        <w:rPr>
          <w:rFonts w:ascii="Times New Roman" w:eastAsia="宋体" w:hAnsi="Times New Roman" w:cs="Times New Roman"/>
          <w:bCs/>
          <w:sz w:val="24"/>
        </w:rPr>
        <w:t>AB</w:t>
      </w:r>
      <w:r w:rsidRPr="003B1619">
        <w:rPr>
          <w:rFonts w:ascii="Times New Roman" w:eastAsia="宋体" w:hAnsi="Times New Roman" w:cs="Times New Roman"/>
          <w:bCs/>
          <w:sz w:val="24"/>
        </w:rPr>
        <w:t>的次数少；</w:t>
      </w:r>
    </w:p>
    <w:p w14:paraId="4477A999" w14:textId="4300DC6D" w:rsidR="00DC7D04" w:rsidRPr="003B1619" w:rsidRDefault="00DC7D04" w:rsidP="00EA6C73">
      <w:pPr>
        <w:spacing w:line="360" w:lineRule="auto"/>
        <w:ind w:left="420" w:firstLineChars="200" w:firstLine="480"/>
        <w:rPr>
          <w:rFonts w:ascii="Times New Roman" w:eastAsia="宋体" w:hAnsi="Times New Roman" w:cs="Times New Roman"/>
          <w:sz w:val="24"/>
        </w:rPr>
      </w:pPr>
      <w:r w:rsidRPr="003B1619">
        <w:rPr>
          <w:rFonts w:ascii="Times New Roman" w:eastAsia="宋体" w:hAnsi="Times New Roman" w:cs="Times New Roman"/>
          <w:sz w:val="24"/>
        </w:rPr>
        <w:t>ⅱ</w:t>
      </w:r>
      <w:r w:rsidRPr="003B1619">
        <w:rPr>
          <w:rFonts w:ascii="Times New Roman" w:eastAsia="宋体" w:hAnsi="Times New Roman" w:cs="Times New Roman"/>
          <w:sz w:val="24"/>
        </w:rPr>
        <w:t>、</w:t>
      </w:r>
      <w:r w:rsidRPr="003B1619">
        <w:rPr>
          <w:rFonts w:ascii="Times New Roman" w:eastAsia="宋体" w:hAnsi="Times New Roman" w:cs="Times New Roman"/>
          <w:noProof/>
          <w:position w:val="-12"/>
        </w:rPr>
        <w:drawing>
          <wp:inline distT="0" distB="0" distL="0" distR="0" wp14:anchorId="2AE232A5" wp14:editId="20F0CEB8">
            <wp:extent cx="198755" cy="224155"/>
            <wp:effectExtent l="0" t="0" r="0" b="4445"/>
            <wp:docPr id="7951" name="图片 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3B1619">
        <w:rPr>
          <w:rFonts w:ascii="Times New Roman" w:eastAsia="宋体" w:hAnsi="Times New Roman" w:cs="Times New Roman"/>
          <w:bCs/>
          <w:sz w:val="24"/>
        </w:rPr>
        <w:t>的变化反映了</w:t>
      </w:r>
      <w:r w:rsidRPr="003B1619">
        <w:rPr>
          <w:rFonts w:ascii="Times New Roman" w:eastAsia="宋体" w:hAnsi="Times New Roman" w:cs="Times New Roman"/>
          <w:bCs/>
          <w:sz w:val="24"/>
        </w:rPr>
        <w:t>MN</w:t>
      </w:r>
      <w:r w:rsidRPr="003B1619">
        <w:rPr>
          <w:rFonts w:ascii="Times New Roman" w:eastAsia="宋体" w:hAnsi="Times New Roman" w:cs="Times New Roman"/>
          <w:bCs/>
          <w:sz w:val="24"/>
        </w:rPr>
        <w:t>电极附近</w:t>
      </w:r>
      <w:proofErr w:type="gramStart"/>
      <w:r w:rsidRPr="003B1619">
        <w:rPr>
          <w:rFonts w:ascii="Times New Roman" w:eastAsia="宋体" w:hAnsi="Times New Roman" w:cs="Times New Roman"/>
          <w:bCs/>
          <w:sz w:val="24"/>
        </w:rPr>
        <w:t>地下电</w:t>
      </w:r>
      <w:proofErr w:type="gramEnd"/>
      <w:r w:rsidRPr="003B1619">
        <w:rPr>
          <w:rFonts w:ascii="Times New Roman" w:eastAsia="宋体" w:hAnsi="Times New Roman" w:cs="Times New Roman"/>
          <w:bCs/>
          <w:sz w:val="24"/>
        </w:rPr>
        <w:t>性的变化；</w:t>
      </w:r>
    </w:p>
    <w:p w14:paraId="3DB232A4" w14:textId="25B749F1" w:rsidR="00DC7D04" w:rsidRPr="003B1619" w:rsidRDefault="00DC7D04" w:rsidP="00EA6C73">
      <w:pPr>
        <w:spacing w:line="360" w:lineRule="auto"/>
        <w:ind w:left="420" w:firstLineChars="200" w:firstLine="480"/>
        <w:rPr>
          <w:rFonts w:ascii="Times New Roman" w:eastAsia="宋体" w:hAnsi="Times New Roman" w:cs="Times New Roman"/>
          <w:sz w:val="24"/>
        </w:rPr>
      </w:pPr>
      <w:r w:rsidRPr="003B1619">
        <w:rPr>
          <w:rFonts w:ascii="Times New Roman" w:eastAsia="宋体" w:hAnsi="Times New Roman" w:cs="Times New Roman"/>
          <w:sz w:val="24"/>
        </w:rPr>
        <w:t>ⅲ</w:t>
      </w:r>
      <w:r w:rsidRPr="003B1619">
        <w:rPr>
          <w:rFonts w:ascii="Times New Roman" w:eastAsia="宋体" w:hAnsi="Times New Roman" w:cs="Times New Roman"/>
          <w:sz w:val="24"/>
        </w:rPr>
        <w:t>、</w:t>
      </w:r>
      <w:r w:rsidRPr="003B1619">
        <w:rPr>
          <w:rFonts w:ascii="Times New Roman" w:eastAsia="宋体" w:hAnsi="Times New Roman" w:cs="Times New Roman"/>
          <w:bCs/>
          <w:sz w:val="24"/>
        </w:rPr>
        <w:t>工作效率高。</w:t>
      </w:r>
      <w:r w:rsidRPr="003B1619">
        <w:rPr>
          <w:rFonts w:ascii="Times New Roman" w:eastAsia="宋体" w:hAnsi="Times New Roman" w:cs="Times New Roman"/>
          <w:bCs/>
          <w:sz w:val="24"/>
        </w:rPr>
        <w:t xml:space="preserve"> </w:t>
      </w:r>
    </w:p>
    <w:p w14:paraId="784D922B" w14:textId="444E7FCF"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bCs/>
          <w:sz w:val="24"/>
        </w:rPr>
        <w:t>缺点</w:t>
      </w:r>
      <w:r w:rsidRPr="003B1619">
        <w:rPr>
          <w:rFonts w:ascii="Times New Roman" w:eastAsia="宋体" w:hAnsi="Times New Roman" w:cs="Times New Roman"/>
          <w:sz w:val="24"/>
        </w:rPr>
        <w:t>：</w:t>
      </w:r>
    </w:p>
    <w:p w14:paraId="52ED7E98" w14:textId="77777777" w:rsidR="00DC7D04" w:rsidRPr="003B1619" w:rsidRDefault="00DC7D04" w:rsidP="00EA6C73">
      <w:pPr>
        <w:spacing w:line="360" w:lineRule="auto"/>
        <w:ind w:firstLineChars="200" w:firstLine="480"/>
        <w:rPr>
          <w:rFonts w:ascii="Times New Roman" w:eastAsia="宋体" w:hAnsi="Times New Roman" w:cs="Times New Roman"/>
          <w:bCs/>
          <w:sz w:val="24"/>
        </w:rPr>
      </w:pPr>
      <w:r w:rsidRPr="003B1619">
        <w:rPr>
          <w:rFonts w:ascii="Times New Roman" w:eastAsia="宋体" w:hAnsi="Times New Roman" w:cs="Times New Roman"/>
          <w:sz w:val="24"/>
        </w:rPr>
        <w:t>ⅰ</w:t>
      </w:r>
      <w:r w:rsidRPr="003B1619">
        <w:rPr>
          <w:rFonts w:ascii="Times New Roman" w:eastAsia="宋体" w:hAnsi="Times New Roman" w:cs="Times New Roman"/>
          <w:sz w:val="24"/>
        </w:rPr>
        <w:t>、</w:t>
      </w:r>
      <w:r w:rsidRPr="003B1619">
        <w:rPr>
          <w:rFonts w:ascii="Times New Roman" w:eastAsia="宋体" w:hAnsi="Times New Roman" w:cs="Times New Roman"/>
          <w:bCs/>
          <w:sz w:val="24"/>
        </w:rPr>
        <w:t>AB</w:t>
      </w:r>
      <w:r w:rsidRPr="003B1619">
        <w:rPr>
          <w:rFonts w:ascii="Times New Roman" w:eastAsia="宋体" w:hAnsi="Times New Roman" w:cs="Times New Roman"/>
          <w:bCs/>
          <w:sz w:val="24"/>
        </w:rPr>
        <w:t>移动时曲线不连续；</w:t>
      </w:r>
    </w:p>
    <w:p w14:paraId="7C1E7A89" w14:textId="664E9FAB" w:rsidR="00DC7D04" w:rsidRPr="003B1619" w:rsidRDefault="00DC7D04" w:rsidP="00EA6C73">
      <w:pPr>
        <w:spacing w:line="360" w:lineRule="auto"/>
        <w:ind w:left="420" w:firstLineChars="200" w:firstLine="480"/>
        <w:rPr>
          <w:rFonts w:ascii="Times New Roman" w:eastAsia="宋体" w:hAnsi="Times New Roman" w:cs="Times New Roman"/>
          <w:bCs/>
          <w:sz w:val="24"/>
        </w:rPr>
      </w:pPr>
      <w:r w:rsidRPr="003B1619">
        <w:rPr>
          <w:rFonts w:ascii="Times New Roman" w:eastAsia="宋体" w:hAnsi="Times New Roman" w:cs="Times New Roman"/>
          <w:sz w:val="24"/>
        </w:rPr>
        <w:t>ⅱ</w:t>
      </w:r>
      <w:r w:rsidRPr="003B1619">
        <w:rPr>
          <w:rFonts w:ascii="Times New Roman" w:eastAsia="宋体" w:hAnsi="Times New Roman" w:cs="Times New Roman"/>
          <w:sz w:val="24"/>
        </w:rPr>
        <w:t>、</w:t>
      </w:r>
      <w:r w:rsidRPr="003B1619">
        <w:rPr>
          <w:rFonts w:ascii="Times New Roman" w:eastAsia="宋体" w:hAnsi="Times New Roman" w:cs="Times New Roman"/>
          <w:bCs/>
          <w:sz w:val="24"/>
        </w:rPr>
        <w:t>每点的勘探深度略有变化；</w:t>
      </w:r>
    </w:p>
    <w:p w14:paraId="384FDA7F" w14:textId="77777777" w:rsidR="00DC7D04" w:rsidRPr="003B1619" w:rsidRDefault="00DC7D04" w:rsidP="00EA6C73">
      <w:pPr>
        <w:spacing w:line="360" w:lineRule="auto"/>
        <w:ind w:firstLineChars="200" w:firstLine="480"/>
        <w:rPr>
          <w:rFonts w:ascii="Times New Roman" w:eastAsia="宋体" w:hAnsi="Times New Roman" w:cs="Times New Roman"/>
          <w:bCs/>
          <w:sz w:val="24"/>
        </w:rPr>
      </w:pPr>
      <w:r w:rsidRPr="003B1619">
        <w:rPr>
          <w:rFonts w:ascii="Times New Roman" w:eastAsia="宋体" w:hAnsi="Times New Roman" w:cs="Times New Roman"/>
          <w:sz w:val="24"/>
        </w:rPr>
        <w:t>ⅲ</w:t>
      </w:r>
      <w:r w:rsidRPr="003B1619">
        <w:rPr>
          <w:rFonts w:ascii="Times New Roman" w:eastAsia="宋体" w:hAnsi="Times New Roman" w:cs="Times New Roman"/>
          <w:sz w:val="24"/>
        </w:rPr>
        <w:t>、</w:t>
      </w:r>
      <w:r w:rsidRPr="003B1619">
        <w:rPr>
          <w:rFonts w:ascii="Times New Roman" w:eastAsia="宋体" w:hAnsi="Times New Roman" w:cs="Times New Roman"/>
          <w:bCs/>
          <w:sz w:val="24"/>
        </w:rPr>
        <w:t>勘探深度小</w:t>
      </w:r>
      <w:r w:rsidRPr="003B1619">
        <w:rPr>
          <w:rFonts w:ascii="Times New Roman" w:eastAsia="宋体" w:hAnsi="Times New Roman" w:cs="Times New Roman"/>
          <w:sz w:val="24"/>
        </w:rPr>
        <w:t>、</w:t>
      </w:r>
      <w:r w:rsidRPr="003B1619">
        <w:rPr>
          <w:rFonts w:ascii="Times New Roman" w:eastAsia="宋体" w:hAnsi="Times New Roman" w:cs="Times New Roman"/>
          <w:bCs/>
          <w:sz w:val="24"/>
        </w:rPr>
        <w:t>不易发现陡立</w:t>
      </w:r>
      <w:proofErr w:type="gramStart"/>
      <w:r w:rsidRPr="003B1619">
        <w:rPr>
          <w:rFonts w:ascii="Times New Roman" w:eastAsia="宋体" w:hAnsi="Times New Roman" w:cs="Times New Roman"/>
          <w:bCs/>
          <w:sz w:val="24"/>
        </w:rPr>
        <w:t>良导薄脉</w:t>
      </w:r>
      <w:proofErr w:type="gramEnd"/>
      <w:r w:rsidRPr="003B1619">
        <w:rPr>
          <w:rFonts w:ascii="Times New Roman" w:eastAsia="宋体" w:hAnsi="Times New Roman" w:cs="Times New Roman"/>
          <w:sz w:val="24"/>
        </w:rPr>
        <w:t>。</w:t>
      </w:r>
    </w:p>
    <w:p w14:paraId="6A7E165F"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w:t>
      </w:r>
      <w:r w:rsidRPr="003B1619">
        <w:rPr>
          <w:rFonts w:ascii="Times New Roman" w:eastAsia="宋体" w:hAnsi="Times New Roman" w:cs="Times New Roman"/>
          <w:sz w:val="24"/>
        </w:rPr>
        <w:t>11</w:t>
      </w:r>
      <w:r w:rsidRPr="003B1619">
        <w:rPr>
          <w:rFonts w:ascii="Times New Roman" w:eastAsia="宋体" w:hAnsi="Times New Roman" w:cs="Times New Roman"/>
          <w:sz w:val="24"/>
        </w:rPr>
        <w:t>）</w:t>
      </w:r>
      <w:r w:rsidRPr="003B1619">
        <w:rPr>
          <w:rFonts w:ascii="Times New Roman" w:eastAsia="宋体" w:hAnsi="Times New Roman" w:cs="Times New Roman"/>
          <w:sz w:val="24"/>
        </w:rPr>
        <w:t xml:space="preserve"> MABN</w:t>
      </w:r>
      <w:r w:rsidRPr="003B1619">
        <w:rPr>
          <w:rFonts w:ascii="Times New Roman" w:eastAsia="宋体" w:hAnsi="Times New Roman" w:cs="Times New Roman"/>
          <w:sz w:val="24"/>
        </w:rPr>
        <w:t>装置</w:t>
      </w:r>
    </w:p>
    <w:p w14:paraId="022D2B5C" w14:textId="2631BD93"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如图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22</w:t>
      </w:r>
      <w:r w:rsidRPr="003B1619">
        <w:rPr>
          <w:rFonts w:ascii="Times New Roman" w:eastAsia="宋体" w:hAnsi="Times New Roman" w:cs="Times New Roman"/>
          <w:sz w:val="24"/>
        </w:rPr>
        <w:t>所示，供电电极</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在测量电极</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的中间，即</w:t>
      </w:r>
      <w:r w:rsidRPr="003B1619">
        <w:rPr>
          <w:rFonts w:ascii="Times New Roman" w:eastAsia="宋体" w:hAnsi="Times New Roman" w:cs="Times New Roman"/>
          <w:sz w:val="24"/>
        </w:rPr>
        <w:t>MN&gt;AB,</w:t>
      </w:r>
    </w:p>
    <w:p w14:paraId="19E50AAB"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该装置的基本原理为：</w:t>
      </w:r>
    </w:p>
    <w:p w14:paraId="02D6F5FA" w14:textId="3FD9A344" w:rsidR="00DC7D04" w:rsidRPr="003B1619" w:rsidRDefault="00DC7D04" w:rsidP="00EA6C73">
      <w:pPr>
        <w:spacing w:line="360" w:lineRule="auto"/>
        <w:ind w:firstLineChars="200" w:firstLine="420"/>
        <w:jc w:val="right"/>
        <w:rPr>
          <w:rFonts w:ascii="Times New Roman" w:eastAsia="宋体" w:hAnsi="Times New Roman" w:cs="Times New Roman"/>
          <w:noProof/>
          <w:kern w:val="0"/>
          <w:sz w:val="24"/>
        </w:rPr>
      </w:pPr>
      <w:r w:rsidRPr="003B1619">
        <w:rPr>
          <w:rFonts w:ascii="Times New Roman" w:eastAsia="宋体" w:hAnsi="Times New Roman" w:cs="Times New Roman"/>
          <w:noProof/>
          <w:position w:val="-56"/>
        </w:rPr>
        <w:drawing>
          <wp:inline distT="0" distB="0" distL="0" distR="0" wp14:anchorId="42BDB8E9" wp14:editId="3485C149">
            <wp:extent cx="3606800" cy="596900"/>
            <wp:effectExtent l="0" t="0" r="0" b="0"/>
            <wp:docPr id="7950" name="图片 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606800" cy="596900"/>
                    </a:xfrm>
                    <a:prstGeom prst="rect">
                      <a:avLst/>
                    </a:prstGeom>
                    <a:noFill/>
                    <a:ln>
                      <a:noFill/>
                    </a:ln>
                  </pic:spPr>
                </pic:pic>
              </a:graphicData>
            </a:graphic>
          </wp:inline>
        </w:drawing>
      </w:r>
      <w:r w:rsidRPr="003B1619">
        <w:rPr>
          <w:rFonts w:ascii="Times New Roman" w:eastAsia="宋体" w:hAnsi="Times New Roman" w:cs="Times New Roman"/>
          <w:noProof/>
          <w:kern w:val="0"/>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34</w:t>
      </w:r>
      <w:r w:rsidRPr="003B1619">
        <w:rPr>
          <w:rFonts w:ascii="Times New Roman" w:eastAsia="宋体" w:hAnsi="Times New Roman" w:cs="Times New Roman"/>
          <w:sz w:val="24"/>
        </w:rPr>
        <w:t>)</w:t>
      </w:r>
    </w:p>
    <w:p w14:paraId="0BA7369D"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lastRenderedPageBreak/>
        <w:t>当</w:t>
      </w:r>
      <w:r w:rsidRPr="003B1619">
        <w:rPr>
          <w:rFonts w:ascii="Times New Roman" w:eastAsia="宋体" w:hAnsi="Times New Roman" w:cs="Times New Roman"/>
          <w:sz w:val="24"/>
        </w:rPr>
        <w:t>AM=BN</w:t>
      </w:r>
      <w:r w:rsidRPr="003B1619">
        <w:rPr>
          <w:rFonts w:ascii="Times New Roman" w:eastAsia="宋体" w:hAnsi="Times New Roman" w:cs="Times New Roman"/>
          <w:sz w:val="24"/>
        </w:rPr>
        <w:t>时，</w:t>
      </w:r>
    </w:p>
    <w:p w14:paraId="28E6E0C2" w14:textId="5A7EA589" w:rsidR="00DC7D04" w:rsidRPr="003B1619" w:rsidRDefault="00DC7D04" w:rsidP="00EA6C73">
      <w:pPr>
        <w:spacing w:line="360" w:lineRule="auto"/>
        <w:ind w:left="420" w:firstLineChars="200" w:firstLine="420"/>
        <w:jc w:val="right"/>
        <w:rPr>
          <w:rFonts w:ascii="Times New Roman" w:eastAsia="宋体" w:hAnsi="Times New Roman" w:cs="Times New Roman"/>
          <w:sz w:val="24"/>
        </w:rPr>
      </w:pPr>
      <w:r w:rsidRPr="003B1619">
        <w:rPr>
          <w:rFonts w:ascii="Times New Roman" w:eastAsia="宋体" w:hAnsi="Times New Roman" w:cs="Times New Roman"/>
          <w:noProof/>
          <w:position w:val="-24"/>
        </w:rPr>
        <w:drawing>
          <wp:inline distT="0" distB="0" distL="0" distR="0" wp14:anchorId="036B9BBD" wp14:editId="07F17DEF">
            <wp:extent cx="1922145" cy="393700"/>
            <wp:effectExtent l="0" t="0" r="1905" b="6350"/>
            <wp:docPr id="7949" name="图片 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22145" cy="393700"/>
                    </a:xfrm>
                    <a:prstGeom prst="rect">
                      <a:avLst/>
                    </a:prstGeom>
                    <a:noFill/>
                    <a:ln>
                      <a:noFill/>
                    </a:ln>
                  </pic:spPr>
                </pic:pic>
              </a:graphicData>
            </a:graphic>
          </wp:inline>
        </w:drawing>
      </w:r>
      <w:r w:rsidRPr="003B1619">
        <w:rPr>
          <w:rFonts w:ascii="Times New Roman" w:eastAsia="宋体" w:hAnsi="Times New Roman" w:cs="Times New Roman"/>
          <w:noProof/>
          <w:kern w:val="0"/>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35</w:t>
      </w:r>
      <w:r w:rsidRPr="003B1619">
        <w:rPr>
          <w:rFonts w:ascii="Times New Roman" w:eastAsia="宋体" w:hAnsi="Times New Roman" w:cs="Times New Roman"/>
          <w:sz w:val="24"/>
        </w:rPr>
        <w:t>)</w:t>
      </w:r>
    </w:p>
    <w:p w14:paraId="3C493408"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7CCFE3A6" wp14:editId="4E5D4FCA">
            <wp:extent cx="3139918" cy="1214876"/>
            <wp:effectExtent l="0" t="0" r="3810" b="4445"/>
            <wp:docPr id="65" name="图片 65" descr="MAN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MANB装置"/>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65632" cy="1224825"/>
                    </a:xfrm>
                    <a:prstGeom prst="rect">
                      <a:avLst/>
                    </a:prstGeom>
                    <a:noFill/>
                    <a:ln>
                      <a:noFill/>
                    </a:ln>
                  </pic:spPr>
                </pic:pic>
              </a:graphicData>
            </a:graphic>
          </wp:inline>
        </w:drawing>
      </w:r>
    </w:p>
    <w:p w14:paraId="5F5DDF06" w14:textId="0F3D70B1"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22</w:t>
      </w:r>
      <w:r w:rsidRPr="003B1619">
        <w:rPr>
          <w:rFonts w:ascii="Times New Roman" w:eastAsia="宋体" w:hAnsi="Times New Roman" w:cs="Times New Roman"/>
          <w:sz w:val="24"/>
        </w:rPr>
        <w:t xml:space="preserve"> MABN</w:t>
      </w:r>
      <w:r w:rsidRPr="003B1619">
        <w:rPr>
          <w:rFonts w:ascii="Times New Roman" w:eastAsia="宋体" w:hAnsi="Times New Roman" w:cs="Times New Roman"/>
          <w:sz w:val="24"/>
        </w:rPr>
        <w:t>装置示意图</w:t>
      </w:r>
    </w:p>
    <w:p w14:paraId="2F41CFAF" w14:textId="76BDE7CD" w:rsidR="00DC7D04" w:rsidRPr="003B1619" w:rsidRDefault="0042583B" w:rsidP="00EA6C73">
      <w:pPr>
        <w:spacing w:line="360" w:lineRule="auto"/>
        <w:ind w:firstLineChars="200" w:firstLine="480"/>
        <w:outlineLvl w:val="2"/>
        <w:rPr>
          <w:rFonts w:ascii="Times New Roman" w:eastAsia="宋体" w:hAnsi="Times New Roman" w:cs="Times New Roman"/>
          <w:sz w:val="24"/>
        </w:rPr>
      </w:pPr>
      <w:bookmarkStart w:id="118" w:name="_Toc100153584"/>
      <w:bookmarkStart w:id="119" w:name="_Toc118279525"/>
      <w:r w:rsidRPr="003B1619">
        <w:rPr>
          <w:rFonts w:ascii="Times New Roman" w:eastAsia="宋体" w:hAnsi="Times New Roman" w:cs="Times New Roman"/>
          <w:sz w:val="24"/>
        </w:rPr>
        <w:t>5</w:t>
      </w:r>
      <w:r w:rsidR="00DC7D04" w:rsidRPr="003B1619">
        <w:rPr>
          <w:rFonts w:ascii="Times New Roman" w:eastAsia="宋体" w:hAnsi="Times New Roman" w:cs="Times New Roman"/>
          <w:sz w:val="24"/>
        </w:rPr>
        <w:t>.</w:t>
      </w:r>
      <w:r w:rsidRPr="003B1619">
        <w:rPr>
          <w:rFonts w:ascii="Times New Roman" w:eastAsia="宋体" w:hAnsi="Times New Roman" w:cs="Times New Roman"/>
          <w:sz w:val="24"/>
        </w:rPr>
        <w:t>4</w:t>
      </w:r>
      <w:r w:rsidR="00DC7D04" w:rsidRPr="003B1619">
        <w:rPr>
          <w:rFonts w:ascii="Times New Roman" w:eastAsia="宋体" w:hAnsi="Times New Roman" w:cs="Times New Roman"/>
          <w:sz w:val="24"/>
        </w:rPr>
        <w:t xml:space="preserve">.2 </w:t>
      </w:r>
      <w:r w:rsidR="00DC7D04" w:rsidRPr="003B1619">
        <w:rPr>
          <w:rFonts w:ascii="Times New Roman" w:eastAsia="宋体" w:hAnsi="Times New Roman" w:cs="Times New Roman"/>
          <w:sz w:val="24"/>
        </w:rPr>
        <w:t>三</w:t>
      </w:r>
      <w:proofErr w:type="gramStart"/>
      <w:r w:rsidR="00DC7D04" w:rsidRPr="003B1619">
        <w:rPr>
          <w:rFonts w:ascii="Times New Roman" w:eastAsia="宋体" w:hAnsi="Times New Roman" w:cs="Times New Roman"/>
          <w:sz w:val="24"/>
        </w:rPr>
        <w:t>极</w:t>
      </w:r>
      <w:proofErr w:type="gramEnd"/>
      <w:r w:rsidR="00DC7D04" w:rsidRPr="003B1619">
        <w:rPr>
          <w:rFonts w:ascii="Times New Roman" w:eastAsia="宋体" w:hAnsi="Times New Roman" w:cs="Times New Roman"/>
          <w:sz w:val="24"/>
        </w:rPr>
        <w:t>装置分析</w:t>
      </w:r>
      <w:bookmarkEnd w:id="118"/>
      <w:bookmarkEnd w:id="119"/>
    </w:p>
    <w:p w14:paraId="0AC932A3" w14:textId="58BB985C" w:rsidR="00DC7D04" w:rsidRPr="003B1619" w:rsidRDefault="00DC7D04" w:rsidP="0042583B">
      <w:pPr>
        <w:spacing w:line="360" w:lineRule="auto"/>
        <w:ind w:firstLineChars="200" w:firstLine="480"/>
        <w:rPr>
          <w:rFonts w:ascii="Times New Roman" w:eastAsia="宋体" w:hAnsi="Times New Roman" w:cs="Times New Roman"/>
          <w:bCs/>
          <w:sz w:val="24"/>
        </w:rPr>
      </w:pPr>
      <w:r w:rsidRPr="003B1619">
        <w:rPr>
          <w:rFonts w:ascii="Times New Roman" w:eastAsia="宋体" w:hAnsi="Times New Roman" w:cs="Times New Roman"/>
          <w:bCs/>
          <w:sz w:val="24"/>
        </w:rPr>
        <w:t>三</w:t>
      </w:r>
      <w:proofErr w:type="gramStart"/>
      <w:r w:rsidRPr="003B1619">
        <w:rPr>
          <w:rFonts w:ascii="Times New Roman" w:eastAsia="宋体" w:hAnsi="Times New Roman" w:cs="Times New Roman"/>
          <w:bCs/>
          <w:sz w:val="24"/>
        </w:rPr>
        <w:t>极</w:t>
      </w:r>
      <w:proofErr w:type="gramEnd"/>
      <w:r w:rsidRPr="003B1619">
        <w:rPr>
          <w:rFonts w:ascii="Times New Roman" w:eastAsia="宋体" w:hAnsi="Times New Roman" w:cs="Times New Roman"/>
          <w:bCs/>
          <w:sz w:val="24"/>
        </w:rPr>
        <w:t>装置，即将四</w:t>
      </w:r>
      <w:proofErr w:type="gramStart"/>
      <w:r w:rsidRPr="003B1619">
        <w:rPr>
          <w:rFonts w:ascii="Times New Roman" w:eastAsia="宋体" w:hAnsi="Times New Roman" w:cs="Times New Roman"/>
          <w:bCs/>
          <w:sz w:val="24"/>
        </w:rPr>
        <w:t>极</w:t>
      </w:r>
      <w:proofErr w:type="gramEnd"/>
      <w:r w:rsidRPr="003B1619">
        <w:rPr>
          <w:rFonts w:ascii="Times New Roman" w:eastAsia="宋体" w:hAnsi="Times New Roman" w:cs="Times New Roman"/>
          <w:bCs/>
          <w:sz w:val="24"/>
        </w:rPr>
        <w:t>装置中的一个供电电极放置在远离测区的地方（无穷远处）。三</w:t>
      </w:r>
      <w:proofErr w:type="gramStart"/>
      <w:r w:rsidRPr="003B1619">
        <w:rPr>
          <w:rFonts w:ascii="Times New Roman" w:eastAsia="宋体" w:hAnsi="Times New Roman" w:cs="Times New Roman"/>
          <w:bCs/>
          <w:sz w:val="24"/>
        </w:rPr>
        <w:t>极</w:t>
      </w:r>
      <w:proofErr w:type="gramEnd"/>
      <w:r w:rsidRPr="003B1619">
        <w:rPr>
          <w:rFonts w:ascii="Times New Roman" w:eastAsia="宋体" w:hAnsi="Times New Roman" w:cs="Times New Roman"/>
          <w:bCs/>
          <w:sz w:val="24"/>
        </w:rPr>
        <w:t>装置为非对称测量系统，对</w:t>
      </w:r>
      <w:proofErr w:type="gramStart"/>
      <w:r w:rsidRPr="003B1619">
        <w:rPr>
          <w:rFonts w:ascii="Times New Roman" w:eastAsia="宋体" w:hAnsi="Times New Roman" w:cs="Times New Roman"/>
          <w:bCs/>
          <w:sz w:val="24"/>
        </w:rPr>
        <w:t>局部电</w:t>
      </w:r>
      <w:proofErr w:type="gramEnd"/>
      <w:r w:rsidRPr="003B1619">
        <w:rPr>
          <w:rFonts w:ascii="Times New Roman" w:eastAsia="宋体" w:hAnsi="Times New Roman" w:cs="Times New Roman"/>
          <w:bCs/>
          <w:sz w:val="24"/>
        </w:rPr>
        <w:t>性异常的响应幅度大，适用于探测二维和三维地电异常体。三</w:t>
      </w:r>
      <w:proofErr w:type="gramStart"/>
      <w:r w:rsidRPr="003B1619">
        <w:rPr>
          <w:rFonts w:ascii="Times New Roman" w:eastAsia="宋体" w:hAnsi="Times New Roman" w:cs="Times New Roman"/>
          <w:bCs/>
          <w:sz w:val="24"/>
        </w:rPr>
        <w:t>极装置布极灵活</w:t>
      </w:r>
      <w:proofErr w:type="gramEnd"/>
      <w:r w:rsidRPr="003B1619">
        <w:rPr>
          <w:rFonts w:ascii="Times New Roman" w:eastAsia="宋体" w:hAnsi="Times New Roman" w:cs="Times New Roman"/>
          <w:bCs/>
          <w:sz w:val="24"/>
        </w:rPr>
        <w:t>，对地形变化适应性强。三</w:t>
      </w:r>
      <w:proofErr w:type="gramStart"/>
      <w:r w:rsidRPr="003B1619">
        <w:rPr>
          <w:rFonts w:ascii="Times New Roman" w:eastAsia="宋体" w:hAnsi="Times New Roman" w:cs="Times New Roman"/>
          <w:bCs/>
          <w:sz w:val="24"/>
        </w:rPr>
        <w:t>极</w:t>
      </w:r>
      <w:proofErr w:type="gramEnd"/>
      <w:r w:rsidRPr="003B1619">
        <w:rPr>
          <w:rFonts w:ascii="Times New Roman" w:eastAsia="宋体" w:hAnsi="Times New Roman" w:cs="Times New Roman"/>
          <w:bCs/>
          <w:sz w:val="24"/>
        </w:rPr>
        <w:t>断面测深法的优点是工作方便灵活，对小地电异常反应比较灵敏，既避开了地表测线某一端障碍物的影响，又通过加大测点和极距密度，提高了电法勘探的地质分辨能力。</w:t>
      </w:r>
    </w:p>
    <w:p w14:paraId="63A84452" w14:textId="640D0FA4" w:rsidR="00DC7D04" w:rsidRPr="003B1619" w:rsidRDefault="0042583B" w:rsidP="0042583B">
      <w:pPr>
        <w:spacing w:line="360" w:lineRule="auto"/>
        <w:ind w:firstLine="420"/>
        <w:rPr>
          <w:rFonts w:ascii="Times New Roman" w:eastAsia="宋体" w:hAnsi="Times New Roman" w:cs="Times New Roman"/>
          <w:bCs/>
          <w:sz w:val="24"/>
        </w:rPr>
      </w:pPr>
      <w:r w:rsidRPr="003B1619">
        <w:rPr>
          <w:rFonts w:ascii="Times New Roman" w:eastAsia="宋体" w:hAnsi="Times New Roman" w:cs="Times New Roman"/>
          <w:bCs/>
          <w:sz w:val="24"/>
        </w:rPr>
        <w:t>（</w:t>
      </w:r>
      <w:r w:rsidRPr="003B1619">
        <w:rPr>
          <w:rFonts w:ascii="Times New Roman" w:eastAsia="宋体" w:hAnsi="Times New Roman" w:cs="Times New Roman"/>
          <w:bCs/>
          <w:sz w:val="24"/>
        </w:rPr>
        <w:t>1</w:t>
      </w:r>
      <w:r w:rsidRPr="003B1619">
        <w:rPr>
          <w:rFonts w:ascii="Times New Roman" w:eastAsia="宋体" w:hAnsi="Times New Roman" w:cs="Times New Roman"/>
          <w:bCs/>
          <w:sz w:val="24"/>
        </w:rPr>
        <w:t>）</w:t>
      </w:r>
      <w:r w:rsidR="00DC7D04" w:rsidRPr="003B1619">
        <w:rPr>
          <w:rFonts w:ascii="Times New Roman" w:eastAsia="宋体" w:hAnsi="Times New Roman" w:cs="Times New Roman"/>
          <w:bCs/>
          <w:sz w:val="24"/>
        </w:rPr>
        <w:t>联合剖面装置</w:t>
      </w:r>
      <w:r w:rsidR="00DC7D04" w:rsidRPr="003B1619">
        <w:rPr>
          <w:rFonts w:ascii="Times New Roman" w:eastAsia="宋体" w:hAnsi="Times New Roman" w:cs="Times New Roman"/>
          <w:bCs/>
          <w:sz w:val="24"/>
        </w:rPr>
        <w:t>AMN-MNB</w:t>
      </w:r>
    </w:p>
    <w:p w14:paraId="4951E4F7"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bCs/>
          <w:sz w:val="24"/>
        </w:rPr>
        <w:t>联合剖面法是由两个三</w:t>
      </w:r>
      <w:proofErr w:type="gramStart"/>
      <w:r w:rsidRPr="003B1619">
        <w:rPr>
          <w:rFonts w:ascii="Times New Roman" w:eastAsia="宋体" w:hAnsi="Times New Roman" w:cs="Times New Roman"/>
          <w:bCs/>
          <w:sz w:val="24"/>
        </w:rPr>
        <w:t>极</w:t>
      </w:r>
      <w:proofErr w:type="gramEnd"/>
      <w:r w:rsidRPr="003B1619">
        <w:rPr>
          <w:rFonts w:ascii="Times New Roman" w:eastAsia="宋体" w:hAnsi="Times New Roman" w:cs="Times New Roman"/>
          <w:bCs/>
          <w:sz w:val="24"/>
        </w:rPr>
        <w:t>装置组合而成，较其它电剖面法有更为丰富的地质信息。此外，联合剖面法还具有分辨能力强、异常明显等优点，因此在水文及工程地质等调查中获得了广泛的应用。但由于联合剖面法有无穷远极，野外工作中有装置笨重、地形影响大等缺点。</w:t>
      </w:r>
    </w:p>
    <w:p w14:paraId="65C9B623" w14:textId="7922A8A9"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bCs/>
          <w:sz w:val="24"/>
        </w:rPr>
        <w:t>联合剖面法在每一测点分别用两个三</w:t>
      </w:r>
      <w:proofErr w:type="gramStart"/>
      <w:r w:rsidRPr="003B1619">
        <w:rPr>
          <w:rFonts w:ascii="Times New Roman" w:eastAsia="宋体" w:hAnsi="Times New Roman" w:cs="Times New Roman"/>
          <w:bCs/>
          <w:sz w:val="24"/>
        </w:rPr>
        <w:t>极</w:t>
      </w:r>
      <w:proofErr w:type="gramEnd"/>
      <w:r w:rsidRPr="003B1619">
        <w:rPr>
          <w:rFonts w:ascii="Times New Roman" w:eastAsia="宋体" w:hAnsi="Times New Roman" w:cs="Times New Roman"/>
          <w:bCs/>
          <w:sz w:val="24"/>
        </w:rPr>
        <w:t>装置</w:t>
      </w:r>
      <w:r w:rsidRPr="003B1619">
        <w:rPr>
          <w:rFonts w:ascii="Times New Roman" w:eastAsia="宋体" w:hAnsi="Times New Roman" w:cs="Times New Roman"/>
          <w:bCs/>
          <w:sz w:val="24"/>
        </w:rPr>
        <w:t>AMN</w:t>
      </w:r>
      <w:r w:rsidRPr="003B1619">
        <w:rPr>
          <w:rFonts w:ascii="Times New Roman" w:eastAsia="宋体" w:hAnsi="Times New Roman" w:cs="Times New Roman"/>
          <w:bCs/>
          <w:sz w:val="24"/>
        </w:rPr>
        <w:t>及</w:t>
      </w:r>
      <w:r w:rsidRPr="003B1619">
        <w:rPr>
          <w:rFonts w:ascii="Times New Roman" w:eastAsia="宋体" w:hAnsi="Times New Roman" w:cs="Times New Roman"/>
          <w:bCs/>
          <w:sz w:val="24"/>
        </w:rPr>
        <w:t>MNB</w:t>
      </w:r>
      <w:r w:rsidRPr="003B1619">
        <w:rPr>
          <w:rFonts w:ascii="Times New Roman" w:eastAsia="宋体" w:hAnsi="Times New Roman" w:cs="Times New Roman"/>
          <w:bCs/>
          <w:sz w:val="24"/>
        </w:rPr>
        <w:t>进行观测，所得视电阻率分别用</w:t>
      </w:r>
      <w:r w:rsidRPr="003B1619">
        <w:rPr>
          <w:rFonts w:ascii="Times New Roman" w:eastAsia="宋体" w:hAnsi="Times New Roman" w:cs="Times New Roman"/>
          <w:noProof/>
          <w:position w:val="-12"/>
        </w:rPr>
        <w:drawing>
          <wp:inline distT="0" distB="0" distL="0" distR="0" wp14:anchorId="52425403" wp14:editId="39151711">
            <wp:extent cx="220345" cy="241300"/>
            <wp:effectExtent l="0" t="0" r="8255" b="6350"/>
            <wp:docPr id="7948" name="图片 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bCs/>
          <w:sz w:val="24"/>
        </w:rPr>
        <w:t>和</w:t>
      </w:r>
      <w:r w:rsidRPr="003B1619">
        <w:rPr>
          <w:rFonts w:ascii="Times New Roman" w:eastAsia="宋体" w:hAnsi="Times New Roman" w:cs="Times New Roman"/>
          <w:noProof/>
          <w:position w:val="-12"/>
        </w:rPr>
        <w:drawing>
          <wp:inline distT="0" distB="0" distL="0" distR="0" wp14:anchorId="559DD353" wp14:editId="59645A9E">
            <wp:extent cx="220345" cy="241300"/>
            <wp:effectExtent l="0" t="0" r="8255" b="6350"/>
            <wp:docPr id="7947" name="图片 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bCs/>
          <w:sz w:val="24"/>
        </w:rPr>
        <w:t>表示，从而在一条剖面上便可获得两条视电阻率曲线。其中公共电极</w:t>
      </w:r>
      <w:r w:rsidRPr="003B1619">
        <w:rPr>
          <w:rFonts w:ascii="Times New Roman" w:eastAsia="宋体" w:hAnsi="Times New Roman" w:cs="Times New Roman"/>
          <w:bCs/>
          <w:sz w:val="24"/>
        </w:rPr>
        <w:t>C</w:t>
      </w:r>
      <w:r w:rsidRPr="003B1619">
        <w:rPr>
          <w:rFonts w:ascii="Times New Roman" w:eastAsia="宋体" w:hAnsi="Times New Roman" w:cs="Times New Roman"/>
          <w:bCs/>
          <w:sz w:val="24"/>
        </w:rPr>
        <w:t>被置于远离测线并大于</w:t>
      </w:r>
      <w:r w:rsidRPr="003B1619">
        <w:rPr>
          <w:rFonts w:ascii="Times New Roman" w:eastAsia="宋体" w:hAnsi="Times New Roman" w:cs="Times New Roman"/>
          <w:bCs/>
          <w:sz w:val="24"/>
        </w:rPr>
        <w:t>5AO</w:t>
      </w:r>
      <w:r w:rsidRPr="003B1619">
        <w:rPr>
          <w:rFonts w:ascii="Times New Roman" w:eastAsia="宋体" w:hAnsi="Times New Roman" w:cs="Times New Roman"/>
          <w:bCs/>
          <w:sz w:val="24"/>
        </w:rPr>
        <w:t>的距离上，称为</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无穷远</w:t>
      </w:r>
      <w:r w:rsidRPr="003B1619">
        <w:rPr>
          <w:rFonts w:ascii="Times New Roman" w:eastAsia="宋体" w:hAnsi="Times New Roman" w:cs="Times New Roman"/>
          <w:bCs/>
          <w:sz w:val="24"/>
        </w:rPr>
        <w:t>”</w:t>
      </w:r>
      <w:r w:rsidRPr="003B1619">
        <w:rPr>
          <w:rFonts w:ascii="Times New Roman" w:eastAsia="宋体" w:hAnsi="Times New Roman" w:cs="Times New Roman"/>
          <w:bCs/>
          <w:sz w:val="24"/>
        </w:rPr>
        <w:t>极，即相对于观测地段而言，其影响可以忽略。</w:t>
      </w:r>
    </w:p>
    <w:p w14:paraId="065D57D3" w14:textId="45401071"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联合剖面法装置实际上是两个三</w:t>
      </w:r>
      <w:proofErr w:type="gramStart"/>
      <w:r w:rsidRPr="003B1619">
        <w:rPr>
          <w:rFonts w:ascii="Times New Roman" w:eastAsia="宋体" w:hAnsi="Times New Roman" w:cs="Times New Roman"/>
          <w:sz w:val="24"/>
        </w:rPr>
        <w:t>极</w:t>
      </w:r>
      <w:proofErr w:type="gramEnd"/>
      <w:r w:rsidRPr="003B1619">
        <w:rPr>
          <w:rFonts w:ascii="Times New Roman" w:eastAsia="宋体" w:hAnsi="Times New Roman" w:cs="Times New Roman"/>
          <w:sz w:val="24"/>
        </w:rPr>
        <w:t>装置的组合，</w:t>
      </w:r>
      <w:proofErr w:type="gramStart"/>
      <w:r w:rsidRPr="003B1619">
        <w:rPr>
          <w:rFonts w:ascii="Times New Roman" w:eastAsia="宋体" w:hAnsi="Times New Roman" w:cs="Times New Roman"/>
          <w:sz w:val="24"/>
        </w:rPr>
        <w:t>公共第三</w:t>
      </w:r>
      <w:proofErr w:type="gramEnd"/>
      <w:r w:rsidRPr="003B1619">
        <w:rPr>
          <w:rFonts w:ascii="Times New Roman" w:eastAsia="宋体" w:hAnsi="Times New Roman" w:cs="Times New Roman"/>
          <w:sz w:val="24"/>
        </w:rPr>
        <w:t>极</w:t>
      </w:r>
      <w:r w:rsidRPr="003B1619">
        <w:rPr>
          <w:rFonts w:ascii="Times New Roman" w:eastAsia="宋体" w:hAnsi="Times New Roman" w:cs="Times New Roman"/>
          <w:sz w:val="24"/>
        </w:rPr>
        <w:t>C</w:t>
      </w:r>
      <w:r w:rsidRPr="003B1619">
        <w:rPr>
          <w:rFonts w:ascii="Times New Roman" w:eastAsia="宋体" w:hAnsi="Times New Roman" w:cs="Times New Roman"/>
          <w:sz w:val="24"/>
        </w:rPr>
        <w:t>位于无穷远。</w:t>
      </w:r>
      <w:r w:rsidRPr="003B1619">
        <w:rPr>
          <w:rFonts w:ascii="Times New Roman" w:eastAsia="宋体" w:hAnsi="Times New Roman" w:cs="Times New Roman"/>
          <w:sz w:val="24"/>
        </w:rPr>
        <w:t>AB/2=AO=OB=(5</w:t>
      </w:r>
      <w:r w:rsidRPr="003B1619">
        <w:rPr>
          <w:rFonts w:ascii="Times New Roman" w:eastAsia="宋体" w:hAnsi="Times New Roman" w:cs="Times New Roman"/>
          <w:sz w:val="24"/>
        </w:rPr>
        <w:t>～</w:t>
      </w:r>
      <w:r w:rsidRPr="003B1619">
        <w:rPr>
          <w:rFonts w:ascii="Times New Roman" w:eastAsia="宋体" w:hAnsi="Times New Roman" w:cs="Times New Roman"/>
          <w:sz w:val="24"/>
        </w:rPr>
        <w:t>10)</w:t>
      </w:r>
      <w:r w:rsidRPr="003B1619">
        <w:rPr>
          <w:rFonts w:ascii="Times New Roman" w:eastAsia="宋体" w:hAnsi="Times New Roman" w:cs="Times New Roman"/>
          <w:sz w:val="24"/>
        </w:rPr>
        <w:t>，</w:t>
      </w:r>
      <w:r w:rsidRPr="003B1619">
        <w:rPr>
          <w:rFonts w:ascii="Times New Roman" w:eastAsia="宋体" w:hAnsi="Times New Roman" w:cs="Times New Roman"/>
          <w:sz w:val="24"/>
        </w:rPr>
        <w:t>H—</w:t>
      </w:r>
      <w:r w:rsidRPr="003B1619">
        <w:rPr>
          <w:rFonts w:ascii="Times New Roman" w:eastAsia="宋体" w:hAnsi="Times New Roman" w:cs="Times New Roman"/>
          <w:sz w:val="24"/>
        </w:rPr>
        <w:t>覆盖层厚度，一个观测点（即记录点为</w:t>
      </w:r>
      <w:r w:rsidRPr="003B1619">
        <w:rPr>
          <w:rFonts w:ascii="Times New Roman" w:eastAsia="宋体" w:hAnsi="Times New Roman" w:cs="Times New Roman"/>
          <w:sz w:val="24"/>
        </w:rPr>
        <w:t>MN</w:t>
      </w:r>
      <w:r w:rsidRPr="003B1619">
        <w:rPr>
          <w:rFonts w:ascii="Times New Roman" w:eastAsia="宋体" w:hAnsi="Times New Roman" w:cs="Times New Roman"/>
          <w:sz w:val="24"/>
        </w:rPr>
        <w:t>中点）同时可获得</w:t>
      </w:r>
      <w:r w:rsidRPr="003B1619">
        <w:rPr>
          <w:rFonts w:ascii="Times New Roman" w:eastAsia="宋体" w:hAnsi="Times New Roman" w:cs="Times New Roman"/>
          <w:noProof/>
          <w:position w:val="-12"/>
        </w:rPr>
        <w:drawing>
          <wp:inline distT="0" distB="0" distL="0" distR="0" wp14:anchorId="22C107FF" wp14:editId="4961BA97">
            <wp:extent cx="224155" cy="241300"/>
            <wp:effectExtent l="0" t="0" r="4445" b="6350"/>
            <wp:docPr id="7946" name="图片 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3B1619">
        <w:rPr>
          <w:rFonts w:ascii="Times New Roman" w:eastAsia="宋体" w:hAnsi="Times New Roman" w:cs="Times New Roman"/>
          <w:sz w:val="24"/>
        </w:rPr>
        <w:t>和</w:t>
      </w:r>
      <w:r w:rsidRPr="003B1619">
        <w:rPr>
          <w:rFonts w:ascii="Times New Roman" w:eastAsia="宋体" w:hAnsi="Times New Roman" w:cs="Times New Roman"/>
          <w:noProof/>
          <w:position w:val="-12"/>
        </w:rPr>
        <w:drawing>
          <wp:inline distT="0" distB="0" distL="0" distR="0" wp14:anchorId="625C8A3E" wp14:editId="54E0D410">
            <wp:extent cx="224155" cy="241300"/>
            <wp:effectExtent l="0" t="0" r="4445" b="6350"/>
            <wp:docPr id="7945" name="图片 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3B1619">
        <w:rPr>
          <w:rFonts w:ascii="Times New Roman" w:eastAsia="宋体" w:hAnsi="Times New Roman" w:cs="Times New Roman"/>
          <w:sz w:val="24"/>
        </w:rPr>
        <w:t>两个参数值。</w:t>
      </w:r>
    </w:p>
    <w:p w14:paraId="45FEFDD6"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6CCAD537" wp14:editId="3C62A135">
            <wp:extent cx="3676650" cy="1518289"/>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724314" cy="1537972"/>
                    </a:xfrm>
                    <a:prstGeom prst="rect">
                      <a:avLst/>
                    </a:prstGeom>
                  </pic:spPr>
                </pic:pic>
              </a:graphicData>
            </a:graphic>
          </wp:inline>
        </w:drawing>
      </w:r>
    </w:p>
    <w:p w14:paraId="625CDFD2" w14:textId="43AD554C"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23</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联合剖面装置（</w:t>
      </w:r>
      <w:r w:rsidRPr="003B1619">
        <w:rPr>
          <w:rFonts w:ascii="Times New Roman" w:eastAsia="宋体" w:hAnsi="Times New Roman" w:cs="Times New Roman"/>
          <w:sz w:val="24"/>
        </w:rPr>
        <w:t>AMN—MNB</w:t>
      </w:r>
      <w:r w:rsidRPr="003B1619">
        <w:rPr>
          <w:rFonts w:ascii="Times New Roman" w:eastAsia="宋体" w:hAnsi="Times New Roman" w:cs="Times New Roman"/>
          <w:sz w:val="24"/>
        </w:rPr>
        <w:t>）示意图</w:t>
      </w:r>
    </w:p>
    <w:p w14:paraId="20035667"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三极测深装置视电阻率计算公式为：</w:t>
      </w:r>
    </w:p>
    <w:p w14:paraId="3B168276" w14:textId="62BF1B9E" w:rsidR="00DC7D04" w:rsidRPr="003B1619" w:rsidRDefault="00DC7D04" w:rsidP="00EA6C73">
      <w:pPr>
        <w:spacing w:line="360" w:lineRule="auto"/>
        <w:ind w:left="2100" w:firstLineChars="200" w:firstLine="420"/>
        <w:jc w:val="right"/>
        <w:rPr>
          <w:rFonts w:ascii="Times New Roman" w:eastAsia="宋体" w:hAnsi="Times New Roman" w:cs="Times New Roman"/>
          <w:sz w:val="24"/>
        </w:rPr>
      </w:pPr>
      <w:r w:rsidRPr="003B1619">
        <w:rPr>
          <w:rFonts w:ascii="Times New Roman" w:eastAsia="宋体" w:hAnsi="Times New Roman" w:cs="Times New Roman"/>
          <w:noProof/>
          <w:position w:val="-68"/>
        </w:rPr>
        <w:drawing>
          <wp:inline distT="0" distB="0" distL="0" distR="0" wp14:anchorId="133046BD" wp14:editId="24A2C5AD">
            <wp:extent cx="1028700" cy="944245"/>
            <wp:effectExtent l="0" t="0" r="0" b="8255"/>
            <wp:docPr id="7944" name="图片 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028700" cy="944245"/>
                    </a:xfrm>
                    <a:prstGeom prst="rect">
                      <a:avLst/>
                    </a:prstGeom>
                    <a:noFill/>
                    <a:ln>
                      <a:noFill/>
                    </a:ln>
                  </pic:spPr>
                </pic:pic>
              </a:graphicData>
            </a:graphic>
          </wp:inline>
        </w:drawing>
      </w:r>
      <w:r w:rsidRPr="003B1619">
        <w:rPr>
          <w:rFonts w:ascii="Times New Roman" w:eastAsia="宋体" w:hAnsi="Times New Roman" w:cs="Times New Roman"/>
          <w:noProof/>
          <w:kern w:val="0"/>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36</w:t>
      </w:r>
      <w:r w:rsidRPr="003B1619">
        <w:rPr>
          <w:rFonts w:ascii="Times New Roman" w:eastAsia="宋体" w:hAnsi="Times New Roman" w:cs="Times New Roman"/>
          <w:sz w:val="24"/>
        </w:rPr>
        <w:t>)</w:t>
      </w:r>
    </w:p>
    <w:p w14:paraId="6997C8EC"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其中：</w:t>
      </w:r>
    </w:p>
    <w:p w14:paraId="7F0400B0" w14:textId="191F2098" w:rsidR="00DC7D04" w:rsidRPr="003B1619" w:rsidRDefault="00DC7D04" w:rsidP="00EA6C73">
      <w:pPr>
        <w:spacing w:line="360" w:lineRule="auto"/>
        <w:ind w:left="2100" w:firstLineChars="200" w:firstLine="420"/>
        <w:jc w:val="right"/>
        <w:rPr>
          <w:rFonts w:ascii="Times New Roman" w:eastAsia="宋体" w:hAnsi="Times New Roman" w:cs="Times New Roman"/>
          <w:sz w:val="24"/>
        </w:rPr>
      </w:pPr>
      <w:r w:rsidRPr="003B1619">
        <w:rPr>
          <w:rFonts w:ascii="Times New Roman" w:eastAsia="宋体" w:hAnsi="Times New Roman" w:cs="Times New Roman"/>
          <w:noProof/>
          <w:position w:val="-24"/>
        </w:rPr>
        <w:drawing>
          <wp:inline distT="0" distB="0" distL="0" distR="0" wp14:anchorId="3E168ED0" wp14:editId="46FC8E58">
            <wp:extent cx="1422400" cy="393700"/>
            <wp:effectExtent l="0" t="0" r="6350" b="6350"/>
            <wp:docPr id="7943" name="图片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3B1619">
        <w:rPr>
          <w:rFonts w:ascii="Times New Roman" w:eastAsia="宋体" w:hAnsi="Times New Roman" w:cs="Times New Roman"/>
          <w:noProof/>
          <w:kern w:val="0"/>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37</w:t>
      </w:r>
      <w:r w:rsidRPr="003B1619">
        <w:rPr>
          <w:rFonts w:ascii="Times New Roman" w:eastAsia="宋体" w:hAnsi="Times New Roman" w:cs="Times New Roman"/>
          <w:sz w:val="24"/>
        </w:rPr>
        <w:t>)</w:t>
      </w:r>
    </w:p>
    <w:p w14:paraId="579B62E9" w14:textId="6CB711C6" w:rsidR="00DC7D04" w:rsidRPr="003B1619" w:rsidRDefault="0042583B"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1</w:t>
      </w:r>
      <w:r w:rsidRPr="003B1619">
        <w:rPr>
          <w:rFonts w:ascii="Times New Roman" w:eastAsia="宋体" w:hAnsi="Times New Roman" w:cs="Times New Roman"/>
          <w:sz w:val="24"/>
        </w:rPr>
        <w:t>）</w:t>
      </w:r>
      <w:r w:rsidR="00DC7D04" w:rsidRPr="003B1619">
        <w:rPr>
          <w:rFonts w:ascii="Times New Roman" w:eastAsia="宋体" w:hAnsi="Times New Roman" w:cs="Times New Roman"/>
          <w:sz w:val="24"/>
        </w:rPr>
        <w:t>观测方式：</w:t>
      </w:r>
    </w:p>
    <w:p w14:paraId="7F2E71F6"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A</w:t>
      </w:r>
      <w:r w:rsidRPr="003B1619">
        <w:rPr>
          <w:rFonts w:ascii="Times New Roman" w:eastAsia="宋体" w:hAnsi="Times New Roman" w:cs="Times New Roman"/>
          <w:sz w:val="24"/>
        </w:rPr>
        <w:t>或</w:t>
      </w:r>
      <w:r w:rsidRPr="003B1619">
        <w:rPr>
          <w:rFonts w:ascii="Times New Roman" w:eastAsia="宋体" w:hAnsi="Times New Roman" w:cs="Times New Roman"/>
          <w:sz w:val="24"/>
        </w:rPr>
        <w:t>B</w:t>
      </w:r>
      <w:r w:rsidRPr="003B1619">
        <w:rPr>
          <w:rFonts w:ascii="Times New Roman" w:eastAsia="宋体" w:hAnsi="Times New Roman" w:cs="Times New Roman"/>
          <w:sz w:val="24"/>
        </w:rPr>
        <w:t>为供电电极，</w:t>
      </w:r>
      <w:r w:rsidRPr="003B1619">
        <w:rPr>
          <w:rFonts w:ascii="Times New Roman" w:eastAsia="宋体" w:hAnsi="Times New Roman" w:cs="Times New Roman"/>
          <w:sz w:val="24"/>
        </w:rPr>
        <w:t>MN</w:t>
      </w:r>
      <w:r w:rsidRPr="003B1619">
        <w:rPr>
          <w:rFonts w:ascii="Times New Roman" w:eastAsia="宋体" w:hAnsi="Times New Roman" w:cs="Times New Roman"/>
          <w:sz w:val="24"/>
        </w:rPr>
        <w:t>固定不变，（也可根据供电电极与测量电极间的距离作适当变化）当供电电极</w:t>
      </w:r>
      <w:r w:rsidRPr="003B1619">
        <w:rPr>
          <w:rFonts w:ascii="Times New Roman" w:eastAsia="宋体" w:hAnsi="Times New Roman" w:cs="Times New Roman"/>
          <w:sz w:val="24"/>
        </w:rPr>
        <w:t>A</w:t>
      </w:r>
      <w:r w:rsidRPr="003B1619">
        <w:rPr>
          <w:rFonts w:ascii="Times New Roman" w:eastAsia="宋体" w:hAnsi="Times New Roman" w:cs="Times New Roman"/>
          <w:sz w:val="24"/>
        </w:rPr>
        <w:t>或</w:t>
      </w:r>
      <w:r w:rsidRPr="003B1619">
        <w:rPr>
          <w:rFonts w:ascii="Times New Roman" w:eastAsia="宋体" w:hAnsi="Times New Roman" w:cs="Times New Roman"/>
          <w:sz w:val="24"/>
        </w:rPr>
        <w:t>B</w:t>
      </w:r>
      <w:r w:rsidRPr="003B1619">
        <w:rPr>
          <w:rFonts w:ascii="Times New Roman" w:eastAsia="宋体" w:hAnsi="Times New Roman" w:cs="Times New Roman"/>
          <w:sz w:val="24"/>
        </w:rPr>
        <w:t>确定后，</w:t>
      </w:r>
      <w:r w:rsidRPr="003B1619">
        <w:rPr>
          <w:rFonts w:ascii="Times New Roman" w:eastAsia="宋体" w:hAnsi="Times New Roman" w:cs="Times New Roman"/>
          <w:sz w:val="24"/>
        </w:rPr>
        <w:t>MN</w:t>
      </w:r>
      <w:r w:rsidRPr="003B1619">
        <w:rPr>
          <w:rFonts w:ascii="Times New Roman" w:eastAsia="宋体" w:hAnsi="Times New Roman" w:cs="Times New Roman"/>
          <w:sz w:val="24"/>
        </w:rPr>
        <w:t>逐点同时向右或向左移动，得到一条滚动线；接着，供电电极</w:t>
      </w:r>
      <w:r w:rsidRPr="003B1619">
        <w:rPr>
          <w:rFonts w:ascii="Times New Roman" w:eastAsia="宋体" w:hAnsi="Times New Roman" w:cs="Times New Roman"/>
          <w:sz w:val="24"/>
        </w:rPr>
        <w:t>A</w:t>
      </w:r>
      <w:r w:rsidRPr="003B1619">
        <w:rPr>
          <w:rFonts w:ascii="Times New Roman" w:eastAsia="宋体" w:hAnsi="Times New Roman" w:cs="Times New Roman"/>
          <w:sz w:val="24"/>
        </w:rPr>
        <w:t>或</w:t>
      </w:r>
      <w:r w:rsidRPr="003B1619">
        <w:rPr>
          <w:rFonts w:ascii="Times New Roman" w:eastAsia="宋体" w:hAnsi="Times New Roman" w:cs="Times New Roman"/>
          <w:sz w:val="24"/>
        </w:rPr>
        <w:t>B</w:t>
      </w:r>
      <w:r w:rsidRPr="003B1619">
        <w:rPr>
          <w:rFonts w:ascii="Times New Roman" w:eastAsia="宋体" w:hAnsi="Times New Roman" w:cs="Times New Roman"/>
          <w:sz w:val="24"/>
        </w:rPr>
        <w:t>向右或向左移动一个点，</w:t>
      </w:r>
      <w:r w:rsidRPr="003B1619">
        <w:rPr>
          <w:rFonts w:ascii="Times New Roman" w:eastAsia="宋体" w:hAnsi="Times New Roman" w:cs="Times New Roman"/>
          <w:sz w:val="24"/>
        </w:rPr>
        <w:t>MN</w:t>
      </w:r>
      <w:r w:rsidRPr="003B1619">
        <w:rPr>
          <w:rFonts w:ascii="Times New Roman" w:eastAsia="宋体" w:hAnsi="Times New Roman" w:cs="Times New Roman"/>
          <w:sz w:val="24"/>
        </w:rPr>
        <w:t>逐点同时向右或向左移动，得到另一条滚动线；这样不断测量下去，得到整个测量结果。</w:t>
      </w:r>
    </w:p>
    <w:p w14:paraId="33D6EB18"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测量时，当</w:t>
      </w:r>
      <w:r w:rsidRPr="003B1619">
        <w:rPr>
          <w:rFonts w:ascii="Times New Roman" w:eastAsia="宋体" w:hAnsi="Times New Roman" w:cs="Times New Roman"/>
          <w:sz w:val="24"/>
        </w:rPr>
        <w:t>AM = MN = a</w:t>
      </w:r>
      <w:r w:rsidRPr="003B1619">
        <w:rPr>
          <w:rFonts w:ascii="Times New Roman" w:eastAsia="宋体" w:hAnsi="Times New Roman" w:cs="Times New Roman"/>
          <w:sz w:val="24"/>
        </w:rPr>
        <w:t>时，此时称之为温纳三极。</w:t>
      </w:r>
      <w:r w:rsidRPr="003B1619">
        <w:rPr>
          <w:rFonts w:ascii="Times New Roman" w:eastAsia="宋体" w:hAnsi="Times New Roman" w:cs="Times New Roman"/>
          <w:sz w:val="24"/>
        </w:rPr>
        <w:t>a</w:t>
      </w:r>
      <w:r w:rsidRPr="003B1619">
        <w:rPr>
          <w:rFonts w:ascii="Times New Roman" w:eastAsia="宋体" w:hAnsi="Times New Roman" w:cs="Times New Roman"/>
          <w:sz w:val="24"/>
        </w:rPr>
        <w:t>为一个电极间距，</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逐点同时向右移动，得到第一条剖面线；接着，</w:t>
      </w:r>
      <w:r w:rsidRPr="003B1619">
        <w:rPr>
          <w:rFonts w:ascii="Times New Roman" w:eastAsia="宋体" w:hAnsi="Times New Roman" w:cs="Times New Roman"/>
          <w:sz w:val="24"/>
        </w:rPr>
        <w:t>AM</w:t>
      </w:r>
      <w:r w:rsidRPr="003B1619">
        <w:rPr>
          <w:rFonts w:ascii="Times New Roman" w:eastAsia="宋体" w:hAnsi="Times New Roman" w:cs="Times New Roman"/>
          <w:sz w:val="24"/>
        </w:rPr>
        <w:t>、</w:t>
      </w:r>
      <w:r w:rsidRPr="003B1619">
        <w:rPr>
          <w:rFonts w:ascii="Times New Roman" w:eastAsia="宋体" w:hAnsi="Times New Roman" w:cs="Times New Roman"/>
          <w:sz w:val="24"/>
        </w:rPr>
        <w:t>MN</w:t>
      </w:r>
      <w:r w:rsidRPr="003B1619">
        <w:rPr>
          <w:rFonts w:ascii="Times New Roman" w:eastAsia="宋体" w:hAnsi="Times New Roman" w:cs="Times New Roman"/>
          <w:sz w:val="24"/>
        </w:rPr>
        <w:t>增大一个电极距，</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逐点同时向右移动，得到另一条剖面线；这样不断测量下去，得到倒梯形断面。</w:t>
      </w:r>
    </w:p>
    <w:p w14:paraId="5705D3F4"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此时，</w:t>
      </w:r>
    </w:p>
    <w:p w14:paraId="15A1287C" w14:textId="19E658F0" w:rsidR="00DC7D04" w:rsidRPr="003B1619" w:rsidRDefault="00DC7D04" w:rsidP="00EA6C73">
      <w:pPr>
        <w:spacing w:line="360" w:lineRule="auto"/>
        <w:ind w:firstLineChars="200" w:firstLine="420"/>
        <w:jc w:val="right"/>
        <w:rPr>
          <w:rFonts w:ascii="Times New Roman" w:eastAsia="宋体" w:hAnsi="Times New Roman" w:cs="Times New Roman"/>
          <w:sz w:val="24"/>
        </w:rPr>
      </w:pPr>
      <w:r w:rsidRPr="003B1619">
        <w:rPr>
          <w:rFonts w:ascii="Times New Roman" w:eastAsia="宋体" w:hAnsi="Times New Roman" w:cs="Times New Roman"/>
          <w:noProof/>
          <w:position w:val="-72"/>
        </w:rPr>
        <w:drawing>
          <wp:inline distT="0" distB="0" distL="0" distR="0" wp14:anchorId="0271865A" wp14:editId="33F29239">
            <wp:extent cx="1138555" cy="990600"/>
            <wp:effectExtent l="0" t="0" r="4445" b="0"/>
            <wp:docPr id="7942" name="图片 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38555" cy="990600"/>
                    </a:xfrm>
                    <a:prstGeom prst="rect">
                      <a:avLst/>
                    </a:prstGeom>
                    <a:noFill/>
                    <a:ln>
                      <a:noFill/>
                    </a:ln>
                  </pic:spPr>
                </pic:pic>
              </a:graphicData>
            </a:graphic>
          </wp:inline>
        </w:drawing>
      </w:r>
      <w:r w:rsidRPr="003B1619">
        <w:rPr>
          <w:rFonts w:ascii="Times New Roman" w:eastAsia="宋体" w:hAnsi="Times New Roman" w:cs="Times New Roman"/>
          <w:noProof/>
          <w:kern w:val="0"/>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38</w:t>
      </w:r>
      <w:r w:rsidRPr="003B1619">
        <w:rPr>
          <w:rFonts w:ascii="Times New Roman" w:eastAsia="宋体" w:hAnsi="Times New Roman" w:cs="Times New Roman"/>
          <w:sz w:val="24"/>
        </w:rPr>
        <w:t>)</w:t>
      </w:r>
    </w:p>
    <w:p w14:paraId="629AE5A7" w14:textId="146352DD" w:rsidR="00DC7D04" w:rsidRPr="003B1619" w:rsidRDefault="0042583B"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2</w:t>
      </w:r>
      <w:r w:rsidRPr="003B1619">
        <w:rPr>
          <w:rFonts w:ascii="Times New Roman" w:eastAsia="宋体" w:hAnsi="Times New Roman" w:cs="Times New Roman"/>
          <w:sz w:val="24"/>
        </w:rPr>
        <w:t>）</w:t>
      </w:r>
      <w:r w:rsidR="00DC7D04" w:rsidRPr="003B1619">
        <w:rPr>
          <w:rFonts w:ascii="Times New Roman" w:eastAsia="宋体" w:hAnsi="Times New Roman" w:cs="Times New Roman"/>
          <w:sz w:val="24"/>
        </w:rPr>
        <w:t>主要应用领域</w:t>
      </w:r>
    </w:p>
    <w:p w14:paraId="6B6911E1"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确定直立岩石接触面（断层等）的位置；</w:t>
      </w:r>
    </w:p>
    <w:p w14:paraId="38DFD941"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lastRenderedPageBreak/>
        <w:t>追索破碎带走向</w:t>
      </w:r>
      <w:r w:rsidRPr="003B1619">
        <w:rPr>
          <w:rFonts w:ascii="Times New Roman" w:eastAsia="宋体" w:hAnsi="Times New Roman" w:cs="Times New Roman"/>
          <w:sz w:val="24"/>
        </w:rPr>
        <w:t>,</w:t>
      </w:r>
      <w:r w:rsidRPr="003B1619">
        <w:rPr>
          <w:rFonts w:ascii="Times New Roman" w:eastAsia="宋体" w:hAnsi="Times New Roman" w:cs="Times New Roman"/>
          <w:sz w:val="24"/>
        </w:rPr>
        <w:t>确定倾向；</w:t>
      </w:r>
    </w:p>
    <w:p w14:paraId="7E9E5778"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切线法确定两道薄脉埋深。</w:t>
      </w:r>
    </w:p>
    <w:p w14:paraId="1B8E9407" w14:textId="22DF2698" w:rsidR="00DC7D04" w:rsidRPr="003B1619" w:rsidRDefault="0042583B"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3</w:t>
      </w:r>
      <w:r w:rsidRPr="003B1619">
        <w:rPr>
          <w:rFonts w:ascii="Times New Roman" w:eastAsia="宋体" w:hAnsi="Times New Roman" w:cs="Times New Roman"/>
          <w:sz w:val="24"/>
        </w:rPr>
        <w:t>）</w:t>
      </w:r>
      <w:r w:rsidR="00DC7D04" w:rsidRPr="003B1619">
        <w:rPr>
          <w:rFonts w:ascii="Times New Roman" w:eastAsia="宋体" w:hAnsi="Times New Roman" w:cs="Times New Roman"/>
          <w:sz w:val="24"/>
        </w:rPr>
        <w:t>特点</w:t>
      </w:r>
    </w:p>
    <w:p w14:paraId="47D186B7"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优点：异常幅度大，分辨力强、异常曲线清晰（比偶极好）</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w:t>
      </w:r>
    </w:p>
    <w:p w14:paraId="4C2A00D5" w14:textId="77777777" w:rsidR="00DC7D04" w:rsidRPr="003B1619" w:rsidRDefault="00DC7D04" w:rsidP="00EA6C73">
      <w:pPr>
        <w:spacing w:line="360" w:lineRule="auto"/>
        <w:ind w:firstLineChars="200" w:firstLine="480"/>
        <w:rPr>
          <w:rFonts w:ascii="Times New Roman" w:eastAsia="宋体" w:hAnsi="Times New Roman" w:cs="Times New Roman"/>
          <w:bCs/>
          <w:sz w:val="24"/>
        </w:rPr>
      </w:pPr>
      <w:r w:rsidRPr="003B1619">
        <w:rPr>
          <w:rFonts w:ascii="Times New Roman" w:eastAsia="宋体" w:hAnsi="Times New Roman" w:cs="Times New Roman"/>
          <w:bCs/>
          <w:sz w:val="24"/>
        </w:rPr>
        <w:t>缺点：效率低、地形影响大</w:t>
      </w:r>
      <w:r w:rsidRPr="003B1619">
        <w:rPr>
          <w:rFonts w:ascii="Times New Roman" w:eastAsia="宋体" w:hAnsi="Times New Roman" w:cs="Times New Roman"/>
          <w:bCs/>
          <w:sz w:val="24"/>
        </w:rPr>
        <w:t xml:space="preserve"> </w:t>
      </w:r>
      <w:r w:rsidRPr="003B1619">
        <w:rPr>
          <w:rFonts w:ascii="Times New Roman" w:eastAsia="宋体" w:hAnsi="Times New Roman" w:cs="Times New Roman"/>
          <w:bCs/>
          <w:sz w:val="24"/>
        </w:rPr>
        <w:t>。</w:t>
      </w:r>
    </w:p>
    <w:p w14:paraId="026EC9DE" w14:textId="58609A07" w:rsidR="00DC7D04" w:rsidRPr="003B1619" w:rsidRDefault="0042583B" w:rsidP="0042583B">
      <w:pPr>
        <w:spacing w:line="360" w:lineRule="auto"/>
        <w:ind w:firstLine="420"/>
        <w:rPr>
          <w:rFonts w:ascii="Times New Roman" w:eastAsia="宋体" w:hAnsi="Times New Roman" w:cs="Times New Roman"/>
          <w:sz w:val="24"/>
        </w:rPr>
      </w:pPr>
      <w:r w:rsidRPr="003B1619">
        <w:rPr>
          <w:rFonts w:ascii="Times New Roman" w:eastAsia="宋体" w:hAnsi="Times New Roman" w:cs="Times New Roman"/>
          <w:sz w:val="24"/>
        </w:rPr>
        <w:t>（</w:t>
      </w:r>
      <w:r w:rsidRPr="003B1619">
        <w:rPr>
          <w:rFonts w:ascii="Times New Roman" w:eastAsia="宋体" w:hAnsi="Times New Roman" w:cs="Times New Roman"/>
          <w:sz w:val="24"/>
        </w:rPr>
        <w:t>2</w:t>
      </w:r>
      <w:r w:rsidRPr="003B1619">
        <w:rPr>
          <w:rFonts w:ascii="Times New Roman" w:eastAsia="宋体" w:hAnsi="Times New Roman" w:cs="Times New Roman"/>
          <w:sz w:val="24"/>
        </w:rPr>
        <w:t>）</w:t>
      </w:r>
      <w:r w:rsidR="00DC7D04" w:rsidRPr="003B1619">
        <w:rPr>
          <w:rFonts w:ascii="Times New Roman" w:eastAsia="宋体" w:hAnsi="Times New Roman" w:cs="Times New Roman"/>
          <w:sz w:val="24"/>
        </w:rPr>
        <w:t>单边三</w:t>
      </w:r>
      <w:proofErr w:type="gramStart"/>
      <w:r w:rsidR="00DC7D04" w:rsidRPr="003B1619">
        <w:rPr>
          <w:rFonts w:ascii="Times New Roman" w:eastAsia="宋体" w:hAnsi="Times New Roman" w:cs="Times New Roman"/>
          <w:sz w:val="24"/>
        </w:rPr>
        <w:t>极连续</w:t>
      </w:r>
      <w:proofErr w:type="gramEnd"/>
      <w:r w:rsidR="00DC7D04" w:rsidRPr="003B1619">
        <w:rPr>
          <w:rFonts w:ascii="Times New Roman" w:eastAsia="宋体" w:hAnsi="Times New Roman" w:cs="Times New Roman"/>
          <w:sz w:val="24"/>
        </w:rPr>
        <w:t>滚动式测深装置（</w:t>
      </w:r>
      <w:r w:rsidR="00DC7D04" w:rsidRPr="003B1619">
        <w:rPr>
          <w:rFonts w:ascii="Times New Roman" w:eastAsia="宋体" w:hAnsi="Times New Roman" w:cs="Times New Roman"/>
          <w:sz w:val="24"/>
        </w:rPr>
        <w:t>S3P</w:t>
      </w:r>
      <w:r w:rsidR="00DC7D04" w:rsidRPr="003B1619">
        <w:rPr>
          <w:rFonts w:ascii="Times New Roman" w:eastAsia="宋体" w:hAnsi="Times New Roman" w:cs="Times New Roman"/>
          <w:sz w:val="24"/>
        </w:rPr>
        <w:t>）</w:t>
      </w:r>
    </w:p>
    <w:p w14:paraId="6F42FEFF" w14:textId="77777777" w:rsidR="00DC7D04" w:rsidRPr="003B1619" w:rsidRDefault="00DC7D04" w:rsidP="00EA6C73">
      <w:pPr>
        <w:spacing w:line="360" w:lineRule="auto"/>
        <w:ind w:firstLineChars="200" w:firstLine="480"/>
        <w:rPr>
          <w:rFonts w:ascii="Times New Roman" w:eastAsia="宋体" w:hAnsi="Times New Roman" w:cs="Times New Roman"/>
          <w:b/>
          <w:position w:val="-26"/>
          <w:sz w:val="24"/>
        </w:rPr>
      </w:pPr>
      <w:r w:rsidRPr="003B1619">
        <w:rPr>
          <w:rFonts w:ascii="Times New Roman" w:eastAsia="宋体" w:hAnsi="Times New Roman" w:cs="Times New Roman"/>
          <w:sz w:val="24"/>
        </w:rPr>
        <w:t>该装置适用于变断面连续滚动测量，测量时，</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不动，</w:t>
      </w:r>
      <w:r w:rsidRPr="003B1619">
        <w:rPr>
          <w:rFonts w:ascii="Times New Roman" w:eastAsia="宋体" w:hAnsi="Times New Roman" w:cs="Times New Roman"/>
          <w:sz w:val="24"/>
        </w:rPr>
        <w:t>A</w:t>
      </w:r>
      <w:r w:rsidRPr="003B1619">
        <w:rPr>
          <w:rFonts w:ascii="Times New Roman" w:eastAsia="宋体" w:hAnsi="Times New Roman" w:cs="Times New Roman"/>
          <w:sz w:val="24"/>
        </w:rPr>
        <w:t>逐点向左移动，得到一条滚动线；接着</w:t>
      </w:r>
      <w:r w:rsidRPr="003B1619">
        <w:rPr>
          <w:rFonts w:ascii="Times New Roman" w:eastAsia="宋体" w:hAnsi="Times New Roman" w:cs="Times New Roman"/>
          <w:sz w:val="24"/>
        </w:rPr>
        <w:t>N</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A</w:t>
      </w:r>
      <w:r w:rsidRPr="003B1619">
        <w:rPr>
          <w:rFonts w:ascii="Times New Roman" w:eastAsia="宋体" w:hAnsi="Times New Roman" w:cs="Times New Roman"/>
          <w:sz w:val="24"/>
        </w:rPr>
        <w:t>同时向左移动一个电极，</w:t>
      </w:r>
      <w:r w:rsidRPr="003B1619">
        <w:rPr>
          <w:rFonts w:ascii="Times New Roman" w:eastAsia="宋体" w:hAnsi="Times New Roman" w:cs="Times New Roman"/>
          <w:sz w:val="24"/>
        </w:rPr>
        <w:t>N</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不动，</w:t>
      </w:r>
      <w:r w:rsidRPr="003B1619">
        <w:rPr>
          <w:rFonts w:ascii="Times New Roman" w:eastAsia="宋体" w:hAnsi="Times New Roman" w:cs="Times New Roman"/>
          <w:sz w:val="24"/>
        </w:rPr>
        <w:t>A</w:t>
      </w:r>
      <w:r w:rsidRPr="003B1619">
        <w:rPr>
          <w:rFonts w:ascii="Times New Roman" w:eastAsia="宋体" w:hAnsi="Times New Roman" w:cs="Times New Roman"/>
          <w:sz w:val="24"/>
        </w:rPr>
        <w:t>逐点向左移动，得到另一条滚动线；这样不断滚动下去，得到矩形断面。</w:t>
      </w:r>
    </w:p>
    <w:p w14:paraId="783D6310" w14:textId="77777777" w:rsidR="00DC7D04" w:rsidRPr="003B1619" w:rsidRDefault="00DC7D04" w:rsidP="00EA6C73">
      <w:pPr>
        <w:spacing w:line="360" w:lineRule="auto"/>
        <w:ind w:firstLineChars="200" w:firstLine="420"/>
        <w:rPr>
          <w:rFonts w:ascii="Times New Roman" w:eastAsia="宋体" w:hAnsi="Times New Roman" w:cs="Times New Roman"/>
          <w:b/>
          <w:position w:val="-26"/>
          <w:sz w:val="24"/>
          <w:szCs w:val="24"/>
        </w:rPr>
      </w:pPr>
      <w:r w:rsidRPr="003B1619">
        <w:rPr>
          <w:rFonts w:ascii="Times New Roman" w:eastAsia="宋体" w:hAnsi="Times New Roman" w:cs="Times New Roman"/>
          <w:noProof/>
        </w:rPr>
        <mc:AlternateContent>
          <mc:Choice Requires="wps">
            <w:drawing>
              <wp:inline distT="0" distB="0" distL="0" distR="0" wp14:anchorId="2ECF3C68" wp14:editId="5F4D2690">
                <wp:extent cx="4330700" cy="1485900"/>
                <wp:effectExtent l="4445" t="0" r="0" b="1905"/>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DF0E7" w14:textId="77777777" w:rsidR="00DC7D04" w:rsidRDefault="00DC7D04"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4pt;height:93.75pt" o:ole="">
                                  <v:imagedata r:id="rId237" o:title="" croptop="18630f" cropbottom="23565f" cropleft="24118f" cropright="5393f"/>
                                </v:shape>
                                <o:OLEObject Type="Embed" ProgID="AutoCAD.Drawing.16" ShapeID="_x0000_i1146" DrawAspect="Content" ObjectID="_1741527784" r:id="rId238"/>
                              </w:object>
                            </w:r>
                          </w:p>
                          <w:p w14:paraId="2AEF8EBC" w14:textId="77777777" w:rsidR="00DC7D04" w:rsidRPr="00EA33AE" w:rsidRDefault="00DC7D04"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wps:txbx>
                      <wps:bodyPr rot="0" vert="horz" wrap="none" lIns="91440" tIns="45720" rIns="91440" bIns="45720" anchor="t" anchorCtr="0" upright="1">
                        <a:noAutofit/>
                      </wps:bodyPr>
                    </wps:wsp>
                  </a:graphicData>
                </a:graphic>
              </wp:inline>
            </w:drawing>
          </mc:Choice>
          <mc:Fallback>
            <w:pict>
              <v:shape w14:anchorId="2ECF3C68" id="文本框 41" o:spid="_x0000_s1088" type="#_x0000_t202" style="width:341pt;height:11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" filled="f" stroked="f">
                <v:textbox>
                  <w:txbxContent>
                    <w:p w14:paraId="2C5DF0E7" w14:textId="77777777" w:rsidR="00DC7D04" w:rsidRDefault="00DC7D04"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46" type="#_x0000_t75" style="width:308.4pt;height:93.75pt" o:ole="">
                            <v:imagedata r:id="rId237" o:title="" croptop="18630f" cropbottom="23565f" cropleft="24118f" cropright="5393f"/>
                          </v:shape>
                          <o:OLEObject Type="Embed" ProgID="AutoCAD.Drawing.16" ShapeID="_x0000_i1146" DrawAspect="Content" ObjectID="_1741527784" r:id="rId239"/>
                        </w:object>
                      </w:r>
                    </w:p>
                    <w:p w14:paraId="2AEF8EBC" w14:textId="77777777" w:rsidR="00DC7D04" w:rsidRPr="00EA33AE" w:rsidRDefault="00DC7D04"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v:textbox>
                <w10:anchorlock/>
              </v:shape>
            </w:pict>
          </mc:Fallback>
        </mc:AlternateContent>
      </w:r>
    </w:p>
    <w:p w14:paraId="660E5944"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2DCD58C7" wp14:editId="39D38470">
            <wp:extent cx="3448050" cy="2098232"/>
            <wp:effectExtent l="0" t="0" r="0" b="0"/>
            <wp:docPr id="67" name="图片 67" descr="单边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单边三极连续滚动测深装置"/>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62404" cy="2106967"/>
                    </a:xfrm>
                    <a:prstGeom prst="rect">
                      <a:avLst/>
                    </a:prstGeom>
                    <a:noFill/>
                    <a:ln>
                      <a:noFill/>
                    </a:ln>
                  </pic:spPr>
                </pic:pic>
              </a:graphicData>
            </a:graphic>
          </wp:inline>
        </w:drawing>
      </w:r>
    </w:p>
    <w:p w14:paraId="4F837AAA" w14:textId="42171736"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24</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单边三</w:t>
      </w:r>
      <w:proofErr w:type="gramStart"/>
      <w:r w:rsidRPr="003B1619">
        <w:rPr>
          <w:rFonts w:ascii="Times New Roman" w:eastAsia="宋体" w:hAnsi="Times New Roman" w:cs="Times New Roman"/>
          <w:sz w:val="24"/>
        </w:rPr>
        <w:t>极连续</w:t>
      </w:r>
      <w:proofErr w:type="gramEnd"/>
      <w:r w:rsidRPr="003B1619">
        <w:rPr>
          <w:rFonts w:ascii="Times New Roman" w:eastAsia="宋体" w:hAnsi="Times New Roman" w:cs="Times New Roman"/>
          <w:sz w:val="24"/>
        </w:rPr>
        <w:t>滚动测深装置</w:t>
      </w:r>
      <w:proofErr w:type="gramStart"/>
      <w:r w:rsidRPr="003B1619">
        <w:rPr>
          <w:rFonts w:ascii="Times New Roman" w:eastAsia="宋体" w:hAnsi="Times New Roman" w:cs="Times New Roman"/>
          <w:sz w:val="24"/>
        </w:rPr>
        <w:t>的跑极及</w:t>
      </w:r>
      <w:proofErr w:type="gramEnd"/>
      <w:r w:rsidRPr="003B1619">
        <w:rPr>
          <w:rFonts w:ascii="Times New Roman" w:eastAsia="宋体" w:hAnsi="Times New Roman" w:cs="Times New Roman"/>
          <w:sz w:val="24"/>
        </w:rPr>
        <w:t>数据点的处理</w:t>
      </w:r>
    </w:p>
    <w:p w14:paraId="0205BA5B"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单边三</w:t>
      </w:r>
      <w:proofErr w:type="gramStart"/>
      <w:r w:rsidRPr="003B1619">
        <w:rPr>
          <w:rFonts w:ascii="Times New Roman" w:eastAsia="宋体" w:hAnsi="Times New Roman" w:cs="Times New Roman"/>
          <w:sz w:val="24"/>
        </w:rPr>
        <w:t>极连续</w:t>
      </w:r>
      <w:proofErr w:type="gramEnd"/>
      <w:r w:rsidRPr="003B1619">
        <w:rPr>
          <w:rFonts w:ascii="Times New Roman" w:eastAsia="宋体" w:hAnsi="Times New Roman" w:cs="Times New Roman"/>
          <w:sz w:val="24"/>
        </w:rPr>
        <w:t>滚动式测深装置的基本原理</w:t>
      </w:r>
      <w:proofErr w:type="gramStart"/>
      <w:r w:rsidRPr="003B1619">
        <w:rPr>
          <w:rFonts w:ascii="Times New Roman" w:eastAsia="宋体" w:hAnsi="Times New Roman" w:cs="Times New Roman"/>
          <w:sz w:val="24"/>
        </w:rPr>
        <w:t>同</w:t>
      </w:r>
      <w:r w:rsidRPr="003B1619">
        <w:rPr>
          <w:rFonts w:ascii="Times New Roman" w:eastAsia="宋体" w:hAnsi="Times New Roman" w:cs="Times New Roman"/>
          <w:bCs/>
          <w:sz w:val="24"/>
        </w:rPr>
        <w:t>联合</w:t>
      </w:r>
      <w:proofErr w:type="gramEnd"/>
      <w:r w:rsidRPr="003B1619">
        <w:rPr>
          <w:rFonts w:ascii="Times New Roman" w:eastAsia="宋体" w:hAnsi="Times New Roman" w:cs="Times New Roman"/>
          <w:bCs/>
          <w:sz w:val="24"/>
        </w:rPr>
        <w:t>剖面装置</w:t>
      </w:r>
      <w:r w:rsidRPr="003B1619">
        <w:rPr>
          <w:rFonts w:ascii="Times New Roman" w:eastAsia="宋体" w:hAnsi="Times New Roman" w:cs="Times New Roman"/>
          <w:bCs/>
          <w:sz w:val="24"/>
        </w:rPr>
        <w:t>AMN-MNB</w:t>
      </w:r>
      <w:r w:rsidRPr="003B1619">
        <w:rPr>
          <w:rFonts w:ascii="Times New Roman" w:eastAsia="宋体" w:hAnsi="Times New Roman" w:cs="Times New Roman"/>
          <w:bCs/>
          <w:sz w:val="24"/>
        </w:rPr>
        <w:t>，</w:t>
      </w:r>
      <w:r w:rsidRPr="003B1619">
        <w:rPr>
          <w:rFonts w:ascii="Times New Roman" w:eastAsia="宋体" w:hAnsi="Times New Roman" w:cs="Times New Roman"/>
          <w:sz w:val="24"/>
        </w:rPr>
        <w:t>视电阻率计算公式也一样。</w:t>
      </w:r>
    </w:p>
    <w:p w14:paraId="30CAEC6F" w14:textId="233565AF"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该装置可做长剖面，测量灵活多变，测量深度较大，但随深度的增大，</w:t>
      </w:r>
      <w:r w:rsidRPr="003B1619">
        <w:rPr>
          <w:rFonts w:ascii="Times New Roman" w:eastAsia="宋体" w:hAnsi="Times New Roman" w:cs="Times New Roman"/>
          <w:noProof/>
        </w:rPr>
        <w:drawing>
          <wp:inline distT="0" distB="0" distL="0" distR="0" wp14:anchorId="583BD46E" wp14:editId="14E4A908">
            <wp:extent cx="406400" cy="224155"/>
            <wp:effectExtent l="0" t="0" r="0" b="4445"/>
            <wp:docPr id="7941" name="图片 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06400" cy="224155"/>
                    </a:xfrm>
                    <a:prstGeom prst="rect">
                      <a:avLst/>
                    </a:prstGeom>
                    <a:noFill/>
                    <a:ln>
                      <a:noFill/>
                    </a:ln>
                  </pic:spPr>
                </pic:pic>
              </a:graphicData>
            </a:graphic>
          </wp:inline>
        </w:drawing>
      </w:r>
      <w:r w:rsidRPr="003B1619">
        <w:rPr>
          <w:rFonts w:ascii="Times New Roman" w:eastAsia="宋体" w:hAnsi="Times New Roman" w:cs="Times New Roman"/>
          <w:sz w:val="24"/>
        </w:rPr>
        <w:t>信号也就越微弱，要求提高供电电压，保证测量精度。</w:t>
      </w:r>
    </w:p>
    <w:p w14:paraId="73DD1AB7" w14:textId="63FEB47B" w:rsidR="00DC7D04" w:rsidRPr="003B1619" w:rsidRDefault="0042583B" w:rsidP="0042583B">
      <w:pPr>
        <w:spacing w:line="360" w:lineRule="auto"/>
        <w:ind w:firstLine="420"/>
        <w:rPr>
          <w:rFonts w:ascii="Times New Roman" w:eastAsia="宋体" w:hAnsi="Times New Roman" w:cs="Times New Roman"/>
          <w:sz w:val="24"/>
        </w:rPr>
      </w:pPr>
      <w:r w:rsidRPr="003B1619">
        <w:rPr>
          <w:rFonts w:ascii="Times New Roman" w:eastAsia="宋体" w:hAnsi="Times New Roman" w:cs="Times New Roman"/>
          <w:sz w:val="24"/>
        </w:rPr>
        <w:t>（</w:t>
      </w:r>
      <w:r w:rsidRPr="003B1619">
        <w:rPr>
          <w:rFonts w:ascii="Times New Roman" w:eastAsia="宋体" w:hAnsi="Times New Roman" w:cs="Times New Roman"/>
          <w:sz w:val="24"/>
        </w:rPr>
        <w:t>3</w:t>
      </w:r>
      <w:r w:rsidRPr="003B1619">
        <w:rPr>
          <w:rFonts w:ascii="Times New Roman" w:eastAsia="宋体" w:hAnsi="Times New Roman" w:cs="Times New Roman"/>
          <w:sz w:val="24"/>
        </w:rPr>
        <w:t>）</w:t>
      </w:r>
      <w:r w:rsidR="00DC7D04" w:rsidRPr="003B1619">
        <w:rPr>
          <w:rFonts w:ascii="Times New Roman" w:eastAsia="宋体" w:hAnsi="Times New Roman" w:cs="Times New Roman"/>
          <w:sz w:val="24"/>
        </w:rPr>
        <w:t>三</w:t>
      </w:r>
      <w:proofErr w:type="gramStart"/>
      <w:r w:rsidR="00DC7D04" w:rsidRPr="003B1619">
        <w:rPr>
          <w:rFonts w:ascii="Times New Roman" w:eastAsia="宋体" w:hAnsi="Times New Roman" w:cs="Times New Roman"/>
          <w:sz w:val="24"/>
        </w:rPr>
        <w:t>极连续</w:t>
      </w:r>
      <w:proofErr w:type="gramEnd"/>
      <w:r w:rsidR="00DC7D04" w:rsidRPr="003B1619">
        <w:rPr>
          <w:rFonts w:ascii="Times New Roman" w:eastAsia="宋体" w:hAnsi="Times New Roman" w:cs="Times New Roman"/>
          <w:sz w:val="24"/>
        </w:rPr>
        <w:t>滚动式测深装置（</w:t>
      </w:r>
      <w:r w:rsidR="00DC7D04" w:rsidRPr="003B1619">
        <w:rPr>
          <w:rFonts w:ascii="Times New Roman" w:eastAsia="宋体" w:hAnsi="Times New Roman" w:cs="Times New Roman"/>
          <w:sz w:val="24"/>
        </w:rPr>
        <w:t>3P1</w:t>
      </w:r>
      <w:r w:rsidR="00DC7D04" w:rsidRPr="003B1619">
        <w:rPr>
          <w:rFonts w:ascii="Times New Roman" w:eastAsia="宋体" w:hAnsi="Times New Roman" w:cs="Times New Roman"/>
          <w:sz w:val="24"/>
        </w:rPr>
        <w:t>）</w:t>
      </w:r>
    </w:p>
    <w:p w14:paraId="0456DEC3"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供电电极</w:t>
      </w:r>
      <w:r w:rsidRPr="003B1619">
        <w:rPr>
          <w:rFonts w:ascii="Times New Roman" w:eastAsia="宋体" w:hAnsi="Times New Roman" w:cs="Times New Roman"/>
          <w:sz w:val="24"/>
        </w:rPr>
        <w:t>B</w:t>
      </w:r>
      <w:r w:rsidRPr="003B1619">
        <w:rPr>
          <w:rFonts w:ascii="Times New Roman" w:eastAsia="宋体" w:hAnsi="Times New Roman" w:cs="Times New Roman"/>
          <w:sz w:val="24"/>
        </w:rPr>
        <w:t>置于无穷远，参与测线上电极转换的是</w:t>
      </w:r>
      <w:r w:rsidRPr="003B1619">
        <w:rPr>
          <w:rFonts w:ascii="Times New Roman" w:eastAsia="宋体" w:hAnsi="Times New Roman" w:cs="Times New Roman"/>
          <w:sz w:val="24"/>
        </w:rPr>
        <w:t>N</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A</w:t>
      </w:r>
      <w:r w:rsidRPr="003B1619">
        <w:rPr>
          <w:rFonts w:ascii="Times New Roman" w:eastAsia="宋体" w:hAnsi="Times New Roman" w:cs="Times New Roman"/>
          <w:sz w:val="24"/>
        </w:rPr>
        <w:t>。该装置与</w:t>
      </w:r>
    </w:p>
    <w:p w14:paraId="13AC911F" w14:textId="0C415714"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lastRenderedPageBreak/>
        <w:t>首先，</w:t>
      </w:r>
      <w:r w:rsidRPr="003B1619">
        <w:rPr>
          <w:rFonts w:ascii="Times New Roman" w:eastAsia="宋体" w:hAnsi="Times New Roman" w:cs="Times New Roman"/>
          <w:sz w:val="24"/>
        </w:rPr>
        <w:t>N=#1</w:t>
      </w:r>
      <w:r w:rsidRPr="003B1619">
        <w:rPr>
          <w:rFonts w:ascii="Times New Roman" w:eastAsia="宋体" w:hAnsi="Times New Roman" w:cs="Times New Roman"/>
          <w:sz w:val="24"/>
        </w:rPr>
        <w:t>，</w:t>
      </w:r>
      <w:r w:rsidRPr="003B1619">
        <w:rPr>
          <w:rFonts w:ascii="Times New Roman" w:eastAsia="宋体" w:hAnsi="Times New Roman" w:cs="Times New Roman"/>
          <w:sz w:val="24"/>
        </w:rPr>
        <w:t>M=#2</w:t>
      </w:r>
      <w:r w:rsidRPr="003B1619">
        <w:rPr>
          <w:rFonts w:ascii="Times New Roman" w:eastAsia="宋体" w:hAnsi="Times New Roman" w:cs="Times New Roman"/>
          <w:sz w:val="24"/>
        </w:rPr>
        <w:t>，</w:t>
      </w:r>
      <w:r w:rsidRPr="003B1619">
        <w:rPr>
          <w:rFonts w:ascii="Times New Roman" w:eastAsia="宋体" w:hAnsi="Times New Roman" w:cs="Times New Roman"/>
          <w:sz w:val="24"/>
        </w:rPr>
        <w:t>A=#3 ……#n</w:t>
      </w:r>
      <w:r w:rsidRPr="003B1619">
        <w:rPr>
          <w:rFonts w:ascii="Times New Roman" w:eastAsia="宋体" w:hAnsi="Times New Roman" w:cs="Times New Roman"/>
          <w:sz w:val="24"/>
        </w:rPr>
        <w:t>，得到第一组</w:t>
      </w:r>
      <w:r w:rsidRPr="003B1619">
        <w:rPr>
          <w:rFonts w:ascii="Times New Roman" w:eastAsia="宋体" w:hAnsi="Times New Roman" w:cs="Times New Roman"/>
          <w:sz w:val="24"/>
        </w:rPr>
        <w:t xml:space="preserve"> </w:t>
      </w:r>
      <w:r w:rsidRPr="003B1619">
        <w:rPr>
          <w:rFonts w:ascii="Times New Roman" w:eastAsia="宋体" w:hAnsi="Times New Roman" w:cs="Times New Roman"/>
          <w:noProof/>
          <w:position w:val="-12"/>
        </w:rPr>
        <w:drawing>
          <wp:inline distT="0" distB="0" distL="0" distR="0" wp14:anchorId="0A516079" wp14:editId="0DFBB452">
            <wp:extent cx="220345" cy="241300"/>
            <wp:effectExtent l="0" t="0" r="8255" b="6350"/>
            <wp:docPr id="7940" name="图片 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的数据</w:t>
      </w:r>
      <w:r w:rsidRPr="003B1619">
        <w:rPr>
          <w:rFonts w:ascii="Times New Roman" w:eastAsia="宋体" w:hAnsi="Times New Roman" w:cs="Times New Roman"/>
          <w:sz w:val="24"/>
        </w:rPr>
        <w:t>n-2</w:t>
      </w:r>
      <w:r w:rsidRPr="003B1619">
        <w:rPr>
          <w:rFonts w:ascii="Times New Roman" w:eastAsia="宋体" w:hAnsi="Times New Roman" w:cs="Times New Roman"/>
          <w:sz w:val="24"/>
        </w:rPr>
        <w:t>个</w:t>
      </w:r>
    </w:p>
    <w:p w14:paraId="5E48012A" w14:textId="07A44284"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接着，</w:t>
      </w:r>
      <w:r w:rsidRPr="003B1619">
        <w:rPr>
          <w:rFonts w:ascii="Times New Roman" w:eastAsia="宋体" w:hAnsi="Times New Roman" w:cs="Times New Roman"/>
          <w:sz w:val="24"/>
        </w:rPr>
        <w:t>N=#n</w:t>
      </w:r>
      <w:r w:rsidRPr="003B1619">
        <w:rPr>
          <w:rFonts w:ascii="Times New Roman" w:eastAsia="宋体" w:hAnsi="Times New Roman" w:cs="Times New Roman"/>
          <w:sz w:val="24"/>
        </w:rPr>
        <w:t>，</w:t>
      </w:r>
      <w:r w:rsidRPr="003B1619">
        <w:rPr>
          <w:rFonts w:ascii="Times New Roman" w:eastAsia="宋体" w:hAnsi="Times New Roman" w:cs="Times New Roman"/>
          <w:sz w:val="24"/>
        </w:rPr>
        <w:t>M=#n-1</w:t>
      </w:r>
      <w:r w:rsidRPr="003B1619">
        <w:rPr>
          <w:rFonts w:ascii="Times New Roman" w:eastAsia="宋体" w:hAnsi="Times New Roman" w:cs="Times New Roman"/>
          <w:sz w:val="24"/>
        </w:rPr>
        <w:t>，</w:t>
      </w:r>
      <w:r w:rsidRPr="003B1619">
        <w:rPr>
          <w:rFonts w:ascii="Times New Roman" w:eastAsia="宋体" w:hAnsi="Times New Roman" w:cs="Times New Roman"/>
          <w:sz w:val="24"/>
        </w:rPr>
        <w:t>A=#n-2…… #1</w:t>
      </w:r>
      <w:r w:rsidRPr="003B1619">
        <w:rPr>
          <w:rFonts w:ascii="Times New Roman" w:eastAsia="宋体" w:hAnsi="Times New Roman" w:cs="Times New Roman"/>
          <w:sz w:val="24"/>
        </w:rPr>
        <w:t>，得到第一组</w:t>
      </w:r>
      <w:r w:rsidRPr="003B1619">
        <w:rPr>
          <w:rFonts w:ascii="Times New Roman" w:eastAsia="宋体" w:hAnsi="Times New Roman" w:cs="Times New Roman"/>
          <w:noProof/>
          <w:position w:val="-12"/>
        </w:rPr>
        <w:drawing>
          <wp:inline distT="0" distB="0" distL="0" distR="0" wp14:anchorId="6EEECAA3" wp14:editId="3853F329">
            <wp:extent cx="220345" cy="241300"/>
            <wp:effectExtent l="0" t="0" r="8255" b="6350"/>
            <wp:docPr id="7939" name="图片 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的数据</w:t>
      </w:r>
      <w:r w:rsidRPr="003B1619">
        <w:rPr>
          <w:rFonts w:ascii="Times New Roman" w:eastAsia="宋体" w:hAnsi="Times New Roman" w:cs="Times New Roman"/>
          <w:sz w:val="24"/>
        </w:rPr>
        <w:t>n-2</w:t>
      </w:r>
      <w:r w:rsidRPr="003B1619">
        <w:rPr>
          <w:rFonts w:ascii="Times New Roman" w:eastAsia="宋体" w:hAnsi="Times New Roman" w:cs="Times New Roman"/>
          <w:sz w:val="24"/>
        </w:rPr>
        <w:t>个</w:t>
      </w:r>
    </w:p>
    <w:p w14:paraId="0B619D39"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然后，测量电极依次向前移动一个电极，</w:t>
      </w:r>
    </w:p>
    <w:p w14:paraId="3AD95BF0" w14:textId="75BBFB2D" w:rsidR="00DC7D04" w:rsidRPr="003B1619" w:rsidRDefault="00DC7D04" w:rsidP="00EA6C73">
      <w:pPr>
        <w:spacing w:line="360" w:lineRule="auto"/>
        <w:ind w:left="840" w:firstLineChars="200" w:firstLine="480"/>
        <w:rPr>
          <w:rFonts w:ascii="Times New Roman" w:eastAsia="宋体" w:hAnsi="Times New Roman" w:cs="Times New Roman"/>
          <w:sz w:val="24"/>
        </w:rPr>
      </w:pPr>
      <w:r w:rsidRPr="003B1619">
        <w:rPr>
          <w:rFonts w:ascii="Times New Roman" w:eastAsia="宋体" w:hAnsi="Times New Roman" w:cs="Times New Roman"/>
          <w:sz w:val="24"/>
        </w:rPr>
        <w:t>N=#2</w:t>
      </w:r>
      <w:r w:rsidRPr="003B1619">
        <w:rPr>
          <w:rFonts w:ascii="Times New Roman" w:eastAsia="宋体" w:hAnsi="Times New Roman" w:cs="Times New Roman"/>
          <w:sz w:val="24"/>
        </w:rPr>
        <w:t>，</w:t>
      </w:r>
      <w:r w:rsidRPr="003B1619">
        <w:rPr>
          <w:rFonts w:ascii="Times New Roman" w:eastAsia="宋体" w:hAnsi="Times New Roman" w:cs="Times New Roman"/>
          <w:sz w:val="24"/>
        </w:rPr>
        <w:t>M=#3</w:t>
      </w:r>
      <w:r w:rsidRPr="003B1619">
        <w:rPr>
          <w:rFonts w:ascii="Times New Roman" w:eastAsia="宋体" w:hAnsi="Times New Roman" w:cs="Times New Roman"/>
          <w:sz w:val="24"/>
        </w:rPr>
        <w:t>，</w:t>
      </w:r>
      <w:r w:rsidRPr="003B1619">
        <w:rPr>
          <w:rFonts w:ascii="Times New Roman" w:eastAsia="宋体" w:hAnsi="Times New Roman" w:cs="Times New Roman"/>
          <w:sz w:val="24"/>
        </w:rPr>
        <w:t xml:space="preserve">A=#4……#n </w:t>
      </w:r>
      <w:r w:rsidRPr="003B1619">
        <w:rPr>
          <w:rFonts w:ascii="Times New Roman" w:eastAsia="宋体" w:hAnsi="Times New Roman" w:cs="Times New Roman"/>
          <w:sz w:val="24"/>
        </w:rPr>
        <w:t>，得到第一组</w:t>
      </w:r>
      <w:r w:rsidRPr="003B1619">
        <w:rPr>
          <w:rFonts w:ascii="Times New Roman" w:eastAsia="宋体" w:hAnsi="Times New Roman" w:cs="Times New Roman"/>
          <w:sz w:val="24"/>
        </w:rPr>
        <w:t xml:space="preserve"> </w:t>
      </w:r>
      <w:r w:rsidRPr="003B1619">
        <w:rPr>
          <w:rFonts w:ascii="Times New Roman" w:eastAsia="宋体" w:hAnsi="Times New Roman" w:cs="Times New Roman"/>
          <w:noProof/>
          <w:position w:val="-12"/>
        </w:rPr>
        <w:drawing>
          <wp:inline distT="0" distB="0" distL="0" distR="0" wp14:anchorId="59E0B065" wp14:editId="412D9B0B">
            <wp:extent cx="220345" cy="241300"/>
            <wp:effectExtent l="0" t="0" r="8255" b="6350"/>
            <wp:docPr id="7938" name="图片 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的数据</w:t>
      </w:r>
      <w:r w:rsidRPr="003B1619">
        <w:rPr>
          <w:rFonts w:ascii="Times New Roman" w:eastAsia="宋体" w:hAnsi="Times New Roman" w:cs="Times New Roman"/>
          <w:sz w:val="24"/>
        </w:rPr>
        <w:t>n-2</w:t>
      </w:r>
      <w:r w:rsidRPr="003B1619">
        <w:rPr>
          <w:rFonts w:ascii="Times New Roman" w:eastAsia="宋体" w:hAnsi="Times New Roman" w:cs="Times New Roman"/>
          <w:sz w:val="24"/>
        </w:rPr>
        <w:t>个</w:t>
      </w:r>
    </w:p>
    <w:p w14:paraId="3FA8E3EC" w14:textId="141F15F3" w:rsidR="00DC7D04" w:rsidRPr="003B1619" w:rsidRDefault="00DC7D04" w:rsidP="00EA6C73">
      <w:pPr>
        <w:spacing w:line="360" w:lineRule="auto"/>
        <w:ind w:left="840" w:firstLineChars="200" w:firstLine="480"/>
        <w:rPr>
          <w:rFonts w:ascii="Times New Roman" w:eastAsia="宋体" w:hAnsi="Times New Roman" w:cs="Times New Roman"/>
          <w:sz w:val="24"/>
        </w:rPr>
      </w:pPr>
      <w:r w:rsidRPr="003B1619">
        <w:rPr>
          <w:rFonts w:ascii="Times New Roman" w:eastAsia="宋体" w:hAnsi="Times New Roman" w:cs="Times New Roman"/>
          <w:sz w:val="24"/>
        </w:rPr>
        <w:t>N=#n-1</w:t>
      </w:r>
      <w:r w:rsidRPr="003B1619">
        <w:rPr>
          <w:rFonts w:ascii="Times New Roman" w:eastAsia="宋体" w:hAnsi="Times New Roman" w:cs="Times New Roman"/>
          <w:sz w:val="24"/>
        </w:rPr>
        <w:t>，</w:t>
      </w:r>
      <w:r w:rsidRPr="003B1619">
        <w:rPr>
          <w:rFonts w:ascii="Times New Roman" w:eastAsia="宋体" w:hAnsi="Times New Roman" w:cs="Times New Roman"/>
          <w:sz w:val="24"/>
        </w:rPr>
        <w:t>M=#n-2</w:t>
      </w:r>
      <w:r w:rsidRPr="003B1619">
        <w:rPr>
          <w:rFonts w:ascii="Times New Roman" w:eastAsia="宋体" w:hAnsi="Times New Roman" w:cs="Times New Roman"/>
          <w:sz w:val="24"/>
        </w:rPr>
        <w:t>，</w:t>
      </w:r>
      <w:r w:rsidRPr="003B1619">
        <w:rPr>
          <w:rFonts w:ascii="Times New Roman" w:eastAsia="宋体" w:hAnsi="Times New Roman" w:cs="Times New Roman"/>
          <w:sz w:val="24"/>
        </w:rPr>
        <w:t>A=#n-3……#2</w:t>
      </w:r>
      <w:r w:rsidRPr="003B1619">
        <w:rPr>
          <w:rFonts w:ascii="Times New Roman" w:eastAsia="宋体" w:hAnsi="Times New Roman" w:cs="Times New Roman"/>
          <w:sz w:val="24"/>
        </w:rPr>
        <w:t>，得到第一组</w:t>
      </w:r>
      <w:r w:rsidRPr="003B1619">
        <w:rPr>
          <w:rFonts w:ascii="Times New Roman" w:eastAsia="宋体" w:hAnsi="Times New Roman" w:cs="Times New Roman"/>
          <w:noProof/>
          <w:position w:val="-12"/>
        </w:rPr>
        <w:drawing>
          <wp:inline distT="0" distB="0" distL="0" distR="0" wp14:anchorId="1BDC0329" wp14:editId="3527BE2F">
            <wp:extent cx="220345" cy="241300"/>
            <wp:effectExtent l="0" t="0" r="8255" b="6350"/>
            <wp:docPr id="7937" name="图片 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的数据</w:t>
      </w:r>
      <w:r w:rsidRPr="003B1619">
        <w:rPr>
          <w:rFonts w:ascii="Times New Roman" w:eastAsia="宋体" w:hAnsi="Times New Roman" w:cs="Times New Roman"/>
          <w:sz w:val="24"/>
        </w:rPr>
        <w:t>n-2</w:t>
      </w:r>
      <w:r w:rsidRPr="003B1619">
        <w:rPr>
          <w:rFonts w:ascii="Times New Roman" w:eastAsia="宋体" w:hAnsi="Times New Roman" w:cs="Times New Roman"/>
          <w:sz w:val="24"/>
        </w:rPr>
        <w:t>个</w:t>
      </w:r>
    </w:p>
    <w:p w14:paraId="4D3CB77D"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w:t>
      </w:r>
    </w:p>
    <w:p w14:paraId="2D581FB0" w14:textId="147263B8"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每测量一组</w:t>
      </w:r>
      <w:r w:rsidRPr="003B1619">
        <w:rPr>
          <w:rFonts w:ascii="Times New Roman" w:eastAsia="宋体" w:hAnsi="Times New Roman" w:cs="Times New Roman"/>
          <w:noProof/>
          <w:position w:val="-12"/>
        </w:rPr>
        <w:drawing>
          <wp:inline distT="0" distB="0" distL="0" distR="0" wp14:anchorId="62720805" wp14:editId="6388DC25">
            <wp:extent cx="220345" cy="241300"/>
            <wp:effectExtent l="0" t="0" r="8255"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和</w:t>
      </w:r>
      <w:r w:rsidRPr="003B1619">
        <w:rPr>
          <w:rFonts w:ascii="Times New Roman" w:eastAsia="宋体" w:hAnsi="Times New Roman" w:cs="Times New Roman"/>
          <w:noProof/>
          <w:position w:val="-12"/>
        </w:rPr>
        <w:drawing>
          <wp:inline distT="0" distB="0" distL="0" distR="0" wp14:anchorId="4BAA96A3" wp14:editId="2939DE96">
            <wp:extent cx="220345" cy="241300"/>
            <wp:effectExtent l="0" t="0" r="8255"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之后，测量电极依次向前移动一个电极。</w:t>
      </w:r>
    </w:p>
    <w:p w14:paraId="28C45E48"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特点：能得到一个矩形的测深剖面，而且深部的分辨率也较高。</w:t>
      </w:r>
    </w:p>
    <w:p w14:paraId="1061C49B"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028C94BB" wp14:editId="66328DD1">
            <wp:extent cx="4051300" cy="2113010"/>
            <wp:effectExtent l="0" t="0" r="6350" b="1905"/>
            <wp:docPr id="68" name="图片 68" descr="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三极连续滚动测深装置"/>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062725" cy="2118969"/>
                    </a:xfrm>
                    <a:prstGeom prst="rect">
                      <a:avLst/>
                    </a:prstGeom>
                    <a:noFill/>
                    <a:ln>
                      <a:noFill/>
                    </a:ln>
                  </pic:spPr>
                </pic:pic>
              </a:graphicData>
            </a:graphic>
          </wp:inline>
        </w:drawing>
      </w:r>
    </w:p>
    <w:p w14:paraId="11C016A0" w14:textId="3AE04BD9"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25</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三</w:t>
      </w:r>
      <w:proofErr w:type="gramStart"/>
      <w:r w:rsidRPr="003B1619">
        <w:rPr>
          <w:rFonts w:ascii="Times New Roman" w:eastAsia="宋体" w:hAnsi="Times New Roman" w:cs="Times New Roman"/>
          <w:sz w:val="24"/>
        </w:rPr>
        <w:t>极连续</w:t>
      </w:r>
      <w:proofErr w:type="gramEnd"/>
      <w:r w:rsidRPr="003B1619">
        <w:rPr>
          <w:rFonts w:ascii="Times New Roman" w:eastAsia="宋体" w:hAnsi="Times New Roman" w:cs="Times New Roman"/>
          <w:sz w:val="24"/>
        </w:rPr>
        <w:t>滚动测深装置及其数据点的处理示意图</w:t>
      </w:r>
    </w:p>
    <w:p w14:paraId="1130A0F7" w14:textId="51096512"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三极测深装置视电阻率计算公式同式（</w:t>
      </w:r>
      <w:r w:rsidR="00751592" w:rsidRPr="003B1619">
        <w:rPr>
          <w:rFonts w:ascii="Times New Roman" w:eastAsia="宋体" w:hAnsi="Times New Roman" w:cs="Times New Roman"/>
          <w:sz w:val="24"/>
        </w:rPr>
        <w:t>5</w:t>
      </w:r>
      <w:r w:rsidR="00751592" w:rsidRPr="003B1619">
        <w:rPr>
          <w:rFonts w:ascii="Times New Roman" w:eastAsia="宋体" w:hAnsi="Times New Roman" w:cs="Times New Roman" w:hint="eastAsia"/>
          <w:sz w:val="24"/>
        </w:rPr>
        <w:t>-</w:t>
      </w:r>
      <w:r w:rsidR="00751592" w:rsidRPr="003B1619">
        <w:rPr>
          <w:rFonts w:ascii="Times New Roman" w:eastAsia="宋体" w:hAnsi="Times New Roman" w:cs="Times New Roman"/>
          <w:sz w:val="24"/>
        </w:rPr>
        <w:t>36</w:t>
      </w:r>
      <w:r w:rsidRPr="003B1619">
        <w:rPr>
          <w:rFonts w:ascii="Times New Roman" w:eastAsia="宋体" w:hAnsi="Times New Roman" w:cs="Times New Roman"/>
          <w:sz w:val="24"/>
        </w:rPr>
        <w:t>）。</w:t>
      </w:r>
    </w:p>
    <w:p w14:paraId="119BD6FC" w14:textId="3EB86DFB" w:rsidR="00DC7D04" w:rsidRPr="003B1619" w:rsidRDefault="0042583B" w:rsidP="0042583B">
      <w:pPr>
        <w:spacing w:line="360" w:lineRule="auto"/>
        <w:rPr>
          <w:rFonts w:ascii="Times New Roman" w:eastAsia="宋体" w:hAnsi="Times New Roman" w:cs="Times New Roman"/>
          <w:sz w:val="24"/>
        </w:rPr>
      </w:pPr>
      <w:r w:rsidRPr="003B1619">
        <w:rPr>
          <w:rFonts w:ascii="Times New Roman" w:eastAsia="宋体" w:hAnsi="Times New Roman" w:cs="Times New Roman"/>
          <w:sz w:val="24"/>
        </w:rPr>
        <w:t>（</w:t>
      </w:r>
      <w:r w:rsidRPr="003B1619">
        <w:rPr>
          <w:rFonts w:ascii="Times New Roman" w:eastAsia="宋体" w:hAnsi="Times New Roman" w:cs="Times New Roman"/>
          <w:sz w:val="24"/>
        </w:rPr>
        <w:t>4</w:t>
      </w:r>
      <w:r w:rsidRPr="003B1619">
        <w:rPr>
          <w:rFonts w:ascii="Times New Roman" w:eastAsia="宋体" w:hAnsi="Times New Roman" w:cs="Times New Roman"/>
          <w:sz w:val="24"/>
        </w:rPr>
        <w:t>）</w:t>
      </w:r>
      <w:r w:rsidR="00DC7D04" w:rsidRPr="003B1619">
        <w:rPr>
          <w:rFonts w:ascii="Times New Roman" w:eastAsia="宋体" w:hAnsi="Times New Roman" w:cs="Times New Roman"/>
          <w:sz w:val="24"/>
        </w:rPr>
        <w:t>双边</w:t>
      </w:r>
      <w:proofErr w:type="gramStart"/>
      <w:r w:rsidR="00DC7D04" w:rsidRPr="003B1619">
        <w:rPr>
          <w:rFonts w:ascii="Times New Roman" w:eastAsia="宋体" w:hAnsi="Times New Roman" w:cs="Times New Roman"/>
          <w:sz w:val="24"/>
        </w:rPr>
        <w:t>三极斜测深</w:t>
      </w:r>
      <w:proofErr w:type="gramEnd"/>
      <w:r w:rsidR="00DC7D04" w:rsidRPr="003B1619">
        <w:rPr>
          <w:rFonts w:ascii="Times New Roman" w:eastAsia="宋体" w:hAnsi="Times New Roman" w:cs="Times New Roman"/>
          <w:sz w:val="24"/>
        </w:rPr>
        <w:t>（</w:t>
      </w:r>
      <w:r w:rsidR="00DC7D04" w:rsidRPr="003B1619">
        <w:rPr>
          <w:rFonts w:ascii="Times New Roman" w:eastAsia="宋体" w:hAnsi="Times New Roman" w:cs="Times New Roman"/>
          <w:sz w:val="24"/>
        </w:rPr>
        <w:t>3P2</w:t>
      </w:r>
      <w:r w:rsidR="00DC7D04" w:rsidRPr="003B1619">
        <w:rPr>
          <w:rFonts w:ascii="Times New Roman" w:eastAsia="宋体" w:hAnsi="Times New Roman" w:cs="Times New Roman"/>
          <w:sz w:val="24"/>
        </w:rPr>
        <w:t>）</w:t>
      </w:r>
    </w:p>
    <w:p w14:paraId="22933E51"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供电电极</w:t>
      </w:r>
      <w:r w:rsidRPr="003B1619">
        <w:rPr>
          <w:rFonts w:ascii="Times New Roman" w:eastAsia="宋体" w:hAnsi="Times New Roman" w:cs="Times New Roman"/>
          <w:sz w:val="24"/>
        </w:rPr>
        <w:t>B</w:t>
      </w:r>
      <w:r w:rsidRPr="003B1619">
        <w:rPr>
          <w:rFonts w:ascii="Times New Roman" w:eastAsia="宋体" w:hAnsi="Times New Roman" w:cs="Times New Roman"/>
          <w:sz w:val="24"/>
        </w:rPr>
        <w:t>置于无穷远处，参与测量的电极为</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w:t>
      </w:r>
    </w:p>
    <w:p w14:paraId="05CA68D2"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电极转换规律描述：</w:t>
      </w:r>
    </w:p>
    <w:p w14:paraId="4123E707" w14:textId="585AFA39"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首先，</w:t>
      </w:r>
      <w:r w:rsidRPr="003B1619">
        <w:rPr>
          <w:rFonts w:ascii="Times New Roman" w:eastAsia="宋体" w:hAnsi="Times New Roman" w:cs="Times New Roman"/>
          <w:sz w:val="24"/>
        </w:rPr>
        <w:t>A=#1</w:t>
      </w:r>
      <w:r w:rsidRPr="003B1619">
        <w:rPr>
          <w:rFonts w:ascii="Times New Roman" w:eastAsia="宋体" w:hAnsi="Times New Roman" w:cs="Times New Roman"/>
          <w:sz w:val="24"/>
        </w:rPr>
        <w:t>，</w:t>
      </w:r>
      <w:r w:rsidRPr="003B1619">
        <w:rPr>
          <w:rFonts w:ascii="Times New Roman" w:eastAsia="宋体" w:hAnsi="Times New Roman" w:cs="Times New Roman"/>
          <w:sz w:val="24"/>
        </w:rPr>
        <w:t>M=#2</w:t>
      </w:r>
      <w:r w:rsidRPr="003B1619">
        <w:rPr>
          <w:rFonts w:ascii="Times New Roman" w:eastAsia="宋体" w:hAnsi="Times New Roman" w:cs="Times New Roman"/>
          <w:sz w:val="24"/>
        </w:rPr>
        <w:t>，</w:t>
      </w:r>
      <w:r w:rsidRPr="003B1619">
        <w:rPr>
          <w:rFonts w:ascii="Times New Roman" w:eastAsia="宋体" w:hAnsi="Times New Roman" w:cs="Times New Roman"/>
          <w:sz w:val="24"/>
        </w:rPr>
        <w:t>N=#3</w:t>
      </w:r>
      <w:r w:rsidRPr="003B1619">
        <w:rPr>
          <w:rFonts w:ascii="Times New Roman" w:eastAsia="宋体" w:hAnsi="Times New Roman" w:cs="Times New Roman"/>
          <w:sz w:val="24"/>
        </w:rPr>
        <w:t>，</w:t>
      </w:r>
      <w:r w:rsidRPr="003B1619">
        <w:rPr>
          <w:rFonts w:ascii="Times New Roman" w:eastAsia="宋体" w:hAnsi="Times New Roman" w:cs="Times New Roman"/>
          <w:sz w:val="24"/>
        </w:rPr>
        <w:t>A</w:t>
      </w:r>
      <w:r w:rsidRPr="003B1619">
        <w:rPr>
          <w:rFonts w:ascii="Times New Roman" w:eastAsia="宋体" w:hAnsi="Times New Roman" w:cs="Times New Roman"/>
          <w:sz w:val="24"/>
        </w:rPr>
        <w:t>固定不动，</w:t>
      </w:r>
      <w:r w:rsidRPr="003B1619">
        <w:rPr>
          <w:rFonts w:ascii="Times New Roman" w:eastAsia="宋体" w:hAnsi="Times New Roman" w:cs="Times New Roman"/>
          <w:sz w:val="24"/>
        </w:rPr>
        <w:t>M=#2……#n-1</w:t>
      </w:r>
      <w:r w:rsidRPr="003B1619">
        <w:rPr>
          <w:rFonts w:ascii="Times New Roman" w:eastAsia="宋体" w:hAnsi="Times New Roman" w:cs="Times New Roman"/>
          <w:sz w:val="24"/>
        </w:rPr>
        <w:t>，</w:t>
      </w:r>
      <w:r w:rsidRPr="003B1619">
        <w:rPr>
          <w:rFonts w:ascii="Times New Roman" w:eastAsia="宋体" w:hAnsi="Times New Roman" w:cs="Times New Roman"/>
          <w:sz w:val="24"/>
        </w:rPr>
        <w:t>N=#3……#n</w:t>
      </w:r>
      <w:r w:rsidRPr="003B1619">
        <w:rPr>
          <w:rFonts w:ascii="Times New Roman" w:eastAsia="宋体" w:hAnsi="Times New Roman" w:cs="Times New Roman"/>
          <w:sz w:val="24"/>
        </w:rPr>
        <w:t>，移动测得第一组</w:t>
      </w:r>
      <w:r w:rsidRPr="003B1619">
        <w:rPr>
          <w:rFonts w:ascii="Times New Roman" w:eastAsia="宋体" w:hAnsi="Times New Roman" w:cs="Times New Roman"/>
          <w:noProof/>
          <w:position w:val="-12"/>
        </w:rPr>
        <w:drawing>
          <wp:inline distT="0" distB="0" distL="0" distR="0" wp14:anchorId="6A61B77D" wp14:editId="2F75E18F">
            <wp:extent cx="220345" cy="241300"/>
            <wp:effectExtent l="0" t="0" r="8255"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数据，</w:t>
      </w:r>
    </w:p>
    <w:p w14:paraId="1962CDDD" w14:textId="41A0E034"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接着定位电极</w:t>
      </w:r>
      <w:r w:rsidRPr="003B1619">
        <w:rPr>
          <w:rFonts w:ascii="Times New Roman" w:eastAsia="宋体" w:hAnsi="Times New Roman" w:cs="Times New Roman"/>
          <w:sz w:val="24"/>
        </w:rPr>
        <w:t>A</w:t>
      </w:r>
      <w:r w:rsidRPr="003B1619">
        <w:rPr>
          <w:rFonts w:ascii="Times New Roman" w:eastAsia="宋体" w:hAnsi="Times New Roman" w:cs="Times New Roman"/>
          <w:sz w:val="24"/>
        </w:rPr>
        <w:t>向前移动一个电极，</w:t>
      </w:r>
      <w:r w:rsidRPr="003B1619">
        <w:rPr>
          <w:rFonts w:ascii="Times New Roman" w:eastAsia="宋体" w:hAnsi="Times New Roman" w:cs="Times New Roman"/>
          <w:sz w:val="24"/>
        </w:rPr>
        <w:t>A=#2</w:t>
      </w:r>
      <w:r w:rsidRPr="003B1619">
        <w:rPr>
          <w:rFonts w:ascii="Times New Roman" w:eastAsia="宋体" w:hAnsi="Times New Roman" w:cs="Times New Roman"/>
          <w:sz w:val="24"/>
        </w:rPr>
        <w:t>，</w:t>
      </w:r>
      <w:r w:rsidRPr="003B1619">
        <w:rPr>
          <w:rFonts w:ascii="Times New Roman" w:eastAsia="宋体" w:hAnsi="Times New Roman" w:cs="Times New Roman"/>
          <w:sz w:val="24"/>
        </w:rPr>
        <w:t>M=#3</w:t>
      </w:r>
      <w:r w:rsidRPr="003B1619">
        <w:rPr>
          <w:rFonts w:ascii="Times New Roman" w:eastAsia="宋体" w:hAnsi="Times New Roman" w:cs="Times New Roman"/>
          <w:sz w:val="24"/>
        </w:rPr>
        <w:t>，</w:t>
      </w:r>
      <w:r w:rsidRPr="003B1619">
        <w:rPr>
          <w:rFonts w:ascii="Times New Roman" w:eastAsia="宋体" w:hAnsi="Times New Roman" w:cs="Times New Roman"/>
          <w:sz w:val="24"/>
        </w:rPr>
        <w:t>N=#4</w:t>
      </w:r>
      <w:r w:rsidRPr="003B1619">
        <w:rPr>
          <w:rFonts w:ascii="Times New Roman" w:eastAsia="宋体" w:hAnsi="Times New Roman" w:cs="Times New Roman"/>
          <w:sz w:val="24"/>
        </w:rPr>
        <w:t>，</w:t>
      </w:r>
      <w:r w:rsidRPr="003B1619">
        <w:rPr>
          <w:rFonts w:ascii="Times New Roman" w:eastAsia="宋体" w:hAnsi="Times New Roman" w:cs="Times New Roman"/>
          <w:sz w:val="24"/>
        </w:rPr>
        <w:t>M=#3……#n-1</w:t>
      </w:r>
      <w:r w:rsidRPr="003B1619">
        <w:rPr>
          <w:rFonts w:ascii="Times New Roman" w:eastAsia="宋体" w:hAnsi="Times New Roman" w:cs="Times New Roman"/>
          <w:sz w:val="24"/>
        </w:rPr>
        <w:t>，</w:t>
      </w:r>
      <w:r w:rsidRPr="003B1619">
        <w:rPr>
          <w:rFonts w:ascii="Times New Roman" w:eastAsia="宋体" w:hAnsi="Times New Roman" w:cs="Times New Roman"/>
          <w:sz w:val="24"/>
        </w:rPr>
        <w:t>N=#4……#n</w:t>
      </w:r>
      <w:r w:rsidRPr="003B1619">
        <w:rPr>
          <w:rFonts w:ascii="Times New Roman" w:eastAsia="宋体" w:hAnsi="Times New Roman" w:cs="Times New Roman"/>
          <w:sz w:val="24"/>
        </w:rPr>
        <w:t>，测得第二组</w:t>
      </w:r>
      <w:r w:rsidRPr="003B1619">
        <w:rPr>
          <w:rFonts w:ascii="Times New Roman" w:eastAsia="宋体" w:hAnsi="Times New Roman" w:cs="Times New Roman"/>
          <w:noProof/>
          <w:position w:val="-12"/>
        </w:rPr>
        <w:drawing>
          <wp:inline distT="0" distB="0" distL="0" distR="0" wp14:anchorId="41C9332A" wp14:editId="21011575">
            <wp:extent cx="220345" cy="241300"/>
            <wp:effectExtent l="0" t="0" r="8255"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数据。</w:t>
      </w:r>
    </w:p>
    <w:p w14:paraId="7E805459"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w:t>
      </w:r>
    </w:p>
    <w:p w14:paraId="1C30DBF6" w14:textId="03AB961A"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当</w:t>
      </w:r>
      <w:r w:rsidRPr="003B1619">
        <w:rPr>
          <w:rFonts w:ascii="Times New Roman" w:eastAsia="宋体" w:hAnsi="Times New Roman" w:cs="Times New Roman"/>
          <w:noProof/>
          <w:position w:val="-12"/>
        </w:rPr>
        <w:drawing>
          <wp:inline distT="0" distB="0" distL="0" distR="0" wp14:anchorId="5EBCBCA8" wp14:editId="615E8F48">
            <wp:extent cx="220345" cy="241300"/>
            <wp:effectExtent l="0" t="0" r="8255"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测完后，</w:t>
      </w:r>
      <w:proofErr w:type="gramStart"/>
      <w:r w:rsidRPr="003B1619">
        <w:rPr>
          <w:rFonts w:ascii="Times New Roman" w:eastAsia="宋体" w:hAnsi="Times New Roman" w:cs="Times New Roman"/>
          <w:sz w:val="24"/>
        </w:rPr>
        <w:t>才测</w:t>
      </w:r>
      <w:proofErr w:type="gramEnd"/>
      <w:r w:rsidRPr="003B1619">
        <w:rPr>
          <w:rFonts w:ascii="Times New Roman" w:eastAsia="宋体" w:hAnsi="Times New Roman" w:cs="Times New Roman"/>
          <w:noProof/>
          <w:position w:val="-12"/>
        </w:rPr>
        <w:drawing>
          <wp:inline distT="0" distB="0" distL="0" distR="0" wp14:anchorId="099E502D" wp14:editId="32B16854">
            <wp:extent cx="220345" cy="241300"/>
            <wp:effectExtent l="0" t="0" r="8255"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w:t>
      </w:r>
    </w:p>
    <w:p w14:paraId="19732923" w14:textId="1B8CFA92"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lastRenderedPageBreak/>
        <w:t>测</w:t>
      </w:r>
      <w:r w:rsidRPr="003B1619">
        <w:rPr>
          <w:rFonts w:ascii="Times New Roman" w:eastAsia="宋体" w:hAnsi="Times New Roman" w:cs="Times New Roman"/>
          <w:noProof/>
          <w:position w:val="-12"/>
        </w:rPr>
        <w:drawing>
          <wp:inline distT="0" distB="0" distL="0" distR="0" wp14:anchorId="19768B58" wp14:editId="05189807">
            <wp:extent cx="220345" cy="241300"/>
            <wp:effectExtent l="0" t="0" r="8255"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时，定位电极</w:t>
      </w:r>
      <w:r w:rsidRPr="003B1619">
        <w:rPr>
          <w:rFonts w:ascii="Times New Roman" w:eastAsia="宋体" w:hAnsi="Times New Roman" w:cs="Times New Roman"/>
          <w:sz w:val="24"/>
        </w:rPr>
        <w:t>M=#n-2</w:t>
      </w:r>
      <w:r w:rsidRPr="003B1619">
        <w:rPr>
          <w:rFonts w:ascii="Times New Roman" w:eastAsia="宋体" w:hAnsi="Times New Roman" w:cs="Times New Roman"/>
          <w:sz w:val="24"/>
        </w:rPr>
        <w:t>，</w:t>
      </w:r>
      <w:r w:rsidRPr="003B1619">
        <w:rPr>
          <w:rFonts w:ascii="Times New Roman" w:eastAsia="宋体" w:hAnsi="Times New Roman" w:cs="Times New Roman"/>
          <w:sz w:val="24"/>
        </w:rPr>
        <w:t>N=#n-1</w:t>
      </w:r>
      <w:r w:rsidRPr="003B1619">
        <w:rPr>
          <w:rFonts w:ascii="Times New Roman" w:eastAsia="宋体" w:hAnsi="Times New Roman" w:cs="Times New Roman"/>
          <w:sz w:val="24"/>
        </w:rPr>
        <w:t>，</w:t>
      </w:r>
      <w:r w:rsidRPr="003B1619">
        <w:rPr>
          <w:rFonts w:ascii="Times New Roman" w:eastAsia="宋体" w:hAnsi="Times New Roman" w:cs="Times New Roman"/>
          <w:sz w:val="24"/>
        </w:rPr>
        <w:t>A=#n</w:t>
      </w:r>
      <w:r w:rsidRPr="003B1619">
        <w:rPr>
          <w:rFonts w:ascii="Times New Roman" w:eastAsia="宋体" w:hAnsi="Times New Roman" w:cs="Times New Roman"/>
          <w:sz w:val="24"/>
        </w:rPr>
        <w:t>，</w:t>
      </w:r>
      <w:r w:rsidRPr="003B1619">
        <w:rPr>
          <w:rFonts w:ascii="Times New Roman" w:eastAsia="宋体" w:hAnsi="Times New Roman" w:cs="Times New Roman"/>
          <w:sz w:val="24"/>
        </w:rPr>
        <w:t>M=#n-2……#1</w:t>
      </w:r>
      <w:r w:rsidRPr="003B1619">
        <w:rPr>
          <w:rFonts w:ascii="Times New Roman" w:eastAsia="宋体" w:hAnsi="Times New Roman" w:cs="Times New Roman"/>
          <w:sz w:val="24"/>
        </w:rPr>
        <w:t>，</w:t>
      </w:r>
      <w:r w:rsidRPr="003B1619">
        <w:rPr>
          <w:rFonts w:ascii="Times New Roman" w:eastAsia="宋体" w:hAnsi="Times New Roman" w:cs="Times New Roman"/>
          <w:sz w:val="24"/>
        </w:rPr>
        <w:t>N=#n-1……#2</w:t>
      </w:r>
      <w:r w:rsidRPr="003B1619">
        <w:rPr>
          <w:rFonts w:ascii="Times New Roman" w:eastAsia="宋体" w:hAnsi="Times New Roman" w:cs="Times New Roman"/>
          <w:sz w:val="24"/>
        </w:rPr>
        <w:t>，测得第一组</w:t>
      </w:r>
      <w:r w:rsidRPr="003B1619">
        <w:rPr>
          <w:rFonts w:ascii="Times New Roman" w:eastAsia="宋体" w:hAnsi="Times New Roman" w:cs="Times New Roman"/>
          <w:noProof/>
          <w:position w:val="-12"/>
        </w:rPr>
        <w:drawing>
          <wp:inline distT="0" distB="0" distL="0" distR="0" wp14:anchorId="73CC5CE6" wp14:editId="31E9602F">
            <wp:extent cx="220345" cy="241300"/>
            <wp:effectExtent l="0" t="0" r="8255"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3B1619">
        <w:rPr>
          <w:rFonts w:ascii="Times New Roman" w:eastAsia="宋体" w:hAnsi="Times New Roman" w:cs="Times New Roman"/>
          <w:sz w:val="24"/>
        </w:rPr>
        <w:t>数据。</w:t>
      </w:r>
    </w:p>
    <w:p w14:paraId="71FDE31A" w14:textId="77777777" w:rsidR="00DC7D04" w:rsidRPr="003B1619" w:rsidRDefault="00DC7D04" w:rsidP="00EA6C73">
      <w:pPr>
        <w:spacing w:line="360" w:lineRule="auto"/>
        <w:ind w:firstLineChars="200" w:firstLine="420"/>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3C777A7F" wp14:editId="4EA3365F">
            <wp:extent cx="4679950" cy="2165350"/>
            <wp:effectExtent l="0" t="0" r="6350" b="6350"/>
            <wp:docPr id="69" name="图片 69" descr="双边三极斜测深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5" descr="双边三极斜测深装置"/>
                    <pic:cNvPicPr preferRelativeResize="0">
                      <a:picLocks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679950" cy="2165350"/>
                    </a:xfrm>
                    <a:prstGeom prst="rect">
                      <a:avLst/>
                    </a:prstGeom>
                    <a:noFill/>
                    <a:ln>
                      <a:noFill/>
                    </a:ln>
                  </pic:spPr>
                </pic:pic>
              </a:graphicData>
            </a:graphic>
          </wp:inline>
        </w:drawing>
      </w:r>
    </w:p>
    <w:p w14:paraId="33FE4FE9" w14:textId="65CCDCCA"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26</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双边</w:t>
      </w:r>
      <w:proofErr w:type="gramStart"/>
      <w:r w:rsidRPr="003B1619">
        <w:rPr>
          <w:rFonts w:ascii="Times New Roman" w:eastAsia="宋体" w:hAnsi="Times New Roman" w:cs="Times New Roman"/>
          <w:sz w:val="24"/>
        </w:rPr>
        <w:t>三极斜测深</w:t>
      </w:r>
      <w:proofErr w:type="gramEnd"/>
      <w:r w:rsidRPr="003B1619">
        <w:rPr>
          <w:rFonts w:ascii="Times New Roman" w:eastAsia="宋体" w:hAnsi="Times New Roman" w:cs="Times New Roman"/>
          <w:sz w:val="24"/>
        </w:rPr>
        <w:t>分析示意图</w:t>
      </w:r>
    </w:p>
    <w:p w14:paraId="3E4C740A" w14:textId="77777777" w:rsidR="00DC7D04" w:rsidRPr="003B1619" w:rsidRDefault="00DC7D04" w:rsidP="00EA6C73">
      <w:pPr>
        <w:spacing w:line="360" w:lineRule="auto"/>
        <w:ind w:firstLineChars="200" w:firstLine="480"/>
        <w:rPr>
          <w:rFonts w:ascii="Times New Roman" w:eastAsia="宋体" w:hAnsi="Times New Roman" w:cs="Times New Roman"/>
          <w:position w:val="-26"/>
          <w:sz w:val="24"/>
        </w:rPr>
      </w:pPr>
      <w:r w:rsidRPr="003B1619">
        <w:rPr>
          <w:rFonts w:ascii="Times New Roman" w:eastAsia="宋体" w:hAnsi="Times New Roman" w:cs="Times New Roman"/>
          <w:sz w:val="24"/>
        </w:rPr>
        <w:t>该装置的基本原理</w:t>
      </w:r>
      <w:proofErr w:type="gramStart"/>
      <w:r w:rsidRPr="003B1619">
        <w:rPr>
          <w:rFonts w:ascii="Times New Roman" w:eastAsia="宋体" w:hAnsi="Times New Roman" w:cs="Times New Roman"/>
          <w:sz w:val="24"/>
        </w:rPr>
        <w:t>同</w:t>
      </w:r>
      <w:r w:rsidRPr="003B1619">
        <w:rPr>
          <w:rFonts w:ascii="Times New Roman" w:eastAsia="宋体" w:hAnsi="Times New Roman" w:cs="Times New Roman"/>
          <w:bCs/>
          <w:sz w:val="24"/>
        </w:rPr>
        <w:t>联合</w:t>
      </w:r>
      <w:proofErr w:type="gramEnd"/>
      <w:r w:rsidRPr="003B1619">
        <w:rPr>
          <w:rFonts w:ascii="Times New Roman" w:eastAsia="宋体" w:hAnsi="Times New Roman" w:cs="Times New Roman"/>
          <w:bCs/>
          <w:sz w:val="24"/>
        </w:rPr>
        <w:t>剖面装置</w:t>
      </w:r>
      <w:r w:rsidRPr="003B1619">
        <w:rPr>
          <w:rFonts w:ascii="Times New Roman" w:eastAsia="宋体" w:hAnsi="Times New Roman" w:cs="Times New Roman"/>
          <w:bCs/>
          <w:sz w:val="24"/>
        </w:rPr>
        <w:t>AMN-MNB</w:t>
      </w:r>
      <w:r w:rsidRPr="003B1619">
        <w:rPr>
          <w:rFonts w:ascii="Times New Roman" w:eastAsia="宋体" w:hAnsi="Times New Roman" w:cs="Times New Roman"/>
          <w:bCs/>
          <w:sz w:val="24"/>
        </w:rPr>
        <w:t>，只是在测量时，电极的跑</w:t>
      </w:r>
      <w:proofErr w:type="gramStart"/>
      <w:r w:rsidRPr="003B1619">
        <w:rPr>
          <w:rFonts w:ascii="Times New Roman" w:eastAsia="宋体" w:hAnsi="Times New Roman" w:cs="Times New Roman"/>
          <w:bCs/>
          <w:sz w:val="24"/>
        </w:rPr>
        <w:t>极</w:t>
      </w:r>
      <w:proofErr w:type="gramEnd"/>
      <w:r w:rsidRPr="003B1619">
        <w:rPr>
          <w:rFonts w:ascii="Times New Roman" w:eastAsia="宋体" w:hAnsi="Times New Roman" w:cs="Times New Roman"/>
          <w:bCs/>
          <w:sz w:val="24"/>
        </w:rPr>
        <w:t>方法有所不同。</w:t>
      </w:r>
      <w:r w:rsidRPr="003B1619">
        <w:rPr>
          <w:rFonts w:ascii="Times New Roman" w:eastAsia="宋体" w:hAnsi="Times New Roman" w:cs="Times New Roman"/>
          <w:sz w:val="24"/>
        </w:rPr>
        <w:t xml:space="preserve"> </w:t>
      </w:r>
    </w:p>
    <w:p w14:paraId="160C67AC" w14:textId="060EEF4C" w:rsidR="00DC7D04" w:rsidRPr="003B1619" w:rsidRDefault="00DC7D04" w:rsidP="00BB2834">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AMB</w:t>
      </w:r>
      <w:r w:rsidRPr="003B1619">
        <w:rPr>
          <w:rFonts w:ascii="Times New Roman" w:eastAsia="宋体" w:hAnsi="Times New Roman" w:cs="Times New Roman"/>
          <w:sz w:val="24"/>
        </w:rPr>
        <w:t>装置</w:t>
      </w:r>
    </w:p>
    <w:p w14:paraId="74F1E243" w14:textId="79941345" w:rsidR="00DC7D04" w:rsidRPr="003B1619" w:rsidRDefault="00DC7D04" w:rsidP="00BB2834">
      <w:pPr>
        <w:spacing w:line="360" w:lineRule="auto"/>
        <w:ind w:firstLineChars="200" w:firstLine="480"/>
        <w:jc w:val="left"/>
        <w:rPr>
          <w:rFonts w:ascii="Times New Roman" w:eastAsia="宋体" w:hAnsi="Times New Roman" w:cs="Times New Roman"/>
          <w:sz w:val="24"/>
        </w:rPr>
      </w:pPr>
      <w:r w:rsidRPr="003B1619">
        <w:rPr>
          <w:rFonts w:ascii="Times New Roman" w:eastAsia="宋体" w:hAnsi="Times New Roman" w:cs="Times New Roman"/>
          <w:sz w:val="24"/>
        </w:rPr>
        <w:t>如图</w:t>
      </w:r>
      <w:r w:rsidRPr="003B1619">
        <w:rPr>
          <w:rFonts w:ascii="Times New Roman" w:eastAsia="宋体" w:hAnsi="Times New Roman" w:cs="Times New Roman"/>
          <w:sz w:val="24"/>
        </w:rPr>
        <w:t>2-21</w:t>
      </w:r>
      <w:r w:rsidRPr="003B1619">
        <w:rPr>
          <w:rFonts w:ascii="Times New Roman" w:eastAsia="宋体" w:hAnsi="Times New Roman" w:cs="Times New Roman"/>
          <w:sz w:val="24"/>
        </w:rPr>
        <w:t>所示，供电电极</w:t>
      </w:r>
      <w:r w:rsidRPr="003B1619">
        <w:rPr>
          <w:rFonts w:ascii="Times New Roman" w:eastAsia="宋体" w:hAnsi="Times New Roman" w:cs="Times New Roman"/>
          <w:sz w:val="24"/>
        </w:rPr>
        <w:t>AB</w:t>
      </w:r>
      <w:r w:rsidRPr="003B1619">
        <w:rPr>
          <w:rFonts w:ascii="Times New Roman" w:eastAsia="宋体" w:hAnsi="Times New Roman" w:cs="Times New Roman"/>
          <w:sz w:val="24"/>
        </w:rPr>
        <w:t>，测量电极</w:t>
      </w:r>
      <w:r w:rsidRPr="003B1619">
        <w:rPr>
          <w:rFonts w:ascii="Times New Roman" w:eastAsia="宋体" w:hAnsi="Times New Roman" w:cs="Times New Roman"/>
          <w:sz w:val="24"/>
        </w:rPr>
        <w:t>M</w:t>
      </w:r>
      <w:r w:rsidRPr="003B1619">
        <w:rPr>
          <w:rFonts w:ascii="Times New Roman" w:eastAsia="宋体" w:hAnsi="Times New Roman" w:cs="Times New Roman"/>
          <w:sz w:val="24"/>
        </w:rPr>
        <w:t>，</w:t>
      </w:r>
      <w:r w:rsidRPr="003B1619">
        <w:rPr>
          <w:rFonts w:ascii="Times New Roman" w:eastAsia="宋体" w:hAnsi="Times New Roman" w:cs="Times New Roman"/>
          <w:sz w:val="24"/>
        </w:rPr>
        <w:t>N</w:t>
      </w:r>
      <w:r w:rsidRPr="003B1619">
        <w:rPr>
          <w:rFonts w:ascii="Times New Roman" w:eastAsia="宋体" w:hAnsi="Times New Roman" w:cs="Times New Roman"/>
          <w:sz w:val="24"/>
        </w:rPr>
        <w:t>置于无穷远点，点</w:t>
      </w:r>
      <w:r w:rsidRPr="003B1619">
        <w:rPr>
          <w:rFonts w:ascii="Times New Roman" w:eastAsia="宋体" w:hAnsi="Times New Roman" w:cs="Times New Roman"/>
          <w:sz w:val="24"/>
        </w:rPr>
        <w:t>M</w:t>
      </w:r>
      <w:r w:rsidRPr="003B1619">
        <w:rPr>
          <w:rFonts w:ascii="Times New Roman" w:eastAsia="宋体" w:hAnsi="Times New Roman" w:cs="Times New Roman"/>
          <w:sz w:val="24"/>
        </w:rPr>
        <w:t>测量的电位是相对于</w:t>
      </w:r>
      <w:r w:rsidRPr="003B1619">
        <w:rPr>
          <w:rFonts w:ascii="Times New Roman" w:eastAsia="宋体" w:hAnsi="Times New Roman" w:cs="Times New Roman"/>
          <w:sz w:val="24"/>
        </w:rPr>
        <w:t>N</w:t>
      </w:r>
      <w:r w:rsidRPr="003B1619">
        <w:rPr>
          <w:rFonts w:ascii="Times New Roman" w:eastAsia="宋体" w:hAnsi="Times New Roman" w:cs="Times New Roman"/>
          <w:sz w:val="24"/>
        </w:rPr>
        <w:t>点的电位差。</w:t>
      </w:r>
    </w:p>
    <w:p w14:paraId="7E8207B1" w14:textId="77777777" w:rsidR="00DC7D04" w:rsidRPr="003B1619" w:rsidRDefault="00DC7D04" w:rsidP="00EA6C73">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6669CB5A" wp14:editId="03AB2AAB">
            <wp:extent cx="2609850" cy="1184185"/>
            <wp:effectExtent l="0" t="0" r="0" b="0"/>
            <wp:docPr id="70" name="图片 70" descr="AM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MB装置"/>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627443" cy="1192168"/>
                    </a:xfrm>
                    <a:prstGeom prst="rect">
                      <a:avLst/>
                    </a:prstGeom>
                    <a:noFill/>
                    <a:ln>
                      <a:noFill/>
                    </a:ln>
                  </pic:spPr>
                </pic:pic>
              </a:graphicData>
            </a:graphic>
          </wp:inline>
        </w:drawing>
      </w:r>
    </w:p>
    <w:p w14:paraId="5D6E0C1B" w14:textId="5E8724D4" w:rsidR="00DC7D04" w:rsidRPr="003B1619" w:rsidRDefault="00DC7D04" w:rsidP="00EA6C73">
      <w:pPr>
        <w:spacing w:line="360" w:lineRule="auto"/>
        <w:ind w:firstLineChars="200" w:firstLine="480"/>
        <w:jc w:val="center"/>
        <w:rPr>
          <w:rFonts w:ascii="Times New Roman" w:eastAsia="宋体" w:hAnsi="Times New Roman" w:cs="Times New Roman"/>
          <w:sz w:val="24"/>
        </w:rPr>
      </w:pPr>
      <w:r w:rsidRPr="003B1619">
        <w:rPr>
          <w:rFonts w:ascii="Times New Roman" w:eastAsia="宋体" w:hAnsi="Times New Roman" w:cs="Times New Roman"/>
          <w:sz w:val="24"/>
        </w:rPr>
        <w:t>图</w:t>
      </w:r>
      <w:r w:rsidR="00BB2834" w:rsidRPr="003B1619">
        <w:rPr>
          <w:rFonts w:ascii="Times New Roman" w:eastAsia="宋体" w:hAnsi="Times New Roman" w:cs="Times New Roman"/>
          <w:sz w:val="24"/>
        </w:rPr>
        <w:t>5</w:t>
      </w:r>
      <w:r w:rsidR="00BB2834" w:rsidRPr="003B1619">
        <w:rPr>
          <w:rFonts w:ascii="Times New Roman" w:eastAsia="宋体" w:hAnsi="Times New Roman" w:cs="Times New Roman" w:hint="eastAsia"/>
          <w:sz w:val="24"/>
        </w:rPr>
        <w:t>-</w:t>
      </w:r>
      <w:r w:rsidR="00BB2834" w:rsidRPr="003B1619">
        <w:rPr>
          <w:rFonts w:ascii="Times New Roman" w:eastAsia="宋体" w:hAnsi="Times New Roman" w:cs="Times New Roman"/>
          <w:sz w:val="24"/>
        </w:rPr>
        <w:t xml:space="preserve">27 </w:t>
      </w:r>
      <w:r w:rsidRPr="003B1619">
        <w:rPr>
          <w:rFonts w:ascii="Times New Roman" w:eastAsia="宋体" w:hAnsi="Times New Roman" w:cs="Times New Roman"/>
          <w:sz w:val="24"/>
        </w:rPr>
        <w:t>AMB</w:t>
      </w:r>
      <w:r w:rsidRPr="003B1619">
        <w:rPr>
          <w:rFonts w:ascii="Times New Roman" w:eastAsia="宋体" w:hAnsi="Times New Roman" w:cs="Times New Roman"/>
          <w:sz w:val="24"/>
        </w:rPr>
        <w:t>装置示意图</w:t>
      </w:r>
    </w:p>
    <w:p w14:paraId="61D35CEB"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其中点电源</w:t>
      </w:r>
      <w:r w:rsidRPr="003B1619">
        <w:rPr>
          <w:rFonts w:ascii="Times New Roman" w:eastAsia="宋体" w:hAnsi="Times New Roman" w:cs="Times New Roman"/>
          <w:sz w:val="24"/>
        </w:rPr>
        <w:t>A</w:t>
      </w:r>
      <w:r w:rsidRPr="003B1619">
        <w:rPr>
          <w:rFonts w:ascii="Times New Roman" w:eastAsia="宋体" w:hAnsi="Times New Roman" w:cs="Times New Roman"/>
          <w:sz w:val="24"/>
        </w:rPr>
        <w:t>、</w:t>
      </w:r>
      <w:r w:rsidRPr="003B1619">
        <w:rPr>
          <w:rFonts w:ascii="Times New Roman" w:eastAsia="宋体" w:hAnsi="Times New Roman" w:cs="Times New Roman"/>
          <w:sz w:val="24"/>
        </w:rPr>
        <w:t>B</w:t>
      </w:r>
      <w:r w:rsidRPr="003B1619">
        <w:rPr>
          <w:rFonts w:ascii="Times New Roman" w:eastAsia="宋体" w:hAnsi="Times New Roman" w:cs="Times New Roman"/>
          <w:sz w:val="24"/>
        </w:rPr>
        <w:t>在点</w:t>
      </w:r>
      <w:r w:rsidRPr="003B1619">
        <w:rPr>
          <w:rFonts w:ascii="Times New Roman" w:eastAsia="宋体" w:hAnsi="Times New Roman" w:cs="Times New Roman"/>
          <w:sz w:val="24"/>
        </w:rPr>
        <w:t>M</w:t>
      </w:r>
      <w:r w:rsidRPr="003B1619">
        <w:rPr>
          <w:rFonts w:ascii="Times New Roman" w:eastAsia="宋体" w:hAnsi="Times New Roman" w:cs="Times New Roman"/>
          <w:sz w:val="24"/>
        </w:rPr>
        <w:t>处的电位为：</w:t>
      </w:r>
    </w:p>
    <w:p w14:paraId="04A09FE8" w14:textId="63DAD246" w:rsidR="00DC7D04" w:rsidRPr="003B1619" w:rsidRDefault="00DC7D04" w:rsidP="00EA6C73">
      <w:pPr>
        <w:spacing w:line="360" w:lineRule="auto"/>
        <w:ind w:left="2520" w:firstLineChars="200" w:firstLine="420"/>
        <w:jc w:val="right"/>
        <w:rPr>
          <w:rFonts w:ascii="Times New Roman" w:eastAsia="宋体" w:hAnsi="Times New Roman" w:cs="Times New Roman"/>
          <w:sz w:val="24"/>
        </w:rPr>
      </w:pPr>
      <w:r w:rsidRPr="003B1619">
        <w:rPr>
          <w:rFonts w:ascii="Times New Roman" w:eastAsia="宋体" w:hAnsi="Times New Roman" w:cs="Times New Roman"/>
          <w:noProof/>
          <w:position w:val="-24"/>
        </w:rPr>
        <w:drawing>
          <wp:inline distT="0" distB="0" distL="0" distR="0" wp14:anchorId="0214CAA9" wp14:editId="41793F0C">
            <wp:extent cx="1422400" cy="393700"/>
            <wp:effectExtent l="0" t="0" r="635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3B1619">
        <w:rPr>
          <w:rFonts w:ascii="Times New Roman" w:eastAsia="宋体" w:hAnsi="Times New Roman" w:cs="Times New Roman"/>
          <w:noProof/>
          <w:kern w:val="0"/>
          <w:sz w:val="24"/>
        </w:rPr>
        <w:t xml:space="preserve">              </w:t>
      </w:r>
      <w:r w:rsidRPr="003B1619">
        <w:rPr>
          <w:rFonts w:ascii="Times New Roman" w:eastAsia="宋体" w:hAnsi="Times New Roman" w:cs="Times New Roman"/>
          <w:noProof/>
          <w:kern w:val="0"/>
          <w:sz w:val="24"/>
        </w:rPr>
        <w:t>（</w:t>
      </w:r>
      <w:r w:rsidR="00C742B2" w:rsidRPr="003B1619">
        <w:rPr>
          <w:rFonts w:ascii="Times New Roman" w:eastAsia="宋体" w:hAnsi="Times New Roman" w:cs="Times New Roman"/>
          <w:noProof/>
          <w:kern w:val="0"/>
          <w:sz w:val="24"/>
        </w:rPr>
        <w:t>5</w:t>
      </w:r>
      <w:r w:rsidR="00C742B2" w:rsidRPr="003B1619">
        <w:rPr>
          <w:rFonts w:ascii="Times New Roman" w:eastAsia="宋体" w:hAnsi="Times New Roman" w:cs="Times New Roman" w:hint="eastAsia"/>
          <w:noProof/>
          <w:kern w:val="0"/>
          <w:sz w:val="24"/>
        </w:rPr>
        <w:t>-</w:t>
      </w:r>
      <w:r w:rsidR="00C742B2" w:rsidRPr="003B1619">
        <w:rPr>
          <w:rFonts w:ascii="Times New Roman" w:eastAsia="宋体" w:hAnsi="Times New Roman" w:cs="Times New Roman"/>
          <w:noProof/>
          <w:kern w:val="0"/>
          <w:sz w:val="24"/>
        </w:rPr>
        <w:t>39</w:t>
      </w:r>
      <w:r w:rsidRPr="003B1619">
        <w:rPr>
          <w:rFonts w:ascii="Times New Roman" w:eastAsia="宋体" w:hAnsi="Times New Roman" w:cs="Times New Roman"/>
          <w:noProof/>
          <w:kern w:val="0"/>
          <w:sz w:val="24"/>
        </w:rPr>
        <w:t>）</w:t>
      </w:r>
    </w:p>
    <w:p w14:paraId="2123366A"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由视电阻率的计算原理得：</w:t>
      </w:r>
    </w:p>
    <w:p w14:paraId="5EEB3DA6" w14:textId="557A0B11" w:rsidR="00DC7D04" w:rsidRPr="003B1619" w:rsidRDefault="00DC7D04" w:rsidP="00EA6C73">
      <w:pPr>
        <w:spacing w:line="360" w:lineRule="auto"/>
        <w:ind w:left="2940" w:firstLineChars="200" w:firstLine="420"/>
        <w:jc w:val="right"/>
        <w:rPr>
          <w:rFonts w:ascii="Times New Roman" w:eastAsia="宋体" w:hAnsi="Times New Roman" w:cs="Times New Roman"/>
          <w:sz w:val="24"/>
        </w:rPr>
      </w:pPr>
      <w:r w:rsidRPr="003B1619">
        <w:rPr>
          <w:rFonts w:ascii="Times New Roman" w:eastAsia="宋体" w:hAnsi="Times New Roman" w:cs="Times New Roman"/>
          <w:noProof/>
          <w:position w:val="-24"/>
        </w:rPr>
        <w:drawing>
          <wp:inline distT="0" distB="0" distL="0" distR="0" wp14:anchorId="72AF6678" wp14:editId="11AE0547">
            <wp:extent cx="690245" cy="3937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90245" cy="393700"/>
                    </a:xfrm>
                    <a:prstGeom prst="rect">
                      <a:avLst/>
                    </a:prstGeom>
                    <a:noFill/>
                    <a:ln>
                      <a:noFill/>
                    </a:ln>
                  </pic:spPr>
                </pic:pic>
              </a:graphicData>
            </a:graphic>
          </wp:inline>
        </w:drawing>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40</w:t>
      </w:r>
      <w:r w:rsidRPr="003B1619">
        <w:rPr>
          <w:rFonts w:ascii="Times New Roman" w:eastAsia="宋体" w:hAnsi="Times New Roman" w:cs="Times New Roman"/>
          <w:sz w:val="24"/>
        </w:rPr>
        <w:t>）</w:t>
      </w:r>
    </w:p>
    <w:p w14:paraId="01A8EB8A" w14:textId="77777777" w:rsidR="00DC7D04" w:rsidRPr="003B1619" w:rsidRDefault="00DC7D04" w:rsidP="00EA6C73">
      <w:pPr>
        <w:spacing w:line="360" w:lineRule="auto"/>
        <w:ind w:firstLineChars="200" w:firstLine="480"/>
        <w:rPr>
          <w:rFonts w:ascii="Times New Roman" w:eastAsia="宋体" w:hAnsi="Times New Roman" w:cs="Times New Roman"/>
          <w:sz w:val="24"/>
        </w:rPr>
      </w:pPr>
      <w:r w:rsidRPr="003B1619">
        <w:rPr>
          <w:rFonts w:ascii="Times New Roman" w:eastAsia="宋体" w:hAnsi="Times New Roman" w:cs="Times New Roman"/>
          <w:sz w:val="24"/>
        </w:rPr>
        <w:t>其中该装置的装置系数为：</w:t>
      </w:r>
    </w:p>
    <w:p w14:paraId="4860C5A1" w14:textId="5FF6CFEC" w:rsidR="00DC7D04" w:rsidRPr="003B1619" w:rsidRDefault="00DC7D04" w:rsidP="00EA6C73">
      <w:pPr>
        <w:spacing w:line="360" w:lineRule="auto"/>
        <w:ind w:left="420" w:firstLineChars="200" w:firstLine="420"/>
        <w:jc w:val="right"/>
        <w:rPr>
          <w:rFonts w:ascii="Times New Roman" w:eastAsia="宋体" w:hAnsi="Times New Roman" w:cs="Times New Roman"/>
          <w:sz w:val="24"/>
        </w:rPr>
      </w:pPr>
      <w:r w:rsidRPr="003B1619">
        <w:rPr>
          <w:rFonts w:ascii="Times New Roman" w:eastAsia="宋体" w:hAnsi="Times New Roman" w:cs="Times New Roman"/>
          <w:noProof/>
          <w:position w:val="-88"/>
        </w:rPr>
        <w:lastRenderedPageBreak/>
        <w:drawing>
          <wp:inline distT="0" distB="0" distL="0" distR="0" wp14:anchorId="4DFB08D3" wp14:editId="06BF9661">
            <wp:extent cx="2819400" cy="11855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19400" cy="1185545"/>
                    </a:xfrm>
                    <a:prstGeom prst="rect">
                      <a:avLst/>
                    </a:prstGeom>
                    <a:noFill/>
                    <a:ln>
                      <a:noFill/>
                    </a:ln>
                  </pic:spPr>
                </pic:pic>
              </a:graphicData>
            </a:graphic>
          </wp:inline>
        </w:drawing>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41</w:t>
      </w:r>
      <w:r w:rsidRPr="003B1619">
        <w:rPr>
          <w:rFonts w:ascii="Times New Roman" w:eastAsia="宋体" w:hAnsi="Times New Roman" w:cs="Times New Roman"/>
          <w:sz w:val="24"/>
        </w:rPr>
        <w:t>）</w:t>
      </w:r>
    </w:p>
    <w:p w14:paraId="438A89AE" w14:textId="77777777"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基于电法勘探的体积效应，因此其数据的记录点可为</w:t>
      </w:r>
      <w:r w:rsidRPr="003B1619">
        <w:rPr>
          <w:rFonts w:ascii="Times New Roman" w:eastAsia="宋体" w:hAnsi="Times New Roman" w:cs="Times New Roman"/>
          <w:kern w:val="0"/>
          <w:sz w:val="24"/>
        </w:rPr>
        <w:t>M</w:t>
      </w:r>
      <w:r w:rsidRPr="003B1619">
        <w:rPr>
          <w:rFonts w:ascii="Times New Roman" w:eastAsia="宋体" w:hAnsi="Times New Roman" w:cs="Times New Roman"/>
          <w:kern w:val="0"/>
          <w:sz w:val="24"/>
        </w:rPr>
        <w:t>点，也可为</w:t>
      </w:r>
      <w:r w:rsidRPr="003B1619">
        <w:rPr>
          <w:rFonts w:ascii="Times New Roman" w:eastAsia="宋体" w:hAnsi="Times New Roman" w:cs="Times New Roman"/>
          <w:kern w:val="0"/>
          <w:sz w:val="24"/>
        </w:rPr>
        <w:t>OM</w:t>
      </w:r>
      <w:r w:rsidRPr="003B1619">
        <w:rPr>
          <w:rFonts w:ascii="Times New Roman" w:eastAsia="宋体" w:hAnsi="Times New Roman" w:cs="Times New Roman"/>
          <w:kern w:val="0"/>
          <w:sz w:val="24"/>
        </w:rPr>
        <w:t>的中点等勘探体积内的任何一点。需要通过大量的实验进行确认和验证。</w:t>
      </w:r>
    </w:p>
    <w:p w14:paraId="34D0B57F" w14:textId="76EA4EE1" w:rsidR="00DC7D04" w:rsidRPr="003B1619" w:rsidRDefault="0042583B" w:rsidP="0042583B">
      <w:pPr>
        <w:spacing w:line="360" w:lineRule="auto"/>
        <w:rPr>
          <w:rFonts w:ascii="Times New Roman" w:eastAsia="宋体" w:hAnsi="Times New Roman" w:cs="Times New Roman"/>
          <w:kern w:val="0"/>
          <w:sz w:val="24"/>
        </w:rPr>
      </w:pPr>
      <w:r w:rsidRPr="003B1619">
        <w:rPr>
          <w:rFonts w:ascii="Times New Roman" w:eastAsia="宋体" w:hAnsi="Times New Roman" w:cs="Times New Roman"/>
          <w:kern w:val="0"/>
          <w:sz w:val="24"/>
        </w:rPr>
        <w:t>（</w:t>
      </w:r>
      <w:r w:rsidRPr="003B1619">
        <w:rPr>
          <w:rFonts w:ascii="Times New Roman" w:eastAsia="宋体" w:hAnsi="Times New Roman" w:cs="Times New Roman"/>
          <w:kern w:val="0"/>
          <w:sz w:val="24"/>
        </w:rPr>
        <w:t>6</w:t>
      </w:r>
      <w:r w:rsidRPr="003B1619">
        <w:rPr>
          <w:rFonts w:ascii="Times New Roman" w:eastAsia="宋体" w:hAnsi="Times New Roman" w:cs="Times New Roman"/>
          <w:kern w:val="0"/>
          <w:sz w:val="24"/>
        </w:rPr>
        <w:t>）</w:t>
      </w:r>
      <w:r w:rsidR="00DC7D04" w:rsidRPr="003B1619">
        <w:rPr>
          <w:rFonts w:ascii="Times New Roman" w:eastAsia="宋体" w:hAnsi="Times New Roman" w:cs="Times New Roman"/>
          <w:kern w:val="0"/>
          <w:sz w:val="24"/>
        </w:rPr>
        <w:t>ABM</w:t>
      </w:r>
      <w:r w:rsidR="00DC7D04" w:rsidRPr="003B1619">
        <w:rPr>
          <w:rFonts w:ascii="Times New Roman" w:eastAsia="宋体" w:hAnsi="Times New Roman" w:cs="Times New Roman"/>
          <w:kern w:val="0"/>
          <w:sz w:val="24"/>
        </w:rPr>
        <w:t>装置</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B1619" w:rsidRPr="003B1619" w14:paraId="274F9937" w14:textId="77777777" w:rsidTr="00E856DD">
        <w:trPr>
          <w:jc w:val="center"/>
        </w:trPr>
        <w:tc>
          <w:tcPr>
            <w:tcW w:w="4148" w:type="dxa"/>
            <w:vAlign w:val="center"/>
          </w:tcPr>
          <w:p w14:paraId="5E270CB7" w14:textId="2E96D679" w:rsidR="00BB2834" w:rsidRPr="003B1619" w:rsidRDefault="00BB2834" w:rsidP="00BB2834">
            <w:pPr>
              <w:spacing w:line="360" w:lineRule="auto"/>
              <w:jc w:val="center"/>
              <w:rPr>
                <w:rFonts w:ascii="Times New Roman" w:hAnsi="Times New Roman"/>
                <w:sz w:val="24"/>
              </w:rPr>
            </w:pPr>
            <w:r w:rsidRPr="003B1619">
              <w:rPr>
                <w:rFonts w:ascii="Times New Roman" w:hAnsi="Times New Roman"/>
                <w:noProof/>
              </w:rPr>
              <w:drawing>
                <wp:inline distT="0" distB="0" distL="0" distR="0" wp14:anchorId="6BAEAEB4" wp14:editId="376C9DCB">
                  <wp:extent cx="2425700" cy="838200"/>
                  <wp:effectExtent l="0" t="0" r="0" b="0"/>
                  <wp:docPr id="71" name="图片 71" descr="ABM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7" descr="ABM装置"/>
                          <pic:cNvPicPr preferRelativeResize="0">
                            <a:picLocks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425700" cy="838200"/>
                          </a:xfrm>
                          <a:prstGeom prst="rect">
                            <a:avLst/>
                          </a:prstGeom>
                          <a:noFill/>
                          <a:ln>
                            <a:noFill/>
                          </a:ln>
                        </pic:spPr>
                      </pic:pic>
                    </a:graphicData>
                  </a:graphic>
                </wp:inline>
              </w:drawing>
            </w:r>
          </w:p>
        </w:tc>
        <w:tc>
          <w:tcPr>
            <w:tcW w:w="4148" w:type="dxa"/>
            <w:vAlign w:val="center"/>
          </w:tcPr>
          <w:p w14:paraId="1B1FA026" w14:textId="1C9150C6" w:rsidR="00BB2834" w:rsidRPr="003B1619" w:rsidRDefault="00BB2834" w:rsidP="00BB2834">
            <w:pPr>
              <w:spacing w:line="360" w:lineRule="auto"/>
              <w:jc w:val="center"/>
              <w:rPr>
                <w:rFonts w:ascii="Times New Roman" w:hAnsi="Times New Roman"/>
                <w:sz w:val="24"/>
              </w:rPr>
            </w:pPr>
            <w:r w:rsidRPr="003B1619">
              <w:rPr>
                <w:rFonts w:ascii="Times New Roman" w:hAnsi="Times New Roman"/>
                <w:noProof/>
              </w:rPr>
              <w:drawing>
                <wp:inline distT="0" distB="0" distL="0" distR="0" wp14:anchorId="0DD47A33" wp14:editId="51AC002A">
                  <wp:extent cx="2089150" cy="815975"/>
                  <wp:effectExtent l="0" t="0" r="6350" b="3175"/>
                  <wp:docPr id="72" name="图片 72" descr="MAB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 descr="MAB装置"/>
                          <pic:cNvPicPr preferRelativeResize="0">
                            <a:picLocks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089150" cy="815975"/>
                          </a:xfrm>
                          <a:prstGeom prst="rect">
                            <a:avLst/>
                          </a:prstGeom>
                          <a:noFill/>
                          <a:ln>
                            <a:noFill/>
                          </a:ln>
                        </pic:spPr>
                      </pic:pic>
                    </a:graphicData>
                  </a:graphic>
                </wp:inline>
              </w:drawing>
            </w:r>
          </w:p>
        </w:tc>
      </w:tr>
    </w:tbl>
    <w:p w14:paraId="7A179B79" w14:textId="3E8AE04F" w:rsidR="00BB2834" w:rsidRPr="003B1619" w:rsidRDefault="00BB2834" w:rsidP="00E856DD">
      <w:pPr>
        <w:spacing w:line="360" w:lineRule="auto"/>
        <w:ind w:firstLineChars="300" w:firstLine="720"/>
        <w:rPr>
          <w:rFonts w:ascii="Times New Roman" w:eastAsia="宋体" w:hAnsi="Times New Roman" w:cs="Times New Roman"/>
          <w:position w:val="-24"/>
          <w:sz w:val="24"/>
        </w:rPr>
      </w:pPr>
      <w:r w:rsidRPr="003B1619">
        <w:rPr>
          <w:rFonts w:ascii="Times New Roman" w:eastAsia="宋体" w:hAnsi="Times New Roman" w:cs="Times New Roman"/>
          <w:sz w:val="24"/>
        </w:rPr>
        <w:t>图</w:t>
      </w:r>
      <w:r w:rsidR="00E856DD" w:rsidRPr="003B1619">
        <w:rPr>
          <w:rFonts w:ascii="Times New Roman" w:eastAsia="宋体" w:hAnsi="Times New Roman" w:cs="Times New Roman"/>
          <w:sz w:val="24"/>
        </w:rPr>
        <w:t>5</w:t>
      </w:r>
      <w:r w:rsidR="00E856DD" w:rsidRPr="003B1619">
        <w:rPr>
          <w:rFonts w:ascii="Times New Roman" w:eastAsia="宋体" w:hAnsi="Times New Roman" w:cs="Times New Roman" w:hint="eastAsia"/>
          <w:sz w:val="24"/>
        </w:rPr>
        <w:t>-</w:t>
      </w:r>
      <w:r w:rsidR="00E856DD" w:rsidRPr="003B1619">
        <w:rPr>
          <w:rFonts w:ascii="Times New Roman" w:eastAsia="宋体" w:hAnsi="Times New Roman" w:cs="Times New Roman"/>
          <w:sz w:val="24"/>
        </w:rPr>
        <w:t>28</w:t>
      </w:r>
      <w:r w:rsidRPr="003B1619">
        <w:rPr>
          <w:rFonts w:ascii="Times New Roman" w:eastAsia="宋体" w:hAnsi="Times New Roman" w:cs="Times New Roman"/>
          <w:sz w:val="24"/>
        </w:rPr>
        <w:t xml:space="preserve"> ABM</w:t>
      </w:r>
      <w:r w:rsidRPr="003B1619">
        <w:rPr>
          <w:rFonts w:ascii="Times New Roman" w:eastAsia="宋体" w:hAnsi="Times New Roman" w:cs="Times New Roman"/>
          <w:sz w:val="24"/>
        </w:rPr>
        <w:t>装置示意图</w:t>
      </w:r>
      <w:r w:rsidRPr="003B1619">
        <w:rPr>
          <w:rFonts w:ascii="Times New Roman" w:eastAsia="宋体" w:hAnsi="Times New Roman" w:cs="Times New Roman" w:hint="eastAsia"/>
          <w:sz w:val="24"/>
        </w:rPr>
        <w:t xml:space="preserve"> </w:t>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图</w:t>
      </w:r>
      <w:r w:rsidR="00E856DD" w:rsidRPr="003B1619">
        <w:rPr>
          <w:rFonts w:ascii="Times New Roman" w:eastAsia="宋体" w:hAnsi="Times New Roman" w:cs="Times New Roman"/>
          <w:sz w:val="24"/>
        </w:rPr>
        <w:t>5</w:t>
      </w:r>
      <w:r w:rsidR="00E856DD" w:rsidRPr="003B1619">
        <w:rPr>
          <w:rFonts w:ascii="Times New Roman" w:eastAsia="宋体" w:hAnsi="Times New Roman" w:cs="Times New Roman" w:hint="eastAsia"/>
          <w:sz w:val="24"/>
        </w:rPr>
        <w:t>-</w:t>
      </w:r>
      <w:r w:rsidR="00E856DD" w:rsidRPr="003B1619">
        <w:rPr>
          <w:rFonts w:ascii="Times New Roman" w:eastAsia="宋体" w:hAnsi="Times New Roman" w:cs="Times New Roman"/>
          <w:sz w:val="24"/>
        </w:rPr>
        <w:t>29</w:t>
      </w:r>
      <w:r w:rsidRPr="003B1619">
        <w:rPr>
          <w:rFonts w:ascii="Times New Roman" w:eastAsia="宋体" w:hAnsi="Times New Roman" w:cs="Times New Roman"/>
          <w:sz w:val="24"/>
        </w:rPr>
        <w:t xml:space="preserve"> MAB</w:t>
      </w:r>
      <w:r w:rsidRPr="003B1619">
        <w:rPr>
          <w:rFonts w:ascii="Times New Roman" w:eastAsia="宋体" w:hAnsi="Times New Roman" w:cs="Times New Roman"/>
          <w:sz w:val="24"/>
        </w:rPr>
        <w:t>装置示意图</w:t>
      </w:r>
    </w:p>
    <w:p w14:paraId="5DC8472E" w14:textId="1810D8FE" w:rsidR="00DC7D04" w:rsidRPr="003B1619" w:rsidRDefault="00DC7D04" w:rsidP="00E856DD">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如图</w:t>
      </w:r>
      <w:r w:rsidR="00BB2834" w:rsidRPr="003B1619">
        <w:rPr>
          <w:rFonts w:ascii="Times New Roman" w:eastAsia="宋体" w:hAnsi="Times New Roman" w:cs="Times New Roman"/>
          <w:kern w:val="0"/>
          <w:sz w:val="24"/>
        </w:rPr>
        <w:t>5</w:t>
      </w:r>
      <w:r w:rsidR="00BB2834" w:rsidRPr="003B1619">
        <w:rPr>
          <w:rFonts w:ascii="Times New Roman" w:eastAsia="宋体" w:hAnsi="Times New Roman" w:cs="Times New Roman" w:hint="eastAsia"/>
          <w:kern w:val="0"/>
          <w:sz w:val="24"/>
        </w:rPr>
        <w:t>-</w:t>
      </w:r>
      <w:r w:rsidR="00BB2834" w:rsidRPr="003B1619">
        <w:rPr>
          <w:rFonts w:ascii="Times New Roman" w:eastAsia="宋体" w:hAnsi="Times New Roman" w:cs="Times New Roman"/>
          <w:kern w:val="0"/>
          <w:sz w:val="24"/>
        </w:rPr>
        <w:t>28</w:t>
      </w:r>
      <w:r w:rsidRPr="003B1619">
        <w:rPr>
          <w:rFonts w:ascii="Times New Roman" w:eastAsia="宋体" w:hAnsi="Times New Roman" w:cs="Times New Roman"/>
          <w:kern w:val="0"/>
          <w:sz w:val="24"/>
        </w:rPr>
        <w:t>所示，同装置</w:t>
      </w:r>
      <w:r w:rsidRPr="003B1619">
        <w:rPr>
          <w:rFonts w:ascii="Times New Roman" w:eastAsia="宋体" w:hAnsi="Times New Roman" w:cs="Times New Roman"/>
          <w:kern w:val="0"/>
          <w:sz w:val="24"/>
        </w:rPr>
        <w:t>AMB</w:t>
      </w:r>
      <w:r w:rsidRPr="003B1619">
        <w:rPr>
          <w:rFonts w:ascii="Times New Roman" w:eastAsia="宋体" w:hAnsi="Times New Roman" w:cs="Times New Roman"/>
          <w:kern w:val="0"/>
          <w:sz w:val="24"/>
        </w:rPr>
        <w:t>一样，也只有一个测量电极。但测量电极</w:t>
      </w:r>
      <w:r w:rsidRPr="003B1619">
        <w:rPr>
          <w:rFonts w:ascii="Times New Roman" w:eastAsia="宋体" w:hAnsi="Times New Roman" w:cs="Times New Roman"/>
          <w:kern w:val="0"/>
          <w:sz w:val="24"/>
        </w:rPr>
        <w:t>M</w:t>
      </w:r>
      <w:r w:rsidRPr="003B1619">
        <w:rPr>
          <w:rFonts w:ascii="Times New Roman" w:eastAsia="宋体" w:hAnsi="Times New Roman" w:cs="Times New Roman"/>
          <w:kern w:val="0"/>
          <w:sz w:val="24"/>
        </w:rPr>
        <w:t>在供电电极</w:t>
      </w:r>
      <w:r w:rsidRPr="003B1619">
        <w:rPr>
          <w:rFonts w:ascii="Times New Roman" w:eastAsia="宋体" w:hAnsi="Times New Roman" w:cs="Times New Roman"/>
          <w:kern w:val="0"/>
          <w:sz w:val="24"/>
        </w:rPr>
        <w:t>B</w:t>
      </w:r>
      <w:r w:rsidRPr="003B1619">
        <w:rPr>
          <w:rFonts w:ascii="Times New Roman" w:eastAsia="宋体" w:hAnsi="Times New Roman" w:cs="Times New Roman"/>
          <w:kern w:val="0"/>
          <w:sz w:val="24"/>
        </w:rPr>
        <w:t>的右边，也可以在</w:t>
      </w:r>
      <w:r w:rsidRPr="003B1619">
        <w:rPr>
          <w:rFonts w:ascii="Times New Roman" w:eastAsia="宋体" w:hAnsi="Times New Roman" w:cs="Times New Roman"/>
          <w:kern w:val="0"/>
          <w:sz w:val="24"/>
        </w:rPr>
        <w:t>A</w:t>
      </w:r>
      <w:r w:rsidRPr="003B1619">
        <w:rPr>
          <w:rFonts w:ascii="Times New Roman" w:eastAsia="宋体" w:hAnsi="Times New Roman" w:cs="Times New Roman"/>
          <w:kern w:val="0"/>
          <w:sz w:val="24"/>
        </w:rPr>
        <w:t>的左边（如图</w:t>
      </w:r>
      <w:r w:rsidR="00BB2834" w:rsidRPr="003B1619">
        <w:rPr>
          <w:rFonts w:ascii="Times New Roman" w:eastAsia="宋体" w:hAnsi="Times New Roman" w:cs="Times New Roman"/>
          <w:kern w:val="0"/>
          <w:sz w:val="24"/>
        </w:rPr>
        <w:t>5</w:t>
      </w:r>
      <w:r w:rsidR="00BB2834" w:rsidRPr="003B1619">
        <w:rPr>
          <w:rFonts w:ascii="Times New Roman" w:eastAsia="宋体" w:hAnsi="Times New Roman" w:cs="Times New Roman" w:hint="eastAsia"/>
          <w:kern w:val="0"/>
          <w:sz w:val="24"/>
        </w:rPr>
        <w:t>-</w:t>
      </w:r>
      <w:r w:rsidR="00BB2834" w:rsidRPr="003B1619">
        <w:rPr>
          <w:rFonts w:ascii="Times New Roman" w:eastAsia="宋体" w:hAnsi="Times New Roman" w:cs="Times New Roman"/>
          <w:kern w:val="0"/>
          <w:sz w:val="24"/>
        </w:rPr>
        <w:t>29</w:t>
      </w:r>
      <w:r w:rsidRPr="003B1619">
        <w:rPr>
          <w:rFonts w:ascii="Times New Roman" w:eastAsia="宋体" w:hAnsi="Times New Roman" w:cs="Times New Roman"/>
          <w:kern w:val="0"/>
          <w:sz w:val="24"/>
        </w:rPr>
        <w:t>）。</w:t>
      </w:r>
    </w:p>
    <w:p w14:paraId="675F9948" w14:textId="271F5B41" w:rsidR="00DC7D04" w:rsidRPr="003B1619" w:rsidRDefault="00DC7D04" w:rsidP="00EA6C73">
      <w:pPr>
        <w:spacing w:line="360" w:lineRule="auto"/>
        <w:ind w:firstLineChars="200" w:firstLine="480"/>
        <w:rPr>
          <w:rFonts w:ascii="Times New Roman" w:eastAsia="宋体" w:hAnsi="Times New Roman" w:cs="Times New Roman"/>
          <w:position w:val="-24"/>
          <w:sz w:val="24"/>
        </w:rPr>
      </w:pPr>
      <w:r w:rsidRPr="003B1619">
        <w:rPr>
          <w:rFonts w:ascii="Times New Roman" w:eastAsia="宋体" w:hAnsi="Times New Roman" w:cs="Times New Roman"/>
          <w:position w:val="-24"/>
          <w:sz w:val="24"/>
        </w:rPr>
        <w:t>该装置的基本原理同式（</w:t>
      </w:r>
      <w:r w:rsidR="00751592" w:rsidRPr="003B1619">
        <w:rPr>
          <w:rFonts w:ascii="Times New Roman" w:eastAsia="宋体" w:hAnsi="Times New Roman" w:cs="Times New Roman"/>
          <w:position w:val="-24"/>
          <w:sz w:val="24"/>
        </w:rPr>
        <w:t>5</w:t>
      </w:r>
      <w:r w:rsidRPr="003B1619">
        <w:rPr>
          <w:rFonts w:ascii="Times New Roman" w:eastAsia="宋体" w:hAnsi="Times New Roman" w:cs="Times New Roman"/>
          <w:position w:val="-24"/>
          <w:sz w:val="24"/>
        </w:rPr>
        <w:t>-37</w:t>
      </w:r>
      <w:r w:rsidRPr="003B1619">
        <w:rPr>
          <w:rFonts w:ascii="Times New Roman" w:eastAsia="宋体" w:hAnsi="Times New Roman" w:cs="Times New Roman"/>
          <w:position w:val="-24"/>
          <w:sz w:val="24"/>
        </w:rPr>
        <w:t>）、（</w:t>
      </w:r>
      <w:r w:rsidR="00751592" w:rsidRPr="003B1619">
        <w:rPr>
          <w:rFonts w:ascii="Times New Roman" w:eastAsia="宋体" w:hAnsi="Times New Roman" w:cs="Times New Roman"/>
          <w:position w:val="-24"/>
          <w:sz w:val="24"/>
        </w:rPr>
        <w:t>5</w:t>
      </w:r>
      <w:r w:rsidRPr="003B1619">
        <w:rPr>
          <w:rFonts w:ascii="Times New Roman" w:eastAsia="宋体" w:hAnsi="Times New Roman" w:cs="Times New Roman"/>
          <w:position w:val="-24"/>
          <w:sz w:val="24"/>
        </w:rPr>
        <w:t>-38</w:t>
      </w:r>
      <w:r w:rsidRPr="003B1619">
        <w:rPr>
          <w:rFonts w:ascii="Times New Roman" w:eastAsia="宋体" w:hAnsi="Times New Roman" w:cs="Times New Roman"/>
          <w:position w:val="-24"/>
          <w:sz w:val="24"/>
        </w:rPr>
        <w:t>）。其中该装置的装置系数为：</w:t>
      </w:r>
    </w:p>
    <w:p w14:paraId="59885CBC" w14:textId="0F3276A1" w:rsidR="00DC7D04" w:rsidRPr="003B1619" w:rsidRDefault="00DC7D04" w:rsidP="00EA6C73">
      <w:pPr>
        <w:spacing w:line="360" w:lineRule="auto"/>
        <w:ind w:left="420" w:firstLineChars="200" w:firstLine="420"/>
        <w:jc w:val="right"/>
        <w:rPr>
          <w:rFonts w:ascii="Times New Roman" w:eastAsia="宋体" w:hAnsi="Times New Roman" w:cs="Times New Roman"/>
          <w:position w:val="-56"/>
          <w:sz w:val="24"/>
        </w:rPr>
      </w:pPr>
      <w:r w:rsidRPr="003B1619">
        <w:rPr>
          <w:rFonts w:ascii="Times New Roman" w:eastAsia="宋体" w:hAnsi="Times New Roman" w:cs="Times New Roman"/>
          <w:noProof/>
          <w:position w:val="-54"/>
        </w:rPr>
        <w:drawing>
          <wp:inline distT="0" distB="0" distL="0" distR="0" wp14:anchorId="328E618B" wp14:editId="2E2E0FE9">
            <wp:extent cx="3399155" cy="5842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399155" cy="584200"/>
                    </a:xfrm>
                    <a:prstGeom prst="rect">
                      <a:avLst/>
                    </a:prstGeom>
                    <a:noFill/>
                    <a:ln>
                      <a:noFill/>
                    </a:ln>
                  </pic:spPr>
                </pic:pic>
              </a:graphicData>
            </a:graphic>
          </wp:inline>
        </w:drawing>
      </w:r>
      <w:r w:rsidRPr="003B1619">
        <w:rPr>
          <w:rFonts w:ascii="Times New Roman" w:eastAsia="宋体" w:hAnsi="Times New Roman" w:cs="Times New Roman"/>
          <w:sz w:val="24"/>
        </w:rPr>
        <w:t xml:space="preserve">      </w:t>
      </w:r>
      <w:r w:rsidRPr="003B1619">
        <w:rPr>
          <w:rFonts w:ascii="Times New Roman" w:eastAsia="宋体" w:hAnsi="Times New Roman" w:cs="Times New Roman"/>
          <w:sz w:val="24"/>
        </w:rPr>
        <w:t>（</w:t>
      </w:r>
      <w:r w:rsidR="00C742B2" w:rsidRPr="003B1619">
        <w:rPr>
          <w:rFonts w:ascii="Times New Roman" w:eastAsia="宋体" w:hAnsi="Times New Roman" w:cs="Times New Roman"/>
          <w:sz w:val="24"/>
        </w:rPr>
        <w:t>5</w:t>
      </w:r>
      <w:r w:rsidR="00C742B2" w:rsidRPr="003B1619">
        <w:rPr>
          <w:rFonts w:ascii="Times New Roman" w:eastAsia="宋体" w:hAnsi="Times New Roman" w:cs="Times New Roman" w:hint="eastAsia"/>
          <w:sz w:val="24"/>
        </w:rPr>
        <w:t>-</w:t>
      </w:r>
      <w:r w:rsidR="00C742B2" w:rsidRPr="003B1619">
        <w:rPr>
          <w:rFonts w:ascii="Times New Roman" w:eastAsia="宋体" w:hAnsi="Times New Roman" w:cs="Times New Roman"/>
          <w:sz w:val="24"/>
        </w:rPr>
        <w:t>42</w:t>
      </w:r>
      <w:r w:rsidRPr="003B1619">
        <w:rPr>
          <w:rFonts w:ascii="Times New Roman" w:eastAsia="宋体" w:hAnsi="Times New Roman" w:cs="Times New Roman"/>
          <w:sz w:val="24"/>
        </w:rPr>
        <w:t>）</w:t>
      </w:r>
    </w:p>
    <w:p w14:paraId="5DC93BA1" w14:textId="3CE041CB" w:rsidR="004B3750" w:rsidRPr="003B1619" w:rsidRDefault="004B3750" w:rsidP="004B3750">
      <w:pPr>
        <w:spacing w:line="360" w:lineRule="auto"/>
        <w:ind w:firstLineChars="200" w:firstLine="420"/>
        <w:rPr>
          <w:rFonts w:ascii="Times New Roman" w:eastAsia="宋体" w:hAnsi="Times New Roman" w:cs="Times New Roman"/>
          <w:position w:val="-24"/>
          <w:sz w:val="24"/>
        </w:rPr>
      </w:pPr>
      <w:r w:rsidRPr="003B1619">
        <w:rPr>
          <w:rFonts w:ascii="Times New Roman" w:eastAsia="宋体" w:hAnsi="Times New Roman" w:cs="Times New Roman"/>
          <w:noProof/>
          <w:position w:val="-54"/>
        </w:rPr>
        <w:drawing>
          <wp:anchor distT="0" distB="0" distL="114300" distR="114300" simplePos="0" relativeHeight="251714560" behindDoc="1" locked="0" layoutInCell="1" allowOverlap="1" wp14:anchorId="5216C999" wp14:editId="4489C9CE">
            <wp:simplePos x="0" y="0"/>
            <wp:positionH relativeFrom="margin">
              <wp:posOffset>902255</wp:posOffset>
            </wp:positionH>
            <wp:positionV relativeFrom="paragraph">
              <wp:posOffset>376772</wp:posOffset>
            </wp:positionV>
            <wp:extent cx="3208655" cy="584200"/>
            <wp:effectExtent l="0" t="0" r="0" b="6350"/>
            <wp:wrapTight wrapText="bothSides">
              <wp:wrapPolygon edited="0">
                <wp:start x="4745" y="0"/>
                <wp:lineTo x="0" y="4226"/>
                <wp:lineTo x="0" y="12678"/>
                <wp:lineTo x="2821" y="14791"/>
                <wp:lineTo x="2821" y="21130"/>
                <wp:lineTo x="7566" y="21130"/>
                <wp:lineTo x="8207" y="19722"/>
                <wp:lineTo x="20775" y="12678"/>
                <wp:lineTo x="21416" y="7748"/>
                <wp:lineTo x="21288" y="0"/>
                <wp:lineTo x="4745" y="0"/>
              </wp:wrapPolygon>
            </wp:wrapTight>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208655" cy="584200"/>
                    </a:xfrm>
                    <a:prstGeom prst="rect">
                      <a:avLst/>
                    </a:prstGeom>
                    <a:noFill/>
                    <a:ln>
                      <a:noFill/>
                    </a:ln>
                  </pic:spPr>
                </pic:pic>
              </a:graphicData>
            </a:graphic>
          </wp:anchor>
        </w:drawing>
      </w:r>
      <w:r w:rsidRPr="003B1619">
        <w:rPr>
          <w:rFonts w:ascii="Times New Roman" w:eastAsia="宋体" w:hAnsi="Times New Roman" w:cs="Times New Roman"/>
          <w:noProof/>
          <w:kern w:val="0"/>
          <w:sz w:val="24"/>
        </w:rPr>
        <w:drawing>
          <wp:anchor distT="0" distB="0" distL="114300" distR="114300" simplePos="0" relativeHeight="251715584" behindDoc="0" locked="0" layoutInCell="1" allowOverlap="1" wp14:anchorId="1100B850" wp14:editId="5AAECE0E">
            <wp:simplePos x="0" y="0"/>
            <wp:positionH relativeFrom="column">
              <wp:posOffset>4505325</wp:posOffset>
            </wp:positionH>
            <wp:positionV relativeFrom="paragraph">
              <wp:posOffset>429895</wp:posOffset>
            </wp:positionV>
            <wp:extent cx="1023620" cy="30861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1023620" cy="308610"/>
                    </a:xfrm>
                    <a:prstGeom prst="rect">
                      <a:avLst/>
                    </a:prstGeom>
                  </pic:spPr>
                </pic:pic>
              </a:graphicData>
            </a:graphic>
            <wp14:sizeRelH relativeFrom="margin">
              <wp14:pctWidth>0</wp14:pctWidth>
            </wp14:sizeRelH>
            <wp14:sizeRelV relativeFrom="margin">
              <wp14:pctHeight>0</wp14:pctHeight>
            </wp14:sizeRelV>
          </wp:anchor>
        </w:drawing>
      </w:r>
      <w:r w:rsidR="00DC7D04" w:rsidRPr="003B1619">
        <w:rPr>
          <w:rFonts w:ascii="Times New Roman" w:eastAsia="宋体" w:hAnsi="Times New Roman" w:cs="Times New Roman"/>
          <w:position w:val="-24"/>
          <w:sz w:val="24"/>
        </w:rPr>
        <w:t>MAB</w:t>
      </w:r>
      <w:r w:rsidR="00DC7D04" w:rsidRPr="003B1619">
        <w:rPr>
          <w:rFonts w:ascii="Times New Roman" w:eastAsia="宋体" w:hAnsi="Times New Roman" w:cs="Times New Roman"/>
          <w:position w:val="-24"/>
          <w:sz w:val="24"/>
        </w:rPr>
        <w:t>装置同</w:t>
      </w:r>
      <w:r w:rsidR="00DC7D04" w:rsidRPr="003B1619">
        <w:rPr>
          <w:rFonts w:ascii="Times New Roman" w:eastAsia="宋体" w:hAnsi="Times New Roman" w:cs="Times New Roman"/>
          <w:position w:val="-24"/>
          <w:sz w:val="24"/>
        </w:rPr>
        <w:t>ABM</w:t>
      </w:r>
      <w:r w:rsidR="00DC7D04" w:rsidRPr="003B1619">
        <w:rPr>
          <w:rFonts w:ascii="Times New Roman" w:eastAsia="宋体" w:hAnsi="Times New Roman" w:cs="Times New Roman"/>
          <w:position w:val="-24"/>
          <w:sz w:val="24"/>
        </w:rPr>
        <w:t>装置的基本原理一样，仅装置系数相差一个符合。</w:t>
      </w:r>
    </w:p>
    <w:p w14:paraId="15F420EB" w14:textId="7394C7AC" w:rsidR="004B3750" w:rsidRPr="003B1619" w:rsidRDefault="004B3750" w:rsidP="004B3750">
      <w:pPr>
        <w:spacing w:line="360" w:lineRule="auto"/>
        <w:ind w:right="1680"/>
        <w:rPr>
          <w:rFonts w:ascii="Times New Roman" w:eastAsia="宋体" w:hAnsi="Times New Roman" w:cs="Times New Roman"/>
          <w:sz w:val="24"/>
        </w:rPr>
      </w:pPr>
      <w:r w:rsidRPr="003B1619">
        <w:rPr>
          <w:rFonts w:ascii="Times New Roman" w:eastAsia="宋体" w:hAnsi="Times New Roman" w:cs="Times New Roman" w:hint="eastAsia"/>
          <w:sz w:val="24"/>
        </w:rPr>
        <w:t xml:space="preserve"> </w:t>
      </w:r>
      <w:r w:rsidRPr="003B1619">
        <w:rPr>
          <w:rFonts w:ascii="Times New Roman" w:eastAsia="宋体" w:hAnsi="Times New Roman" w:cs="Times New Roman"/>
          <w:sz w:val="24"/>
        </w:rPr>
        <w:t xml:space="preserve">      </w:t>
      </w:r>
    </w:p>
    <w:p w14:paraId="15BC014E" w14:textId="0E2E014A" w:rsidR="00DC7D04" w:rsidRPr="003B1619" w:rsidRDefault="00DC7D04" w:rsidP="00EA6C73">
      <w:pPr>
        <w:spacing w:line="360" w:lineRule="auto"/>
        <w:ind w:firstLineChars="200" w:firstLine="480"/>
        <w:rPr>
          <w:rFonts w:ascii="Times New Roman" w:eastAsia="宋体" w:hAnsi="Times New Roman" w:cs="Times New Roman"/>
          <w:kern w:val="0"/>
          <w:sz w:val="24"/>
        </w:rPr>
      </w:pPr>
      <w:r w:rsidRPr="003B1619">
        <w:rPr>
          <w:rFonts w:ascii="Times New Roman" w:eastAsia="宋体" w:hAnsi="Times New Roman" w:cs="Times New Roman"/>
          <w:kern w:val="0"/>
          <w:sz w:val="24"/>
        </w:rPr>
        <w:t>目前，图</w:t>
      </w:r>
      <w:r w:rsidR="00E856DD" w:rsidRPr="003B1619">
        <w:rPr>
          <w:rFonts w:ascii="Times New Roman" w:eastAsia="宋体" w:hAnsi="Times New Roman" w:cs="Times New Roman" w:hint="eastAsia"/>
          <w:kern w:val="0"/>
          <w:sz w:val="24"/>
        </w:rPr>
        <w:t>5-</w:t>
      </w:r>
      <w:r w:rsidR="00E856DD" w:rsidRPr="003B1619">
        <w:rPr>
          <w:rFonts w:ascii="Times New Roman" w:eastAsia="宋体" w:hAnsi="Times New Roman" w:cs="Times New Roman"/>
          <w:kern w:val="0"/>
          <w:sz w:val="24"/>
        </w:rPr>
        <w:t>23</w:t>
      </w:r>
      <w:r w:rsidRPr="003B1619">
        <w:rPr>
          <w:rFonts w:ascii="Times New Roman" w:eastAsia="宋体" w:hAnsi="Times New Roman" w:cs="Times New Roman"/>
          <w:kern w:val="0"/>
          <w:sz w:val="24"/>
        </w:rPr>
        <w:t>、</w:t>
      </w:r>
      <w:r w:rsidR="00E856DD" w:rsidRPr="003B1619">
        <w:rPr>
          <w:rFonts w:ascii="Times New Roman" w:eastAsia="宋体" w:hAnsi="Times New Roman" w:cs="Times New Roman"/>
          <w:kern w:val="0"/>
          <w:sz w:val="24"/>
        </w:rPr>
        <w:t>5</w:t>
      </w:r>
      <w:r w:rsidR="00E856DD" w:rsidRPr="003B1619">
        <w:rPr>
          <w:rFonts w:ascii="Times New Roman" w:eastAsia="宋体" w:hAnsi="Times New Roman" w:cs="Times New Roman" w:hint="eastAsia"/>
          <w:kern w:val="0"/>
          <w:sz w:val="24"/>
        </w:rPr>
        <w:t>-</w:t>
      </w:r>
      <w:r w:rsidR="00E856DD" w:rsidRPr="003B1619">
        <w:rPr>
          <w:rFonts w:ascii="Times New Roman" w:eastAsia="宋体" w:hAnsi="Times New Roman" w:cs="Times New Roman"/>
          <w:kern w:val="0"/>
          <w:sz w:val="24"/>
        </w:rPr>
        <w:t>24</w:t>
      </w:r>
      <w:r w:rsidRPr="003B1619">
        <w:rPr>
          <w:rFonts w:ascii="Times New Roman" w:eastAsia="宋体" w:hAnsi="Times New Roman" w:cs="Times New Roman"/>
          <w:kern w:val="0"/>
          <w:sz w:val="24"/>
        </w:rPr>
        <w:t>、</w:t>
      </w:r>
      <w:r w:rsidR="00E856DD" w:rsidRPr="003B1619">
        <w:rPr>
          <w:rFonts w:ascii="Times New Roman" w:eastAsia="宋体" w:hAnsi="Times New Roman" w:cs="Times New Roman" w:hint="eastAsia"/>
          <w:kern w:val="0"/>
          <w:sz w:val="24"/>
        </w:rPr>
        <w:t>5-</w:t>
      </w:r>
      <w:r w:rsidR="00E856DD" w:rsidRPr="003B1619">
        <w:rPr>
          <w:rFonts w:ascii="Times New Roman" w:eastAsia="宋体" w:hAnsi="Times New Roman" w:cs="Times New Roman"/>
          <w:kern w:val="0"/>
          <w:sz w:val="24"/>
        </w:rPr>
        <w:t>25</w:t>
      </w:r>
      <w:r w:rsidRPr="003B1619">
        <w:rPr>
          <w:rFonts w:ascii="Times New Roman" w:eastAsia="宋体" w:hAnsi="Times New Roman" w:cs="Times New Roman"/>
          <w:kern w:val="0"/>
          <w:sz w:val="24"/>
        </w:rPr>
        <w:t>所示的装置并没有应用于实际工作中对数据进行处理，在此仅作简要介绍，它们只是并行电法野外数据采集方式的装置之一，即</w:t>
      </w:r>
      <w:r w:rsidRPr="003B1619">
        <w:rPr>
          <w:rFonts w:ascii="Times New Roman" w:eastAsia="宋体" w:hAnsi="Times New Roman" w:cs="Times New Roman"/>
          <w:kern w:val="0"/>
          <w:sz w:val="24"/>
        </w:rPr>
        <w:t>ABM</w:t>
      </w:r>
      <w:r w:rsidRPr="003B1619">
        <w:rPr>
          <w:rFonts w:ascii="Times New Roman" w:eastAsia="宋体" w:hAnsi="Times New Roman" w:cs="Times New Roman"/>
          <w:kern w:val="0"/>
          <w:sz w:val="24"/>
        </w:rPr>
        <w:t>采集装置，用于对数据进行采集。</w:t>
      </w:r>
    </w:p>
    <w:p w14:paraId="688ABAE4" w14:textId="18D7EF0C" w:rsidR="00DC7D04" w:rsidRPr="003B1619" w:rsidRDefault="0042583B" w:rsidP="00EA6C73">
      <w:pPr>
        <w:spacing w:line="360" w:lineRule="auto"/>
        <w:ind w:left="420" w:firstLineChars="200" w:firstLine="480"/>
        <w:outlineLvl w:val="2"/>
        <w:rPr>
          <w:rFonts w:ascii="Times New Roman" w:eastAsia="宋体" w:hAnsi="Times New Roman" w:cs="Times New Roman"/>
          <w:sz w:val="24"/>
        </w:rPr>
      </w:pPr>
      <w:bookmarkStart w:id="120" w:name="_Toc100153585"/>
      <w:bookmarkStart w:id="121" w:name="_Toc118279526"/>
      <w:r w:rsidRPr="003B1619">
        <w:rPr>
          <w:rFonts w:ascii="Times New Roman" w:eastAsia="宋体" w:hAnsi="Times New Roman" w:cs="Times New Roman"/>
          <w:sz w:val="24"/>
        </w:rPr>
        <w:t>5</w:t>
      </w:r>
      <w:r w:rsidR="00DC7D04" w:rsidRPr="003B1619">
        <w:rPr>
          <w:rFonts w:ascii="Times New Roman" w:eastAsia="宋体" w:hAnsi="Times New Roman" w:cs="Times New Roman"/>
          <w:sz w:val="24"/>
        </w:rPr>
        <w:t>.</w:t>
      </w:r>
      <w:r w:rsidRPr="003B1619">
        <w:rPr>
          <w:rFonts w:ascii="Times New Roman" w:eastAsia="宋体" w:hAnsi="Times New Roman" w:cs="Times New Roman"/>
          <w:sz w:val="24"/>
        </w:rPr>
        <w:t>4</w:t>
      </w:r>
      <w:r w:rsidR="00DC7D04" w:rsidRPr="003B1619">
        <w:rPr>
          <w:rFonts w:ascii="Times New Roman" w:eastAsia="宋体" w:hAnsi="Times New Roman" w:cs="Times New Roman"/>
          <w:sz w:val="24"/>
        </w:rPr>
        <w:t>.</w:t>
      </w:r>
      <w:r w:rsidRPr="003B1619">
        <w:rPr>
          <w:rFonts w:ascii="Times New Roman" w:eastAsia="宋体" w:hAnsi="Times New Roman" w:cs="Times New Roman"/>
          <w:sz w:val="24"/>
        </w:rPr>
        <w:t>3</w:t>
      </w:r>
      <w:r w:rsidR="00DC7D04" w:rsidRPr="003B1619">
        <w:rPr>
          <w:rFonts w:ascii="Times New Roman" w:eastAsia="宋体" w:hAnsi="Times New Roman" w:cs="Times New Roman"/>
          <w:sz w:val="24"/>
        </w:rPr>
        <w:t xml:space="preserve"> </w:t>
      </w:r>
      <w:r w:rsidR="00DC7D04" w:rsidRPr="003B1619">
        <w:rPr>
          <w:rFonts w:ascii="Times New Roman" w:eastAsia="宋体" w:hAnsi="Times New Roman" w:cs="Times New Roman"/>
          <w:sz w:val="24"/>
        </w:rPr>
        <w:t>执行规范</w:t>
      </w:r>
      <w:bookmarkEnd w:id="114"/>
      <w:bookmarkEnd w:id="120"/>
      <w:bookmarkEnd w:id="121"/>
    </w:p>
    <w:p w14:paraId="2D30A774" w14:textId="77777777" w:rsidR="00DC7D04" w:rsidRPr="003B1619" w:rsidRDefault="00DC7D04" w:rsidP="00EA6C73">
      <w:pPr>
        <w:spacing w:line="360" w:lineRule="auto"/>
        <w:ind w:firstLineChars="200" w:firstLine="480"/>
        <w:jc w:val="left"/>
        <w:rPr>
          <w:rFonts w:ascii="Times New Roman" w:eastAsia="宋体" w:hAnsi="Times New Roman" w:cs="Times New Roman"/>
          <w:sz w:val="24"/>
        </w:rPr>
      </w:pPr>
      <w:r w:rsidRPr="003B1619">
        <w:rPr>
          <w:rFonts w:ascii="宋体" w:eastAsia="宋体" w:hAnsi="宋体" w:cs="宋体" w:hint="eastAsia"/>
          <w:noProof/>
          <w:sz w:val="24"/>
        </w:rPr>
        <w:t>①</w:t>
      </w:r>
      <w:r w:rsidRPr="003B1619">
        <w:rPr>
          <w:rFonts w:ascii="Times New Roman" w:eastAsia="宋体" w:hAnsi="Times New Roman" w:cs="Times New Roman"/>
          <w:sz w:val="24"/>
        </w:rPr>
        <w:t>《煤炭电法勘探规范》（</w:t>
      </w:r>
      <w:r w:rsidRPr="003B1619">
        <w:rPr>
          <w:rFonts w:ascii="Times New Roman" w:eastAsia="宋体" w:hAnsi="Times New Roman" w:cs="Times New Roman"/>
          <w:sz w:val="24"/>
        </w:rPr>
        <w:t>MT/T 898-2000</w:t>
      </w:r>
      <w:r w:rsidRPr="003B1619">
        <w:rPr>
          <w:rFonts w:ascii="Times New Roman" w:eastAsia="宋体" w:hAnsi="Times New Roman" w:cs="Times New Roman"/>
          <w:sz w:val="24"/>
        </w:rPr>
        <w:t>）；</w:t>
      </w:r>
    </w:p>
    <w:p w14:paraId="3E94D2D3" w14:textId="77777777" w:rsidR="00DC7D04" w:rsidRPr="003B1619" w:rsidRDefault="00DC7D04" w:rsidP="00EA6C73">
      <w:pPr>
        <w:spacing w:line="360" w:lineRule="auto"/>
        <w:ind w:firstLineChars="200" w:firstLine="480"/>
        <w:jc w:val="left"/>
        <w:rPr>
          <w:rFonts w:ascii="Times New Roman" w:eastAsia="宋体" w:hAnsi="Times New Roman" w:cs="Times New Roman"/>
          <w:sz w:val="24"/>
        </w:rPr>
      </w:pPr>
      <w:r w:rsidRPr="003B1619">
        <w:rPr>
          <w:rFonts w:ascii="宋体" w:eastAsia="宋体" w:hAnsi="宋体" w:cs="宋体" w:hint="eastAsia"/>
          <w:noProof/>
          <w:sz w:val="24"/>
        </w:rPr>
        <w:t>②</w:t>
      </w:r>
      <w:r w:rsidRPr="003B1619">
        <w:rPr>
          <w:rFonts w:ascii="Times New Roman" w:eastAsia="宋体" w:hAnsi="Times New Roman" w:cs="Times New Roman"/>
          <w:sz w:val="24"/>
        </w:rPr>
        <w:t>《煤层开采覆岩破坏动态视电阻率测试方法》（</w:t>
      </w:r>
      <w:r w:rsidRPr="003B1619">
        <w:rPr>
          <w:rFonts w:ascii="Times New Roman" w:eastAsia="宋体" w:hAnsi="Times New Roman" w:cs="Times New Roman"/>
          <w:sz w:val="24"/>
        </w:rPr>
        <w:t>NB/T 51033-2005</w:t>
      </w:r>
      <w:r w:rsidRPr="003B1619">
        <w:rPr>
          <w:rFonts w:ascii="Times New Roman" w:eastAsia="宋体" w:hAnsi="Times New Roman" w:cs="Times New Roman"/>
          <w:sz w:val="24"/>
        </w:rPr>
        <w:t>）；</w:t>
      </w:r>
    </w:p>
    <w:p w14:paraId="6E68BFA4" w14:textId="77777777" w:rsidR="00DC7D04" w:rsidRPr="003B1619" w:rsidRDefault="00DC7D04" w:rsidP="00EA6C73">
      <w:pPr>
        <w:spacing w:line="360" w:lineRule="auto"/>
        <w:ind w:firstLineChars="200" w:firstLine="480"/>
        <w:jc w:val="left"/>
        <w:rPr>
          <w:rFonts w:ascii="Times New Roman" w:eastAsia="宋体" w:hAnsi="Times New Roman" w:cs="Times New Roman"/>
          <w:sz w:val="24"/>
        </w:rPr>
      </w:pPr>
      <w:r w:rsidRPr="003B1619">
        <w:rPr>
          <w:rFonts w:ascii="宋体" w:eastAsia="宋体" w:hAnsi="宋体" w:cs="宋体" w:hint="eastAsia"/>
          <w:noProof/>
          <w:sz w:val="24"/>
        </w:rPr>
        <w:t>③</w:t>
      </w:r>
      <w:r w:rsidRPr="003B1619">
        <w:rPr>
          <w:rFonts w:ascii="Times New Roman" w:eastAsia="宋体" w:hAnsi="Times New Roman" w:cs="Times New Roman"/>
          <w:sz w:val="24"/>
        </w:rPr>
        <w:t>《煤矿并行电法数据采集方法》（</w:t>
      </w:r>
      <w:r w:rsidRPr="003B1619">
        <w:rPr>
          <w:rFonts w:ascii="Times New Roman" w:eastAsia="宋体" w:hAnsi="Times New Roman" w:cs="Times New Roman"/>
          <w:sz w:val="24"/>
        </w:rPr>
        <w:t>NB/T 51038-2015</w:t>
      </w:r>
      <w:r w:rsidRPr="003B1619">
        <w:rPr>
          <w:rFonts w:ascii="Times New Roman" w:eastAsia="宋体" w:hAnsi="Times New Roman" w:cs="Times New Roman"/>
          <w:sz w:val="24"/>
        </w:rPr>
        <w:t>）；</w:t>
      </w:r>
    </w:p>
    <w:p w14:paraId="438CF25C" w14:textId="77777777" w:rsidR="00DC7D04" w:rsidRPr="003B1619" w:rsidRDefault="00DC7D04" w:rsidP="00EA6C73">
      <w:pPr>
        <w:spacing w:line="360" w:lineRule="auto"/>
        <w:ind w:firstLineChars="200" w:firstLine="480"/>
        <w:jc w:val="left"/>
        <w:rPr>
          <w:rFonts w:ascii="Times New Roman" w:eastAsia="宋体" w:hAnsi="Times New Roman" w:cs="Times New Roman"/>
          <w:sz w:val="24"/>
        </w:rPr>
      </w:pPr>
      <w:r w:rsidRPr="003B1619">
        <w:rPr>
          <w:rFonts w:ascii="宋体" w:eastAsia="宋体" w:hAnsi="宋体" w:cs="宋体" w:hint="eastAsia"/>
          <w:noProof/>
          <w:sz w:val="24"/>
        </w:rPr>
        <w:t>④</w:t>
      </w:r>
      <w:r w:rsidRPr="003B1619">
        <w:rPr>
          <w:rFonts w:ascii="Times New Roman" w:eastAsia="宋体" w:hAnsi="Times New Roman" w:cs="Times New Roman"/>
          <w:sz w:val="24"/>
        </w:rPr>
        <w:t>《物化探工程测量规范》（</w:t>
      </w:r>
      <w:r w:rsidRPr="003B1619">
        <w:rPr>
          <w:rFonts w:ascii="Times New Roman" w:eastAsia="宋体" w:hAnsi="Times New Roman" w:cs="Times New Roman"/>
          <w:sz w:val="24"/>
        </w:rPr>
        <w:t>DZ/T0153-1995</w:t>
      </w:r>
      <w:r w:rsidRPr="003B1619">
        <w:rPr>
          <w:rFonts w:ascii="Times New Roman" w:eastAsia="宋体" w:hAnsi="Times New Roman" w:cs="Times New Roman"/>
          <w:sz w:val="24"/>
        </w:rPr>
        <w:t>）；</w:t>
      </w:r>
    </w:p>
    <w:p w14:paraId="113A8FF6" w14:textId="77777777" w:rsidR="00DC7D04" w:rsidRPr="003B1619" w:rsidRDefault="00DC7D04" w:rsidP="00EA6C73">
      <w:pPr>
        <w:spacing w:line="360" w:lineRule="auto"/>
        <w:ind w:firstLineChars="200" w:firstLine="480"/>
        <w:jc w:val="left"/>
        <w:rPr>
          <w:rFonts w:ascii="Times New Roman" w:eastAsia="宋体" w:hAnsi="Times New Roman" w:cs="Times New Roman"/>
          <w:sz w:val="24"/>
        </w:rPr>
      </w:pPr>
      <w:r w:rsidRPr="003B1619">
        <w:rPr>
          <w:rFonts w:ascii="宋体" w:eastAsia="宋体" w:hAnsi="宋体" w:cs="宋体" w:hint="eastAsia"/>
          <w:sz w:val="24"/>
        </w:rPr>
        <w:t>⑤</w:t>
      </w:r>
      <w:r w:rsidRPr="003B1619">
        <w:rPr>
          <w:rFonts w:ascii="Times New Roman" w:eastAsia="宋体" w:hAnsi="Times New Roman" w:cs="Times New Roman"/>
          <w:sz w:val="24"/>
        </w:rPr>
        <w:t>《建筑物、水体、铁路及主要井巷煤柱留设与压煤开采规程》。</w:t>
      </w:r>
    </w:p>
    <w:p w14:paraId="7D371C7B" w14:textId="2F00556C" w:rsidR="009058EB" w:rsidRPr="003B1619" w:rsidRDefault="00BB1A06" w:rsidP="009058EB">
      <w:pPr>
        <w:spacing w:line="360" w:lineRule="auto"/>
        <w:outlineLvl w:val="2"/>
        <w:rPr>
          <w:rFonts w:ascii="Times New Roman" w:eastAsia="宋体" w:hAnsi="Times New Roman" w:cs="Times New Roman"/>
          <w:sz w:val="24"/>
          <w:szCs w:val="24"/>
        </w:rPr>
      </w:pPr>
      <w:bookmarkStart w:id="122" w:name="_Toc118279527"/>
      <w:r w:rsidRPr="003B1619">
        <w:rPr>
          <w:rFonts w:ascii="Times New Roman" w:eastAsia="宋体" w:hAnsi="Times New Roman" w:cs="Times New Roman"/>
          <w:sz w:val="24"/>
          <w:szCs w:val="24"/>
        </w:rPr>
        <w:t>5</w:t>
      </w:r>
      <w:r w:rsidR="009058EB"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4</w:t>
      </w:r>
      <w:r w:rsidR="009058EB"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4</w:t>
      </w:r>
      <w:r w:rsidR="009058EB" w:rsidRPr="003B1619">
        <w:rPr>
          <w:rFonts w:ascii="Times New Roman" w:eastAsia="宋体" w:hAnsi="Times New Roman" w:cs="Times New Roman"/>
          <w:sz w:val="24"/>
          <w:szCs w:val="24"/>
        </w:rPr>
        <w:t xml:space="preserve"> </w:t>
      </w:r>
      <w:r w:rsidR="009058EB" w:rsidRPr="003B1619">
        <w:rPr>
          <w:rFonts w:ascii="Times New Roman" w:eastAsia="宋体" w:hAnsi="Times New Roman" w:cs="Times New Roman"/>
          <w:sz w:val="24"/>
          <w:szCs w:val="24"/>
        </w:rPr>
        <w:t>数据质量评述</w:t>
      </w:r>
      <w:bookmarkEnd w:id="115"/>
      <w:bookmarkEnd w:id="122"/>
    </w:p>
    <w:p w14:paraId="39E298FF" w14:textId="573C0F2F" w:rsidR="00FC7218"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现场数据采集严格按照《中华人民共和国能源行业标准煤矿并行电法数据采集方法》进行采集，对数据全部进行了复测，复测结果基本相同。每站数据采集采用</w:t>
      </w:r>
      <w:r w:rsidRPr="003B1619">
        <w:rPr>
          <w:rFonts w:ascii="Times New Roman" w:eastAsia="宋体" w:hAnsi="Times New Roman" w:cs="Times New Roman"/>
          <w:sz w:val="24"/>
          <w:szCs w:val="24"/>
        </w:rPr>
        <w:t>AM</w:t>
      </w:r>
      <w:r w:rsidRPr="003B1619">
        <w:rPr>
          <w:rFonts w:ascii="Times New Roman" w:eastAsia="宋体" w:hAnsi="Times New Roman" w:cs="Times New Roman"/>
          <w:sz w:val="24"/>
          <w:szCs w:val="24"/>
        </w:rPr>
        <w:t>法和温纳四极进行采集，各采用</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恒流供电方波采集数据一次，以校验电阻率数据采集的可靠性。经数据解编表明，两次采集数据电阻率基本一致，符合电法数据采集行业标准，原始数据质量可靠。</w:t>
      </w:r>
    </w:p>
    <w:p w14:paraId="361F5A16" w14:textId="77777777" w:rsidR="00FC7218" w:rsidRPr="003B1619" w:rsidRDefault="00FC7218">
      <w:pPr>
        <w:widowControl/>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0DE2F775" w14:textId="77777777" w:rsidR="00BB1A06" w:rsidRPr="003B1619" w:rsidRDefault="00BB1A06" w:rsidP="009058EB">
      <w:pPr>
        <w:spacing w:line="360" w:lineRule="auto"/>
        <w:ind w:firstLineChars="200" w:firstLine="480"/>
        <w:rPr>
          <w:rFonts w:ascii="Times New Roman" w:eastAsia="宋体" w:hAnsi="Times New Roman" w:cs="Times New Roman"/>
          <w:sz w:val="24"/>
          <w:szCs w:val="24"/>
        </w:rPr>
        <w:sectPr w:rsidR="00BB1A06" w:rsidRPr="003B1619">
          <w:pgSz w:w="11906" w:h="16838"/>
          <w:pgMar w:top="1440" w:right="1800" w:bottom="1440" w:left="1800" w:header="851" w:footer="992" w:gutter="0"/>
          <w:cols w:space="425"/>
          <w:docGrid w:type="lines" w:linePitch="312"/>
        </w:sectPr>
      </w:pPr>
    </w:p>
    <w:p w14:paraId="77821F7C" w14:textId="543DB4DA" w:rsidR="006B316A" w:rsidRPr="003B1619" w:rsidRDefault="00BB1A06" w:rsidP="00C11FD7">
      <w:pPr>
        <w:outlineLvl w:val="0"/>
        <w:rPr>
          <w:rFonts w:ascii="Times New Roman" w:eastAsia="宋体" w:hAnsi="Times New Roman" w:cs="Times New Roman"/>
          <w:sz w:val="28"/>
          <w:szCs w:val="32"/>
        </w:rPr>
      </w:pPr>
      <w:bookmarkStart w:id="123" w:name="_Toc118279528"/>
      <w:r w:rsidRPr="003B1619">
        <w:rPr>
          <w:rFonts w:ascii="Times New Roman" w:eastAsia="宋体" w:hAnsi="Times New Roman" w:cs="Times New Roman"/>
          <w:sz w:val="28"/>
          <w:szCs w:val="32"/>
        </w:rPr>
        <w:lastRenderedPageBreak/>
        <w:t>六</w:t>
      </w:r>
      <w:r w:rsidR="006B316A" w:rsidRPr="003B1619">
        <w:rPr>
          <w:rFonts w:ascii="Times New Roman" w:eastAsia="宋体" w:hAnsi="Times New Roman" w:cs="Times New Roman"/>
          <w:sz w:val="28"/>
          <w:szCs w:val="32"/>
        </w:rPr>
        <w:t>、巷道底板油型气探测</w:t>
      </w:r>
      <w:bookmarkEnd w:id="123"/>
    </w:p>
    <w:p w14:paraId="0A2EAA12" w14:textId="49192456" w:rsidR="00EA6C73" w:rsidRPr="003B1619" w:rsidRDefault="00AA5DF0" w:rsidP="00EA6C73">
      <w:pPr>
        <w:spacing w:beforeLines="50" w:before="156" w:afterLines="50" w:after="156" w:line="360" w:lineRule="auto"/>
        <w:outlineLvl w:val="1"/>
        <w:rPr>
          <w:rFonts w:ascii="Times New Roman" w:eastAsia="宋体" w:hAnsi="Times New Roman" w:cs="Times New Roman"/>
          <w:b/>
          <w:sz w:val="24"/>
          <w:szCs w:val="24"/>
        </w:rPr>
      </w:pPr>
      <w:bookmarkStart w:id="124" w:name="_Toc90309663"/>
      <w:bookmarkStart w:id="125" w:name="_Toc118279529"/>
      <w:bookmarkStart w:id="126" w:name="_Toc90309670"/>
      <w:r w:rsidRPr="003B1619">
        <w:rPr>
          <w:rFonts w:ascii="Times New Roman" w:eastAsia="宋体" w:hAnsi="Times New Roman" w:cs="Times New Roman"/>
          <w:b/>
          <w:sz w:val="24"/>
          <w:szCs w:val="24"/>
        </w:rPr>
        <w:t>6</w:t>
      </w:r>
      <w:r w:rsidR="00EA6C73" w:rsidRPr="003B1619">
        <w:rPr>
          <w:rFonts w:ascii="Times New Roman" w:eastAsia="宋体" w:hAnsi="Times New Roman" w:cs="Times New Roman"/>
          <w:b/>
          <w:sz w:val="24"/>
          <w:szCs w:val="24"/>
        </w:rPr>
        <w:t xml:space="preserve">.1 </w:t>
      </w:r>
      <w:r w:rsidR="00EA6C73" w:rsidRPr="003B1619">
        <w:rPr>
          <w:rFonts w:ascii="Times New Roman" w:eastAsia="宋体" w:hAnsi="Times New Roman" w:cs="Times New Roman"/>
          <w:b/>
          <w:sz w:val="24"/>
          <w:szCs w:val="24"/>
        </w:rPr>
        <w:t>现场观测系统设计</w:t>
      </w:r>
      <w:bookmarkEnd w:id="124"/>
      <w:bookmarkEnd w:id="125"/>
    </w:p>
    <w:p w14:paraId="3B3F2FF5" w14:textId="146D13F4" w:rsidR="00EA6C73" w:rsidRPr="003B1619" w:rsidRDefault="00AA5DF0" w:rsidP="00EA6C73">
      <w:pPr>
        <w:spacing w:line="360" w:lineRule="auto"/>
        <w:outlineLvl w:val="2"/>
        <w:rPr>
          <w:rFonts w:ascii="Times New Roman" w:eastAsia="宋体" w:hAnsi="Times New Roman" w:cs="Times New Roman"/>
          <w:sz w:val="24"/>
          <w:szCs w:val="24"/>
        </w:rPr>
      </w:pPr>
      <w:bookmarkStart w:id="127" w:name="_Toc90309664"/>
      <w:bookmarkStart w:id="128" w:name="_Toc118279530"/>
      <w:r w:rsidRPr="003B1619">
        <w:rPr>
          <w:rFonts w:ascii="Times New Roman" w:eastAsia="宋体" w:hAnsi="Times New Roman" w:cs="Times New Roman"/>
          <w:sz w:val="24"/>
          <w:szCs w:val="24"/>
        </w:rPr>
        <w:t>6</w:t>
      </w:r>
      <w:r w:rsidR="00EA6C73" w:rsidRPr="003B1619">
        <w:rPr>
          <w:rFonts w:ascii="Times New Roman" w:eastAsia="宋体" w:hAnsi="Times New Roman" w:cs="Times New Roman"/>
          <w:sz w:val="24"/>
          <w:szCs w:val="24"/>
        </w:rPr>
        <w:t xml:space="preserve">.1.1 </w:t>
      </w:r>
      <w:r w:rsidR="00EA6C73" w:rsidRPr="003B1619">
        <w:rPr>
          <w:rFonts w:ascii="Times New Roman" w:eastAsia="宋体" w:hAnsi="Times New Roman" w:cs="Times New Roman"/>
          <w:sz w:val="24"/>
          <w:szCs w:val="24"/>
        </w:rPr>
        <w:t>现场工程布置</w:t>
      </w:r>
      <w:bookmarkEnd w:id="127"/>
      <w:bookmarkEnd w:id="128"/>
    </w:p>
    <w:p w14:paraId="021FA56C" w14:textId="39C08DD9" w:rsidR="00EA6C73" w:rsidRPr="003B1619" w:rsidRDefault="00EA6C73" w:rsidP="00EA6C73">
      <w:pPr>
        <w:tabs>
          <w:tab w:val="left" w:pos="3420"/>
        </w:tabs>
        <w:spacing w:line="360" w:lineRule="auto"/>
        <w:ind w:firstLine="482"/>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9F7FEB"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图</w:t>
      </w:r>
      <w:r w:rsidR="009F7FEB"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分别是测线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现场观测系统布置平面图。</w:t>
      </w:r>
    </w:p>
    <w:p w14:paraId="1319C46E" w14:textId="77777777" w:rsidR="00EA6C73" w:rsidRPr="003B1619" w:rsidRDefault="00EA6C73" w:rsidP="00EA6C73">
      <w:pPr>
        <w:tabs>
          <w:tab w:val="left" w:pos="3420"/>
        </w:tabs>
        <w:spacing w:line="360" w:lineRule="auto"/>
        <w:ind w:firstLine="482"/>
        <w:rPr>
          <w:rFonts w:ascii="Times New Roman" w:eastAsia="宋体" w:hAnsi="Times New Roman" w:cs="Times New Roman"/>
          <w:sz w:val="24"/>
          <w:szCs w:val="24"/>
        </w:rPr>
      </w:pP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布置在</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，共布置两条测线（测线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），电极距是</w:t>
      </w:r>
      <w:r w:rsidRPr="003B1619">
        <w:rPr>
          <w:rFonts w:ascii="Times New Roman" w:eastAsia="宋体" w:hAnsi="Times New Roman" w:cs="Times New Roman"/>
          <w:sz w:val="24"/>
          <w:szCs w:val="24"/>
        </w:rPr>
        <w:t>2m</w:t>
      </w:r>
      <w:r w:rsidRPr="003B1619">
        <w:rPr>
          <w:rFonts w:ascii="Times New Roman" w:eastAsia="宋体" w:hAnsi="Times New Roman" w:cs="Times New Roman"/>
          <w:sz w:val="24"/>
          <w:szCs w:val="24"/>
        </w:rPr>
        <w:t>，两条测线之间重合</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个电极，测线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电极对应巷道标注</w:t>
      </w:r>
      <w:r w:rsidRPr="003B1619">
        <w:rPr>
          <w:rFonts w:ascii="Times New Roman" w:eastAsia="宋体" w:hAnsi="Times New Roman" w:cs="Times New Roman"/>
          <w:sz w:val="24"/>
          <w:szCs w:val="24"/>
        </w:rPr>
        <w:t>280m</w:t>
      </w:r>
      <w:r w:rsidRPr="003B1619">
        <w:rPr>
          <w:rFonts w:ascii="Times New Roman" w:eastAsia="宋体" w:hAnsi="Times New Roman" w:cs="Times New Roman"/>
          <w:sz w:val="24"/>
          <w:szCs w:val="24"/>
        </w:rPr>
        <w:t>位置；</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布置在</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，共布置两条测线（测线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），电极距是</w:t>
      </w:r>
      <w:r w:rsidRPr="003B1619">
        <w:rPr>
          <w:rFonts w:ascii="Times New Roman" w:eastAsia="宋体" w:hAnsi="Times New Roman" w:cs="Times New Roman"/>
          <w:sz w:val="24"/>
          <w:szCs w:val="24"/>
        </w:rPr>
        <w:t>5m</w:t>
      </w:r>
      <w:r w:rsidRPr="003B1619">
        <w:rPr>
          <w:rFonts w:ascii="Times New Roman" w:eastAsia="宋体" w:hAnsi="Times New Roman" w:cs="Times New Roman"/>
          <w:sz w:val="24"/>
          <w:szCs w:val="24"/>
        </w:rPr>
        <w:t>，两条测线之间重合</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个电极，测线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电极位置对应巷道标注</w:t>
      </w:r>
      <w:r w:rsidRPr="003B1619">
        <w:rPr>
          <w:rFonts w:ascii="Times New Roman" w:eastAsia="宋体" w:hAnsi="Times New Roman" w:cs="Times New Roman"/>
          <w:sz w:val="24"/>
          <w:szCs w:val="24"/>
        </w:rPr>
        <w:t>1412m</w:t>
      </w:r>
      <w:r w:rsidRPr="003B1619">
        <w:rPr>
          <w:rFonts w:ascii="Times New Roman" w:eastAsia="宋体" w:hAnsi="Times New Roman" w:cs="Times New Roman"/>
          <w:sz w:val="24"/>
          <w:szCs w:val="24"/>
        </w:rPr>
        <w:t>位置；测线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布置在</w:t>
      </w:r>
      <w:r w:rsidRPr="003B1619">
        <w:rPr>
          <w:rFonts w:ascii="Times New Roman" w:eastAsia="宋体" w:hAnsi="Times New Roman" w:cs="Times New Roman"/>
          <w:sz w:val="24"/>
          <w:szCs w:val="24"/>
        </w:rPr>
        <w:t>13</w:t>
      </w:r>
      <w:r w:rsidRPr="003B1619">
        <w:rPr>
          <w:rFonts w:ascii="Times New Roman" w:eastAsia="宋体" w:hAnsi="Times New Roman" w:cs="Times New Roman"/>
          <w:sz w:val="24"/>
          <w:szCs w:val="24"/>
        </w:rPr>
        <w:t>号联络巷附近，共布置两条测线（测线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），电极距是</w:t>
      </w:r>
      <w:r w:rsidRPr="003B1619">
        <w:rPr>
          <w:rFonts w:ascii="Times New Roman" w:eastAsia="宋体" w:hAnsi="Times New Roman" w:cs="Times New Roman"/>
          <w:sz w:val="24"/>
          <w:szCs w:val="24"/>
        </w:rPr>
        <w:t>2m</w:t>
      </w:r>
      <w:r w:rsidRPr="003B1619">
        <w:rPr>
          <w:rFonts w:ascii="Times New Roman" w:eastAsia="宋体" w:hAnsi="Times New Roman" w:cs="Times New Roman"/>
          <w:sz w:val="24"/>
          <w:szCs w:val="24"/>
        </w:rPr>
        <w:t>，两条测线之间重合</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个电极。</w:t>
      </w:r>
    </w:p>
    <w:p w14:paraId="5E91592C" w14:textId="77777777" w:rsidR="00EA6C73" w:rsidRPr="003B1619" w:rsidRDefault="00EA6C73" w:rsidP="00EA6C73">
      <w:pPr>
        <w:tabs>
          <w:tab w:val="left" w:pos="3420"/>
        </w:tabs>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055E60B0" wp14:editId="10AFFA89">
            <wp:extent cx="2700000" cy="2545992"/>
            <wp:effectExtent l="0" t="0" r="5715" b="6985"/>
            <wp:docPr id="8162" name="图片 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700000" cy="2545992"/>
                    </a:xfrm>
                    <a:prstGeom prst="rect">
                      <a:avLst/>
                    </a:prstGeom>
                  </pic:spPr>
                </pic:pic>
              </a:graphicData>
            </a:graphic>
          </wp:inline>
        </w:drawing>
      </w:r>
    </w:p>
    <w:p w14:paraId="0916DA15" w14:textId="77777777" w:rsidR="00EA6C73" w:rsidRPr="003B1619" w:rsidRDefault="00EA6C73" w:rsidP="00EA6C73">
      <w:pPr>
        <w:tabs>
          <w:tab w:val="left" w:pos="3420"/>
        </w:tabs>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4A2B0EE5" wp14:editId="70E738B6">
            <wp:extent cx="5274310" cy="965200"/>
            <wp:effectExtent l="0" t="0" r="2540" b="6350"/>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74310" cy="965200"/>
                    </a:xfrm>
                    <a:prstGeom prst="rect">
                      <a:avLst/>
                    </a:prstGeom>
                  </pic:spPr>
                </pic:pic>
              </a:graphicData>
            </a:graphic>
          </wp:inline>
        </w:drawing>
      </w:r>
    </w:p>
    <w:p w14:paraId="4CB91D16" w14:textId="27C7A5AE" w:rsidR="00EA6C73" w:rsidRPr="003B1619"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9F7FEB"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 xml:space="preserve">-1 </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现场观测系统布置平面图</w:t>
      </w:r>
      <w:r w:rsidRPr="003B1619">
        <w:rPr>
          <w:rFonts w:ascii="Times New Roman" w:eastAsia="宋体" w:hAnsi="Times New Roman" w:cs="Times New Roman"/>
          <w:sz w:val="24"/>
          <w:szCs w:val="24"/>
        </w:rPr>
        <w:t xml:space="preserve"> </w:t>
      </w:r>
    </w:p>
    <w:p w14:paraId="749DBD70" w14:textId="77777777" w:rsidR="00EA6C73" w:rsidRPr="003B1619"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71778FEE" wp14:editId="12D99A5F">
            <wp:extent cx="2285151" cy="2700000"/>
            <wp:effectExtent l="0" t="0" r="1270" b="5715"/>
            <wp:docPr id="8164" name="图片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285151" cy="2700000"/>
                    </a:xfrm>
                    <a:prstGeom prst="rect">
                      <a:avLst/>
                    </a:prstGeom>
                  </pic:spPr>
                </pic:pic>
              </a:graphicData>
            </a:graphic>
          </wp:inline>
        </w:drawing>
      </w:r>
    </w:p>
    <w:p w14:paraId="627979D5" w14:textId="77777777" w:rsidR="00EA6C73" w:rsidRPr="003B1619" w:rsidRDefault="00EA6C73" w:rsidP="00EA6C73">
      <w:pPr>
        <w:tabs>
          <w:tab w:val="left" w:pos="3420"/>
        </w:tabs>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4103DA32" wp14:editId="4BD68608">
            <wp:extent cx="5274310" cy="8959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74310" cy="895985"/>
                    </a:xfrm>
                    <a:prstGeom prst="rect">
                      <a:avLst/>
                    </a:prstGeom>
                  </pic:spPr>
                </pic:pic>
              </a:graphicData>
            </a:graphic>
          </wp:inline>
        </w:drawing>
      </w:r>
    </w:p>
    <w:p w14:paraId="6943BBDD" w14:textId="7A573160" w:rsidR="00EA6C73" w:rsidRPr="003B1619"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9F7FEB"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 xml:space="preserve">-2 </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现场观测系统布置平面图</w:t>
      </w:r>
      <w:r w:rsidRPr="003B1619">
        <w:rPr>
          <w:rFonts w:ascii="Times New Roman" w:eastAsia="宋体" w:hAnsi="Times New Roman" w:cs="Times New Roman"/>
          <w:sz w:val="24"/>
          <w:szCs w:val="24"/>
        </w:rPr>
        <w:t xml:space="preserve"> </w:t>
      </w:r>
    </w:p>
    <w:p w14:paraId="668B052B" w14:textId="77777777" w:rsidR="00EA6C73" w:rsidRPr="003B1619"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7FE0C0E3" wp14:editId="6C54B874">
            <wp:extent cx="2605088" cy="2412374"/>
            <wp:effectExtent l="0" t="0" r="508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11153" cy="2417990"/>
                    </a:xfrm>
                    <a:prstGeom prst="rect">
                      <a:avLst/>
                    </a:prstGeom>
                  </pic:spPr>
                </pic:pic>
              </a:graphicData>
            </a:graphic>
          </wp:inline>
        </w:drawing>
      </w:r>
    </w:p>
    <w:p w14:paraId="7E52346F" w14:textId="77777777" w:rsidR="00EA6C73" w:rsidRPr="003B1619" w:rsidRDefault="00EA6C73" w:rsidP="00EA6C73">
      <w:pPr>
        <w:tabs>
          <w:tab w:val="left" w:pos="3420"/>
        </w:tabs>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09351AE0" wp14:editId="5554CA08">
            <wp:extent cx="4443413" cy="61574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27520" cy="627399"/>
                    </a:xfrm>
                    <a:prstGeom prst="rect">
                      <a:avLst/>
                    </a:prstGeom>
                  </pic:spPr>
                </pic:pic>
              </a:graphicData>
            </a:graphic>
          </wp:inline>
        </w:drawing>
      </w:r>
    </w:p>
    <w:p w14:paraId="32B28328" w14:textId="0020CEFC" w:rsidR="00EA6C73" w:rsidRPr="003B1619"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9F7FEB"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 xml:space="preserve">-3 </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现场观测系统布置平面图</w:t>
      </w:r>
      <w:r w:rsidRPr="003B1619">
        <w:rPr>
          <w:rFonts w:ascii="Times New Roman" w:eastAsia="宋体" w:hAnsi="Times New Roman" w:cs="Times New Roman"/>
          <w:sz w:val="24"/>
          <w:szCs w:val="24"/>
        </w:rPr>
        <w:t xml:space="preserve"> </w:t>
      </w:r>
    </w:p>
    <w:p w14:paraId="5154632E" w14:textId="24AD136F" w:rsidR="00AA5DF0" w:rsidRPr="003B1619" w:rsidRDefault="00AA5DF0" w:rsidP="00AA5DF0">
      <w:pPr>
        <w:spacing w:line="360" w:lineRule="auto"/>
        <w:outlineLvl w:val="2"/>
        <w:rPr>
          <w:rFonts w:ascii="Times New Roman" w:eastAsia="宋体" w:hAnsi="Times New Roman" w:cs="Times New Roman"/>
          <w:sz w:val="24"/>
          <w:szCs w:val="24"/>
        </w:rPr>
      </w:pPr>
      <w:bookmarkStart w:id="129" w:name="_Toc90309669"/>
      <w:bookmarkStart w:id="130" w:name="_Toc118279531"/>
      <w:r w:rsidRPr="003B1619">
        <w:rPr>
          <w:rFonts w:ascii="Times New Roman" w:eastAsia="宋体" w:hAnsi="Times New Roman" w:cs="Times New Roman"/>
          <w:sz w:val="24"/>
          <w:szCs w:val="24"/>
        </w:rPr>
        <w:lastRenderedPageBreak/>
        <w:t xml:space="preserve">6.1.2 </w:t>
      </w:r>
      <w:r w:rsidRPr="003B1619">
        <w:rPr>
          <w:rFonts w:ascii="Times New Roman" w:eastAsia="宋体" w:hAnsi="Times New Roman" w:cs="Times New Roman"/>
          <w:sz w:val="24"/>
          <w:szCs w:val="24"/>
        </w:rPr>
        <w:t>现场数据采集参数设置</w:t>
      </w:r>
      <w:bookmarkEnd w:id="129"/>
      <w:bookmarkEnd w:id="130"/>
    </w:p>
    <w:p w14:paraId="2D6DC06B" w14:textId="3A845200" w:rsidR="00AA5DF0" w:rsidRPr="003B1619" w:rsidRDefault="00AA5DF0" w:rsidP="00AA5DF0">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001C11D4"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现场数据采集参数，共采集</w:t>
      </w:r>
      <w:r w:rsidRPr="003B1619">
        <w:rPr>
          <w:rFonts w:ascii="Times New Roman" w:eastAsia="宋体" w:hAnsi="Times New Roman" w:cs="Times New Roman"/>
          <w:sz w:val="24"/>
          <w:szCs w:val="24"/>
        </w:rPr>
        <w:t>27</w:t>
      </w:r>
      <w:r w:rsidRPr="003B1619">
        <w:rPr>
          <w:rFonts w:ascii="Times New Roman" w:eastAsia="宋体" w:hAnsi="Times New Roman" w:cs="Times New Roman"/>
          <w:sz w:val="24"/>
          <w:szCs w:val="24"/>
        </w:rPr>
        <w:t>组有效电法数据。</w:t>
      </w:r>
    </w:p>
    <w:p w14:paraId="667B9825" w14:textId="25293B8D" w:rsidR="00AA5DF0" w:rsidRPr="003B1619" w:rsidRDefault="00AA5DF0" w:rsidP="00AA5DF0">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001C11D4"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 xml:space="preserve">-1 </w:t>
      </w:r>
      <w:r w:rsidRPr="003B1619">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3B1619" w14:paraId="4663F0A8" w14:textId="77777777" w:rsidTr="00835FF1">
        <w:trPr>
          <w:jc w:val="center"/>
        </w:trPr>
        <w:tc>
          <w:tcPr>
            <w:tcW w:w="1047" w:type="dxa"/>
            <w:vAlign w:val="center"/>
          </w:tcPr>
          <w:p w14:paraId="2E88A40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测线</w:t>
            </w:r>
          </w:p>
          <w:p w14:paraId="4B09593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名称</w:t>
            </w:r>
          </w:p>
        </w:tc>
        <w:tc>
          <w:tcPr>
            <w:tcW w:w="1047" w:type="dxa"/>
            <w:vAlign w:val="center"/>
          </w:tcPr>
          <w:p w14:paraId="40AF6C9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采集</w:t>
            </w:r>
          </w:p>
          <w:p w14:paraId="24E4C04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序号</w:t>
            </w:r>
          </w:p>
        </w:tc>
        <w:tc>
          <w:tcPr>
            <w:tcW w:w="1048" w:type="dxa"/>
            <w:vAlign w:val="center"/>
          </w:tcPr>
          <w:p w14:paraId="76B065B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采集</w:t>
            </w:r>
          </w:p>
          <w:p w14:paraId="6839F63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方式</w:t>
            </w:r>
          </w:p>
        </w:tc>
        <w:tc>
          <w:tcPr>
            <w:tcW w:w="1048" w:type="dxa"/>
            <w:vAlign w:val="center"/>
          </w:tcPr>
          <w:p w14:paraId="12A8722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供电</w:t>
            </w:r>
          </w:p>
          <w:p w14:paraId="6331176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电压</w:t>
            </w:r>
          </w:p>
        </w:tc>
        <w:tc>
          <w:tcPr>
            <w:tcW w:w="1048" w:type="dxa"/>
            <w:vAlign w:val="center"/>
          </w:tcPr>
          <w:p w14:paraId="6D5B388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w:t>
            </w:r>
          </w:p>
          <w:p w14:paraId="5F93C39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时间</w:t>
            </w:r>
          </w:p>
        </w:tc>
        <w:tc>
          <w:tcPr>
            <w:tcW w:w="1048" w:type="dxa"/>
            <w:vAlign w:val="center"/>
          </w:tcPr>
          <w:p w14:paraId="42C46FE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采样</w:t>
            </w:r>
          </w:p>
          <w:p w14:paraId="05067D5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间隔</w:t>
            </w:r>
          </w:p>
        </w:tc>
        <w:tc>
          <w:tcPr>
            <w:tcW w:w="1005" w:type="dxa"/>
            <w:vAlign w:val="center"/>
          </w:tcPr>
          <w:p w14:paraId="650231F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供电</w:t>
            </w:r>
          </w:p>
          <w:p w14:paraId="2043AAA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方式</w:t>
            </w:r>
          </w:p>
        </w:tc>
        <w:tc>
          <w:tcPr>
            <w:tcW w:w="1005" w:type="dxa"/>
            <w:vAlign w:val="center"/>
          </w:tcPr>
          <w:p w14:paraId="5EF6549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电极</w:t>
            </w:r>
          </w:p>
          <w:p w14:paraId="2B17AD6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总数</w:t>
            </w:r>
          </w:p>
        </w:tc>
      </w:tr>
      <w:tr w:rsidR="003B1619" w:rsidRPr="003B1619" w14:paraId="75EFB874" w14:textId="77777777" w:rsidTr="00835FF1">
        <w:trPr>
          <w:jc w:val="center"/>
        </w:trPr>
        <w:tc>
          <w:tcPr>
            <w:tcW w:w="1047" w:type="dxa"/>
            <w:vMerge w:val="restart"/>
            <w:vAlign w:val="center"/>
          </w:tcPr>
          <w:p w14:paraId="0314254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1-1</w:t>
            </w:r>
          </w:p>
        </w:tc>
        <w:tc>
          <w:tcPr>
            <w:tcW w:w="1047" w:type="dxa"/>
            <w:vAlign w:val="center"/>
          </w:tcPr>
          <w:p w14:paraId="36E65913"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w:t>
            </w:r>
          </w:p>
        </w:tc>
        <w:tc>
          <w:tcPr>
            <w:tcW w:w="1048" w:type="dxa"/>
            <w:vAlign w:val="center"/>
          </w:tcPr>
          <w:p w14:paraId="3DF410A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572FFD4F"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96 v</w:t>
            </w:r>
          </w:p>
        </w:tc>
        <w:tc>
          <w:tcPr>
            <w:tcW w:w="1048" w:type="dxa"/>
            <w:vAlign w:val="center"/>
          </w:tcPr>
          <w:p w14:paraId="6715985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428216E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13B45DF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单正</w:t>
            </w:r>
          </w:p>
        </w:tc>
        <w:tc>
          <w:tcPr>
            <w:tcW w:w="1005" w:type="dxa"/>
            <w:vAlign w:val="center"/>
          </w:tcPr>
          <w:p w14:paraId="0986080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3453E18F" w14:textId="77777777" w:rsidTr="00835FF1">
        <w:trPr>
          <w:jc w:val="center"/>
        </w:trPr>
        <w:tc>
          <w:tcPr>
            <w:tcW w:w="1047" w:type="dxa"/>
            <w:vMerge/>
            <w:vAlign w:val="center"/>
          </w:tcPr>
          <w:p w14:paraId="08844343"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515246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2</w:t>
            </w:r>
          </w:p>
        </w:tc>
        <w:tc>
          <w:tcPr>
            <w:tcW w:w="1048" w:type="dxa"/>
            <w:vAlign w:val="center"/>
          </w:tcPr>
          <w:p w14:paraId="27224CB3"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69E53B3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96 v</w:t>
            </w:r>
          </w:p>
        </w:tc>
        <w:tc>
          <w:tcPr>
            <w:tcW w:w="1048" w:type="dxa"/>
            <w:vAlign w:val="center"/>
          </w:tcPr>
          <w:p w14:paraId="1A1E15D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0F39611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274E130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793D00C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21B65327" w14:textId="77777777" w:rsidTr="00835FF1">
        <w:trPr>
          <w:jc w:val="center"/>
        </w:trPr>
        <w:tc>
          <w:tcPr>
            <w:tcW w:w="1047" w:type="dxa"/>
            <w:vMerge/>
            <w:vAlign w:val="center"/>
          </w:tcPr>
          <w:p w14:paraId="1100E9D1"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B16B99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3</w:t>
            </w:r>
          </w:p>
        </w:tc>
        <w:tc>
          <w:tcPr>
            <w:tcW w:w="1048" w:type="dxa"/>
            <w:vAlign w:val="center"/>
          </w:tcPr>
          <w:p w14:paraId="61DB88D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3E1D5AA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96 v</w:t>
            </w:r>
          </w:p>
        </w:tc>
        <w:tc>
          <w:tcPr>
            <w:tcW w:w="1048" w:type="dxa"/>
            <w:vAlign w:val="center"/>
          </w:tcPr>
          <w:p w14:paraId="072A80A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04960F9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0BE0B893"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4715930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59E6CE22" w14:textId="77777777" w:rsidTr="00835FF1">
        <w:trPr>
          <w:jc w:val="center"/>
        </w:trPr>
        <w:tc>
          <w:tcPr>
            <w:tcW w:w="1047" w:type="dxa"/>
            <w:vMerge/>
            <w:vAlign w:val="center"/>
          </w:tcPr>
          <w:p w14:paraId="6AA0D050"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664826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w:t>
            </w:r>
          </w:p>
        </w:tc>
        <w:tc>
          <w:tcPr>
            <w:tcW w:w="1048" w:type="dxa"/>
            <w:vAlign w:val="center"/>
          </w:tcPr>
          <w:p w14:paraId="48EB6E2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0AECB11F"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96 v</w:t>
            </w:r>
          </w:p>
        </w:tc>
        <w:tc>
          <w:tcPr>
            <w:tcW w:w="1048" w:type="dxa"/>
            <w:vAlign w:val="center"/>
          </w:tcPr>
          <w:p w14:paraId="3553B08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 s</w:t>
            </w:r>
          </w:p>
        </w:tc>
        <w:tc>
          <w:tcPr>
            <w:tcW w:w="1048" w:type="dxa"/>
            <w:vAlign w:val="center"/>
          </w:tcPr>
          <w:p w14:paraId="66A802B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567CC78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0BFF3D7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63848EC9" w14:textId="77777777" w:rsidTr="00835FF1">
        <w:trPr>
          <w:jc w:val="center"/>
        </w:trPr>
        <w:tc>
          <w:tcPr>
            <w:tcW w:w="1047" w:type="dxa"/>
            <w:vMerge w:val="restart"/>
            <w:vAlign w:val="center"/>
          </w:tcPr>
          <w:p w14:paraId="067ED38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1-2</w:t>
            </w:r>
          </w:p>
        </w:tc>
        <w:tc>
          <w:tcPr>
            <w:tcW w:w="1047" w:type="dxa"/>
            <w:vAlign w:val="center"/>
          </w:tcPr>
          <w:p w14:paraId="4A84DDF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w:t>
            </w:r>
          </w:p>
        </w:tc>
        <w:tc>
          <w:tcPr>
            <w:tcW w:w="1048" w:type="dxa"/>
            <w:vAlign w:val="center"/>
          </w:tcPr>
          <w:p w14:paraId="66435DD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4173BB2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72 v</w:t>
            </w:r>
          </w:p>
        </w:tc>
        <w:tc>
          <w:tcPr>
            <w:tcW w:w="1048" w:type="dxa"/>
            <w:vAlign w:val="center"/>
          </w:tcPr>
          <w:p w14:paraId="0FE07E6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325EBD3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778EBC5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单正</w:t>
            </w:r>
          </w:p>
        </w:tc>
        <w:tc>
          <w:tcPr>
            <w:tcW w:w="1005" w:type="dxa"/>
            <w:vAlign w:val="center"/>
          </w:tcPr>
          <w:p w14:paraId="39DCB7D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6F361E55" w14:textId="77777777" w:rsidTr="00835FF1">
        <w:trPr>
          <w:jc w:val="center"/>
        </w:trPr>
        <w:tc>
          <w:tcPr>
            <w:tcW w:w="1047" w:type="dxa"/>
            <w:vMerge/>
            <w:vAlign w:val="center"/>
          </w:tcPr>
          <w:p w14:paraId="6F66A842"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051D3C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2</w:t>
            </w:r>
          </w:p>
        </w:tc>
        <w:tc>
          <w:tcPr>
            <w:tcW w:w="1048" w:type="dxa"/>
            <w:vAlign w:val="center"/>
          </w:tcPr>
          <w:p w14:paraId="6E355C9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102EFA8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72 v</w:t>
            </w:r>
          </w:p>
        </w:tc>
        <w:tc>
          <w:tcPr>
            <w:tcW w:w="1048" w:type="dxa"/>
            <w:vAlign w:val="center"/>
          </w:tcPr>
          <w:p w14:paraId="754D104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2876B02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6C51079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7B9DC90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251B511A" w14:textId="77777777" w:rsidTr="00835FF1">
        <w:trPr>
          <w:jc w:val="center"/>
        </w:trPr>
        <w:tc>
          <w:tcPr>
            <w:tcW w:w="1047" w:type="dxa"/>
            <w:vMerge/>
            <w:vAlign w:val="center"/>
          </w:tcPr>
          <w:p w14:paraId="0A368869"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91BDC6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3</w:t>
            </w:r>
          </w:p>
        </w:tc>
        <w:tc>
          <w:tcPr>
            <w:tcW w:w="1048" w:type="dxa"/>
            <w:vAlign w:val="center"/>
          </w:tcPr>
          <w:p w14:paraId="6CE3B82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771CB4B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72 v</w:t>
            </w:r>
          </w:p>
        </w:tc>
        <w:tc>
          <w:tcPr>
            <w:tcW w:w="1048" w:type="dxa"/>
            <w:vAlign w:val="center"/>
          </w:tcPr>
          <w:p w14:paraId="234DB6C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7769081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13675AF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7F1A0AC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4FE2356E" w14:textId="77777777" w:rsidTr="00835FF1">
        <w:trPr>
          <w:jc w:val="center"/>
        </w:trPr>
        <w:tc>
          <w:tcPr>
            <w:tcW w:w="1047" w:type="dxa"/>
            <w:vMerge/>
            <w:vAlign w:val="center"/>
          </w:tcPr>
          <w:p w14:paraId="240314E9"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2545E68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w:t>
            </w:r>
          </w:p>
        </w:tc>
        <w:tc>
          <w:tcPr>
            <w:tcW w:w="1048" w:type="dxa"/>
            <w:vAlign w:val="center"/>
          </w:tcPr>
          <w:p w14:paraId="05AA294F"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6BFF61C3"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72 v</w:t>
            </w:r>
          </w:p>
        </w:tc>
        <w:tc>
          <w:tcPr>
            <w:tcW w:w="1048" w:type="dxa"/>
            <w:vAlign w:val="center"/>
          </w:tcPr>
          <w:p w14:paraId="3F565A2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 s</w:t>
            </w:r>
          </w:p>
        </w:tc>
        <w:tc>
          <w:tcPr>
            <w:tcW w:w="1048" w:type="dxa"/>
            <w:vAlign w:val="center"/>
          </w:tcPr>
          <w:p w14:paraId="6ECE05D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70C35B0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1189006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44DABBC4" w14:textId="77777777" w:rsidTr="00835FF1">
        <w:trPr>
          <w:jc w:val="center"/>
        </w:trPr>
        <w:tc>
          <w:tcPr>
            <w:tcW w:w="1047" w:type="dxa"/>
            <w:vMerge w:val="restart"/>
            <w:vAlign w:val="center"/>
          </w:tcPr>
          <w:p w14:paraId="3428A30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2-1</w:t>
            </w:r>
          </w:p>
        </w:tc>
        <w:tc>
          <w:tcPr>
            <w:tcW w:w="1047" w:type="dxa"/>
            <w:vAlign w:val="center"/>
          </w:tcPr>
          <w:p w14:paraId="1602931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w:t>
            </w:r>
          </w:p>
        </w:tc>
        <w:tc>
          <w:tcPr>
            <w:tcW w:w="1048" w:type="dxa"/>
            <w:vAlign w:val="center"/>
          </w:tcPr>
          <w:p w14:paraId="7BD0B90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115666A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3AAD084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1B23966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3F4E155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单正</w:t>
            </w:r>
          </w:p>
        </w:tc>
        <w:tc>
          <w:tcPr>
            <w:tcW w:w="1005" w:type="dxa"/>
            <w:vAlign w:val="center"/>
          </w:tcPr>
          <w:p w14:paraId="319539E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6B6CB9DA" w14:textId="77777777" w:rsidTr="00835FF1">
        <w:trPr>
          <w:jc w:val="center"/>
        </w:trPr>
        <w:tc>
          <w:tcPr>
            <w:tcW w:w="1047" w:type="dxa"/>
            <w:vMerge/>
            <w:vAlign w:val="center"/>
          </w:tcPr>
          <w:p w14:paraId="1662232D"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4DEC2813"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2</w:t>
            </w:r>
          </w:p>
        </w:tc>
        <w:tc>
          <w:tcPr>
            <w:tcW w:w="1048" w:type="dxa"/>
            <w:vAlign w:val="center"/>
          </w:tcPr>
          <w:p w14:paraId="77CA399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24113EA3"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449CBDC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4C28FE2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5BAA812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372A4383"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2D342C57" w14:textId="77777777" w:rsidTr="00835FF1">
        <w:trPr>
          <w:jc w:val="center"/>
        </w:trPr>
        <w:tc>
          <w:tcPr>
            <w:tcW w:w="1047" w:type="dxa"/>
            <w:vMerge/>
            <w:vAlign w:val="center"/>
          </w:tcPr>
          <w:p w14:paraId="4522C20D"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17B4F4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3</w:t>
            </w:r>
          </w:p>
        </w:tc>
        <w:tc>
          <w:tcPr>
            <w:tcW w:w="1048" w:type="dxa"/>
            <w:vAlign w:val="center"/>
          </w:tcPr>
          <w:p w14:paraId="529C44F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500F3F4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73FA73E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6A3E711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7884598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086BDE1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7A331801" w14:textId="77777777" w:rsidTr="00835FF1">
        <w:trPr>
          <w:jc w:val="center"/>
        </w:trPr>
        <w:tc>
          <w:tcPr>
            <w:tcW w:w="1047" w:type="dxa"/>
            <w:vMerge/>
            <w:vAlign w:val="center"/>
          </w:tcPr>
          <w:p w14:paraId="4595D57B"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202B9B4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w:t>
            </w:r>
          </w:p>
        </w:tc>
        <w:tc>
          <w:tcPr>
            <w:tcW w:w="1048" w:type="dxa"/>
            <w:vAlign w:val="center"/>
          </w:tcPr>
          <w:p w14:paraId="43F123E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14FBFDD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2246B4B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 s</w:t>
            </w:r>
          </w:p>
        </w:tc>
        <w:tc>
          <w:tcPr>
            <w:tcW w:w="1048" w:type="dxa"/>
            <w:vAlign w:val="center"/>
          </w:tcPr>
          <w:p w14:paraId="0D8EC6F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3974A5D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4B0AD8F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4EDC9D20" w14:textId="77777777" w:rsidTr="00835FF1">
        <w:trPr>
          <w:jc w:val="center"/>
        </w:trPr>
        <w:tc>
          <w:tcPr>
            <w:tcW w:w="1047" w:type="dxa"/>
            <w:vMerge/>
            <w:vAlign w:val="center"/>
          </w:tcPr>
          <w:p w14:paraId="152CE41D"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637E8D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5</w:t>
            </w:r>
          </w:p>
        </w:tc>
        <w:tc>
          <w:tcPr>
            <w:tcW w:w="1048" w:type="dxa"/>
            <w:vAlign w:val="center"/>
          </w:tcPr>
          <w:p w14:paraId="59ECD58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温纳</w:t>
            </w:r>
          </w:p>
          <w:p w14:paraId="6DC77553"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四极</w:t>
            </w:r>
          </w:p>
        </w:tc>
        <w:tc>
          <w:tcPr>
            <w:tcW w:w="1048" w:type="dxa"/>
            <w:vAlign w:val="center"/>
          </w:tcPr>
          <w:p w14:paraId="17ECEB9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7716ABD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3BCB227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7AF6BEB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66FE8FB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48DD2A8E" w14:textId="77777777" w:rsidTr="00835FF1">
        <w:trPr>
          <w:jc w:val="center"/>
        </w:trPr>
        <w:tc>
          <w:tcPr>
            <w:tcW w:w="1047" w:type="dxa"/>
            <w:vMerge w:val="restart"/>
            <w:vAlign w:val="center"/>
          </w:tcPr>
          <w:p w14:paraId="0084A43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2-2</w:t>
            </w:r>
          </w:p>
        </w:tc>
        <w:tc>
          <w:tcPr>
            <w:tcW w:w="1047" w:type="dxa"/>
            <w:vAlign w:val="center"/>
          </w:tcPr>
          <w:p w14:paraId="7B9C0E9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w:t>
            </w:r>
          </w:p>
        </w:tc>
        <w:tc>
          <w:tcPr>
            <w:tcW w:w="1048" w:type="dxa"/>
            <w:vAlign w:val="center"/>
          </w:tcPr>
          <w:p w14:paraId="2CE9B84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1D4FBBB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16E0096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2BD4C22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1C292BEF"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单正</w:t>
            </w:r>
          </w:p>
        </w:tc>
        <w:tc>
          <w:tcPr>
            <w:tcW w:w="1005" w:type="dxa"/>
            <w:vAlign w:val="center"/>
          </w:tcPr>
          <w:p w14:paraId="72873A8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1578A453" w14:textId="77777777" w:rsidTr="00835FF1">
        <w:trPr>
          <w:jc w:val="center"/>
        </w:trPr>
        <w:tc>
          <w:tcPr>
            <w:tcW w:w="1047" w:type="dxa"/>
            <w:vMerge/>
            <w:vAlign w:val="center"/>
          </w:tcPr>
          <w:p w14:paraId="67B6576F"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94532F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2</w:t>
            </w:r>
          </w:p>
        </w:tc>
        <w:tc>
          <w:tcPr>
            <w:tcW w:w="1048" w:type="dxa"/>
            <w:vAlign w:val="center"/>
          </w:tcPr>
          <w:p w14:paraId="4EC0E7F3"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598F344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65D5BAA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53663BE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1414352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6648E4A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17238B5B" w14:textId="77777777" w:rsidTr="00835FF1">
        <w:trPr>
          <w:jc w:val="center"/>
        </w:trPr>
        <w:tc>
          <w:tcPr>
            <w:tcW w:w="1047" w:type="dxa"/>
            <w:vMerge/>
            <w:vAlign w:val="center"/>
          </w:tcPr>
          <w:p w14:paraId="5044CCD5"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A72E88F"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3</w:t>
            </w:r>
          </w:p>
        </w:tc>
        <w:tc>
          <w:tcPr>
            <w:tcW w:w="1048" w:type="dxa"/>
            <w:vAlign w:val="center"/>
          </w:tcPr>
          <w:p w14:paraId="2550A65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220A432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7EBE159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5D4E279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1A5132C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3814F5B9"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72E8B7CA" w14:textId="77777777" w:rsidTr="00835FF1">
        <w:trPr>
          <w:jc w:val="center"/>
        </w:trPr>
        <w:tc>
          <w:tcPr>
            <w:tcW w:w="1047" w:type="dxa"/>
            <w:vMerge/>
            <w:vAlign w:val="center"/>
          </w:tcPr>
          <w:p w14:paraId="49A5F108"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E1CAAF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w:t>
            </w:r>
          </w:p>
        </w:tc>
        <w:tc>
          <w:tcPr>
            <w:tcW w:w="1048" w:type="dxa"/>
            <w:vAlign w:val="center"/>
          </w:tcPr>
          <w:p w14:paraId="2CD8285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7B8F69B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47D682F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 s</w:t>
            </w:r>
          </w:p>
        </w:tc>
        <w:tc>
          <w:tcPr>
            <w:tcW w:w="1048" w:type="dxa"/>
            <w:vAlign w:val="center"/>
          </w:tcPr>
          <w:p w14:paraId="0B6B2BA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29766B0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3EF5B33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29120243" w14:textId="77777777" w:rsidTr="00835FF1">
        <w:trPr>
          <w:jc w:val="center"/>
        </w:trPr>
        <w:tc>
          <w:tcPr>
            <w:tcW w:w="1047" w:type="dxa"/>
            <w:vMerge w:val="restart"/>
            <w:vAlign w:val="center"/>
          </w:tcPr>
          <w:p w14:paraId="64DFC1C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3-1</w:t>
            </w:r>
          </w:p>
        </w:tc>
        <w:tc>
          <w:tcPr>
            <w:tcW w:w="1047" w:type="dxa"/>
            <w:vAlign w:val="center"/>
          </w:tcPr>
          <w:p w14:paraId="771A0A2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w:t>
            </w:r>
          </w:p>
        </w:tc>
        <w:tc>
          <w:tcPr>
            <w:tcW w:w="1048" w:type="dxa"/>
            <w:vAlign w:val="center"/>
          </w:tcPr>
          <w:p w14:paraId="3D04FEC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03AE9BD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5C9C690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7775418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685F9CA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单正</w:t>
            </w:r>
          </w:p>
        </w:tc>
        <w:tc>
          <w:tcPr>
            <w:tcW w:w="1005" w:type="dxa"/>
            <w:vAlign w:val="center"/>
          </w:tcPr>
          <w:p w14:paraId="370A816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46998A3A" w14:textId="77777777" w:rsidTr="00835FF1">
        <w:trPr>
          <w:jc w:val="center"/>
        </w:trPr>
        <w:tc>
          <w:tcPr>
            <w:tcW w:w="1047" w:type="dxa"/>
            <w:vMerge/>
            <w:vAlign w:val="center"/>
          </w:tcPr>
          <w:p w14:paraId="32ED9BA2"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07860C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2</w:t>
            </w:r>
          </w:p>
        </w:tc>
        <w:tc>
          <w:tcPr>
            <w:tcW w:w="1048" w:type="dxa"/>
            <w:vAlign w:val="center"/>
          </w:tcPr>
          <w:p w14:paraId="0525A4B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102C9B9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1A5A59B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17304AC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32B1557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582961C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0921A06A" w14:textId="77777777" w:rsidTr="00835FF1">
        <w:trPr>
          <w:jc w:val="center"/>
        </w:trPr>
        <w:tc>
          <w:tcPr>
            <w:tcW w:w="1047" w:type="dxa"/>
            <w:vMerge/>
            <w:vAlign w:val="center"/>
          </w:tcPr>
          <w:p w14:paraId="0B58B8FA"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5BD037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3</w:t>
            </w:r>
          </w:p>
        </w:tc>
        <w:tc>
          <w:tcPr>
            <w:tcW w:w="1048" w:type="dxa"/>
            <w:vAlign w:val="center"/>
          </w:tcPr>
          <w:p w14:paraId="1F3BED3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590814C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2612AA5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351D38A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3D1313D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1FEE042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1CA1C3C8" w14:textId="77777777" w:rsidTr="00835FF1">
        <w:trPr>
          <w:jc w:val="center"/>
        </w:trPr>
        <w:tc>
          <w:tcPr>
            <w:tcW w:w="1047" w:type="dxa"/>
            <w:vMerge/>
            <w:vAlign w:val="center"/>
          </w:tcPr>
          <w:p w14:paraId="6A13B2FC"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10C65B6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w:t>
            </w:r>
          </w:p>
        </w:tc>
        <w:tc>
          <w:tcPr>
            <w:tcW w:w="1048" w:type="dxa"/>
            <w:vAlign w:val="center"/>
          </w:tcPr>
          <w:p w14:paraId="24ACF01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1984216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7D029EA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 s</w:t>
            </w:r>
          </w:p>
        </w:tc>
        <w:tc>
          <w:tcPr>
            <w:tcW w:w="1048" w:type="dxa"/>
            <w:vAlign w:val="center"/>
          </w:tcPr>
          <w:p w14:paraId="688E0B0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2C4A87D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424999E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090A086E" w14:textId="77777777" w:rsidTr="00835FF1">
        <w:trPr>
          <w:jc w:val="center"/>
        </w:trPr>
        <w:tc>
          <w:tcPr>
            <w:tcW w:w="1047" w:type="dxa"/>
            <w:vMerge/>
            <w:vAlign w:val="center"/>
          </w:tcPr>
          <w:p w14:paraId="04E07E1E"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352E9B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5</w:t>
            </w:r>
          </w:p>
        </w:tc>
        <w:tc>
          <w:tcPr>
            <w:tcW w:w="1048" w:type="dxa"/>
            <w:vAlign w:val="center"/>
          </w:tcPr>
          <w:p w14:paraId="0EDBE5E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温纳</w:t>
            </w:r>
          </w:p>
          <w:p w14:paraId="250F5DA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四极</w:t>
            </w:r>
          </w:p>
        </w:tc>
        <w:tc>
          <w:tcPr>
            <w:tcW w:w="1048" w:type="dxa"/>
            <w:vAlign w:val="center"/>
          </w:tcPr>
          <w:p w14:paraId="5989ADB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48 v</w:t>
            </w:r>
          </w:p>
        </w:tc>
        <w:tc>
          <w:tcPr>
            <w:tcW w:w="1048" w:type="dxa"/>
            <w:vAlign w:val="center"/>
          </w:tcPr>
          <w:p w14:paraId="11DAD0C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12872C3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66B82B5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4263C85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5C196453" w14:textId="77777777" w:rsidTr="00835FF1">
        <w:trPr>
          <w:jc w:val="center"/>
        </w:trPr>
        <w:tc>
          <w:tcPr>
            <w:tcW w:w="1047" w:type="dxa"/>
            <w:vMerge w:val="restart"/>
            <w:vAlign w:val="center"/>
          </w:tcPr>
          <w:p w14:paraId="60F20E5E"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3-2</w:t>
            </w:r>
          </w:p>
        </w:tc>
        <w:tc>
          <w:tcPr>
            <w:tcW w:w="1047" w:type="dxa"/>
            <w:vAlign w:val="center"/>
          </w:tcPr>
          <w:p w14:paraId="411E250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w:t>
            </w:r>
          </w:p>
        </w:tc>
        <w:tc>
          <w:tcPr>
            <w:tcW w:w="1048" w:type="dxa"/>
            <w:vAlign w:val="center"/>
          </w:tcPr>
          <w:p w14:paraId="3C7E970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5F754840"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3161B57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0C7C480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16E37F7F"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单正</w:t>
            </w:r>
          </w:p>
        </w:tc>
        <w:tc>
          <w:tcPr>
            <w:tcW w:w="1005" w:type="dxa"/>
            <w:vAlign w:val="center"/>
          </w:tcPr>
          <w:p w14:paraId="309EEDE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403E8D7C" w14:textId="77777777" w:rsidTr="00835FF1">
        <w:trPr>
          <w:jc w:val="center"/>
        </w:trPr>
        <w:tc>
          <w:tcPr>
            <w:tcW w:w="1047" w:type="dxa"/>
            <w:vMerge/>
            <w:vAlign w:val="center"/>
          </w:tcPr>
          <w:p w14:paraId="552AA0D6"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F69260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2</w:t>
            </w:r>
          </w:p>
        </w:tc>
        <w:tc>
          <w:tcPr>
            <w:tcW w:w="1048" w:type="dxa"/>
            <w:vAlign w:val="center"/>
          </w:tcPr>
          <w:p w14:paraId="5FE4D72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691EA94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5850751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21A8AF9A"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5F655BEB"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4E84305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38FCA986" w14:textId="77777777" w:rsidTr="00835FF1">
        <w:trPr>
          <w:jc w:val="center"/>
        </w:trPr>
        <w:tc>
          <w:tcPr>
            <w:tcW w:w="1047" w:type="dxa"/>
            <w:vMerge/>
            <w:vAlign w:val="center"/>
          </w:tcPr>
          <w:p w14:paraId="3AC6A3C4"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185683F"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3</w:t>
            </w:r>
          </w:p>
        </w:tc>
        <w:tc>
          <w:tcPr>
            <w:tcW w:w="1048" w:type="dxa"/>
            <w:vAlign w:val="center"/>
          </w:tcPr>
          <w:p w14:paraId="25FD351F"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7DEBA00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53672E7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386E8A3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03B9F512"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0FFB5BC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3B1619" w:rsidRPr="003B1619" w14:paraId="1BD3308F" w14:textId="77777777" w:rsidTr="00835FF1">
        <w:trPr>
          <w:jc w:val="center"/>
        </w:trPr>
        <w:tc>
          <w:tcPr>
            <w:tcW w:w="1047" w:type="dxa"/>
            <w:vMerge/>
            <w:vAlign w:val="center"/>
          </w:tcPr>
          <w:p w14:paraId="5000576A"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826604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w:t>
            </w:r>
          </w:p>
        </w:tc>
        <w:tc>
          <w:tcPr>
            <w:tcW w:w="1048" w:type="dxa"/>
            <w:vAlign w:val="center"/>
          </w:tcPr>
          <w:p w14:paraId="3347D39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658E0FBD"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15FEC078"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 s</w:t>
            </w:r>
          </w:p>
        </w:tc>
        <w:tc>
          <w:tcPr>
            <w:tcW w:w="1048" w:type="dxa"/>
            <w:vAlign w:val="center"/>
          </w:tcPr>
          <w:p w14:paraId="692A8A44"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20074845"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526C325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r w:rsidR="00AA5DF0" w:rsidRPr="003B1619" w14:paraId="6CCA28C3" w14:textId="77777777" w:rsidTr="00835FF1">
        <w:trPr>
          <w:jc w:val="center"/>
        </w:trPr>
        <w:tc>
          <w:tcPr>
            <w:tcW w:w="1047" w:type="dxa"/>
            <w:vMerge/>
            <w:vAlign w:val="center"/>
          </w:tcPr>
          <w:p w14:paraId="0FFA9D58" w14:textId="77777777" w:rsidR="00AA5DF0" w:rsidRPr="003B1619"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1C72DFB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5</w:t>
            </w:r>
          </w:p>
        </w:tc>
        <w:tc>
          <w:tcPr>
            <w:tcW w:w="1048" w:type="dxa"/>
            <w:vAlign w:val="center"/>
          </w:tcPr>
          <w:p w14:paraId="7DFCF911"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温纳</w:t>
            </w:r>
          </w:p>
          <w:p w14:paraId="6CEC0AF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四极</w:t>
            </w:r>
          </w:p>
        </w:tc>
        <w:tc>
          <w:tcPr>
            <w:tcW w:w="1048" w:type="dxa"/>
            <w:vAlign w:val="center"/>
          </w:tcPr>
          <w:p w14:paraId="366DA76F"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27BD10FC"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1B416E36"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382DDF3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vAlign w:val="center"/>
          </w:tcPr>
          <w:p w14:paraId="52D91367" w14:textId="77777777" w:rsidR="00AA5DF0" w:rsidRPr="003B1619" w:rsidRDefault="00AA5DF0" w:rsidP="00835FF1">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64</w:t>
            </w:r>
          </w:p>
        </w:tc>
      </w:tr>
    </w:tbl>
    <w:p w14:paraId="228AB295" w14:textId="77777777" w:rsidR="00AA5DF0" w:rsidRPr="003B1619" w:rsidRDefault="00AA5DF0" w:rsidP="00AA5DF0">
      <w:pPr>
        <w:spacing w:line="360" w:lineRule="auto"/>
        <w:rPr>
          <w:rFonts w:ascii="Times New Roman" w:eastAsia="宋体" w:hAnsi="Times New Roman" w:cs="Times New Roman"/>
          <w:sz w:val="24"/>
          <w:szCs w:val="24"/>
        </w:rPr>
      </w:pPr>
    </w:p>
    <w:p w14:paraId="3DF1CDC7" w14:textId="77777777" w:rsidR="00AA5DF0" w:rsidRPr="003B1619" w:rsidRDefault="00AA5DF0" w:rsidP="00AA5DF0">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测点</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位于</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280m</w:t>
      </w:r>
      <w:r w:rsidRPr="003B1619">
        <w:rPr>
          <w:rFonts w:ascii="Times New Roman" w:eastAsia="宋体" w:hAnsi="Times New Roman" w:cs="Times New Roman"/>
          <w:sz w:val="24"/>
          <w:szCs w:val="24"/>
        </w:rPr>
        <w:t>，测点</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位于</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1412m</w:t>
      </w:r>
      <w:r w:rsidRPr="003B1619">
        <w:rPr>
          <w:rFonts w:ascii="Times New Roman" w:eastAsia="宋体" w:hAnsi="Times New Roman" w:cs="Times New Roman"/>
          <w:sz w:val="24"/>
          <w:szCs w:val="24"/>
        </w:rPr>
        <w:t>，测点</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位于北二</w:t>
      </w:r>
      <w:proofErr w:type="gramStart"/>
      <w:r w:rsidRPr="003B1619">
        <w:rPr>
          <w:rFonts w:ascii="Times New Roman" w:eastAsia="宋体" w:hAnsi="Times New Roman" w:cs="Times New Roman"/>
          <w:sz w:val="24"/>
          <w:szCs w:val="24"/>
        </w:rPr>
        <w:t>13</w:t>
      </w:r>
      <w:proofErr w:type="gramEnd"/>
      <w:r w:rsidRPr="003B1619">
        <w:rPr>
          <w:rFonts w:ascii="Times New Roman" w:eastAsia="宋体" w:hAnsi="Times New Roman" w:cs="Times New Roman"/>
          <w:sz w:val="24"/>
          <w:szCs w:val="24"/>
        </w:rPr>
        <w:t>号联络巷附近，测点在矿区平面图中位置如图</w:t>
      </w:r>
      <w:r w:rsidRPr="003B1619">
        <w:rPr>
          <w:rFonts w:ascii="Times New Roman" w:eastAsia="宋体" w:hAnsi="Times New Roman" w:cs="Times New Roman"/>
          <w:sz w:val="24"/>
          <w:szCs w:val="24"/>
        </w:rPr>
        <w:t>3-5</w:t>
      </w:r>
      <w:r w:rsidRPr="003B1619">
        <w:rPr>
          <w:rFonts w:ascii="Times New Roman" w:eastAsia="宋体" w:hAnsi="Times New Roman" w:cs="Times New Roman"/>
          <w:sz w:val="24"/>
          <w:szCs w:val="24"/>
        </w:rPr>
        <w:t>所示。</w:t>
      </w:r>
    </w:p>
    <w:p w14:paraId="0070285C" w14:textId="77777777" w:rsidR="00AA5DF0" w:rsidRPr="003B1619" w:rsidRDefault="00AA5DF0" w:rsidP="00AA5DF0">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5D7D97DE" wp14:editId="36380973">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69C8F576" w14:textId="61896F33" w:rsidR="00AA5DF0" w:rsidRPr="003B1619" w:rsidRDefault="00AA5DF0" w:rsidP="00AA5DF0">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C11D4" w:rsidRPr="003B1619">
        <w:rPr>
          <w:rFonts w:ascii="Times New Roman" w:eastAsia="宋体" w:hAnsi="Times New Roman" w:cs="Times New Roman"/>
          <w:sz w:val="24"/>
          <w:szCs w:val="24"/>
        </w:rPr>
        <w:t>6</w:t>
      </w:r>
      <w:r w:rsidR="001C11D4" w:rsidRPr="003B1619">
        <w:rPr>
          <w:rFonts w:ascii="Times New Roman" w:eastAsia="宋体" w:hAnsi="Times New Roman" w:cs="Times New Roman" w:hint="eastAsia"/>
          <w:sz w:val="24"/>
          <w:szCs w:val="24"/>
        </w:rPr>
        <w:t>-</w:t>
      </w:r>
      <w:r w:rsidR="001C11D4"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矿区平面图</w:t>
      </w:r>
    </w:p>
    <w:p w14:paraId="30ABF464" w14:textId="1E2B9B00" w:rsidR="009058EB" w:rsidRPr="003B1619" w:rsidRDefault="00AA5DF0" w:rsidP="00AA5DF0">
      <w:pPr>
        <w:spacing w:line="360" w:lineRule="auto"/>
        <w:outlineLvl w:val="2"/>
        <w:rPr>
          <w:rFonts w:ascii="Times New Roman" w:eastAsia="宋体" w:hAnsi="Times New Roman" w:cs="Times New Roman"/>
          <w:sz w:val="24"/>
          <w:szCs w:val="24"/>
        </w:rPr>
      </w:pPr>
      <w:bookmarkStart w:id="131" w:name="_Toc118279532"/>
      <w:r w:rsidRPr="003B1619">
        <w:rPr>
          <w:rFonts w:ascii="Times New Roman" w:eastAsia="宋体" w:hAnsi="Times New Roman" w:cs="Times New Roman"/>
          <w:sz w:val="24"/>
          <w:szCs w:val="24"/>
        </w:rPr>
        <w:t>6.1</w:t>
      </w:r>
      <w:r w:rsidR="009058EB" w:rsidRPr="003B1619">
        <w:rPr>
          <w:rFonts w:ascii="Times New Roman" w:eastAsia="宋体" w:hAnsi="Times New Roman" w:cs="Times New Roman"/>
          <w:sz w:val="24"/>
          <w:szCs w:val="24"/>
        </w:rPr>
        <w:t xml:space="preserve">.3 </w:t>
      </w:r>
      <w:r w:rsidR="009058EB" w:rsidRPr="003B1619">
        <w:rPr>
          <w:rFonts w:ascii="Times New Roman" w:eastAsia="宋体" w:hAnsi="Times New Roman" w:cs="Times New Roman"/>
          <w:sz w:val="24"/>
          <w:szCs w:val="24"/>
        </w:rPr>
        <w:t>数据处理</w:t>
      </w:r>
      <w:bookmarkEnd w:id="126"/>
      <w:bookmarkEnd w:id="131"/>
    </w:p>
    <w:p w14:paraId="4FCB6988" w14:textId="77777777"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采用课题组自主研发的</w:t>
      </w:r>
      <w:r w:rsidRPr="003B1619">
        <w:rPr>
          <w:rFonts w:ascii="Times New Roman" w:eastAsia="宋体" w:hAnsi="Times New Roman" w:cs="Times New Roman"/>
          <w:sz w:val="24"/>
          <w:szCs w:val="24"/>
        </w:rPr>
        <w:t>WBD</w:t>
      </w:r>
      <w:r w:rsidRPr="003B1619">
        <w:rPr>
          <w:rFonts w:ascii="Times New Roman" w:eastAsia="宋体" w:hAnsi="Times New Roman" w:cs="Times New Roman"/>
          <w:sz w:val="24"/>
          <w:szCs w:val="24"/>
        </w:rPr>
        <w:t>网络并行电法处理软件，对上述采集的原始电法数据（激励电流、一次场电位等）进行了解析，具体如下。</w:t>
      </w:r>
    </w:p>
    <w:p w14:paraId="499C7201" w14:textId="77777777" w:rsidR="009058EB" w:rsidRPr="003B1619"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）电流数据处理</w:t>
      </w:r>
    </w:p>
    <w:p w14:paraId="11CE63E9" w14:textId="00701D05" w:rsidR="009058EB" w:rsidRPr="003B1619" w:rsidRDefault="009058EB" w:rsidP="009058EB">
      <w:pPr>
        <w:snapToGrid w:val="0"/>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本次探测采用网络并行电法监测技术，根据现场编录情况，对电流数据进行预处理，删除电流值小于</w:t>
      </w:r>
      <w:r w:rsidRPr="003B1619">
        <w:rPr>
          <w:rFonts w:ascii="Times New Roman" w:eastAsia="宋体" w:hAnsi="Times New Roman" w:cs="Times New Roman"/>
          <w:sz w:val="24"/>
          <w:szCs w:val="24"/>
        </w:rPr>
        <w:t>1mA</w:t>
      </w:r>
      <w:r w:rsidRPr="003B1619">
        <w:rPr>
          <w:rFonts w:ascii="Times New Roman" w:eastAsia="宋体" w:hAnsi="Times New Roman" w:cs="Times New Roman"/>
          <w:sz w:val="24"/>
          <w:szCs w:val="24"/>
        </w:rPr>
        <w:t>的无效数据，图</w:t>
      </w:r>
      <w:r w:rsidR="001C11D4" w:rsidRPr="003B1619">
        <w:rPr>
          <w:rFonts w:ascii="Times New Roman" w:eastAsia="宋体" w:hAnsi="Times New Roman" w:cs="Times New Roman"/>
          <w:sz w:val="24"/>
          <w:szCs w:val="24"/>
        </w:rPr>
        <w:t>6</w:t>
      </w:r>
      <w:r w:rsidR="001C11D4" w:rsidRPr="003B1619">
        <w:rPr>
          <w:rFonts w:ascii="Times New Roman" w:eastAsia="宋体" w:hAnsi="Times New Roman" w:cs="Times New Roman" w:hint="eastAsia"/>
          <w:sz w:val="24"/>
          <w:szCs w:val="24"/>
        </w:rPr>
        <w:t>-</w:t>
      </w:r>
      <w:r w:rsidR="001C11D4"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1C11D4" w:rsidRPr="003B1619">
        <w:rPr>
          <w:rFonts w:ascii="Times New Roman" w:eastAsia="宋体" w:hAnsi="Times New Roman" w:cs="Times New Roman"/>
          <w:sz w:val="24"/>
          <w:szCs w:val="24"/>
        </w:rPr>
        <w:t>6</w:t>
      </w:r>
      <w:r w:rsidR="001C11D4" w:rsidRPr="003B1619">
        <w:rPr>
          <w:rFonts w:ascii="Times New Roman" w:eastAsia="宋体" w:hAnsi="Times New Roman" w:cs="Times New Roman" w:hint="eastAsia"/>
          <w:sz w:val="24"/>
          <w:szCs w:val="24"/>
        </w:rPr>
        <w:t>-</w:t>
      </w:r>
      <w:r w:rsidR="001C11D4"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原始数据电流图，其中无效数据用红色标出。</w:t>
      </w:r>
    </w:p>
    <w:p w14:paraId="35DBA96D" w14:textId="77777777" w:rsidR="009058EB" w:rsidRPr="003B1619"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237DFFFF" wp14:editId="33D2B161">
            <wp:extent cx="2592000" cy="13811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592000" cy="1381193"/>
                    </a:xfrm>
                    <a:prstGeom prst="rect">
                      <a:avLst/>
                    </a:prstGeom>
                  </pic:spPr>
                </pic:pic>
              </a:graphicData>
            </a:graphic>
          </wp:inline>
        </w:drawing>
      </w:r>
      <w:r w:rsidRPr="003B1619">
        <w:rPr>
          <w:rFonts w:ascii="Times New Roman" w:eastAsia="宋体" w:hAnsi="Times New Roman" w:cs="Times New Roman"/>
          <w:noProof/>
          <w:sz w:val="24"/>
          <w:szCs w:val="24"/>
        </w:rPr>
        <w:drawing>
          <wp:inline distT="0" distB="0" distL="0" distR="0" wp14:anchorId="34EBA49D" wp14:editId="4F16F4B9">
            <wp:extent cx="2592000" cy="1388060"/>
            <wp:effectExtent l="0" t="0" r="0" b="3175"/>
            <wp:docPr id="8167" name="图片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cstate="print">
                      <a:extLst>
                        <a:ext uri="{28A0092B-C50C-407E-A947-70E740481C1C}">
                          <a14:useLocalDpi xmlns:a14="http://schemas.microsoft.com/office/drawing/2010/main" val="0"/>
                        </a:ext>
                      </a:extLst>
                    </a:blip>
                    <a:srcRect r="-120" b="-1137"/>
                    <a:stretch/>
                  </pic:blipFill>
                  <pic:spPr bwMode="auto">
                    <a:xfrm>
                      <a:off x="0" y="0"/>
                      <a:ext cx="2592000" cy="1388060"/>
                    </a:xfrm>
                    <a:prstGeom prst="rect">
                      <a:avLst/>
                    </a:prstGeom>
                    <a:ln>
                      <a:noFill/>
                    </a:ln>
                    <a:extLst>
                      <a:ext uri="{53640926-AAD7-44D8-BBD7-CCE9431645EC}">
                        <a14:shadowObscured xmlns:a14="http://schemas.microsoft.com/office/drawing/2010/main"/>
                      </a:ext>
                    </a:extLst>
                  </pic:spPr>
                </pic:pic>
              </a:graphicData>
            </a:graphic>
          </wp:inline>
        </w:drawing>
      </w:r>
    </w:p>
    <w:p w14:paraId="46FF94E3" w14:textId="77777777" w:rsidR="009058EB" w:rsidRPr="003B1619"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1-1                             (b)</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1-2</w:t>
      </w:r>
    </w:p>
    <w:p w14:paraId="55FF9D95" w14:textId="3DE66345" w:rsidR="009058EB" w:rsidRPr="003B1619"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C11D4" w:rsidRPr="003B1619">
        <w:rPr>
          <w:rFonts w:ascii="Times New Roman" w:eastAsia="宋体" w:hAnsi="Times New Roman" w:cs="Times New Roman"/>
          <w:sz w:val="24"/>
          <w:szCs w:val="24"/>
        </w:rPr>
        <w:t>6</w:t>
      </w:r>
      <w:r w:rsidR="001C11D4" w:rsidRPr="003B1619">
        <w:rPr>
          <w:rFonts w:ascii="Times New Roman" w:eastAsia="宋体" w:hAnsi="Times New Roman" w:cs="Times New Roman" w:hint="eastAsia"/>
          <w:sz w:val="24"/>
          <w:szCs w:val="24"/>
        </w:rPr>
        <w:t>-</w:t>
      </w:r>
      <w:r w:rsidR="001C11D4"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原始数据电流图</w:t>
      </w:r>
    </w:p>
    <w:p w14:paraId="4A4D4428" w14:textId="77777777" w:rsidR="009058EB" w:rsidRPr="003B1619"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3EB7474E" wp14:editId="18375CF8">
            <wp:extent cx="2520000" cy="134404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cstate="print">
                      <a:extLst>
                        <a:ext uri="{28A0092B-C50C-407E-A947-70E740481C1C}">
                          <a14:useLocalDpi xmlns:a14="http://schemas.microsoft.com/office/drawing/2010/main" val="0"/>
                        </a:ext>
                      </a:extLst>
                    </a:blip>
                    <a:srcRect t="-1"/>
                    <a:stretch/>
                  </pic:blipFill>
                  <pic:spPr bwMode="auto">
                    <a:xfrm>
                      <a:off x="0" y="0"/>
                      <a:ext cx="2520000" cy="1344040"/>
                    </a:xfrm>
                    <a:prstGeom prst="rect">
                      <a:avLst/>
                    </a:prstGeom>
                    <a:ln>
                      <a:noFill/>
                    </a:ln>
                    <a:extLst>
                      <a:ext uri="{53640926-AAD7-44D8-BBD7-CCE9431645EC}">
                        <a14:shadowObscured xmlns:a14="http://schemas.microsoft.com/office/drawing/2010/main"/>
                      </a:ext>
                    </a:extLst>
                  </pic:spPr>
                </pic:pic>
              </a:graphicData>
            </a:graphic>
          </wp:inline>
        </w:drawing>
      </w:r>
      <w:r w:rsidRPr="003B1619">
        <w:rPr>
          <w:rFonts w:ascii="Times New Roman" w:eastAsia="宋体" w:hAnsi="Times New Roman" w:cs="Times New Roman"/>
          <w:noProof/>
          <w:sz w:val="24"/>
          <w:szCs w:val="24"/>
        </w:rPr>
        <w:drawing>
          <wp:inline distT="0" distB="0" distL="0" distR="0" wp14:anchorId="1EF66392" wp14:editId="6D56AAD5">
            <wp:extent cx="2520000" cy="133584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20000" cy="1335849"/>
                    </a:xfrm>
                    <a:prstGeom prst="rect">
                      <a:avLst/>
                    </a:prstGeom>
                  </pic:spPr>
                </pic:pic>
              </a:graphicData>
            </a:graphic>
          </wp:inline>
        </w:drawing>
      </w:r>
    </w:p>
    <w:p w14:paraId="113C8302" w14:textId="77777777" w:rsidR="009058EB" w:rsidRPr="003B1619"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2-1                             (b)</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2-2</w:t>
      </w:r>
    </w:p>
    <w:p w14:paraId="597A9A59" w14:textId="1D6FD38E" w:rsidR="009058EB" w:rsidRPr="003B1619"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C11D4" w:rsidRPr="003B1619">
        <w:rPr>
          <w:rFonts w:ascii="Times New Roman" w:eastAsia="宋体" w:hAnsi="Times New Roman" w:cs="Times New Roman"/>
          <w:sz w:val="24"/>
          <w:szCs w:val="24"/>
        </w:rPr>
        <w:t>6</w:t>
      </w:r>
      <w:r w:rsidR="001C11D4" w:rsidRPr="003B1619">
        <w:rPr>
          <w:rFonts w:ascii="Times New Roman" w:eastAsia="宋体" w:hAnsi="Times New Roman" w:cs="Times New Roman" w:hint="eastAsia"/>
          <w:sz w:val="24"/>
          <w:szCs w:val="24"/>
        </w:rPr>
        <w:t>-</w:t>
      </w:r>
      <w:r w:rsidR="001C11D4"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原始数据电流图</w:t>
      </w:r>
    </w:p>
    <w:p w14:paraId="4F803221" w14:textId="77777777" w:rsidR="009058EB" w:rsidRPr="003B1619"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30E4A291" wp14:editId="4E3D71D0">
            <wp:extent cx="2520000" cy="13374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cstate="print">
                      <a:extLst>
                        <a:ext uri="{28A0092B-C50C-407E-A947-70E740481C1C}">
                          <a14:useLocalDpi xmlns:a14="http://schemas.microsoft.com/office/drawing/2010/main" val="0"/>
                        </a:ext>
                      </a:extLst>
                    </a:blip>
                    <a:srcRect/>
                    <a:stretch/>
                  </pic:blipFill>
                  <pic:spPr bwMode="auto">
                    <a:xfrm>
                      <a:off x="0" y="0"/>
                      <a:ext cx="2520000" cy="1337494"/>
                    </a:xfrm>
                    <a:prstGeom prst="rect">
                      <a:avLst/>
                    </a:prstGeom>
                    <a:ln>
                      <a:noFill/>
                    </a:ln>
                    <a:extLst>
                      <a:ext uri="{53640926-AAD7-44D8-BBD7-CCE9431645EC}">
                        <a14:shadowObscured xmlns:a14="http://schemas.microsoft.com/office/drawing/2010/main"/>
                      </a:ext>
                    </a:extLst>
                  </pic:spPr>
                </pic:pic>
              </a:graphicData>
            </a:graphic>
          </wp:inline>
        </w:drawing>
      </w:r>
      <w:r w:rsidRPr="003B1619">
        <w:rPr>
          <w:rFonts w:ascii="Times New Roman" w:eastAsia="宋体" w:hAnsi="Times New Roman" w:cs="Times New Roman"/>
          <w:noProof/>
          <w:sz w:val="24"/>
          <w:szCs w:val="24"/>
        </w:rPr>
        <w:drawing>
          <wp:inline distT="0" distB="0" distL="0" distR="0" wp14:anchorId="264409F0" wp14:editId="1B3DF9B5">
            <wp:extent cx="2520000" cy="1344951"/>
            <wp:effectExtent l="0" t="0" r="0" b="7620"/>
            <wp:docPr id="8168" name="图片 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20000" cy="1344951"/>
                    </a:xfrm>
                    <a:prstGeom prst="rect">
                      <a:avLst/>
                    </a:prstGeom>
                  </pic:spPr>
                </pic:pic>
              </a:graphicData>
            </a:graphic>
          </wp:inline>
        </w:drawing>
      </w:r>
    </w:p>
    <w:p w14:paraId="0410081D" w14:textId="77777777" w:rsidR="009058EB" w:rsidRPr="003B1619"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1-1                             (b)</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1-2</w:t>
      </w:r>
    </w:p>
    <w:p w14:paraId="7613F821" w14:textId="1F355F66" w:rsidR="009058EB" w:rsidRPr="003B1619"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C11D4" w:rsidRPr="003B1619">
        <w:rPr>
          <w:rFonts w:ascii="Times New Roman" w:eastAsia="宋体" w:hAnsi="Times New Roman" w:cs="Times New Roman"/>
          <w:sz w:val="24"/>
          <w:szCs w:val="24"/>
        </w:rPr>
        <w:t>6</w:t>
      </w:r>
      <w:r w:rsidR="001C11D4" w:rsidRPr="003B1619">
        <w:rPr>
          <w:rFonts w:ascii="Times New Roman" w:eastAsia="宋体" w:hAnsi="Times New Roman" w:cs="Times New Roman" w:hint="eastAsia"/>
          <w:sz w:val="24"/>
          <w:szCs w:val="24"/>
        </w:rPr>
        <w:t>-</w:t>
      </w:r>
      <w:r w:rsidR="001C11D4"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原始数据电流图</w:t>
      </w:r>
    </w:p>
    <w:p w14:paraId="772301A5" w14:textId="77777777" w:rsidR="009058EB" w:rsidRPr="003B1619" w:rsidRDefault="009058EB" w:rsidP="009058EB">
      <w:pPr>
        <w:snapToGrid w:val="0"/>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33A14D1A" wp14:editId="4E17A8B3">
            <wp:extent cx="5274310" cy="2808605"/>
            <wp:effectExtent l="0" t="0" r="2540" b="0"/>
            <wp:docPr id="8169" name="图片 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2808605"/>
                    </a:xfrm>
                    <a:prstGeom prst="rect">
                      <a:avLst/>
                    </a:prstGeom>
                  </pic:spPr>
                </pic:pic>
              </a:graphicData>
            </a:graphic>
          </wp:inline>
        </w:drawing>
      </w:r>
    </w:p>
    <w:p w14:paraId="15031A4B" w14:textId="6A46E4C5"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C11D4" w:rsidRPr="003B1619">
        <w:rPr>
          <w:rFonts w:ascii="Times New Roman" w:eastAsia="宋体" w:hAnsi="Times New Roman" w:cs="Times New Roman"/>
          <w:sz w:val="24"/>
          <w:szCs w:val="24"/>
        </w:rPr>
        <w:t>6</w:t>
      </w:r>
      <w:r w:rsidR="001C11D4" w:rsidRPr="003B1619">
        <w:rPr>
          <w:rFonts w:ascii="Times New Roman" w:eastAsia="宋体" w:hAnsi="Times New Roman" w:cs="Times New Roman" w:hint="eastAsia"/>
          <w:sz w:val="24"/>
          <w:szCs w:val="24"/>
        </w:rPr>
        <w:t>=</w:t>
      </w:r>
      <w:r w:rsidR="001C11D4" w:rsidRPr="003B1619">
        <w:rPr>
          <w:rFonts w:ascii="Times New Roman" w:eastAsia="宋体" w:hAnsi="Times New Roman" w:cs="Times New Roman"/>
          <w:sz w:val="24"/>
          <w:szCs w:val="24"/>
        </w:rPr>
        <w:t xml:space="preserve">8 </w:t>
      </w:r>
      <w:r w:rsidRPr="003B1619">
        <w:rPr>
          <w:rFonts w:ascii="Times New Roman" w:eastAsia="宋体" w:hAnsi="Times New Roman" w:cs="Times New Roman"/>
          <w:sz w:val="24"/>
          <w:szCs w:val="24"/>
        </w:rPr>
        <w:t>AM</w:t>
      </w:r>
      <w:r w:rsidRPr="003B1619">
        <w:rPr>
          <w:rFonts w:ascii="Times New Roman" w:eastAsia="宋体" w:hAnsi="Times New Roman" w:cs="Times New Roman"/>
          <w:sz w:val="24"/>
          <w:szCs w:val="24"/>
        </w:rPr>
        <w:t>法采集时供电电位曲线</w:t>
      </w:r>
    </w:p>
    <w:p w14:paraId="331472C2"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7CAFB516" wp14:editId="7BC319EE">
            <wp:extent cx="5273675" cy="2762250"/>
            <wp:effectExtent l="0" t="0" r="3175" b="0"/>
            <wp:docPr id="8170" name="图片 8170" descr="C:\Users\CAI YANG\Documents\Tencent Files\544530012\FileRecv\MobileFile\Image\[0PG@{MMD1RT1)Q_}V7D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I YANG\Documents\Tencent Files\544530012\FileRecv\MobileFile\Image\[0PG@{MMD1RT1)Q_}V7DGMP.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567" b="1022"/>
                    <a:stretch/>
                  </pic:blipFill>
                  <pic:spPr bwMode="auto">
                    <a:xfrm>
                      <a:off x="0" y="0"/>
                      <a:ext cx="5274310" cy="2762583"/>
                    </a:xfrm>
                    <a:prstGeom prst="rect">
                      <a:avLst/>
                    </a:prstGeom>
                    <a:noFill/>
                    <a:ln>
                      <a:noFill/>
                    </a:ln>
                    <a:extLst>
                      <a:ext uri="{53640926-AAD7-44D8-BBD7-CCE9431645EC}">
                        <a14:shadowObscured xmlns:a14="http://schemas.microsoft.com/office/drawing/2010/main"/>
                      </a:ext>
                    </a:extLst>
                  </pic:spPr>
                </pic:pic>
              </a:graphicData>
            </a:graphic>
          </wp:inline>
        </w:drawing>
      </w:r>
    </w:p>
    <w:p w14:paraId="32834934" w14:textId="486FF715" w:rsidR="009058EB" w:rsidRPr="003B1619" w:rsidRDefault="009058EB" w:rsidP="009058EB">
      <w:pPr>
        <w:spacing w:afterLines="100" w:after="312"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C11D4" w:rsidRPr="003B1619">
        <w:rPr>
          <w:rFonts w:ascii="Times New Roman" w:eastAsia="宋体" w:hAnsi="Times New Roman" w:cs="Times New Roman"/>
          <w:sz w:val="24"/>
          <w:szCs w:val="24"/>
        </w:rPr>
        <w:t>6</w:t>
      </w:r>
      <w:r w:rsidR="001C11D4" w:rsidRPr="003B1619">
        <w:rPr>
          <w:rFonts w:ascii="Times New Roman" w:eastAsia="宋体" w:hAnsi="Times New Roman" w:cs="Times New Roman" w:hint="eastAsia"/>
          <w:sz w:val="24"/>
          <w:szCs w:val="24"/>
        </w:rPr>
        <w:t>-</w:t>
      </w:r>
      <w:r w:rsidR="001C11D4"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温纳四极采集时供电电位曲线</w:t>
      </w:r>
    </w:p>
    <w:p w14:paraId="719C29BA" w14:textId="77777777" w:rsidR="009058EB" w:rsidRPr="003B1619"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）电压数据处理</w:t>
      </w:r>
    </w:p>
    <w:p w14:paraId="0EF9BC9C" w14:textId="5C20949D" w:rsidR="009058EB" w:rsidRPr="003B1619"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当采用</w:t>
      </w:r>
      <w:r w:rsidRPr="003B1619">
        <w:rPr>
          <w:rFonts w:ascii="Times New Roman" w:eastAsia="宋体" w:hAnsi="Times New Roman" w:cs="Times New Roman"/>
          <w:sz w:val="24"/>
          <w:szCs w:val="24"/>
        </w:rPr>
        <w:t>AM</w:t>
      </w:r>
      <w:r w:rsidRPr="003B1619">
        <w:rPr>
          <w:rFonts w:ascii="Times New Roman" w:eastAsia="宋体" w:hAnsi="Times New Roman" w:cs="Times New Roman"/>
          <w:sz w:val="24"/>
          <w:szCs w:val="24"/>
        </w:rPr>
        <w:t>法进行数据采集，按照点电源供电理论电位曲线形态对采集到的数据进行筛选、校正，以</w:t>
      </w:r>
      <w:r w:rsidRPr="003B1619">
        <w:rPr>
          <w:rFonts w:ascii="Times New Roman" w:eastAsia="宋体" w:hAnsi="Times New Roman" w:cs="Times New Roman"/>
          <w:sz w:val="24"/>
          <w:szCs w:val="24"/>
        </w:rPr>
        <w:t>16#</w:t>
      </w:r>
      <w:r w:rsidRPr="003B1619">
        <w:rPr>
          <w:rFonts w:ascii="Times New Roman" w:eastAsia="宋体" w:hAnsi="Times New Roman" w:cs="Times New Roman"/>
          <w:sz w:val="24"/>
          <w:szCs w:val="24"/>
        </w:rPr>
        <w:t>电极供电电位曲线图为例，如上图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所示。当采用温纳四</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法进行数据采集，按照双点电源供电理论电位曲线形态对采集到的数据进行筛选、校正，以</w:t>
      </w:r>
      <w:r w:rsidRPr="003B1619">
        <w:rPr>
          <w:rFonts w:ascii="Times New Roman" w:eastAsia="宋体" w:hAnsi="Times New Roman" w:cs="Times New Roman"/>
          <w:sz w:val="24"/>
          <w:szCs w:val="24"/>
        </w:rPr>
        <w:t>19#</w:t>
      </w:r>
      <w:r w:rsidRPr="003B1619">
        <w:rPr>
          <w:rFonts w:ascii="Times New Roman" w:eastAsia="宋体" w:hAnsi="Times New Roman" w:cs="Times New Roman"/>
          <w:sz w:val="24"/>
          <w:szCs w:val="24"/>
        </w:rPr>
        <w:t>电极（</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极）和</w:t>
      </w:r>
      <w:r w:rsidRPr="003B1619">
        <w:rPr>
          <w:rFonts w:ascii="Times New Roman" w:eastAsia="宋体" w:hAnsi="Times New Roman" w:cs="Times New Roman"/>
          <w:sz w:val="24"/>
          <w:szCs w:val="24"/>
        </w:rPr>
        <w:t>43#</w:t>
      </w:r>
      <w:r w:rsidRPr="003B1619">
        <w:rPr>
          <w:rFonts w:ascii="Times New Roman" w:eastAsia="宋体" w:hAnsi="Times New Roman" w:cs="Times New Roman"/>
          <w:sz w:val="24"/>
          <w:szCs w:val="24"/>
        </w:rPr>
        <w:t>电极（</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极）供电电位曲线图为例，如上图</w:t>
      </w:r>
      <w:r w:rsidR="00405CC7" w:rsidRPr="003B1619">
        <w:rPr>
          <w:rFonts w:ascii="Times New Roman" w:eastAsia="宋体" w:hAnsi="Times New Roman" w:cs="Times New Roman" w:hint="eastAsia"/>
          <w:sz w:val="24"/>
          <w:szCs w:val="24"/>
        </w:rPr>
        <w:t>6-</w:t>
      </w:r>
      <w:r w:rsidR="00405CC7"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所示。</w:t>
      </w:r>
    </w:p>
    <w:p w14:paraId="1DC55FDA" w14:textId="08C24200" w:rsidR="009058EB" w:rsidRPr="003B1619"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32" w:name="_Toc90309671"/>
      <w:bookmarkStart w:id="133" w:name="_Toc118279533"/>
      <w:r w:rsidRPr="003B1619">
        <w:rPr>
          <w:rFonts w:ascii="Times New Roman" w:eastAsia="宋体" w:hAnsi="Times New Roman" w:cs="Times New Roman"/>
          <w:b/>
          <w:sz w:val="24"/>
          <w:szCs w:val="24"/>
        </w:rPr>
        <w:t>6</w:t>
      </w:r>
      <w:r w:rsidR="009058EB" w:rsidRPr="003B1619">
        <w:rPr>
          <w:rFonts w:ascii="Times New Roman" w:eastAsia="宋体" w:hAnsi="Times New Roman" w:cs="Times New Roman"/>
          <w:b/>
          <w:sz w:val="24"/>
          <w:szCs w:val="24"/>
        </w:rPr>
        <w:t>.</w:t>
      </w:r>
      <w:r w:rsidRPr="003B1619">
        <w:rPr>
          <w:rFonts w:ascii="Times New Roman" w:eastAsia="宋体" w:hAnsi="Times New Roman" w:cs="Times New Roman"/>
          <w:b/>
          <w:sz w:val="24"/>
          <w:szCs w:val="24"/>
        </w:rPr>
        <w:t>2</w:t>
      </w:r>
      <w:r w:rsidR="009058EB" w:rsidRPr="003B1619">
        <w:rPr>
          <w:rFonts w:ascii="Times New Roman" w:eastAsia="宋体" w:hAnsi="Times New Roman" w:cs="Times New Roman"/>
          <w:b/>
          <w:sz w:val="24"/>
          <w:szCs w:val="24"/>
        </w:rPr>
        <w:t xml:space="preserve"> </w:t>
      </w:r>
      <w:r w:rsidRPr="003B1619">
        <w:rPr>
          <w:rFonts w:ascii="Times New Roman" w:eastAsia="宋体" w:hAnsi="Times New Roman" w:cs="Times New Roman"/>
          <w:b/>
          <w:sz w:val="24"/>
          <w:szCs w:val="24"/>
        </w:rPr>
        <w:t>底板探测</w:t>
      </w:r>
      <w:r w:rsidR="009058EB" w:rsidRPr="003B1619">
        <w:rPr>
          <w:rFonts w:ascii="Times New Roman" w:eastAsia="宋体" w:hAnsi="Times New Roman" w:cs="Times New Roman"/>
          <w:b/>
          <w:sz w:val="24"/>
          <w:szCs w:val="24"/>
        </w:rPr>
        <w:t>数据分析</w:t>
      </w:r>
      <w:bookmarkEnd w:id="132"/>
      <w:bookmarkEnd w:id="133"/>
    </w:p>
    <w:p w14:paraId="37FAE3FF" w14:textId="1041287B" w:rsidR="009058EB" w:rsidRPr="003B1619" w:rsidRDefault="00AA5DF0" w:rsidP="009058EB">
      <w:pPr>
        <w:spacing w:line="360" w:lineRule="auto"/>
        <w:outlineLvl w:val="2"/>
        <w:rPr>
          <w:rFonts w:ascii="Times New Roman" w:eastAsia="宋体" w:hAnsi="Times New Roman" w:cs="Times New Roman"/>
          <w:sz w:val="24"/>
          <w:szCs w:val="24"/>
        </w:rPr>
      </w:pPr>
      <w:bookmarkStart w:id="134" w:name="_Toc90309672"/>
      <w:bookmarkStart w:id="135" w:name="_Toc118279534"/>
      <w:r w:rsidRPr="003B1619">
        <w:rPr>
          <w:rFonts w:ascii="Times New Roman" w:eastAsia="宋体" w:hAnsi="Times New Roman" w:cs="Times New Roman"/>
          <w:sz w:val="24"/>
          <w:szCs w:val="24"/>
        </w:rPr>
        <w:lastRenderedPageBreak/>
        <w:t>6</w:t>
      </w:r>
      <w:r w:rsidR="009058EB"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009058EB" w:rsidRPr="003B1619">
        <w:rPr>
          <w:rFonts w:ascii="Times New Roman" w:eastAsia="宋体" w:hAnsi="Times New Roman" w:cs="Times New Roman"/>
          <w:sz w:val="24"/>
          <w:szCs w:val="24"/>
        </w:rPr>
        <w:t xml:space="preserve">.1 </w:t>
      </w:r>
      <w:r w:rsidR="009058EB" w:rsidRPr="003B1619">
        <w:rPr>
          <w:rFonts w:ascii="Times New Roman" w:eastAsia="宋体" w:hAnsi="Times New Roman" w:cs="Times New Roman"/>
          <w:sz w:val="24"/>
          <w:szCs w:val="24"/>
        </w:rPr>
        <w:t>测线</w:t>
      </w:r>
      <w:r w:rsidR="009058EB" w:rsidRPr="003B1619">
        <w:rPr>
          <w:rFonts w:ascii="Times New Roman" w:eastAsia="宋体" w:hAnsi="Times New Roman" w:cs="Times New Roman"/>
          <w:sz w:val="24"/>
          <w:szCs w:val="24"/>
        </w:rPr>
        <w:t>1</w:t>
      </w:r>
      <w:r w:rsidR="009058EB" w:rsidRPr="003B1619">
        <w:rPr>
          <w:rFonts w:ascii="Times New Roman" w:eastAsia="宋体" w:hAnsi="Times New Roman" w:cs="Times New Roman"/>
          <w:sz w:val="24"/>
          <w:szCs w:val="24"/>
        </w:rPr>
        <w:t>视电阻率分布特征</w:t>
      </w:r>
      <w:bookmarkEnd w:id="134"/>
      <w:bookmarkEnd w:id="135"/>
    </w:p>
    <w:p w14:paraId="2F097126" w14:textId="77777777" w:rsidR="009058EB" w:rsidRPr="003B1619" w:rsidRDefault="009058EB" w:rsidP="009058EB">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布置在</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280m</w:t>
      </w:r>
      <w:r w:rsidRPr="003B1619">
        <w:rPr>
          <w:rFonts w:ascii="Times New Roman" w:eastAsia="宋体" w:hAnsi="Times New Roman" w:cs="Times New Roman"/>
          <w:sz w:val="24"/>
          <w:szCs w:val="24"/>
        </w:rPr>
        <w:t>位置。</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位于井田二盘区东北部，南到北一</w:t>
      </w:r>
      <w:proofErr w:type="gramStart"/>
      <w:r w:rsidRPr="003B1619">
        <w:rPr>
          <w:rFonts w:ascii="Times New Roman" w:eastAsia="宋体" w:hAnsi="Times New Roman" w:cs="Times New Roman"/>
          <w:sz w:val="24"/>
          <w:szCs w:val="24"/>
        </w:rPr>
        <w:t>1</w:t>
      </w:r>
      <w:proofErr w:type="gramEnd"/>
      <w:r w:rsidRPr="003B1619">
        <w:rPr>
          <w:rFonts w:ascii="Times New Roman" w:eastAsia="宋体" w:hAnsi="Times New Roman" w:cs="Times New Roman"/>
          <w:sz w:val="24"/>
          <w:szCs w:val="24"/>
        </w:rPr>
        <w:t>#</w:t>
      </w:r>
      <w:proofErr w:type="gramStart"/>
      <w:r w:rsidRPr="003B1619">
        <w:rPr>
          <w:rFonts w:ascii="Times New Roman" w:eastAsia="宋体" w:hAnsi="Times New Roman" w:cs="Times New Roman"/>
          <w:sz w:val="24"/>
          <w:szCs w:val="24"/>
        </w:rPr>
        <w:t>辅运大巷</w:t>
      </w:r>
      <w:proofErr w:type="gramEnd"/>
      <w:r w:rsidRPr="003B1619">
        <w:rPr>
          <w:rFonts w:ascii="Times New Roman" w:eastAsia="宋体" w:hAnsi="Times New Roman" w:cs="Times New Roman"/>
          <w:sz w:val="24"/>
          <w:szCs w:val="24"/>
        </w:rPr>
        <w:t>，西部为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工作面胶带巷，东部</w:t>
      </w:r>
      <w:proofErr w:type="gramStart"/>
      <w:r w:rsidRPr="003B1619">
        <w:rPr>
          <w:rFonts w:ascii="Times New Roman" w:eastAsia="宋体" w:hAnsi="Times New Roman" w:cs="Times New Roman"/>
          <w:sz w:val="24"/>
          <w:szCs w:val="24"/>
        </w:rPr>
        <w:t>为未采区域</w:t>
      </w:r>
      <w:proofErr w:type="gramEnd"/>
      <w:r w:rsidRPr="003B1619">
        <w:rPr>
          <w:rFonts w:ascii="Times New Roman" w:eastAsia="宋体" w:hAnsi="Times New Roman" w:cs="Times New Roman"/>
          <w:sz w:val="24"/>
          <w:szCs w:val="24"/>
        </w:rPr>
        <w:t>，工作面走向方位为</w:t>
      </w:r>
      <w:r w:rsidRPr="003B1619">
        <w:rPr>
          <w:rFonts w:ascii="Times New Roman" w:eastAsia="宋体" w:hAnsi="Times New Roman" w:cs="Times New Roman"/>
          <w:sz w:val="24"/>
          <w:szCs w:val="24"/>
        </w:rPr>
        <w:t>339°</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辅运巷主要</w:t>
      </w:r>
      <w:proofErr w:type="gramEnd"/>
      <w:r w:rsidRPr="003B1619">
        <w:rPr>
          <w:rFonts w:ascii="Times New Roman" w:eastAsia="宋体" w:hAnsi="Times New Roman" w:cs="Times New Roman"/>
          <w:sz w:val="24"/>
          <w:szCs w:val="24"/>
        </w:rPr>
        <w:t>用于</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综采工作面的辅助运输、供排水安装。</w:t>
      </w:r>
    </w:p>
    <w:p w14:paraId="18468B89" w14:textId="77777777" w:rsidR="009058EB" w:rsidRPr="003B1619" w:rsidRDefault="009058EB" w:rsidP="009058EB">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在</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底板进行探测，设置电极距为</w:t>
      </w:r>
      <w:r w:rsidRPr="003B1619">
        <w:rPr>
          <w:rFonts w:ascii="Times New Roman" w:eastAsia="宋体" w:hAnsi="Times New Roman" w:cs="Times New Roman"/>
          <w:sz w:val="24"/>
          <w:szCs w:val="24"/>
        </w:rPr>
        <w:t xml:space="preserve"> 2m</w:t>
      </w:r>
      <w:r w:rsidRPr="003B1619">
        <w:rPr>
          <w:rFonts w:ascii="Times New Roman" w:eastAsia="宋体" w:hAnsi="Times New Roman" w:cs="Times New Roman"/>
          <w:sz w:val="24"/>
          <w:szCs w:val="24"/>
        </w:rPr>
        <w:t>，向巷道后方布置</w:t>
      </w:r>
      <w:r w:rsidRPr="003B1619">
        <w:rPr>
          <w:rFonts w:ascii="Times New Roman" w:eastAsia="宋体" w:hAnsi="Times New Roman" w:cs="Times New Roman"/>
          <w:sz w:val="24"/>
          <w:szCs w:val="24"/>
        </w:rPr>
        <w:t xml:space="preserve"> 64 </w:t>
      </w:r>
      <w:proofErr w:type="gramStart"/>
      <w:r w:rsidRPr="003B1619">
        <w:rPr>
          <w:rFonts w:ascii="Times New Roman" w:eastAsia="宋体" w:hAnsi="Times New Roman" w:cs="Times New Roman"/>
          <w:sz w:val="24"/>
          <w:szCs w:val="24"/>
        </w:rPr>
        <w:t>个</w:t>
      </w:r>
      <w:proofErr w:type="gramEnd"/>
      <w:r w:rsidRPr="003B1619">
        <w:rPr>
          <w:rFonts w:ascii="Times New Roman" w:eastAsia="宋体" w:hAnsi="Times New Roman" w:cs="Times New Roman"/>
          <w:sz w:val="24"/>
          <w:szCs w:val="24"/>
        </w:rPr>
        <w:t>探测电极与</w:t>
      </w:r>
      <w:r w:rsidRPr="003B1619">
        <w:rPr>
          <w:rFonts w:ascii="Times New Roman" w:eastAsia="宋体" w:hAnsi="Times New Roman" w:cs="Times New Roman"/>
          <w:sz w:val="24"/>
          <w:szCs w:val="24"/>
        </w:rPr>
        <w:t xml:space="preserve"> 1 </w:t>
      </w:r>
      <w:proofErr w:type="gramStart"/>
      <w:r w:rsidRPr="003B1619">
        <w:rPr>
          <w:rFonts w:ascii="Times New Roman" w:eastAsia="宋体" w:hAnsi="Times New Roman" w:cs="Times New Roman"/>
          <w:sz w:val="24"/>
          <w:szCs w:val="24"/>
        </w:rPr>
        <w:t>个</w:t>
      </w:r>
      <w:proofErr w:type="gramEnd"/>
      <w:r w:rsidRPr="003B1619">
        <w:rPr>
          <w:rFonts w:ascii="Times New Roman" w:eastAsia="宋体" w:hAnsi="Times New Roman" w:cs="Times New Roman"/>
          <w:sz w:val="24"/>
          <w:szCs w:val="24"/>
        </w:rPr>
        <w:t>公共比较电极</w:t>
      </w:r>
      <w:r w:rsidRPr="003B1619">
        <w:rPr>
          <w:rFonts w:ascii="Times New Roman" w:eastAsia="宋体" w:hAnsi="Times New Roman" w:cs="Times New Roman"/>
          <w:sz w:val="24"/>
          <w:szCs w:val="24"/>
        </w:rPr>
        <w:t xml:space="preserve"> N</w:t>
      </w:r>
      <w:r w:rsidRPr="003B1619">
        <w:rPr>
          <w:rFonts w:ascii="Times New Roman" w:eastAsia="宋体" w:hAnsi="Times New Roman" w:cs="Times New Roman"/>
          <w:sz w:val="24"/>
          <w:szCs w:val="24"/>
        </w:rPr>
        <w:t>，测线总长</w:t>
      </w:r>
      <w:r w:rsidRPr="003B1619">
        <w:rPr>
          <w:rFonts w:ascii="Times New Roman" w:eastAsia="宋体" w:hAnsi="Times New Roman" w:cs="Times New Roman"/>
          <w:sz w:val="24"/>
          <w:szCs w:val="24"/>
        </w:rPr>
        <w:t>128m</w:t>
      </w:r>
      <w:r w:rsidRPr="003B1619">
        <w:rPr>
          <w:rFonts w:ascii="Times New Roman" w:eastAsia="宋体" w:hAnsi="Times New Roman" w:cs="Times New Roman"/>
          <w:sz w:val="24"/>
          <w:szCs w:val="24"/>
        </w:rPr>
        <w:t>，将无穷远点击</w:t>
      </w:r>
      <w:r w:rsidRPr="003B1619">
        <w:rPr>
          <w:rFonts w:ascii="Times New Roman" w:eastAsia="宋体" w:hAnsi="Times New Roman" w:cs="Times New Roman"/>
          <w:sz w:val="24"/>
          <w:szCs w:val="24"/>
        </w:rPr>
        <w:t xml:space="preserve"> B </w:t>
      </w:r>
      <w:r w:rsidRPr="003B1619">
        <w:rPr>
          <w:rFonts w:ascii="Times New Roman" w:eastAsia="宋体" w:hAnsi="Times New Roman" w:cs="Times New Roman"/>
          <w:sz w:val="24"/>
          <w:szCs w:val="24"/>
        </w:rPr>
        <w:t>放置在距迎头后方</w:t>
      </w:r>
      <w:r w:rsidRPr="003B1619">
        <w:rPr>
          <w:rFonts w:ascii="Times New Roman" w:eastAsia="宋体" w:hAnsi="Times New Roman" w:cs="Times New Roman"/>
          <w:sz w:val="24"/>
          <w:szCs w:val="24"/>
        </w:rPr>
        <w:t xml:space="preserve"> 200m </w:t>
      </w:r>
      <w:r w:rsidRPr="003B1619">
        <w:rPr>
          <w:rFonts w:ascii="Times New Roman" w:eastAsia="宋体" w:hAnsi="Times New Roman" w:cs="Times New Roman"/>
          <w:sz w:val="24"/>
          <w:szCs w:val="24"/>
        </w:rPr>
        <w:t>处，根据点</w:t>
      </w:r>
      <w:proofErr w:type="gramStart"/>
      <w:r w:rsidRPr="003B1619">
        <w:rPr>
          <w:rFonts w:ascii="Times New Roman" w:eastAsia="宋体" w:hAnsi="Times New Roman" w:cs="Times New Roman"/>
          <w:sz w:val="24"/>
          <w:szCs w:val="24"/>
        </w:rPr>
        <w:t>电源场</w:t>
      </w:r>
      <w:proofErr w:type="gramEnd"/>
      <w:r w:rsidRPr="003B1619">
        <w:rPr>
          <w:rFonts w:ascii="Times New Roman" w:eastAsia="宋体" w:hAnsi="Times New Roman" w:cs="Times New Roman"/>
          <w:sz w:val="24"/>
          <w:szCs w:val="24"/>
        </w:rPr>
        <w:t>的全空间球形对称理论，理论上对此区域形成</w:t>
      </w:r>
      <w:r w:rsidRPr="003B1619">
        <w:rPr>
          <w:rFonts w:ascii="Times New Roman" w:eastAsia="宋体" w:hAnsi="Times New Roman" w:cs="Times New Roman"/>
          <w:sz w:val="24"/>
          <w:szCs w:val="24"/>
        </w:rPr>
        <w:t xml:space="preserve"> 128m</w:t>
      </w:r>
      <w:r w:rsidRPr="003B1619">
        <w:rPr>
          <w:rFonts w:ascii="Times New Roman" w:eastAsia="宋体" w:hAnsi="Times New Roman" w:cs="Times New Roman"/>
          <w:sz w:val="24"/>
          <w:szCs w:val="24"/>
        </w:rPr>
        <w:t>的探测范围。</w:t>
      </w:r>
    </w:p>
    <w:p w14:paraId="6563BA3E" w14:textId="77777777" w:rsidR="009058EB" w:rsidRPr="003B1619" w:rsidRDefault="009058EB" w:rsidP="009058EB">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分为两条测线，分别为测线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，每条测线上布置</w:t>
      </w:r>
      <w:r w:rsidRPr="003B1619">
        <w:rPr>
          <w:rFonts w:ascii="Times New Roman" w:eastAsia="宋体" w:hAnsi="Times New Roman" w:cs="Times New Roman"/>
          <w:sz w:val="24"/>
          <w:szCs w:val="24"/>
        </w:rPr>
        <w:t>64</w:t>
      </w:r>
      <w:r w:rsidRPr="003B1619">
        <w:rPr>
          <w:rFonts w:ascii="Times New Roman" w:eastAsia="宋体" w:hAnsi="Times New Roman" w:cs="Times New Roman"/>
          <w:sz w:val="24"/>
          <w:szCs w:val="24"/>
        </w:rPr>
        <w:t>个电极，电极距是</w:t>
      </w:r>
      <w:r w:rsidRPr="003B1619">
        <w:rPr>
          <w:rFonts w:ascii="Times New Roman" w:eastAsia="宋体" w:hAnsi="Times New Roman" w:cs="Times New Roman"/>
          <w:sz w:val="24"/>
          <w:szCs w:val="24"/>
        </w:rPr>
        <w:t>2m</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之间重合</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个电极。图</w:t>
      </w:r>
      <w:r w:rsidRPr="003B1619">
        <w:rPr>
          <w:rFonts w:ascii="Times New Roman" w:eastAsia="宋体" w:hAnsi="Times New Roman" w:cs="Times New Roman"/>
          <w:sz w:val="24"/>
          <w:szCs w:val="24"/>
        </w:rPr>
        <w:t>3-11~</w:t>
      </w: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3-19</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现场采集视电阻率剖面图，图中色标蓝色（冷色调）代表低电阻率值，红色（暖色调）代表高电阻率值。测线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电极对应巷道标注</w:t>
      </w:r>
      <w:r w:rsidRPr="003B1619">
        <w:rPr>
          <w:rFonts w:ascii="Times New Roman" w:eastAsia="宋体" w:hAnsi="Times New Roman" w:cs="Times New Roman"/>
          <w:sz w:val="24"/>
          <w:szCs w:val="24"/>
        </w:rPr>
        <w:t>280m</w:t>
      </w:r>
      <w:r w:rsidRPr="003B1619">
        <w:rPr>
          <w:rFonts w:ascii="Times New Roman" w:eastAsia="宋体" w:hAnsi="Times New Roman" w:cs="Times New Roman"/>
          <w:sz w:val="24"/>
          <w:szCs w:val="24"/>
        </w:rPr>
        <w:t>位置。</w:t>
      </w:r>
    </w:p>
    <w:p w14:paraId="3DECD48F" w14:textId="77777777" w:rsidR="009058EB" w:rsidRPr="003B1619" w:rsidRDefault="009058EB" w:rsidP="00602576">
      <w:pPr>
        <w:spacing w:line="360" w:lineRule="auto"/>
        <w:ind w:firstLineChars="200" w:firstLine="480"/>
        <w:rPr>
          <w:rFonts w:ascii="Times New Roman" w:eastAsia="宋体" w:hAnsi="Times New Roman" w:cs="Times New Roman"/>
          <w:sz w:val="24"/>
          <w:szCs w:val="24"/>
        </w:rPr>
      </w:pPr>
      <w:bookmarkStart w:id="136" w:name="_Toc90309673"/>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视电阻率分布特征</w:t>
      </w:r>
      <w:bookmarkEnd w:id="136"/>
    </w:p>
    <w:p w14:paraId="41A34B57" w14:textId="15A650DF"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不同恒流时间和采样间隔采集的温纳三极视电阻率剖面图。初步分析发现，测线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不同恒流时间和采样间隔采集的温纳三极视电阻率整体趋势相同，视电阻率变化特征相同，在测线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126m~147m</w:t>
      </w:r>
      <w:r w:rsidRPr="003B1619">
        <w:rPr>
          <w:rFonts w:ascii="Times New Roman" w:eastAsia="宋体" w:hAnsi="Times New Roman" w:cs="Times New Roman"/>
          <w:sz w:val="24"/>
          <w:szCs w:val="24"/>
        </w:rPr>
        <w:t>位置出现</w:t>
      </w:r>
      <w:proofErr w:type="gramStart"/>
      <w:r w:rsidRPr="003B1619">
        <w:rPr>
          <w:rFonts w:ascii="Times New Roman" w:eastAsia="宋体" w:hAnsi="Times New Roman" w:cs="Times New Roman"/>
          <w:sz w:val="24"/>
          <w:szCs w:val="24"/>
        </w:rPr>
        <w:t>一</w:t>
      </w:r>
      <w:proofErr w:type="gramEnd"/>
      <w:r w:rsidRPr="003B1619">
        <w:rPr>
          <w:rFonts w:ascii="Times New Roman" w:eastAsia="宋体" w:hAnsi="Times New Roman" w:cs="Times New Roman"/>
          <w:sz w:val="24"/>
          <w:szCs w:val="24"/>
        </w:rPr>
        <w:t>电性显著突变界面（用红色虚线矩形框在图中标注），推断是由该位置的断层影响造成的。</w:t>
      </w:r>
    </w:p>
    <w:p w14:paraId="308E16D5"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76672" behindDoc="0" locked="0" layoutInCell="1" allowOverlap="1" wp14:anchorId="06C6B2EE" wp14:editId="0FCB047E">
                <wp:simplePos x="0" y="0"/>
                <wp:positionH relativeFrom="column">
                  <wp:posOffset>2559050</wp:posOffset>
                </wp:positionH>
                <wp:positionV relativeFrom="paragraph">
                  <wp:posOffset>162560</wp:posOffset>
                </wp:positionV>
                <wp:extent cx="577850" cy="800100"/>
                <wp:effectExtent l="0" t="0" r="12700" b="19050"/>
                <wp:wrapNone/>
                <wp:docPr id="96" name="矩形 96"/>
                <wp:cNvGraphicFramePr/>
                <a:graphic xmlns:a="http://schemas.openxmlformats.org/drawingml/2006/main">
                  <a:graphicData uri="http://schemas.microsoft.com/office/word/2010/wordprocessingShape">
                    <wps:wsp>
                      <wps:cNvSpPr/>
                      <wps:spPr>
                        <a:xfrm>
                          <a:off x="0" y="0"/>
                          <a:ext cx="5778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791B9" id="矩形 96" o:spid="_x0000_s1026" style="position:absolute;left:0;text-align:left;margin-left:201.5pt;margin-top:12.8pt;width:45.5pt;height:6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7A7819CE" wp14:editId="6C82F157">
            <wp:extent cx="3600000" cy="1816282"/>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1816282"/>
                    </a:xfrm>
                    <a:prstGeom prst="rect">
                      <a:avLst/>
                    </a:prstGeom>
                    <a:noFill/>
                    <a:ln>
                      <a:noFill/>
                    </a:ln>
                  </pic:spPr>
                </pic:pic>
              </a:graphicData>
            </a:graphic>
          </wp:inline>
        </w:drawing>
      </w:r>
    </w:p>
    <w:p w14:paraId="560EB521" w14:textId="133F7C8F" w:rsidR="009058EB" w:rsidRPr="003B1619" w:rsidRDefault="009058EB" w:rsidP="009058EB">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50ms</w:t>
      </w:r>
      <w:r w:rsidRPr="003B1619">
        <w:rPr>
          <w:rFonts w:ascii="Times New Roman" w:eastAsia="宋体" w:hAnsi="Times New Roman" w:cs="Times New Roman"/>
          <w:sz w:val="24"/>
          <w:szCs w:val="24"/>
        </w:rPr>
        <w:t>）</w:t>
      </w:r>
    </w:p>
    <w:p w14:paraId="0D47A555"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76717A08" wp14:editId="7A63869B">
                <wp:simplePos x="0" y="0"/>
                <wp:positionH relativeFrom="column">
                  <wp:posOffset>2590800</wp:posOffset>
                </wp:positionH>
                <wp:positionV relativeFrom="paragraph">
                  <wp:posOffset>157480</wp:posOffset>
                </wp:positionV>
                <wp:extent cx="533400" cy="800100"/>
                <wp:effectExtent l="0" t="0" r="19050" b="19050"/>
                <wp:wrapNone/>
                <wp:docPr id="106" name="矩形 106"/>
                <wp:cNvGraphicFramePr/>
                <a:graphic xmlns:a="http://schemas.openxmlformats.org/drawingml/2006/main">
                  <a:graphicData uri="http://schemas.microsoft.com/office/word/2010/wordprocessingShape">
                    <wps:wsp>
                      <wps:cNvSpPr/>
                      <wps:spPr>
                        <a:xfrm>
                          <a:off x="0" y="0"/>
                          <a:ext cx="53340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4F276" id="矩形 106" o:spid="_x0000_s1026" style="position:absolute;left:0;text-align:left;margin-left:204pt;margin-top:12.4pt;width:42pt;height:6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572FD255" wp14:editId="60A4E19E">
            <wp:extent cx="3600000" cy="1805416"/>
            <wp:effectExtent l="0" t="0" r="635" b="4445"/>
            <wp:docPr id="8171" name="图片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600000" cy="1805416"/>
                    </a:xfrm>
                    <a:prstGeom prst="rect">
                      <a:avLst/>
                    </a:prstGeom>
                    <a:noFill/>
                    <a:ln>
                      <a:noFill/>
                    </a:ln>
                  </pic:spPr>
                </pic:pic>
              </a:graphicData>
            </a:graphic>
          </wp:inline>
        </w:drawing>
      </w:r>
    </w:p>
    <w:p w14:paraId="109E6867" w14:textId="1ECD3668"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2817E593"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78720" behindDoc="0" locked="0" layoutInCell="1" allowOverlap="1" wp14:anchorId="307042F7" wp14:editId="5DC5CC07">
                <wp:simplePos x="0" y="0"/>
                <wp:positionH relativeFrom="margin">
                  <wp:posOffset>2565400</wp:posOffset>
                </wp:positionH>
                <wp:positionV relativeFrom="paragraph">
                  <wp:posOffset>152400</wp:posOffset>
                </wp:positionV>
                <wp:extent cx="552450" cy="800100"/>
                <wp:effectExtent l="0" t="0" r="19050" b="19050"/>
                <wp:wrapNone/>
                <wp:docPr id="107" name="矩形 107"/>
                <wp:cNvGraphicFramePr/>
                <a:graphic xmlns:a="http://schemas.openxmlformats.org/drawingml/2006/main">
                  <a:graphicData uri="http://schemas.microsoft.com/office/word/2010/wordprocessingShape">
                    <wps:wsp>
                      <wps:cNvSpPr/>
                      <wps:spPr>
                        <a:xfrm>
                          <a:off x="0" y="0"/>
                          <a:ext cx="5524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08A43" id="矩形 107" o:spid="_x0000_s1026" style="position:absolute;left:0;text-align:left;margin-left:202pt;margin-top:12pt;width:43.5pt;height:63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" filled="f" strokecolor="red" strokeweight="1.25pt">
                <v:stroke dashstyle="1 1"/>
                <w10:wrap anchorx="margin"/>
              </v:rect>
            </w:pict>
          </mc:Fallback>
        </mc:AlternateContent>
      </w:r>
      <w:r w:rsidRPr="003B1619">
        <w:rPr>
          <w:rFonts w:ascii="Times New Roman" w:eastAsia="宋体" w:hAnsi="Times New Roman" w:cs="Times New Roman"/>
          <w:noProof/>
          <w:sz w:val="24"/>
          <w:szCs w:val="24"/>
        </w:rPr>
        <w:drawing>
          <wp:inline distT="0" distB="0" distL="0" distR="0" wp14:anchorId="083121A1" wp14:editId="5FE3E558">
            <wp:extent cx="3600000" cy="1803600"/>
            <wp:effectExtent l="0" t="0" r="635" b="0"/>
            <wp:docPr id="8174" name="图片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600000" cy="1803600"/>
                    </a:xfrm>
                    <a:prstGeom prst="rect">
                      <a:avLst/>
                    </a:prstGeom>
                    <a:noFill/>
                    <a:ln>
                      <a:noFill/>
                    </a:ln>
                  </pic:spPr>
                </pic:pic>
              </a:graphicData>
            </a:graphic>
          </wp:inline>
        </w:drawing>
      </w:r>
    </w:p>
    <w:p w14:paraId="37CF0E0C" w14:textId="2EFF4EE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1D5AAD71" w14:textId="77777777" w:rsidR="009058EB" w:rsidRPr="003B1619" w:rsidRDefault="009058EB" w:rsidP="00602576">
      <w:pPr>
        <w:spacing w:line="360" w:lineRule="auto"/>
        <w:ind w:firstLineChars="200" w:firstLine="480"/>
        <w:rPr>
          <w:rFonts w:ascii="Times New Roman" w:eastAsia="宋体" w:hAnsi="Times New Roman" w:cs="Times New Roman"/>
          <w:sz w:val="24"/>
          <w:szCs w:val="24"/>
        </w:rPr>
      </w:pPr>
      <w:bookmarkStart w:id="137" w:name="_Toc90309674"/>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视电阻率分布特征</w:t>
      </w:r>
      <w:bookmarkEnd w:id="137"/>
    </w:p>
    <w:p w14:paraId="3ABC7BAD" w14:textId="466A5120"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13</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15</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不同恒流时间和采样间隔采集的温纳三极视电阻率剖面图。初步分析发现，测线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不同恒流时间和采样间隔采集的温纳三极视电阻率整体趋势相同，视电阻率变化特征相同，证明数据采集是有效的。测线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的视电阻率在浅部呈现为相对高阻层，在深部呈现为相对低阻层；测线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底部地层在电性结构上呈现起伏状。在测线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20m~50m</w:t>
      </w:r>
      <w:r w:rsidRPr="003B1619">
        <w:rPr>
          <w:rFonts w:ascii="Times New Roman" w:eastAsia="宋体" w:hAnsi="Times New Roman" w:cs="Times New Roman"/>
          <w:sz w:val="24"/>
          <w:szCs w:val="24"/>
        </w:rPr>
        <w:t>位置存在</w:t>
      </w:r>
      <w:proofErr w:type="gramStart"/>
      <w:r w:rsidRPr="003B1619">
        <w:rPr>
          <w:rFonts w:ascii="Times New Roman" w:eastAsia="宋体" w:hAnsi="Times New Roman" w:cs="Times New Roman"/>
          <w:sz w:val="24"/>
          <w:szCs w:val="24"/>
        </w:rPr>
        <w:t>一</w:t>
      </w:r>
      <w:proofErr w:type="gramEnd"/>
      <w:r w:rsidRPr="003B1619">
        <w:rPr>
          <w:rFonts w:ascii="Times New Roman" w:eastAsia="宋体" w:hAnsi="Times New Roman" w:cs="Times New Roman"/>
          <w:sz w:val="24"/>
          <w:szCs w:val="24"/>
        </w:rPr>
        <w:t>典型高低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分界界面，图中采用蓝色虚线矩形框标注。</w:t>
      </w:r>
    </w:p>
    <w:p w14:paraId="6BE17B74"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79744" behindDoc="0" locked="0" layoutInCell="1" allowOverlap="1" wp14:anchorId="44E2423A" wp14:editId="37137C12">
                <wp:simplePos x="0" y="0"/>
                <wp:positionH relativeFrom="column">
                  <wp:posOffset>1435100</wp:posOffset>
                </wp:positionH>
                <wp:positionV relativeFrom="paragraph">
                  <wp:posOffset>152400</wp:posOffset>
                </wp:positionV>
                <wp:extent cx="806450" cy="876300"/>
                <wp:effectExtent l="0" t="0" r="12700" b="19050"/>
                <wp:wrapNone/>
                <wp:docPr id="108" name="矩形 108"/>
                <wp:cNvGraphicFramePr/>
                <a:graphic xmlns:a="http://schemas.openxmlformats.org/drawingml/2006/main">
                  <a:graphicData uri="http://schemas.microsoft.com/office/word/2010/wordprocessingShape">
                    <wps:wsp>
                      <wps:cNvSpPr/>
                      <wps:spPr>
                        <a:xfrm>
                          <a:off x="0" y="0"/>
                          <a:ext cx="8064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2C8C3F" id="矩形 108" o:spid="_x0000_s1026" style="position:absolute;left:0;text-align:left;margin-left:113pt;margin-top:12pt;width:63.5pt;height:69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018B7F95" wp14:editId="5FAA1DB7">
            <wp:extent cx="3600000" cy="1767470"/>
            <wp:effectExtent l="0" t="0" r="635" b="4445"/>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00000" cy="1767470"/>
                    </a:xfrm>
                    <a:prstGeom prst="rect">
                      <a:avLst/>
                    </a:prstGeom>
                    <a:noFill/>
                    <a:ln>
                      <a:noFill/>
                    </a:ln>
                  </pic:spPr>
                </pic:pic>
              </a:graphicData>
            </a:graphic>
          </wp:inline>
        </w:drawing>
      </w:r>
    </w:p>
    <w:p w14:paraId="444A08A7" w14:textId="3F5BEDDD"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13</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50ms</w:t>
      </w:r>
      <w:r w:rsidRPr="003B1619">
        <w:rPr>
          <w:rFonts w:ascii="Times New Roman" w:eastAsia="宋体" w:hAnsi="Times New Roman" w:cs="Times New Roman"/>
          <w:sz w:val="24"/>
          <w:szCs w:val="24"/>
        </w:rPr>
        <w:t>）</w:t>
      </w:r>
    </w:p>
    <w:p w14:paraId="673ABDB7"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1C42E43A" wp14:editId="4D3A55D8">
                <wp:simplePos x="0" y="0"/>
                <wp:positionH relativeFrom="column">
                  <wp:posOffset>1440180</wp:posOffset>
                </wp:positionH>
                <wp:positionV relativeFrom="paragraph">
                  <wp:posOffset>231140</wp:posOffset>
                </wp:positionV>
                <wp:extent cx="793750" cy="876300"/>
                <wp:effectExtent l="0" t="0" r="25400" b="19050"/>
                <wp:wrapNone/>
                <wp:docPr id="109" name="矩形 109"/>
                <wp:cNvGraphicFramePr/>
                <a:graphic xmlns:a="http://schemas.openxmlformats.org/drawingml/2006/main">
                  <a:graphicData uri="http://schemas.microsoft.com/office/word/2010/wordprocessingShape">
                    <wps:wsp>
                      <wps:cNvSpPr/>
                      <wps:spPr>
                        <a:xfrm>
                          <a:off x="0" y="0"/>
                          <a:ext cx="7937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37C8E" id="矩形 109" o:spid="_x0000_s1026" style="position:absolute;left:0;text-align:left;margin-left:113.4pt;margin-top:18.2pt;width:62.5pt;height:69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51FC11F7" wp14:editId="4E4A0A0B">
            <wp:extent cx="3600000" cy="1758308"/>
            <wp:effectExtent l="0" t="0" r="635" b="0"/>
            <wp:docPr id="8176" name="图片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600000" cy="1758308"/>
                    </a:xfrm>
                    <a:prstGeom prst="rect">
                      <a:avLst/>
                    </a:prstGeom>
                    <a:noFill/>
                    <a:ln>
                      <a:noFill/>
                    </a:ln>
                  </pic:spPr>
                </pic:pic>
              </a:graphicData>
            </a:graphic>
          </wp:inline>
        </w:drawing>
      </w:r>
    </w:p>
    <w:p w14:paraId="538D0785" w14:textId="730A43CC" w:rsidR="009058EB" w:rsidRPr="003B1619" w:rsidRDefault="009058EB" w:rsidP="00405CC7">
      <w:pPr>
        <w:spacing w:line="360" w:lineRule="auto"/>
        <w:ind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646664B0"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81792" behindDoc="0" locked="0" layoutInCell="1" allowOverlap="1" wp14:anchorId="0970359F" wp14:editId="30C5BE46">
                <wp:simplePos x="0" y="0"/>
                <wp:positionH relativeFrom="column">
                  <wp:posOffset>1414780</wp:posOffset>
                </wp:positionH>
                <wp:positionV relativeFrom="paragraph">
                  <wp:posOffset>274320</wp:posOffset>
                </wp:positionV>
                <wp:extent cx="787400" cy="876300"/>
                <wp:effectExtent l="0" t="0" r="12700" b="19050"/>
                <wp:wrapNone/>
                <wp:docPr id="110" name="矩形 110"/>
                <wp:cNvGraphicFramePr/>
                <a:graphic xmlns:a="http://schemas.openxmlformats.org/drawingml/2006/main">
                  <a:graphicData uri="http://schemas.microsoft.com/office/word/2010/wordprocessingShape">
                    <wps:wsp>
                      <wps:cNvSpPr/>
                      <wps:spPr>
                        <a:xfrm>
                          <a:off x="0" y="0"/>
                          <a:ext cx="7874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E59EF2" id="矩形 110" o:spid="_x0000_s1026" style="position:absolute;left:0;text-align:left;margin-left:111.4pt;margin-top:21.6pt;width:62pt;height:6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2D214F09" wp14:editId="71E1CA4F">
            <wp:extent cx="3600000" cy="1765766"/>
            <wp:effectExtent l="0" t="0" r="635" b="635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1765766"/>
                    </a:xfrm>
                    <a:prstGeom prst="rect">
                      <a:avLst/>
                    </a:prstGeom>
                    <a:noFill/>
                    <a:ln>
                      <a:noFill/>
                    </a:ln>
                  </pic:spPr>
                </pic:pic>
              </a:graphicData>
            </a:graphic>
          </wp:inline>
        </w:drawing>
      </w:r>
    </w:p>
    <w:p w14:paraId="473198F1" w14:textId="54ADFF1B" w:rsidR="009058EB" w:rsidRPr="003B1619" w:rsidRDefault="009058EB" w:rsidP="009058EB">
      <w:pPr>
        <w:spacing w:line="360" w:lineRule="auto"/>
        <w:ind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15</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54C529B2" w14:textId="77777777" w:rsidR="009058EB" w:rsidRPr="003B1619" w:rsidRDefault="009058EB" w:rsidP="00602576">
      <w:pPr>
        <w:spacing w:line="360" w:lineRule="auto"/>
        <w:ind w:firstLineChars="200" w:firstLine="480"/>
        <w:rPr>
          <w:rFonts w:ascii="Times New Roman" w:eastAsia="宋体" w:hAnsi="Times New Roman" w:cs="Times New Roman"/>
          <w:sz w:val="24"/>
          <w:szCs w:val="24"/>
        </w:rPr>
      </w:pPr>
      <w:bookmarkStart w:id="138" w:name="_Toc90309675"/>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联合视电阻率分布特征</w:t>
      </w:r>
      <w:bookmarkEnd w:id="138"/>
    </w:p>
    <w:p w14:paraId="2ADD6AD5" w14:textId="4839CF84"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16</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18</w:t>
      </w:r>
      <w:r w:rsidRPr="003B1619">
        <w:rPr>
          <w:rFonts w:ascii="Times New Roman" w:eastAsia="宋体" w:hAnsi="Times New Roman" w:cs="Times New Roman"/>
          <w:sz w:val="24"/>
          <w:szCs w:val="24"/>
        </w:rPr>
        <w:t>是采用温纳三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联合视电阻率剖面图。对测线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进行整体分析可知，测线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的视电阻率</w:t>
      </w:r>
      <w:proofErr w:type="gramStart"/>
      <w:r w:rsidRPr="003B1619">
        <w:rPr>
          <w:rFonts w:ascii="Times New Roman" w:eastAsia="宋体" w:hAnsi="Times New Roman" w:cs="Times New Roman"/>
          <w:sz w:val="24"/>
          <w:szCs w:val="24"/>
        </w:rPr>
        <w:t>值整体</w:t>
      </w:r>
      <w:proofErr w:type="gramEnd"/>
      <w:r w:rsidRPr="003B1619">
        <w:rPr>
          <w:rFonts w:ascii="Times New Roman" w:eastAsia="宋体" w:hAnsi="Times New Roman" w:cs="Times New Roman"/>
          <w:sz w:val="24"/>
          <w:szCs w:val="24"/>
        </w:rPr>
        <w:t>分布在</w:t>
      </w:r>
      <w:r w:rsidRPr="003B1619">
        <w:rPr>
          <w:rFonts w:ascii="Times New Roman" w:eastAsia="宋体" w:hAnsi="Times New Roman" w:cs="Times New Roman"/>
          <w:sz w:val="24"/>
          <w:szCs w:val="24"/>
        </w:rPr>
        <w:t>30Ω·m</w:t>
      </w:r>
      <w:r w:rsidRPr="003B1619">
        <w:rPr>
          <w:rFonts w:ascii="Times New Roman" w:eastAsia="宋体" w:hAnsi="Times New Roman" w:cs="Times New Roman"/>
          <w:sz w:val="24"/>
          <w:szCs w:val="24"/>
        </w:rPr>
        <w:t>以下，局部浅部区域的电阻率值高于</w:t>
      </w:r>
      <w:r w:rsidRPr="003B1619">
        <w:rPr>
          <w:rFonts w:ascii="Times New Roman" w:eastAsia="宋体" w:hAnsi="Times New Roman" w:cs="Times New Roman"/>
          <w:sz w:val="24"/>
          <w:szCs w:val="24"/>
        </w:rPr>
        <w:t>30Ω·m</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中的异常区域已在图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16</w:t>
      </w:r>
      <w:r w:rsidRPr="003B1619">
        <w:rPr>
          <w:rFonts w:ascii="Times New Roman" w:eastAsia="宋体" w:hAnsi="Times New Roman" w:cs="Times New Roman"/>
          <w:sz w:val="24"/>
          <w:szCs w:val="24"/>
        </w:rPr>
        <w:t>与</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18</w:t>
      </w:r>
      <w:r w:rsidRPr="003B1619">
        <w:rPr>
          <w:rFonts w:ascii="Times New Roman" w:eastAsia="宋体" w:hAnsi="Times New Roman" w:cs="Times New Roman"/>
          <w:sz w:val="24"/>
          <w:szCs w:val="24"/>
        </w:rPr>
        <w:t>中标注出（见图中蓝色虚线矩形框和红色虚线矩形框）。蓝色虚线矩形框区域为高低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分界界面，推断是由于地层起伏造成的；红色虚线矩形框区域为低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区域，与周围岩性电性变化显著，推断该位置为断层所在位置。</w:t>
      </w:r>
    </w:p>
    <w:p w14:paraId="0B5826B4" w14:textId="77777777" w:rsidR="009058EB" w:rsidRPr="003B1619" w:rsidRDefault="009058EB" w:rsidP="009058EB">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82816" behindDoc="0" locked="0" layoutInCell="1" allowOverlap="1" wp14:anchorId="7E1B21D2" wp14:editId="71ED6F7F">
                <wp:simplePos x="0" y="0"/>
                <wp:positionH relativeFrom="column">
                  <wp:posOffset>725170</wp:posOffset>
                </wp:positionH>
                <wp:positionV relativeFrom="paragraph">
                  <wp:posOffset>537845</wp:posOffset>
                </wp:positionV>
                <wp:extent cx="863600" cy="876300"/>
                <wp:effectExtent l="0" t="0" r="12700" b="19050"/>
                <wp:wrapNone/>
                <wp:docPr id="8130" name="矩形 8130"/>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F8BFA" id="矩形 8130" o:spid="_x0000_s1026" style="position:absolute;left:0;text-align:left;margin-left:57.1pt;margin-top:42.35pt;width:68pt;height:6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" filled="f" strokecolor="blue" strokeweight="1.25pt">
                <v:stroke dashstyle="1 1"/>
              </v:rect>
            </w:pict>
          </mc:Fallback>
        </mc:AlternateContent>
      </w:r>
      <w:r w:rsidRPr="003B1619">
        <w:rPr>
          <w:rFonts w:ascii="Times New Roman" w:eastAsia="宋体" w:hAnsi="Times New Roman" w:cs="Times New Roman"/>
          <w:noProof/>
          <w:sz w:val="24"/>
          <w:szCs w:val="24"/>
        </w:rPr>
        <mc:AlternateContent>
          <mc:Choice Requires="wps">
            <w:drawing>
              <wp:anchor distT="0" distB="0" distL="114300" distR="114300" simplePos="0" relativeHeight="251683840" behindDoc="0" locked="0" layoutInCell="1" allowOverlap="1" wp14:anchorId="3CDB3EDE" wp14:editId="42079B7F">
                <wp:simplePos x="0" y="0"/>
                <wp:positionH relativeFrom="column">
                  <wp:posOffset>3632200</wp:posOffset>
                </wp:positionH>
                <wp:positionV relativeFrom="paragraph">
                  <wp:posOffset>321310</wp:posOffset>
                </wp:positionV>
                <wp:extent cx="546100" cy="876300"/>
                <wp:effectExtent l="0" t="0" r="25400" b="19050"/>
                <wp:wrapNone/>
                <wp:docPr id="8135" name="矩形 8135"/>
                <wp:cNvGraphicFramePr/>
                <a:graphic xmlns:a="http://schemas.openxmlformats.org/drawingml/2006/main">
                  <a:graphicData uri="http://schemas.microsoft.com/office/word/2010/wordprocessingShape">
                    <wps:wsp>
                      <wps:cNvSpPr/>
                      <wps:spPr>
                        <a:xfrm>
                          <a:off x="0" y="0"/>
                          <a:ext cx="5461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F66D9D" id="矩形 8135" o:spid="_x0000_s1026" style="position:absolute;left:0;text-align:left;margin-left:286pt;margin-top:25.3pt;width:43pt;height:69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38E5309A" wp14:editId="4B865923">
            <wp:extent cx="5274310" cy="1549890"/>
            <wp:effectExtent l="0" t="0" r="2540" b="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274310" cy="1549890"/>
                    </a:xfrm>
                    <a:prstGeom prst="rect">
                      <a:avLst/>
                    </a:prstGeom>
                    <a:noFill/>
                    <a:ln>
                      <a:noFill/>
                    </a:ln>
                  </pic:spPr>
                </pic:pic>
              </a:graphicData>
            </a:graphic>
          </wp:inline>
        </w:drawing>
      </w:r>
    </w:p>
    <w:p w14:paraId="4FD17924" w14:textId="7E20C5BA"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16</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联合视电阻率剖面图</w:t>
      </w:r>
    </w:p>
    <w:p w14:paraId="32214B4C"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（恒流时间</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50ms</w:t>
      </w:r>
      <w:r w:rsidRPr="003B1619">
        <w:rPr>
          <w:rFonts w:ascii="Times New Roman" w:eastAsia="宋体" w:hAnsi="Times New Roman" w:cs="Times New Roman"/>
          <w:sz w:val="24"/>
          <w:szCs w:val="24"/>
        </w:rPr>
        <w:t>）</w:t>
      </w:r>
    </w:p>
    <w:p w14:paraId="425267B2" w14:textId="77777777" w:rsidR="009058EB" w:rsidRPr="003B1619" w:rsidRDefault="009058EB" w:rsidP="009058EB">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86912" behindDoc="0" locked="0" layoutInCell="1" allowOverlap="1" wp14:anchorId="7C1681B5" wp14:editId="067AEF79">
                <wp:simplePos x="0" y="0"/>
                <wp:positionH relativeFrom="column">
                  <wp:posOffset>3625850</wp:posOffset>
                </wp:positionH>
                <wp:positionV relativeFrom="paragraph">
                  <wp:posOffset>327660</wp:posOffset>
                </wp:positionV>
                <wp:extent cx="533400" cy="876300"/>
                <wp:effectExtent l="0" t="0" r="19050" b="19050"/>
                <wp:wrapNone/>
                <wp:docPr id="8136" name="矩形 8136"/>
                <wp:cNvGraphicFramePr/>
                <a:graphic xmlns:a="http://schemas.openxmlformats.org/drawingml/2006/main">
                  <a:graphicData uri="http://schemas.microsoft.com/office/word/2010/wordprocessingShape">
                    <wps:wsp>
                      <wps:cNvSpPr/>
                      <wps:spPr>
                        <a:xfrm>
                          <a:off x="0" y="0"/>
                          <a:ext cx="5334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0F60D8" id="矩形 8136" o:spid="_x0000_s1026" style="position:absolute;left:0;text-align:left;margin-left:285.5pt;margin-top:25.8pt;width:42pt;height:6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" filled="f" strokecolor="red" strokeweight="1.25pt">
                <v:stroke dashstyle="1 1"/>
              </v:rect>
            </w:pict>
          </mc:Fallback>
        </mc:AlternateContent>
      </w:r>
      <w:r w:rsidRPr="003B1619">
        <w:rPr>
          <w:rFonts w:ascii="Times New Roman" w:eastAsia="宋体" w:hAnsi="Times New Roman" w:cs="Times New Roman"/>
          <w:noProof/>
          <w:sz w:val="24"/>
          <w:szCs w:val="24"/>
        </w:rPr>
        <mc:AlternateContent>
          <mc:Choice Requires="wps">
            <w:drawing>
              <wp:anchor distT="0" distB="0" distL="114300" distR="114300" simplePos="0" relativeHeight="251684864" behindDoc="0" locked="0" layoutInCell="1" allowOverlap="1" wp14:anchorId="3541AC08" wp14:editId="337175CA">
                <wp:simplePos x="0" y="0"/>
                <wp:positionH relativeFrom="column">
                  <wp:posOffset>641350</wp:posOffset>
                </wp:positionH>
                <wp:positionV relativeFrom="paragraph">
                  <wp:posOffset>220345</wp:posOffset>
                </wp:positionV>
                <wp:extent cx="863600" cy="876300"/>
                <wp:effectExtent l="0" t="0" r="12700" b="19050"/>
                <wp:wrapNone/>
                <wp:docPr id="8137" name="矩形 8137"/>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35566" id="矩形 8137" o:spid="_x0000_s1026" style="position:absolute;left:0;text-align:left;margin-left:50.5pt;margin-top:17.35pt;width:68pt;height: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22C099C8" wp14:editId="51D84780">
            <wp:extent cx="5274310" cy="1551038"/>
            <wp:effectExtent l="0" t="0" r="2540" b="0"/>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1551038"/>
                    </a:xfrm>
                    <a:prstGeom prst="rect">
                      <a:avLst/>
                    </a:prstGeom>
                    <a:noFill/>
                    <a:ln>
                      <a:noFill/>
                    </a:ln>
                  </pic:spPr>
                </pic:pic>
              </a:graphicData>
            </a:graphic>
          </wp:inline>
        </w:drawing>
      </w:r>
    </w:p>
    <w:p w14:paraId="6E60DD45" w14:textId="3F399C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17</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联合视电阻率剖面图</w:t>
      </w:r>
    </w:p>
    <w:p w14:paraId="15159675"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7839B9AD" w14:textId="77777777" w:rsidR="009058EB" w:rsidRPr="003B1619" w:rsidRDefault="009058EB" w:rsidP="009058EB">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87936" behindDoc="0" locked="0" layoutInCell="1" allowOverlap="1" wp14:anchorId="713BDC07" wp14:editId="2074F347">
                <wp:simplePos x="0" y="0"/>
                <wp:positionH relativeFrom="column">
                  <wp:posOffset>3613150</wp:posOffset>
                </wp:positionH>
                <wp:positionV relativeFrom="paragraph">
                  <wp:posOffset>314960</wp:posOffset>
                </wp:positionV>
                <wp:extent cx="558800" cy="876300"/>
                <wp:effectExtent l="0" t="0" r="12700" b="19050"/>
                <wp:wrapNone/>
                <wp:docPr id="8138" name="矩形 8138"/>
                <wp:cNvGraphicFramePr/>
                <a:graphic xmlns:a="http://schemas.openxmlformats.org/drawingml/2006/main">
                  <a:graphicData uri="http://schemas.microsoft.com/office/word/2010/wordprocessingShape">
                    <wps:wsp>
                      <wps:cNvSpPr/>
                      <wps:spPr>
                        <a:xfrm>
                          <a:off x="0" y="0"/>
                          <a:ext cx="5588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BF5DF9" id="矩形 8138" o:spid="_x0000_s1026" style="position:absolute;left:0;text-align:left;margin-left:284.5pt;margin-top:24.8pt;width:44pt;height:69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" filled="f" strokecolor="red" strokeweight="1.25pt">
                <v:stroke dashstyle="1 1"/>
              </v:rect>
            </w:pict>
          </mc:Fallback>
        </mc:AlternateContent>
      </w:r>
      <w:r w:rsidRPr="003B1619">
        <w:rPr>
          <w:rFonts w:ascii="Times New Roman" w:eastAsia="宋体" w:hAnsi="Times New Roman" w:cs="Times New Roman"/>
          <w:noProof/>
          <w:sz w:val="24"/>
          <w:szCs w:val="24"/>
        </w:rPr>
        <mc:AlternateContent>
          <mc:Choice Requires="wps">
            <w:drawing>
              <wp:anchor distT="0" distB="0" distL="114300" distR="114300" simplePos="0" relativeHeight="251685888" behindDoc="0" locked="0" layoutInCell="1" allowOverlap="1" wp14:anchorId="41A5B2A6" wp14:editId="0CC36B91">
                <wp:simplePos x="0" y="0"/>
                <wp:positionH relativeFrom="column">
                  <wp:posOffset>660400</wp:posOffset>
                </wp:positionH>
                <wp:positionV relativeFrom="paragraph">
                  <wp:posOffset>233045</wp:posOffset>
                </wp:positionV>
                <wp:extent cx="863600" cy="876300"/>
                <wp:effectExtent l="0" t="0" r="12700" b="19050"/>
                <wp:wrapNone/>
                <wp:docPr id="8139" name="矩形 8139"/>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E5C37" id="矩形 8139" o:spid="_x0000_s1026" style="position:absolute;left:0;text-align:left;margin-left:52pt;margin-top:18.35pt;width:68pt;height: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4002444F" wp14:editId="3203721A">
            <wp:extent cx="5274310" cy="1556097"/>
            <wp:effectExtent l="0" t="0" r="2540" b="635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74310" cy="1556097"/>
                    </a:xfrm>
                    <a:prstGeom prst="rect">
                      <a:avLst/>
                    </a:prstGeom>
                    <a:noFill/>
                    <a:ln>
                      <a:noFill/>
                    </a:ln>
                  </pic:spPr>
                </pic:pic>
              </a:graphicData>
            </a:graphic>
          </wp:inline>
        </w:drawing>
      </w:r>
    </w:p>
    <w:p w14:paraId="5995245F" w14:textId="5A121C7F"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18</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联合视电阻率剖面图</w:t>
      </w:r>
    </w:p>
    <w:p w14:paraId="49A13A89"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（恒流时间</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494F746F" w14:textId="6F978F14" w:rsidR="009058EB" w:rsidRPr="003B1619" w:rsidRDefault="00AA5DF0" w:rsidP="009058EB">
      <w:pPr>
        <w:spacing w:line="360" w:lineRule="auto"/>
        <w:outlineLvl w:val="2"/>
        <w:rPr>
          <w:rFonts w:ascii="Times New Roman" w:eastAsia="宋体" w:hAnsi="Times New Roman" w:cs="Times New Roman"/>
          <w:sz w:val="24"/>
          <w:szCs w:val="24"/>
        </w:rPr>
      </w:pPr>
      <w:bookmarkStart w:id="139" w:name="_Toc90309676"/>
      <w:bookmarkStart w:id="140" w:name="_Toc118279535"/>
      <w:r w:rsidRPr="003B1619">
        <w:rPr>
          <w:rFonts w:ascii="Times New Roman" w:eastAsia="宋体" w:hAnsi="Times New Roman" w:cs="Times New Roman"/>
          <w:sz w:val="24"/>
          <w:szCs w:val="24"/>
        </w:rPr>
        <w:t>6</w:t>
      </w:r>
      <w:r w:rsidR="009058EB"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009058EB" w:rsidRPr="003B1619">
        <w:rPr>
          <w:rFonts w:ascii="Times New Roman" w:eastAsia="宋体" w:hAnsi="Times New Roman" w:cs="Times New Roman"/>
          <w:sz w:val="24"/>
          <w:szCs w:val="24"/>
        </w:rPr>
        <w:t xml:space="preserve">.2 </w:t>
      </w:r>
      <w:r w:rsidR="009058EB" w:rsidRPr="003B1619">
        <w:rPr>
          <w:rFonts w:ascii="Times New Roman" w:eastAsia="宋体" w:hAnsi="Times New Roman" w:cs="Times New Roman"/>
          <w:sz w:val="24"/>
          <w:szCs w:val="24"/>
        </w:rPr>
        <w:t>测线</w:t>
      </w:r>
      <w:r w:rsidR="009058EB" w:rsidRPr="003B1619">
        <w:rPr>
          <w:rFonts w:ascii="Times New Roman" w:eastAsia="宋体" w:hAnsi="Times New Roman" w:cs="Times New Roman"/>
          <w:sz w:val="24"/>
          <w:szCs w:val="24"/>
        </w:rPr>
        <w:t>2</w:t>
      </w:r>
      <w:r w:rsidR="009058EB" w:rsidRPr="003B1619">
        <w:rPr>
          <w:rFonts w:ascii="Times New Roman" w:eastAsia="宋体" w:hAnsi="Times New Roman" w:cs="Times New Roman"/>
          <w:sz w:val="24"/>
          <w:szCs w:val="24"/>
        </w:rPr>
        <w:t>视电阻率分布特征</w:t>
      </w:r>
      <w:bookmarkEnd w:id="139"/>
      <w:bookmarkEnd w:id="140"/>
    </w:p>
    <w:p w14:paraId="083297ED" w14:textId="77777777" w:rsidR="009058EB" w:rsidRPr="003B1619" w:rsidRDefault="009058EB" w:rsidP="009058EB">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布置在</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分为两条测线，分别为测线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，每条测线上布置</w:t>
      </w:r>
      <w:r w:rsidRPr="003B1619">
        <w:rPr>
          <w:rFonts w:ascii="Times New Roman" w:eastAsia="宋体" w:hAnsi="Times New Roman" w:cs="Times New Roman"/>
          <w:sz w:val="24"/>
          <w:szCs w:val="24"/>
        </w:rPr>
        <w:t>64</w:t>
      </w:r>
      <w:r w:rsidRPr="003B1619">
        <w:rPr>
          <w:rFonts w:ascii="Times New Roman" w:eastAsia="宋体" w:hAnsi="Times New Roman" w:cs="Times New Roman"/>
          <w:sz w:val="24"/>
          <w:szCs w:val="24"/>
        </w:rPr>
        <w:t>个电极，电极距是</w:t>
      </w:r>
      <w:r w:rsidRPr="003B1619">
        <w:rPr>
          <w:rFonts w:ascii="Times New Roman" w:eastAsia="宋体" w:hAnsi="Times New Roman" w:cs="Times New Roman"/>
          <w:sz w:val="24"/>
          <w:szCs w:val="24"/>
        </w:rPr>
        <w:t>5m</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之间重合</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个电极。图</w:t>
      </w:r>
      <w:r w:rsidRPr="003B1619">
        <w:rPr>
          <w:rFonts w:ascii="Times New Roman" w:eastAsia="宋体" w:hAnsi="Times New Roman" w:cs="Times New Roman"/>
          <w:sz w:val="24"/>
          <w:szCs w:val="24"/>
        </w:rPr>
        <w:t>3-20~</w:t>
      </w: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3-27</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现场采集视电阻率剖面图，图中色标蓝色（冷色调）代表低电阻率值，红色（暖色调）代表高电阻率值。测线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电极位置对应巷道标注</w:t>
      </w:r>
      <w:r w:rsidRPr="003B1619">
        <w:rPr>
          <w:rFonts w:ascii="Times New Roman" w:eastAsia="宋体" w:hAnsi="Times New Roman" w:cs="Times New Roman"/>
          <w:sz w:val="24"/>
          <w:szCs w:val="24"/>
        </w:rPr>
        <w:t>1412m</w:t>
      </w:r>
      <w:r w:rsidRPr="003B1619">
        <w:rPr>
          <w:rFonts w:ascii="Times New Roman" w:eastAsia="宋体" w:hAnsi="Times New Roman" w:cs="Times New Roman"/>
          <w:sz w:val="24"/>
          <w:szCs w:val="24"/>
        </w:rPr>
        <w:t>位置。</w:t>
      </w:r>
    </w:p>
    <w:p w14:paraId="17FB0B29" w14:textId="77777777" w:rsidR="009058EB" w:rsidRPr="003B1619" w:rsidRDefault="009058EB" w:rsidP="00602576">
      <w:pPr>
        <w:spacing w:line="360" w:lineRule="auto"/>
        <w:ind w:firstLineChars="200" w:firstLine="480"/>
        <w:rPr>
          <w:rFonts w:ascii="Times New Roman" w:eastAsia="宋体" w:hAnsi="Times New Roman" w:cs="Times New Roman"/>
          <w:sz w:val="24"/>
          <w:szCs w:val="24"/>
        </w:rPr>
      </w:pPr>
      <w:bookmarkStart w:id="141" w:name="_Toc90309677"/>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视电阻率分布特征</w:t>
      </w:r>
      <w:bookmarkEnd w:id="141"/>
    </w:p>
    <w:p w14:paraId="14E7CFE1" w14:textId="3EC1E113"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19</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405CC7" w:rsidRPr="003B1619">
        <w:rPr>
          <w:rFonts w:ascii="Times New Roman" w:eastAsia="宋体" w:hAnsi="Times New Roman" w:cs="Times New Roman"/>
          <w:sz w:val="24"/>
          <w:szCs w:val="24"/>
        </w:rPr>
        <w:t>6</w:t>
      </w:r>
      <w:r w:rsidR="00405CC7" w:rsidRPr="003B1619">
        <w:rPr>
          <w:rFonts w:ascii="Times New Roman" w:eastAsia="宋体" w:hAnsi="Times New Roman" w:cs="Times New Roman" w:hint="eastAsia"/>
          <w:sz w:val="24"/>
          <w:szCs w:val="24"/>
        </w:rPr>
        <w:t>-</w:t>
      </w:r>
      <w:r w:rsidR="00405CC7"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不同恒流时间和采样间隔采集的温纳三极视电阻率剖面图。经分析可知，测线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不同恒流时间和采样间隔采集的温纳三极视电阻率整体趋势相同，视电阻率变化特征相同，说明采集数据质量可靠。测线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温纳三极视电阻率剖面图在浅部</w:t>
      </w:r>
      <w:r w:rsidRPr="003B1619">
        <w:rPr>
          <w:rFonts w:ascii="Times New Roman" w:eastAsia="宋体" w:hAnsi="Times New Roman" w:cs="Times New Roman"/>
          <w:sz w:val="24"/>
          <w:szCs w:val="24"/>
        </w:rPr>
        <w:t>20m</w:t>
      </w:r>
      <w:r w:rsidRPr="003B1619">
        <w:rPr>
          <w:rFonts w:ascii="Times New Roman" w:eastAsia="宋体" w:hAnsi="Times New Roman" w:cs="Times New Roman"/>
          <w:sz w:val="24"/>
          <w:szCs w:val="24"/>
        </w:rPr>
        <w:t>左右以上位置表现为相对高阻层，</w:t>
      </w:r>
      <w:r w:rsidRPr="003B1619">
        <w:rPr>
          <w:rFonts w:ascii="Times New Roman" w:eastAsia="宋体" w:hAnsi="Times New Roman" w:cs="Times New Roman"/>
          <w:sz w:val="24"/>
          <w:szCs w:val="24"/>
        </w:rPr>
        <w:t>40m</w:t>
      </w:r>
      <w:r w:rsidRPr="003B1619">
        <w:rPr>
          <w:rFonts w:ascii="Times New Roman" w:eastAsia="宋体" w:hAnsi="Times New Roman" w:cs="Times New Roman"/>
          <w:sz w:val="24"/>
          <w:szCs w:val="24"/>
        </w:rPr>
        <w:t>以下位置表现为相对低阻层，分析原因是由于</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号煤层下方的泥岩造成的。在水平方向上，测线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岩性的电性特征存在一定波动，但变化不剧烈。</w:t>
      </w:r>
    </w:p>
    <w:p w14:paraId="1C1EB61E"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w:drawing>
          <wp:inline distT="0" distB="0" distL="0" distR="0" wp14:anchorId="493D1C65" wp14:editId="48773D6F">
            <wp:extent cx="3600000" cy="1477534"/>
            <wp:effectExtent l="0" t="0" r="635" b="889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1477534"/>
                    </a:xfrm>
                    <a:prstGeom prst="rect">
                      <a:avLst/>
                    </a:prstGeom>
                    <a:noFill/>
                    <a:ln>
                      <a:noFill/>
                    </a:ln>
                  </pic:spPr>
                </pic:pic>
              </a:graphicData>
            </a:graphic>
          </wp:inline>
        </w:drawing>
      </w:r>
    </w:p>
    <w:p w14:paraId="613D6C65" w14:textId="6D491CE6"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1C83" w:rsidRPr="003B1619">
        <w:rPr>
          <w:rFonts w:ascii="Times New Roman" w:eastAsia="宋体" w:hAnsi="Times New Roman" w:cs="Times New Roman"/>
          <w:sz w:val="24"/>
          <w:szCs w:val="24"/>
        </w:rPr>
        <w:t>6</w:t>
      </w:r>
      <w:r w:rsidR="00411C83" w:rsidRPr="003B1619">
        <w:rPr>
          <w:rFonts w:ascii="Times New Roman" w:eastAsia="宋体" w:hAnsi="Times New Roman" w:cs="Times New Roman" w:hint="eastAsia"/>
          <w:sz w:val="24"/>
          <w:szCs w:val="24"/>
        </w:rPr>
        <w:t>-</w:t>
      </w:r>
      <w:r w:rsidR="00411C83" w:rsidRPr="003B1619">
        <w:rPr>
          <w:rFonts w:ascii="Times New Roman" w:eastAsia="宋体" w:hAnsi="Times New Roman" w:cs="Times New Roman"/>
          <w:sz w:val="24"/>
          <w:szCs w:val="24"/>
        </w:rPr>
        <w:t>19</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50ms</w:t>
      </w:r>
      <w:r w:rsidRPr="003B1619">
        <w:rPr>
          <w:rFonts w:ascii="Times New Roman" w:eastAsia="宋体" w:hAnsi="Times New Roman" w:cs="Times New Roman"/>
          <w:sz w:val="24"/>
          <w:szCs w:val="24"/>
        </w:rPr>
        <w:t>）</w:t>
      </w:r>
    </w:p>
    <w:p w14:paraId="0C74542F"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217CB700" wp14:editId="48852F26">
            <wp:extent cx="3600000" cy="1483858"/>
            <wp:effectExtent l="0" t="0" r="635" b="2540"/>
            <wp:docPr id="8182" name="图片 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1483858"/>
                    </a:xfrm>
                    <a:prstGeom prst="rect">
                      <a:avLst/>
                    </a:prstGeom>
                    <a:noFill/>
                    <a:ln>
                      <a:noFill/>
                    </a:ln>
                  </pic:spPr>
                </pic:pic>
              </a:graphicData>
            </a:graphic>
          </wp:inline>
        </w:drawing>
      </w:r>
    </w:p>
    <w:p w14:paraId="65CE3B5B" w14:textId="6B61DD43"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1C83" w:rsidRPr="003B1619">
        <w:rPr>
          <w:rFonts w:ascii="Times New Roman" w:eastAsia="宋体" w:hAnsi="Times New Roman" w:cs="Times New Roman"/>
          <w:sz w:val="24"/>
          <w:szCs w:val="24"/>
        </w:rPr>
        <w:t>6</w:t>
      </w:r>
      <w:r w:rsidR="00411C83" w:rsidRPr="003B1619">
        <w:rPr>
          <w:rFonts w:ascii="Times New Roman" w:eastAsia="宋体" w:hAnsi="Times New Roman" w:cs="Times New Roman" w:hint="eastAsia"/>
          <w:sz w:val="24"/>
          <w:szCs w:val="24"/>
        </w:rPr>
        <w:t>-</w:t>
      </w:r>
      <w:r w:rsidR="00411C83" w:rsidRPr="003B1619">
        <w:rPr>
          <w:rFonts w:ascii="Times New Roman" w:eastAsia="宋体" w:hAnsi="Times New Roman" w:cs="Times New Roman"/>
          <w:sz w:val="24"/>
          <w:szCs w:val="24"/>
        </w:rPr>
        <w:t>20</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33C7F950"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386EAED4" wp14:editId="0935D5AF">
            <wp:extent cx="3600000" cy="1514053"/>
            <wp:effectExtent l="0" t="0" r="635" b="0"/>
            <wp:docPr id="8183" name="图片 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00000" cy="1514053"/>
                    </a:xfrm>
                    <a:prstGeom prst="rect">
                      <a:avLst/>
                    </a:prstGeom>
                    <a:noFill/>
                    <a:ln>
                      <a:noFill/>
                    </a:ln>
                  </pic:spPr>
                </pic:pic>
              </a:graphicData>
            </a:graphic>
          </wp:inline>
        </w:drawing>
      </w:r>
    </w:p>
    <w:p w14:paraId="19B43114" w14:textId="01648D35"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1C83" w:rsidRPr="003B1619">
        <w:rPr>
          <w:rFonts w:ascii="Times New Roman" w:eastAsia="宋体" w:hAnsi="Times New Roman" w:cs="Times New Roman"/>
          <w:sz w:val="24"/>
          <w:szCs w:val="24"/>
        </w:rPr>
        <w:t>6</w:t>
      </w:r>
      <w:r w:rsidR="00411C83" w:rsidRPr="003B1619">
        <w:rPr>
          <w:rFonts w:ascii="Times New Roman" w:eastAsia="宋体" w:hAnsi="Times New Roman" w:cs="Times New Roman" w:hint="eastAsia"/>
          <w:sz w:val="24"/>
          <w:szCs w:val="24"/>
        </w:rPr>
        <w:t>-</w:t>
      </w:r>
      <w:r w:rsidR="00411C83"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30CB9CE4" w14:textId="77777777" w:rsidR="009058EB" w:rsidRPr="003B1619" w:rsidRDefault="009058EB" w:rsidP="00602576">
      <w:pPr>
        <w:spacing w:line="360" w:lineRule="auto"/>
        <w:ind w:firstLineChars="200" w:firstLine="480"/>
        <w:rPr>
          <w:rFonts w:ascii="Times New Roman" w:eastAsia="宋体" w:hAnsi="Times New Roman" w:cs="Times New Roman"/>
          <w:sz w:val="24"/>
          <w:szCs w:val="24"/>
        </w:rPr>
      </w:pPr>
      <w:bookmarkStart w:id="142" w:name="_Toc90309678"/>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视电阻率分布特征</w:t>
      </w:r>
      <w:bookmarkEnd w:id="142"/>
    </w:p>
    <w:p w14:paraId="0E4E9B64" w14:textId="73350DE8"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1C83" w:rsidRPr="003B1619">
        <w:rPr>
          <w:rFonts w:ascii="Times New Roman" w:eastAsia="宋体" w:hAnsi="Times New Roman" w:cs="Times New Roman"/>
          <w:sz w:val="24"/>
          <w:szCs w:val="24"/>
        </w:rPr>
        <w:t>6</w:t>
      </w:r>
      <w:r w:rsidR="00411C83" w:rsidRPr="003B1619">
        <w:rPr>
          <w:rFonts w:ascii="Times New Roman" w:eastAsia="宋体" w:hAnsi="Times New Roman" w:cs="Times New Roman" w:hint="eastAsia"/>
          <w:sz w:val="24"/>
          <w:szCs w:val="24"/>
        </w:rPr>
        <w:t>-</w:t>
      </w:r>
      <w:r w:rsidR="00411C83"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411C83" w:rsidRPr="003B1619">
        <w:rPr>
          <w:rFonts w:ascii="Times New Roman" w:eastAsia="宋体" w:hAnsi="Times New Roman" w:cs="Times New Roman"/>
          <w:sz w:val="24"/>
          <w:szCs w:val="24"/>
        </w:rPr>
        <w:t>6</w:t>
      </w:r>
      <w:r w:rsidR="00411C83" w:rsidRPr="003B1619">
        <w:rPr>
          <w:rFonts w:ascii="Times New Roman" w:eastAsia="宋体" w:hAnsi="Times New Roman" w:cs="Times New Roman" w:hint="eastAsia"/>
          <w:sz w:val="24"/>
          <w:szCs w:val="24"/>
        </w:rPr>
        <w:t>-</w:t>
      </w:r>
      <w:r w:rsidR="00411C83" w:rsidRPr="003B1619">
        <w:rPr>
          <w:rFonts w:ascii="Times New Roman" w:eastAsia="宋体" w:hAnsi="Times New Roman" w:cs="Times New Roman"/>
          <w:sz w:val="24"/>
          <w:szCs w:val="24"/>
        </w:rPr>
        <w:t>24</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不同恒流时间和采样间隔采集的温纳三极视电阻率剖面图。初步分析发现，测线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的温纳视电阻率剖面</w:t>
      </w:r>
      <w:proofErr w:type="gramStart"/>
      <w:r w:rsidRPr="003B1619">
        <w:rPr>
          <w:rFonts w:ascii="Times New Roman" w:eastAsia="宋体" w:hAnsi="Times New Roman" w:cs="Times New Roman"/>
          <w:sz w:val="24"/>
          <w:szCs w:val="24"/>
        </w:rPr>
        <w:t>图具有</w:t>
      </w:r>
      <w:proofErr w:type="gramEnd"/>
      <w:r w:rsidRPr="003B1619">
        <w:rPr>
          <w:rFonts w:ascii="Times New Roman" w:eastAsia="宋体" w:hAnsi="Times New Roman" w:cs="Times New Roman"/>
          <w:sz w:val="24"/>
          <w:szCs w:val="24"/>
        </w:rPr>
        <w:t>相似特征，在浅部表现为相对高阻层，在深部表现为相对低阻层。但测线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的视电阻率平均值高于测线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。在测线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410m~440m</w:t>
      </w:r>
      <w:r w:rsidRPr="003B1619">
        <w:rPr>
          <w:rFonts w:ascii="Times New Roman" w:eastAsia="宋体" w:hAnsi="Times New Roman" w:cs="Times New Roman"/>
          <w:sz w:val="24"/>
          <w:szCs w:val="24"/>
        </w:rPr>
        <w:t>位置出现一处电性变化异常区域，在图中用蓝色虚线矩形框标出。</w:t>
      </w:r>
    </w:p>
    <w:p w14:paraId="78AC0685"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8960" behindDoc="0" locked="0" layoutInCell="1" allowOverlap="1" wp14:anchorId="715345CE" wp14:editId="22A9E89F">
                <wp:simplePos x="0" y="0"/>
                <wp:positionH relativeFrom="column">
                  <wp:posOffset>3568700</wp:posOffset>
                </wp:positionH>
                <wp:positionV relativeFrom="paragraph">
                  <wp:posOffset>118110</wp:posOffset>
                </wp:positionV>
                <wp:extent cx="285750" cy="628650"/>
                <wp:effectExtent l="0" t="0" r="19050" b="19050"/>
                <wp:wrapNone/>
                <wp:docPr id="8140" name="矩形 8140"/>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E4CA2" id="矩形 8140" o:spid="_x0000_s1026" style="position:absolute;left:0;text-align:left;margin-left:281pt;margin-top:9.3pt;width:22.5pt;height:4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6B4DEE1B" wp14:editId="27B4738D">
            <wp:extent cx="3600000" cy="1796357"/>
            <wp:effectExtent l="0" t="0" r="635" b="0"/>
            <wp:docPr id="8184" name="图片 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1796357"/>
                    </a:xfrm>
                    <a:prstGeom prst="rect">
                      <a:avLst/>
                    </a:prstGeom>
                    <a:noFill/>
                    <a:ln>
                      <a:noFill/>
                    </a:ln>
                  </pic:spPr>
                </pic:pic>
              </a:graphicData>
            </a:graphic>
          </wp:inline>
        </w:drawing>
      </w:r>
    </w:p>
    <w:p w14:paraId="7A83092F" w14:textId="2DA63A8B"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1C83" w:rsidRPr="003B1619">
        <w:rPr>
          <w:rFonts w:ascii="Times New Roman" w:eastAsia="宋体" w:hAnsi="Times New Roman" w:cs="Times New Roman"/>
          <w:sz w:val="24"/>
          <w:szCs w:val="24"/>
        </w:rPr>
        <w:t>6</w:t>
      </w:r>
      <w:r w:rsidR="00411C83" w:rsidRPr="003B1619">
        <w:rPr>
          <w:rFonts w:ascii="Times New Roman" w:eastAsia="宋体" w:hAnsi="Times New Roman" w:cs="Times New Roman" w:hint="eastAsia"/>
          <w:sz w:val="24"/>
          <w:szCs w:val="24"/>
        </w:rPr>
        <w:t>-</w:t>
      </w:r>
      <w:r w:rsidR="00411C83"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50ms</w:t>
      </w:r>
      <w:r w:rsidRPr="003B1619">
        <w:rPr>
          <w:rFonts w:ascii="Times New Roman" w:eastAsia="宋体" w:hAnsi="Times New Roman" w:cs="Times New Roman"/>
          <w:sz w:val="24"/>
          <w:szCs w:val="24"/>
        </w:rPr>
        <w:t>）</w:t>
      </w:r>
    </w:p>
    <w:p w14:paraId="10044D6F"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89984" behindDoc="0" locked="0" layoutInCell="1" allowOverlap="1" wp14:anchorId="50C1B7DF" wp14:editId="32B7C313">
                <wp:simplePos x="0" y="0"/>
                <wp:positionH relativeFrom="column">
                  <wp:posOffset>3562350</wp:posOffset>
                </wp:positionH>
                <wp:positionV relativeFrom="paragraph">
                  <wp:posOffset>113030</wp:posOffset>
                </wp:positionV>
                <wp:extent cx="285750" cy="628650"/>
                <wp:effectExtent l="0" t="0" r="19050" b="19050"/>
                <wp:wrapNone/>
                <wp:docPr id="8141" name="矩形 8141"/>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4B08F" id="矩形 8141" o:spid="_x0000_s1026" style="position:absolute;left:0;text-align:left;margin-left:280.5pt;margin-top:8.9pt;width:22.5pt;height: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4EC37A4E" wp14:editId="3C37EA56">
            <wp:extent cx="3600000" cy="1796363"/>
            <wp:effectExtent l="0" t="0" r="635" b="0"/>
            <wp:docPr id="8185" name="图片 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1796363"/>
                    </a:xfrm>
                    <a:prstGeom prst="rect">
                      <a:avLst/>
                    </a:prstGeom>
                    <a:noFill/>
                    <a:ln>
                      <a:noFill/>
                    </a:ln>
                  </pic:spPr>
                </pic:pic>
              </a:graphicData>
            </a:graphic>
          </wp:inline>
        </w:drawing>
      </w:r>
    </w:p>
    <w:p w14:paraId="101B4A75" w14:textId="5C899A50"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1C83" w:rsidRPr="003B1619">
        <w:rPr>
          <w:rFonts w:ascii="Times New Roman" w:eastAsia="宋体" w:hAnsi="Times New Roman" w:cs="Times New Roman"/>
          <w:sz w:val="24"/>
          <w:szCs w:val="24"/>
        </w:rPr>
        <w:t>6</w:t>
      </w:r>
      <w:r w:rsidR="00411C83" w:rsidRPr="003B1619">
        <w:rPr>
          <w:rFonts w:ascii="Times New Roman" w:eastAsia="宋体" w:hAnsi="Times New Roman" w:cs="Times New Roman" w:hint="eastAsia"/>
          <w:sz w:val="24"/>
          <w:szCs w:val="24"/>
        </w:rPr>
        <w:t>-</w:t>
      </w:r>
      <w:r w:rsidR="00411C83" w:rsidRPr="003B1619">
        <w:rPr>
          <w:rFonts w:ascii="Times New Roman" w:eastAsia="宋体" w:hAnsi="Times New Roman" w:cs="Times New Roman"/>
          <w:sz w:val="24"/>
          <w:szCs w:val="24"/>
        </w:rPr>
        <w:t>23</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020427A6"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91008" behindDoc="0" locked="0" layoutInCell="1" allowOverlap="1" wp14:anchorId="4825C394" wp14:editId="6BCCD28A">
                <wp:simplePos x="0" y="0"/>
                <wp:positionH relativeFrom="column">
                  <wp:posOffset>3625850</wp:posOffset>
                </wp:positionH>
                <wp:positionV relativeFrom="paragraph">
                  <wp:posOffset>82550</wp:posOffset>
                </wp:positionV>
                <wp:extent cx="285750" cy="628650"/>
                <wp:effectExtent l="0" t="0" r="19050" b="19050"/>
                <wp:wrapNone/>
                <wp:docPr id="8142" name="矩形 8142"/>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B9A41" id="矩形 8142" o:spid="_x0000_s1026" style="position:absolute;left:0;text-align:left;margin-left:285.5pt;margin-top:6.5pt;width:22.5pt;height: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2BB5E6CE" wp14:editId="7C642B3F">
            <wp:extent cx="3600000" cy="1829209"/>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00000" cy="1829209"/>
                    </a:xfrm>
                    <a:prstGeom prst="rect">
                      <a:avLst/>
                    </a:prstGeom>
                    <a:noFill/>
                    <a:ln>
                      <a:noFill/>
                    </a:ln>
                  </pic:spPr>
                </pic:pic>
              </a:graphicData>
            </a:graphic>
          </wp:inline>
        </w:drawing>
      </w:r>
    </w:p>
    <w:p w14:paraId="7471C72B" w14:textId="6E5AB298"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1C83" w:rsidRPr="003B1619">
        <w:rPr>
          <w:rFonts w:ascii="Times New Roman" w:eastAsia="宋体" w:hAnsi="Times New Roman" w:cs="Times New Roman"/>
          <w:sz w:val="24"/>
          <w:szCs w:val="24"/>
        </w:rPr>
        <w:t>6</w:t>
      </w:r>
      <w:r w:rsidR="00411C83" w:rsidRPr="003B1619">
        <w:rPr>
          <w:rFonts w:ascii="Times New Roman" w:eastAsia="宋体" w:hAnsi="Times New Roman" w:cs="Times New Roman" w:hint="eastAsia"/>
          <w:sz w:val="24"/>
          <w:szCs w:val="24"/>
        </w:rPr>
        <w:t>-</w:t>
      </w:r>
      <w:r w:rsidR="00411C83" w:rsidRPr="003B1619">
        <w:rPr>
          <w:rFonts w:ascii="Times New Roman" w:eastAsia="宋体" w:hAnsi="Times New Roman" w:cs="Times New Roman"/>
          <w:sz w:val="24"/>
          <w:szCs w:val="24"/>
        </w:rPr>
        <w:t>24</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2-3</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4BF2C1D8" w14:textId="77777777" w:rsidR="009058EB" w:rsidRPr="003B1619" w:rsidRDefault="009058EB" w:rsidP="00602576">
      <w:pPr>
        <w:spacing w:line="360" w:lineRule="auto"/>
        <w:ind w:firstLineChars="200" w:firstLine="480"/>
        <w:rPr>
          <w:rFonts w:ascii="Times New Roman" w:eastAsia="宋体" w:hAnsi="Times New Roman" w:cs="Times New Roman"/>
          <w:sz w:val="24"/>
          <w:szCs w:val="24"/>
        </w:rPr>
      </w:pPr>
      <w:bookmarkStart w:id="143" w:name="_Toc90309679"/>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联合视电阻率分布特征</w:t>
      </w:r>
      <w:bookmarkEnd w:id="143"/>
    </w:p>
    <w:p w14:paraId="3B036ABD" w14:textId="189EB73B"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25</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hint="eastAsia"/>
          <w:sz w:val="24"/>
          <w:szCs w:val="24"/>
        </w:rPr>
        <w:t>6-</w:t>
      </w:r>
      <w:r w:rsidR="00FE659F" w:rsidRPr="003B1619">
        <w:rPr>
          <w:rFonts w:ascii="Times New Roman" w:eastAsia="宋体" w:hAnsi="Times New Roman" w:cs="Times New Roman"/>
          <w:sz w:val="24"/>
          <w:szCs w:val="24"/>
        </w:rPr>
        <w:t>27</w:t>
      </w:r>
      <w:r w:rsidRPr="003B1619">
        <w:rPr>
          <w:rFonts w:ascii="Times New Roman" w:eastAsia="宋体" w:hAnsi="Times New Roman" w:cs="Times New Roman"/>
          <w:sz w:val="24"/>
          <w:szCs w:val="24"/>
        </w:rPr>
        <w:t>是采用温纳三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联合视电阻率剖面图。对测线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进行整体分析可知，测线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的视电阻率</w:t>
      </w:r>
      <w:proofErr w:type="gramStart"/>
      <w:r w:rsidRPr="003B1619">
        <w:rPr>
          <w:rFonts w:ascii="Times New Roman" w:eastAsia="宋体" w:hAnsi="Times New Roman" w:cs="Times New Roman"/>
          <w:sz w:val="24"/>
          <w:szCs w:val="24"/>
        </w:rPr>
        <w:t>值整体</w:t>
      </w:r>
      <w:proofErr w:type="gramEnd"/>
      <w:r w:rsidRPr="003B1619">
        <w:rPr>
          <w:rFonts w:ascii="Times New Roman" w:eastAsia="宋体" w:hAnsi="Times New Roman" w:cs="Times New Roman"/>
          <w:sz w:val="24"/>
          <w:szCs w:val="24"/>
        </w:rPr>
        <w:t>分布在</w:t>
      </w:r>
      <w:r w:rsidRPr="003B1619">
        <w:rPr>
          <w:rFonts w:ascii="Times New Roman" w:eastAsia="宋体" w:hAnsi="Times New Roman" w:cs="Times New Roman"/>
          <w:sz w:val="24"/>
          <w:szCs w:val="24"/>
        </w:rPr>
        <w:t>36Ω·m</w:t>
      </w:r>
      <w:r w:rsidRPr="003B1619">
        <w:rPr>
          <w:rFonts w:ascii="Times New Roman" w:eastAsia="宋体" w:hAnsi="Times New Roman" w:cs="Times New Roman"/>
          <w:sz w:val="24"/>
          <w:szCs w:val="24"/>
        </w:rPr>
        <w:t>以下。相对测线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，在深部</w:t>
      </w:r>
      <w:r w:rsidRPr="003B1619">
        <w:rPr>
          <w:rFonts w:ascii="Times New Roman" w:eastAsia="宋体" w:hAnsi="Times New Roman" w:cs="Times New Roman"/>
          <w:sz w:val="24"/>
          <w:szCs w:val="24"/>
        </w:rPr>
        <w:t>55m</w:t>
      </w:r>
      <w:r w:rsidRPr="003B1619">
        <w:rPr>
          <w:rFonts w:ascii="Times New Roman" w:eastAsia="宋体" w:hAnsi="Times New Roman" w:cs="Times New Roman"/>
          <w:sz w:val="24"/>
          <w:szCs w:val="24"/>
        </w:rPr>
        <w:t>以上位置，测线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的地层起伏较小，整体呈现为浅部高阻深部低阻的电性特征。在测线的</w:t>
      </w:r>
      <w:r w:rsidRPr="003B1619">
        <w:rPr>
          <w:rFonts w:ascii="Times New Roman" w:eastAsia="宋体" w:hAnsi="Times New Roman" w:cs="Times New Roman"/>
          <w:sz w:val="24"/>
          <w:szCs w:val="24"/>
        </w:rPr>
        <w:t>410m~440m</w:t>
      </w:r>
      <w:r w:rsidRPr="003B1619">
        <w:rPr>
          <w:rFonts w:ascii="Times New Roman" w:eastAsia="宋体" w:hAnsi="Times New Roman" w:cs="Times New Roman"/>
          <w:sz w:val="24"/>
          <w:szCs w:val="24"/>
        </w:rPr>
        <w:t>位置是一电性变化异常区域（见图中蓝色虚线矩形框标注区域）。</w:t>
      </w:r>
    </w:p>
    <w:p w14:paraId="0D22A463"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29DC1BDB" wp14:editId="7C255FB8">
                <wp:simplePos x="0" y="0"/>
                <wp:positionH relativeFrom="column">
                  <wp:posOffset>4572000</wp:posOffset>
                </wp:positionH>
                <wp:positionV relativeFrom="paragraph">
                  <wp:posOffset>367030</wp:posOffset>
                </wp:positionV>
                <wp:extent cx="324000" cy="628650"/>
                <wp:effectExtent l="0" t="0" r="19050" b="19050"/>
                <wp:wrapNone/>
                <wp:docPr id="8143" name="矩形 8143"/>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9EEB0" id="矩形 8143" o:spid="_x0000_s1026" style="position:absolute;left:0;text-align:left;margin-left:5in;margin-top:28.9pt;width:25.5pt;height: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6LpgIAAIQFAAAOAAAAZHJzL2Uyb0RvYy54bWysVEtu2zAQ3RfoHQjuG0mO7b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40D61AC4" wp14:editId="70CDB408">
            <wp:extent cx="5274310" cy="1180757"/>
            <wp:effectExtent l="0" t="0" r="2540" b="635"/>
            <wp:docPr id="8187" name="图片 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1180757"/>
                    </a:xfrm>
                    <a:prstGeom prst="rect">
                      <a:avLst/>
                    </a:prstGeom>
                    <a:noFill/>
                    <a:ln>
                      <a:noFill/>
                    </a:ln>
                  </pic:spPr>
                </pic:pic>
              </a:graphicData>
            </a:graphic>
          </wp:inline>
        </w:drawing>
      </w:r>
    </w:p>
    <w:p w14:paraId="050927A2" w14:textId="074114D5"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25</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联合视电阻率剖面图</w:t>
      </w:r>
    </w:p>
    <w:p w14:paraId="4B423822"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（恒流时间</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50ms</w:t>
      </w:r>
      <w:r w:rsidRPr="003B1619">
        <w:rPr>
          <w:rFonts w:ascii="Times New Roman" w:eastAsia="宋体" w:hAnsi="Times New Roman" w:cs="Times New Roman"/>
          <w:sz w:val="24"/>
          <w:szCs w:val="24"/>
        </w:rPr>
        <w:t>）</w:t>
      </w:r>
    </w:p>
    <w:p w14:paraId="467058BA"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93056" behindDoc="0" locked="0" layoutInCell="1" allowOverlap="1" wp14:anchorId="1E808727" wp14:editId="43CD9A8A">
                <wp:simplePos x="0" y="0"/>
                <wp:positionH relativeFrom="column">
                  <wp:posOffset>4565650</wp:posOffset>
                </wp:positionH>
                <wp:positionV relativeFrom="paragraph">
                  <wp:posOffset>375920</wp:posOffset>
                </wp:positionV>
                <wp:extent cx="324000" cy="628650"/>
                <wp:effectExtent l="0" t="0" r="19050" b="19050"/>
                <wp:wrapNone/>
                <wp:docPr id="8144" name="矩形 8144"/>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7A2B6" id="矩形 8144" o:spid="_x0000_s1026" style="position:absolute;left:0;text-align:left;margin-left:359.5pt;margin-top:29.6pt;width:25.5pt;height:4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41AE82E3" wp14:editId="5EE027BD">
            <wp:extent cx="5274310" cy="1200306"/>
            <wp:effectExtent l="0" t="0" r="2540" b="0"/>
            <wp:docPr id="8188" name="图片 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1200306"/>
                    </a:xfrm>
                    <a:prstGeom prst="rect">
                      <a:avLst/>
                    </a:prstGeom>
                    <a:noFill/>
                    <a:ln>
                      <a:noFill/>
                    </a:ln>
                  </pic:spPr>
                </pic:pic>
              </a:graphicData>
            </a:graphic>
          </wp:inline>
        </w:drawing>
      </w:r>
    </w:p>
    <w:p w14:paraId="5F08B262" w14:textId="77777777" w:rsidR="009058EB" w:rsidRPr="003B1619" w:rsidRDefault="009058EB" w:rsidP="009058EB">
      <w:pPr>
        <w:spacing w:line="360" w:lineRule="auto"/>
        <w:jc w:val="center"/>
        <w:rPr>
          <w:rFonts w:ascii="Times New Roman" w:eastAsia="宋体" w:hAnsi="Times New Roman" w:cs="Times New Roman"/>
          <w:sz w:val="24"/>
          <w:szCs w:val="24"/>
        </w:rPr>
      </w:pPr>
    </w:p>
    <w:p w14:paraId="6BB03922" w14:textId="40B7A836"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26</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联合视电阻率剖面图</w:t>
      </w:r>
    </w:p>
    <w:p w14:paraId="628CBDE4"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4C5DCD70"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94080" behindDoc="0" locked="0" layoutInCell="1" allowOverlap="1" wp14:anchorId="58615F5E" wp14:editId="2A946D98">
                <wp:simplePos x="0" y="0"/>
                <wp:positionH relativeFrom="column">
                  <wp:posOffset>4603750</wp:posOffset>
                </wp:positionH>
                <wp:positionV relativeFrom="paragraph">
                  <wp:posOffset>344170</wp:posOffset>
                </wp:positionV>
                <wp:extent cx="323850" cy="628650"/>
                <wp:effectExtent l="0" t="0" r="19050" b="19050"/>
                <wp:wrapNone/>
                <wp:docPr id="8145" name="矩形 8145"/>
                <wp:cNvGraphicFramePr/>
                <a:graphic xmlns:a="http://schemas.openxmlformats.org/drawingml/2006/main">
                  <a:graphicData uri="http://schemas.microsoft.com/office/word/2010/wordprocessingShape">
                    <wps:wsp>
                      <wps:cNvSpPr/>
                      <wps:spPr>
                        <a:xfrm>
                          <a:off x="0" y="0"/>
                          <a:ext cx="3238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81188" id="矩形 8145" o:spid="_x0000_s1026" style="position:absolute;left:0;text-align:left;margin-left:362.5pt;margin-top:27.1pt;width:25.5pt;height:4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" filled="f" strokecolor="blue"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1B3D2EE5" wp14:editId="153CD665">
            <wp:extent cx="5274310" cy="1126020"/>
            <wp:effectExtent l="0" t="0" r="2540" b="0"/>
            <wp:docPr id="8189" name="图片 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1126020"/>
                    </a:xfrm>
                    <a:prstGeom prst="rect">
                      <a:avLst/>
                    </a:prstGeom>
                    <a:noFill/>
                    <a:ln>
                      <a:noFill/>
                    </a:ln>
                  </pic:spPr>
                </pic:pic>
              </a:graphicData>
            </a:graphic>
          </wp:inline>
        </w:drawing>
      </w:r>
    </w:p>
    <w:p w14:paraId="459F13F5" w14:textId="77777777" w:rsidR="009058EB" w:rsidRPr="003B1619" w:rsidRDefault="009058EB" w:rsidP="009058EB">
      <w:pPr>
        <w:spacing w:line="360" w:lineRule="auto"/>
        <w:jc w:val="center"/>
        <w:rPr>
          <w:rFonts w:ascii="Times New Roman" w:eastAsia="宋体" w:hAnsi="Times New Roman" w:cs="Times New Roman"/>
          <w:sz w:val="24"/>
          <w:szCs w:val="24"/>
        </w:rPr>
      </w:pPr>
    </w:p>
    <w:p w14:paraId="02CD88C8" w14:textId="2FF621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27</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联合视电阻率剖面图</w:t>
      </w:r>
    </w:p>
    <w:p w14:paraId="22050DEA"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（恒流时间</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36F398C3" w14:textId="0004FDD4" w:rsidR="009058EB" w:rsidRPr="003B1619" w:rsidRDefault="00AA5DF0" w:rsidP="009058EB">
      <w:pPr>
        <w:spacing w:line="360" w:lineRule="auto"/>
        <w:outlineLvl w:val="2"/>
        <w:rPr>
          <w:rFonts w:ascii="Times New Roman" w:eastAsia="宋体" w:hAnsi="Times New Roman" w:cs="Times New Roman"/>
          <w:sz w:val="24"/>
          <w:szCs w:val="24"/>
        </w:rPr>
      </w:pPr>
      <w:bookmarkStart w:id="144" w:name="_Toc90309680"/>
      <w:bookmarkStart w:id="145" w:name="_Toc118279536"/>
      <w:r w:rsidRPr="003B1619">
        <w:rPr>
          <w:rFonts w:ascii="Times New Roman" w:eastAsia="宋体" w:hAnsi="Times New Roman" w:cs="Times New Roman"/>
          <w:sz w:val="24"/>
          <w:szCs w:val="24"/>
        </w:rPr>
        <w:t>6</w:t>
      </w:r>
      <w:r w:rsidR="009058EB" w:rsidRPr="003B1619">
        <w:rPr>
          <w:rFonts w:ascii="Times New Roman" w:eastAsia="宋体" w:hAnsi="Times New Roman" w:cs="Times New Roman"/>
          <w:sz w:val="24"/>
          <w:szCs w:val="24"/>
        </w:rPr>
        <w:t xml:space="preserve">.2.3 </w:t>
      </w:r>
      <w:r w:rsidR="009058EB" w:rsidRPr="003B1619">
        <w:rPr>
          <w:rFonts w:ascii="Times New Roman" w:eastAsia="宋体" w:hAnsi="Times New Roman" w:cs="Times New Roman"/>
          <w:sz w:val="24"/>
          <w:szCs w:val="24"/>
        </w:rPr>
        <w:t>测线</w:t>
      </w:r>
      <w:r w:rsidR="009058EB" w:rsidRPr="003B1619">
        <w:rPr>
          <w:rFonts w:ascii="Times New Roman" w:eastAsia="宋体" w:hAnsi="Times New Roman" w:cs="Times New Roman"/>
          <w:sz w:val="24"/>
          <w:szCs w:val="24"/>
        </w:rPr>
        <w:t>3</w:t>
      </w:r>
      <w:r w:rsidR="009058EB" w:rsidRPr="003B1619">
        <w:rPr>
          <w:rFonts w:ascii="Times New Roman" w:eastAsia="宋体" w:hAnsi="Times New Roman" w:cs="Times New Roman"/>
          <w:sz w:val="24"/>
          <w:szCs w:val="24"/>
        </w:rPr>
        <w:t>视电阻率分布特征</w:t>
      </w:r>
      <w:bookmarkEnd w:id="144"/>
      <w:bookmarkEnd w:id="145"/>
    </w:p>
    <w:p w14:paraId="3A3837A6" w14:textId="77777777" w:rsidR="009058EB" w:rsidRPr="003B1619" w:rsidRDefault="009058EB" w:rsidP="009058EB">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布置在北二</w:t>
      </w:r>
      <w:proofErr w:type="gramStart"/>
      <w:r w:rsidRPr="003B1619">
        <w:rPr>
          <w:rFonts w:ascii="Times New Roman" w:eastAsia="宋体" w:hAnsi="Times New Roman" w:cs="Times New Roman"/>
          <w:sz w:val="24"/>
          <w:szCs w:val="24"/>
        </w:rPr>
        <w:t>13</w:t>
      </w:r>
      <w:proofErr w:type="gramEnd"/>
      <w:r w:rsidRPr="003B1619">
        <w:rPr>
          <w:rFonts w:ascii="Times New Roman" w:eastAsia="宋体" w:hAnsi="Times New Roman" w:cs="Times New Roman"/>
          <w:sz w:val="24"/>
          <w:szCs w:val="24"/>
        </w:rPr>
        <w:t>号联络巷附近，自</w:t>
      </w:r>
      <w:proofErr w:type="gramStart"/>
      <w:r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号钻场起</w:t>
      </w:r>
      <w:proofErr w:type="gramEnd"/>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分为两条测线，分别为测线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，每条测线上布置</w:t>
      </w:r>
      <w:r w:rsidRPr="003B1619">
        <w:rPr>
          <w:rFonts w:ascii="Times New Roman" w:eastAsia="宋体" w:hAnsi="Times New Roman" w:cs="Times New Roman"/>
          <w:sz w:val="24"/>
          <w:szCs w:val="24"/>
        </w:rPr>
        <w:t>64</w:t>
      </w:r>
      <w:r w:rsidRPr="003B1619">
        <w:rPr>
          <w:rFonts w:ascii="Times New Roman" w:eastAsia="宋体" w:hAnsi="Times New Roman" w:cs="Times New Roman"/>
          <w:sz w:val="24"/>
          <w:szCs w:val="24"/>
        </w:rPr>
        <w:t>个电极，电极距是</w:t>
      </w:r>
      <w:r w:rsidRPr="003B1619">
        <w:rPr>
          <w:rFonts w:ascii="Times New Roman" w:eastAsia="宋体" w:hAnsi="Times New Roman" w:cs="Times New Roman"/>
          <w:sz w:val="24"/>
          <w:szCs w:val="24"/>
        </w:rPr>
        <w:t>3m</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之间重合</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个电极。图</w:t>
      </w:r>
      <w:r w:rsidRPr="003B1619">
        <w:rPr>
          <w:rFonts w:ascii="Times New Roman" w:eastAsia="宋体" w:hAnsi="Times New Roman" w:cs="Times New Roman"/>
          <w:sz w:val="24"/>
          <w:szCs w:val="24"/>
        </w:rPr>
        <w:t>3-29~</w:t>
      </w:r>
      <w:r w:rsidRPr="003B1619">
        <w:rPr>
          <w:rFonts w:ascii="Times New Roman" w:eastAsia="宋体" w:hAnsi="Times New Roman" w:cs="Times New Roman"/>
          <w:sz w:val="24"/>
          <w:szCs w:val="24"/>
        </w:rPr>
        <w:t>图</w:t>
      </w:r>
      <w:r w:rsidRPr="003B1619">
        <w:rPr>
          <w:rFonts w:ascii="Times New Roman" w:eastAsia="宋体" w:hAnsi="Times New Roman" w:cs="Times New Roman"/>
          <w:sz w:val="24"/>
          <w:szCs w:val="24"/>
        </w:rPr>
        <w:t>3-40</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现场采集视电阻率剖面图，图中色标蓝色（冷色调）代表低电阻率值，红色（暖色调）代表高电阻率值。</w:t>
      </w:r>
    </w:p>
    <w:p w14:paraId="19BBA7BC" w14:textId="77777777" w:rsidR="009058EB" w:rsidRPr="003B1619" w:rsidRDefault="009058EB" w:rsidP="00602576">
      <w:pPr>
        <w:spacing w:line="360" w:lineRule="auto"/>
        <w:ind w:firstLineChars="200" w:firstLine="480"/>
        <w:rPr>
          <w:rFonts w:ascii="Times New Roman" w:eastAsia="宋体" w:hAnsi="Times New Roman" w:cs="Times New Roman"/>
          <w:sz w:val="24"/>
          <w:szCs w:val="24"/>
        </w:rPr>
      </w:pPr>
      <w:bookmarkStart w:id="146" w:name="_Toc90309681"/>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视电阻率分布特征</w:t>
      </w:r>
      <w:bookmarkEnd w:id="146"/>
    </w:p>
    <w:p w14:paraId="4F1E9543" w14:textId="37EB70A0"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28</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30</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不同恒流时间和采样间隔采集的温纳三极视电阻率剖面图，图</w:t>
      </w:r>
      <w:r w:rsidRPr="003B1619">
        <w:rPr>
          <w:rFonts w:ascii="Times New Roman" w:eastAsia="宋体" w:hAnsi="Times New Roman" w:cs="Times New Roman"/>
          <w:sz w:val="24"/>
          <w:szCs w:val="24"/>
        </w:rPr>
        <w:t>3-32</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温纳四极视电阻率剖面图。初步分析发现，测线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lastRenderedPageBreak/>
        <w:t>1</w:t>
      </w:r>
      <w:r w:rsidRPr="003B1619">
        <w:rPr>
          <w:rFonts w:ascii="Times New Roman" w:eastAsia="宋体" w:hAnsi="Times New Roman" w:cs="Times New Roman"/>
          <w:sz w:val="24"/>
          <w:szCs w:val="24"/>
        </w:rPr>
        <w:t>不同恒流时间和采样间隔采集的温纳三极视电阻率整体视电阻率变化特征相同，证明数据采集质量可靠。处浅部出现个别高</w:t>
      </w:r>
      <w:proofErr w:type="gramStart"/>
      <w:r w:rsidRPr="003B1619">
        <w:rPr>
          <w:rFonts w:ascii="Times New Roman" w:eastAsia="宋体" w:hAnsi="Times New Roman" w:cs="Times New Roman"/>
          <w:sz w:val="24"/>
          <w:szCs w:val="24"/>
        </w:rPr>
        <w:t>阻区域</w:t>
      </w:r>
      <w:proofErr w:type="gramEnd"/>
      <w:r w:rsidRPr="003B1619">
        <w:rPr>
          <w:rFonts w:ascii="Times New Roman" w:eastAsia="宋体" w:hAnsi="Times New Roman" w:cs="Times New Roman"/>
          <w:sz w:val="24"/>
          <w:szCs w:val="24"/>
        </w:rPr>
        <w:t>为，测线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温纳三极视电阻率剖面</w:t>
      </w:r>
      <w:proofErr w:type="gramStart"/>
      <w:r w:rsidRPr="003B1619">
        <w:rPr>
          <w:rFonts w:ascii="Times New Roman" w:eastAsia="宋体" w:hAnsi="Times New Roman" w:cs="Times New Roman"/>
          <w:sz w:val="24"/>
          <w:szCs w:val="24"/>
        </w:rPr>
        <w:t>图整体</w:t>
      </w:r>
      <w:proofErr w:type="gramEnd"/>
      <w:r w:rsidRPr="003B1619">
        <w:rPr>
          <w:rFonts w:ascii="Times New Roman" w:eastAsia="宋体" w:hAnsi="Times New Roman" w:cs="Times New Roman"/>
          <w:sz w:val="24"/>
          <w:szCs w:val="24"/>
        </w:rPr>
        <w:t>表现为低阻，组织在</w:t>
      </w:r>
      <w:r w:rsidRPr="003B1619">
        <w:rPr>
          <w:rFonts w:ascii="Times New Roman" w:eastAsia="宋体" w:hAnsi="Times New Roman" w:cs="Times New Roman"/>
          <w:sz w:val="24"/>
          <w:szCs w:val="24"/>
        </w:rPr>
        <w:t>4Ω·m</w:t>
      </w:r>
      <w:r w:rsidRPr="003B1619">
        <w:rPr>
          <w:rFonts w:ascii="Times New Roman" w:eastAsia="宋体" w:hAnsi="Times New Roman" w:cs="Times New Roman"/>
          <w:sz w:val="24"/>
          <w:szCs w:val="24"/>
        </w:rPr>
        <w:t>以下。在测线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113m~155m</w:t>
      </w:r>
      <w:r w:rsidRPr="003B1619">
        <w:rPr>
          <w:rFonts w:ascii="Times New Roman" w:eastAsia="宋体" w:hAnsi="Times New Roman" w:cs="Times New Roman"/>
          <w:sz w:val="24"/>
          <w:szCs w:val="24"/>
        </w:rPr>
        <w:t>位置表现为一高</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异常体（图中用红色虚线矩形框标注），推断可能为油型气体涌出造成岩体破碎导致的高阻异常。</w:t>
      </w:r>
    </w:p>
    <w:p w14:paraId="63510D7E"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95104" behindDoc="0" locked="0" layoutInCell="1" allowOverlap="1" wp14:anchorId="59F993F1" wp14:editId="56AD67AE">
                <wp:simplePos x="0" y="0"/>
                <wp:positionH relativeFrom="column">
                  <wp:posOffset>2844800</wp:posOffset>
                </wp:positionH>
                <wp:positionV relativeFrom="paragraph">
                  <wp:posOffset>100330</wp:posOffset>
                </wp:positionV>
                <wp:extent cx="730250" cy="698500"/>
                <wp:effectExtent l="0" t="0" r="12700" b="25400"/>
                <wp:wrapNone/>
                <wp:docPr id="8146" name="矩形 8146"/>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4E07ED" id="矩形 8146" o:spid="_x0000_s1026" style="position:absolute;left:0;text-align:left;margin-left:224pt;margin-top:7.9pt;width:57.5pt;height: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N4pgIAAIQFAAAOAAAAZHJzL2Uyb0RvYy54bWysVEtu2zAQ3RfoHQjuG0mu7T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556F63F6" wp14:editId="2D5AC7D5">
            <wp:extent cx="3600000" cy="1790991"/>
            <wp:effectExtent l="0" t="0" r="635" b="0"/>
            <wp:docPr id="8190" name="图片 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00000" cy="1790991"/>
                    </a:xfrm>
                    <a:prstGeom prst="rect">
                      <a:avLst/>
                    </a:prstGeom>
                    <a:noFill/>
                    <a:ln>
                      <a:noFill/>
                    </a:ln>
                  </pic:spPr>
                </pic:pic>
              </a:graphicData>
            </a:graphic>
          </wp:inline>
        </w:drawing>
      </w:r>
    </w:p>
    <w:p w14:paraId="377F9907" w14:textId="06DE26BF"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28</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50ms</w:t>
      </w:r>
      <w:r w:rsidRPr="003B1619">
        <w:rPr>
          <w:rFonts w:ascii="Times New Roman" w:eastAsia="宋体" w:hAnsi="Times New Roman" w:cs="Times New Roman"/>
          <w:sz w:val="24"/>
          <w:szCs w:val="24"/>
        </w:rPr>
        <w:t>）</w:t>
      </w:r>
    </w:p>
    <w:p w14:paraId="351E7DDB"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96128" behindDoc="0" locked="0" layoutInCell="1" allowOverlap="1" wp14:anchorId="0EB10CB3" wp14:editId="3940EC18">
                <wp:simplePos x="0" y="0"/>
                <wp:positionH relativeFrom="column">
                  <wp:posOffset>2863850</wp:posOffset>
                </wp:positionH>
                <wp:positionV relativeFrom="paragraph">
                  <wp:posOffset>88900</wp:posOffset>
                </wp:positionV>
                <wp:extent cx="730250" cy="698500"/>
                <wp:effectExtent l="0" t="0" r="12700" b="25400"/>
                <wp:wrapNone/>
                <wp:docPr id="8147" name="矩形 814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6EACD" id="矩形 8147" o:spid="_x0000_s1026" style="position:absolute;left:0;text-align:left;margin-left:225.5pt;margin-top:7pt;width:57.5pt;height: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0AAE2FFC" wp14:editId="5773932A">
            <wp:extent cx="3600000" cy="1810954"/>
            <wp:effectExtent l="0" t="0" r="635" b="0"/>
            <wp:docPr id="8191" name="图片 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00000" cy="1810954"/>
                    </a:xfrm>
                    <a:prstGeom prst="rect">
                      <a:avLst/>
                    </a:prstGeom>
                    <a:noFill/>
                    <a:ln>
                      <a:noFill/>
                    </a:ln>
                  </pic:spPr>
                </pic:pic>
              </a:graphicData>
            </a:graphic>
          </wp:inline>
        </w:drawing>
      </w:r>
    </w:p>
    <w:p w14:paraId="6DCF0C01" w14:textId="2CBEA3C5"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29</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3B0C6D36"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697152" behindDoc="0" locked="0" layoutInCell="1" allowOverlap="1" wp14:anchorId="07E18A14" wp14:editId="727AD03E">
                <wp:simplePos x="0" y="0"/>
                <wp:positionH relativeFrom="column">
                  <wp:posOffset>2857500</wp:posOffset>
                </wp:positionH>
                <wp:positionV relativeFrom="paragraph">
                  <wp:posOffset>102870</wp:posOffset>
                </wp:positionV>
                <wp:extent cx="730250" cy="698500"/>
                <wp:effectExtent l="0" t="0" r="12700" b="25400"/>
                <wp:wrapNone/>
                <wp:docPr id="8148" name="矩形 814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264A4" id="矩形 8148" o:spid="_x0000_s1026" style="position:absolute;left:0;text-align:left;margin-left:225pt;margin-top:8.1pt;width:57.5pt;height: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6Dpg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6C93D674" wp14:editId="7E970AC3">
            <wp:extent cx="3600000" cy="1796349"/>
            <wp:effectExtent l="0" t="0" r="63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1796349"/>
                    </a:xfrm>
                    <a:prstGeom prst="rect">
                      <a:avLst/>
                    </a:prstGeom>
                    <a:noFill/>
                    <a:ln>
                      <a:noFill/>
                    </a:ln>
                  </pic:spPr>
                </pic:pic>
              </a:graphicData>
            </a:graphic>
          </wp:inline>
        </w:drawing>
      </w:r>
    </w:p>
    <w:p w14:paraId="66C68B5A" w14:textId="4595E352"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30</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69DCFA9F"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8176" behindDoc="0" locked="0" layoutInCell="1" allowOverlap="1" wp14:anchorId="0384C6F7" wp14:editId="17D1A968">
                <wp:simplePos x="0" y="0"/>
                <wp:positionH relativeFrom="column">
                  <wp:posOffset>2762250</wp:posOffset>
                </wp:positionH>
                <wp:positionV relativeFrom="paragraph">
                  <wp:posOffset>69850</wp:posOffset>
                </wp:positionV>
                <wp:extent cx="730250" cy="698500"/>
                <wp:effectExtent l="0" t="0" r="12700" b="25400"/>
                <wp:wrapNone/>
                <wp:docPr id="8149" name="矩形 814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F7E8F9" id="矩形 8149" o:spid="_x0000_s1026" style="position:absolute;left:0;text-align:left;margin-left:217.5pt;margin-top:5.5pt;width:57.5pt;height: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Gzpw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615CACAF" wp14:editId="3B598E5D">
            <wp:extent cx="3600000" cy="1887805"/>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600000" cy="1887805"/>
                    </a:xfrm>
                    <a:prstGeom prst="rect">
                      <a:avLst/>
                    </a:prstGeom>
                    <a:noFill/>
                    <a:ln>
                      <a:noFill/>
                    </a:ln>
                  </pic:spPr>
                </pic:pic>
              </a:graphicData>
            </a:graphic>
          </wp:inline>
        </w:drawing>
      </w:r>
    </w:p>
    <w:p w14:paraId="5D879A6C" w14:textId="4A017589"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FE659F" w:rsidRPr="003B1619">
        <w:rPr>
          <w:rFonts w:ascii="Times New Roman" w:eastAsia="宋体" w:hAnsi="Times New Roman" w:cs="Times New Roman"/>
          <w:sz w:val="24"/>
          <w:szCs w:val="24"/>
        </w:rPr>
        <w:t>6</w:t>
      </w:r>
      <w:r w:rsidR="00FE659F" w:rsidRPr="003B1619">
        <w:rPr>
          <w:rFonts w:ascii="Times New Roman" w:eastAsia="宋体" w:hAnsi="Times New Roman" w:cs="Times New Roman" w:hint="eastAsia"/>
          <w:sz w:val="24"/>
          <w:szCs w:val="24"/>
        </w:rPr>
        <w:t>-</w:t>
      </w:r>
      <w:r w:rsidR="00FE659F"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温纳四极视电阻率剖面图（恒流时间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363C1A52" w14:textId="77777777" w:rsidR="009058EB" w:rsidRPr="003B1619" w:rsidRDefault="009058EB" w:rsidP="00602576">
      <w:pPr>
        <w:spacing w:line="360" w:lineRule="auto"/>
        <w:ind w:firstLineChars="200" w:firstLine="480"/>
        <w:rPr>
          <w:rFonts w:ascii="Times New Roman" w:eastAsia="宋体" w:hAnsi="Times New Roman" w:cs="Times New Roman"/>
          <w:sz w:val="24"/>
          <w:szCs w:val="24"/>
        </w:rPr>
      </w:pPr>
      <w:bookmarkStart w:id="147" w:name="_Toc90309682"/>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视电阻率分布特征</w:t>
      </w:r>
      <w:bookmarkEnd w:id="147"/>
    </w:p>
    <w:p w14:paraId="3ACA83A5" w14:textId="17051285"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67453" w:rsidRPr="003B1619">
        <w:rPr>
          <w:rFonts w:ascii="Times New Roman" w:eastAsia="宋体" w:hAnsi="Times New Roman" w:cs="Times New Roman"/>
          <w:sz w:val="24"/>
          <w:szCs w:val="24"/>
        </w:rPr>
        <w:t>6</w:t>
      </w:r>
      <w:r w:rsidR="00167453" w:rsidRPr="003B1619">
        <w:rPr>
          <w:rFonts w:ascii="Times New Roman" w:eastAsia="宋体" w:hAnsi="Times New Roman" w:cs="Times New Roman" w:hint="eastAsia"/>
          <w:sz w:val="24"/>
          <w:szCs w:val="24"/>
        </w:rPr>
        <w:t>-</w:t>
      </w:r>
      <w:r w:rsidR="00167453"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图</w:t>
      </w:r>
      <w:r w:rsidR="00167453" w:rsidRPr="003B1619">
        <w:rPr>
          <w:rFonts w:ascii="Times New Roman" w:eastAsia="宋体" w:hAnsi="Times New Roman" w:cs="Times New Roman"/>
          <w:sz w:val="24"/>
          <w:szCs w:val="24"/>
        </w:rPr>
        <w:t>6</w:t>
      </w:r>
      <w:r w:rsidR="00167453" w:rsidRPr="003B1619">
        <w:rPr>
          <w:rFonts w:ascii="Times New Roman" w:eastAsia="宋体" w:hAnsi="Times New Roman" w:cs="Times New Roman" w:hint="eastAsia"/>
          <w:sz w:val="24"/>
          <w:szCs w:val="24"/>
        </w:rPr>
        <w:t>-</w:t>
      </w:r>
      <w:r w:rsidR="00167453" w:rsidRPr="003B1619">
        <w:rPr>
          <w:rFonts w:ascii="Times New Roman" w:eastAsia="宋体" w:hAnsi="Times New Roman" w:cs="Times New Roman"/>
          <w:sz w:val="24"/>
          <w:szCs w:val="24"/>
        </w:rPr>
        <w:t>34</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不同恒流时间和采样间隔采集的温纳三极视电阻率剖面图，图</w:t>
      </w:r>
      <w:r w:rsidR="00167453" w:rsidRPr="003B1619">
        <w:rPr>
          <w:rFonts w:ascii="Times New Roman" w:eastAsia="宋体" w:hAnsi="Times New Roman" w:cs="Times New Roman"/>
          <w:sz w:val="24"/>
          <w:szCs w:val="24"/>
        </w:rPr>
        <w:t>6</w:t>
      </w:r>
      <w:r w:rsidR="00167453" w:rsidRPr="003B1619">
        <w:rPr>
          <w:rFonts w:ascii="Times New Roman" w:eastAsia="宋体" w:hAnsi="Times New Roman" w:cs="Times New Roman" w:hint="eastAsia"/>
          <w:sz w:val="24"/>
          <w:szCs w:val="24"/>
        </w:rPr>
        <w:t>-</w:t>
      </w:r>
      <w:r w:rsidR="00167453" w:rsidRPr="003B1619">
        <w:rPr>
          <w:rFonts w:ascii="Times New Roman" w:eastAsia="宋体" w:hAnsi="Times New Roman" w:cs="Times New Roman"/>
          <w:sz w:val="24"/>
          <w:szCs w:val="24"/>
        </w:rPr>
        <w:t>30</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温纳四极视电阻率剖面图。初步分析发现，测线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存在两处异常区域，其中一处异常与测线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中的异常位置重叠，进一步增强了该处存在一高</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异常体的可能性；测线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的另一高</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异常体见图中橙色虚线标注区域，位于测线水平坐标</w:t>
      </w:r>
      <w:r w:rsidRPr="003B1619">
        <w:rPr>
          <w:rFonts w:ascii="Times New Roman" w:eastAsia="宋体" w:hAnsi="Times New Roman" w:cs="Times New Roman"/>
          <w:sz w:val="24"/>
          <w:szCs w:val="24"/>
        </w:rPr>
        <w:t>180m~200m</w:t>
      </w:r>
      <w:r w:rsidRPr="003B1619">
        <w:rPr>
          <w:rFonts w:ascii="Times New Roman" w:eastAsia="宋体" w:hAnsi="Times New Roman" w:cs="Times New Roman"/>
          <w:sz w:val="24"/>
          <w:szCs w:val="24"/>
        </w:rPr>
        <w:t>，深部坐标</w:t>
      </w:r>
      <w:r w:rsidRPr="003B1619">
        <w:rPr>
          <w:rFonts w:ascii="Times New Roman" w:eastAsia="宋体" w:hAnsi="Times New Roman" w:cs="Times New Roman"/>
          <w:sz w:val="24"/>
          <w:szCs w:val="24"/>
        </w:rPr>
        <w:t>-35m~-80m</w:t>
      </w:r>
      <w:r w:rsidRPr="003B1619">
        <w:rPr>
          <w:rFonts w:ascii="Times New Roman" w:eastAsia="宋体" w:hAnsi="Times New Roman" w:cs="Times New Roman"/>
          <w:sz w:val="24"/>
          <w:szCs w:val="24"/>
        </w:rPr>
        <w:t>。</w:t>
      </w:r>
    </w:p>
    <w:p w14:paraId="06293234"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705344" behindDoc="0" locked="0" layoutInCell="1" allowOverlap="1" wp14:anchorId="75B768FD" wp14:editId="18439EA2">
                <wp:simplePos x="0" y="0"/>
                <wp:positionH relativeFrom="column">
                  <wp:posOffset>2381250</wp:posOffset>
                </wp:positionH>
                <wp:positionV relativeFrom="paragraph">
                  <wp:posOffset>751840</wp:posOffset>
                </wp:positionV>
                <wp:extent cx="361950" cy="755650"/>
                <wp:effectExtent l="0" t="0" r="19050" b="25400"/>
                <wp:wrapNone/>
                <wp:docPr id="8150" name="矩形 8150"/>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5300C" id="矩形 8150" o:spid="_x0000_s1026" style="position:absolute;left:0;text-align:left;margin-left:187.5pt;margin-top:59.2pt;width:28.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VRoQ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" filled="f" strokecolor="#ffc000" strokeweight="1.25pt">
                <v:stroke dashstyle="1 1"/>
              </v:rect>
            </w:pict>
          </mc:Fallback>
        </mc:AlternateContent>
      </w:r>
      <w:r w:rsidRPr="003B1619">
        <w:rPr>
          <w:rFonts w:ascii="Times New Roman" w:eastAsia="宋体" w:hAnsi="Times New Roman" w:cs="Times New Roman"/>
          <w:noProof/>
          <w:sz w:val="24"/>
          <w:szCs w:val="24"/>
        </w:rPr>
        <mc:AlternateContent>
          <mc:Choice Requires="wps">
            <w:drawing>
              <wp:anchor distT="0" distB="0" distL="114300" distR="114300" simplePos="0" relativeHeight="251699200" behindDoc="0" locked="0" layoutInCell="1" allowOverlap="1" wp14:anchorId="752975E7" wp14:editId="529D22F1">
                <wp:simplePos x="0" y="0"/>
                <wp:positionH relativeFrom="column">
                  <wp:posOffset>1238250</wp:posOffset>
                </wp:positionH>
                <wp:positionV relativeFrom="paragraph">
                  <wp:posOffset>101600</wp:posOffset>
                </wp:positionV>
                <wp:extent cx="730250" cy="698500"/>
                <wp:effectExtent l="0" t="0" r="12700" b="25400"/>
                <wp:wrapNone/>
                <wp:docPr id="8151" name="矩形 815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F9BCF" id="矩形 8151" o:spid="_x0000_s1026" style="position:absolute;left:0;text-align:left;margin-left:97.5pt;margin-top:8pt;width:57.5pt;height: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nG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7152537C" wp14:editId="7E59B760">
            <wp:extent cx="3600000" cy="1810931"/>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00000" cy="1810931"/>
                    </a:xfrm>
                    <a:prstGeom prst="rect">
                      <a:avLst/>
                    </a:prstGeom>
                    <a:noFill/>
                    <a:ln>
                      <a:noFill/>
                    </a:ln>
                  </pic:spPr>
                </pic:pic>
              </a:graphicData>
            </a:graphic>
          </wp:inline>
        </w:drawing>
      </w:r>
    </w:p>
    <w:p w14:paraId="75779F86" w14:textId="5085F79A"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67453" w:rsidRPr="003B1619">
        <w:rPr>
          <w:rFonts w:ascii="Times New Roman" w:eastAsia="宋体" w:hAnsi="Times New Roman" w:cs="Times New Roman"/>
          <w:sz w:val="24"/>
          <w:szCs w:val="24"/>
        </w:rPr>
        <w:t>6</w:t>
      </w:r>
      <w:r w:rsidR="00167453" w:rsidRPr="003B1619">
        <w:rPr>
          <w:rFonts w:ascii="Times New Roman" w:eastAsia="宋体" w:hAnsi="Times New Roman" w:cs="Times New Roman" w:hint="eastAsia"/>
          <w:sz w:val="24"/>
          <w:szCs w:val="24"/>
        </w:rPr>
        <w:t>-</w:t>
      </w:r>
      <w:r w:rsidR="00167453"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50ms</w:t>
      </w:r>
      <w:r w:rsidRPr="003B1619">
        <w:rPr>
          <w:rFonts w:ascii="Times New Roman" w:eastAsia="宋体" w:hAnsi="Times New Roman" w:cs="Times New Roman"/>
          <w:sz w:val="24"/>
          <w:szCs w:val="24"/>
        </w:rPr>
        <w:t>）</w:t>
      </w:r>
    </w:p>
    <w:p w14:paraId="092FBF16"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706368" behindDoc="0" locked="0" layoutInCell="1" allowOverlap="1" wp14:anchorId="52DCDD7A" wp14:editId="7E29780B">
                <wp:simplePos x="0" y="0"/>
                <wp:positionH relativeFrom="column">
                  <wp:posOffset>2368550</wp:posOffset>
                </wp:positionH>
                <wp:positionV relativeFrom="paragraph">
                  <wp:posOffset>746760</wp:posOffset>
                </wp:positionV>
                <wp:extent cx="361950" cy="755650"/>
                <wp:effectExtent l="0" t="0" r="19050" b="25400"/>
                <wp:wrapNone/>
                <wp:docPr id="8152" name="矩形 8152"/>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88D60" id="矩形 8152" o:spid="_x0000_s1026" style="position:absolute;left:0;text-align:left;margin-left:186.5pt;margin-top:58.8pt;width:28.5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" filled="f" strokecolor="#ffc000" strokeweight="1.25pt">
                <v:stroke dashstyle="1 1"/>
              </v:rect>
            </w:pict>
          </mc:Fallback>
        </mc:AlternateContent>
      </w:r>
      <w:r w:rsidRPr="003B1619">
        <w:rPr>
          <w:rFonts w:ascii="Times New Roman" w:eastAsia="宋体" w:hAnsi="Times New Roman" w:cs="Times New Roman"/>
          <w:noProof/>
          <w:sz w:val="24"/>
          <w:szCs w:val="24"/>
        </w:rPr>
        <mc:AlternateContent>
          <mc:Choice Requires="wps">
            <w:drawing>
              <wp:anchor distT="0" distB="0" distL="114300" distR="114300" simplePos="0" relativeHeight="251700224" behindDoc="0" locked="0" layoutInCell="1" allowOverlap="1" wp14:anchorId="17EF3F53" wp14:editId="505D1A69">
                <wp:simplePos x="0" y="0"/>
                <wp:positionH relativeFrom="column">
                  <wp:posOffset>1200150</wp:posOffset>
                </wp:positionH>
                <wp:positionV relativeFrom="paragraph">
                  <wp:posOffset>134620</wp:posOffset>
                </wp:positionV>
                <wp:extent cx="730250" cy="698500"/>
                <wp:effectExtent l="0" t="0" r="12700" b="25400"/>
                <wp:wrapNone/>
                <wp:docPr id="8153" name="矩形 8153"/>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E8DB3D" id="矩形 8153" o:spid="_x0000_s1026" style="position:absolute;left:0;text-align:left;margin-left:94.5pt;margin-top:10.6pt;width:57.5pt;height:5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1ECAFE05" wp14:editId="6C7FD16B">
            <wp:extent cx="3600000" cy="1820020"/>
            <wp:effectExtent l="0" t="0" r="635"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1820020"/>
                    </a:xfrm>
                    <a:prstGeom prst="rect">
                      <a:avLst/>
                    </a:prstGeom>
                    <a:noFill/>
                    <a:ln>
                      <a:noFill/>
                    </a:ln>
                  </pic:spPr>
                </pic:pic>
              </a:graphicData>
            </a:graphic>
          </wp:inline>
        </w:drawing>
      </w:r>
    </w:p>
    <w:p w14:paraId="07C25596" w14:textId="7152A540"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67453" w:rsidRPr="003B1619">
        <w:rPr>
          <w:rFonts w:ascii="Times New Roman" w:eastAsia="宋体" w:hAnsi="Times New Roman" w:cs="Times New Roman"/>
          <w:sz w:val="24"/>
          <w:szCs w:val="24"/>
        </w:rPr>
        <w:t>6</w:t>
      </w:r>
      <w:r w:rsidR="00167453" w:rsidRPr="003B1619">
        <w:rPr>
          <w:rFonts w:ascii="Times New Roman" w:eastAsia="宋体" w:hAnsi="Times New Roman" w:cs="Times New Roman" w:hint="eastAsia"/>
          <w:sz w:val="24"/>
          <w:szCs w:val="24"/>
        </w:rPr>
        <w:t>-</w:t>
      </w:r>
      <w:r w:rsidR="00167453" w:rsidRPr="003B1619">
        <w:rPr>
          <w:rFonts w:ascii="Times New Roman" w:eastAsia="宋体" w:hAnsi="Times New Roman" w:cs="Times New Roman"/>
          <w:sz w:val="24"/>
          <w:szCs w:val="24"/>
        </w:rPr>
        <w:t>33</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4559FD82"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7E91DA46" wp14:editId="3C6F988E">
                <wp:simplePos x="0" y="0"/>
                <wp:positionH relativeFrom="column">
                  <wp:posOffset>2362200</wp:posOffset>
                </wp:positionH>
                <wp:positionV relativeFrom="paragraph">
                  <wp:posOffset>704850</wp:posOffset>
                </wp:positionV>
                <wp:extent cx="361950" cy="755650"/>
                <wp:effectExtent l="0" t="0" r="19050" b="25400"/>
                <wp:wrapNone/>
                <wp:docPr id="8154" name="矩形 8154"/>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7A01E" id="矩形 8154" o:spid="_x0000_s1026" style="position:absolute;left:0;text-align:left;margin-left:186pt;margin-top:55.5pt;width:28.5pt;height:5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" filled="f" strokecolor="#ffc000" strokeweight="1.25pt">
                <v:stroke dashstyle="1 1"/>
              </v:rect>
            </w:pict>
          </mc:Fallback>
        </mc:AlternateContent>
      </w:r>
      <w:r w:rsidRPr="003B1619">
        <w:rPr>
          <w:rFonts w:ascii="Times New Roman" w:eastAsia="宋体" w:hAnsi="Times New Roman" w:cs="Times New Roman"/>
          <w:noProof/>
          <w:sz w:val="24"/>
          <w:szCs w:val="24"/>
        </w:rPr>
        <mc:AlternateContent>
          <mc:Choice Requires="wps">
            <w:drawing>
              <wp:anchor distT="0" distB="0" distL="114300" distR="114300" simplePos="0" relativeHeight="251701248" behindDoc="0" locked="0" layoutInCell="1" allowOverlap="1" wp14:anchorId="203C536F" wp14:editId="4559869E">
                <wp:simplePos x="0" y="0"/>
                <wp:positionH relativeFrom="column">
                  <wp:posOffset>1238250</wp:posOffset>
                </wp:positionH>
                <wp:positionV relativeFrom="paragraph">
                  <wp:posOffset>57150</wp:posOffset>
                </wp:positionV>
                <wp:extent cx="730250" cy="698500"/>
                <wp:effectExtent l="0" t="0" r="12700" b="25400"/>
                <wp:wrapNone/>
                <wp:docPr id="8155" name="矩形 8155"/>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46AC7F" id="矩形 8155" o:spid="_x0000_s1026" style="position:absolute;left:0;text-align:left;margin-left:97.5pt;margin-top:4.5pt;width:57.5pt;height: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168E2535" wp14:editId="66361281">
            <wp:extent cx="3600000" cy="1759919"/>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600000" cy="1759919"/>
                    </a:xfrm>
                    <a:prstGeom prst="rect">
                      <a:avLst/>
                    </a:prstGeom>
                    <a:noFill/>
                    <a:ln>
                      <a:noFill/>
                    </a:ln>
                  </pic:spPr>
                </pic:pic>
              </a:graphicData>
            </a:graphic>
          </wp:inline>
        </w:drawing>
      </w:r>
    </w:p>
    <w:p w14:paraId="285F4FE6" w14:textId="1A594C75"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67453" w:rsidRPr="003B1619">
        <w:rPr>
          <w:rFonts w:ascii="Times New Roman" w:eastAsia="宋体" w:hAnsi="Times New Roman" w:cs="Times New Roman"/>
          <w:sz w:val="24"/>
          <w:szCs w:val="24"/>
        </w:rPr>
        <w:t>6</w:t>
      </w:r>
      <w:r w:rsidR="00167453" w:rsidRPr="003B1619">
        <w:rPr>
          <w:rFonts w:ascii="Times New Roman" w:eastAsia="宋体" w:hAnsi="Times New Roman" w:cs="Times New Roman" w:hint="eastAsia"/>
          <w:sz w:val="24"/>
          <w:szCs w:val="24"/>
        </w:rPr>
        <w:t>-</w:t>
      </w:r>
      <w:r w:rsidR="00167453" w:rsidRPr="003B1619">
        <w:rPr>
          <w:rFonts w:ascii="Times New Roman" w:eastAsia="宋体" w:hAnsi="Times New Roman" w:cs="Times New Roman"/>
          <w:sz w:val="24"/>
          <w:szCs w:val="24"/>
        </w:rPr>
        <w:t>34</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温纳三极视电阻率剖面图（恒流时间</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6B890511"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708416" behindDoc="0" locked="0" layoutInCell="1" allowOverlap="1" wp14:anchorId="4370DE2B" wp14:editId="5C07E266">
                <wp:simplePos x="0" y="0"/>
                <wp:positionH relativeFrom="margin">
                  <wp:posOffset>2345055</wp:posOffset>
                </wp:positionH>
                <wp:positionV relativeFrom="paragraph">
                  <wp:posOffset>695960</wp:posOffset>
                </wp:positionV>
                <wp:extent cx="361950" cy="755650"/>
                <wp:effectExtent l="0" t="0" r="19050" b="25400"/>
                <wp:wrapNone/>
                <wp:docPr id="8156" name="矩形 8156"/>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5E9E6" id="矩形 8156" o:spid="_x0000_s1026" style="position:absolute;left:0;text-align:left;margin-left:184.65pt;margin-top:54.8pt;width:28.5pt;height:5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xog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" filled="f" strokecolor="#ffc000" strokeweight="1.25pt">
                <v:stroke dashstyle="1 1"/>
                <w10:wrap anchorx="margin"/>
              </v:rect>
            </w:pict>
          </mc:Fallback>
        </mc:AlternateContent>
      </w:r>
      <w:r w:rsidRPr="003B1619">
        <w:rPr>
          <w:rFonts w:ascii="Times New Roman" w:eastAsia="宋体" w:hAnsi="Times New Roman" w:cs="Times New Roman"/>
          <w:noProof/>
          <w:sz w:val="24"/>
          <w:szCs w:val="24"/>
        </w:rPr>
        <mc:AlternateContent>
          <mc:Choice Requires="wps">
            <w:drawing>
              <wp:anchor distT="0" distB="0" distL="114300" distR="114300" simplePos="0" relativeHeight="251702272" behindDoc="0" locked="0" layoutInCell="1" allowOverlap="1" wp14:anchorId="35854789" wp14:editId="55161C7F">
                <wp:simplePos x="0" y="0"/>
                <wp:positionH relativeFrom="column">
                  <wp:posOffset>1238250</wp:posOffset>
                </wp:positionH>
                <wp:positionV relativeFrom="paragraph">
                  <wp:posOffset>35560</wp:posOffset>
                </wp:positionV>
                <wp:extent cx="730250" cy="698500"/>
                <wp:effectExtent l="0" t="0" r="12700" b="25400"/>
                <wp:wrapNone/>
                <wp:docPr id="8157" name="矩形 815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79CA9" id="矩形 8157" o:spid="_x0000_s1026" style="position:absolute;left:0;text-align:left;margin-left:97.5pt;margin-top:2.8pt;width:57.5pt;height: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4C502A26" wp14:editId="3A6DD0DE">
            <wp:extent cx="3600000" cy="1768934"/>
            <wp:effectExtent l="0" t="0" r="635"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00000" cy="1768934"/>
                    </a:xfrm>
                    <a:prstGeom prst="rect">
                      <a:avLst/>
                    </a:prstGeom>
                    <a:noFill/>
                    <a:ln>
                      <a:noFill/>
                    </a:ln>
                  </pic:spPr>
                </pic:pic>
              </a:graphicData>
            </a:graphic>
          </wp:inline>
        </w:drawing>
      </w:r>
    </w:p>
    <w:p w14:paraId="02944734" w14:textId="63B0F64D"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67453" w:rsidRPr="003B1619">
        <w:rPr>
          <w:rFonts w:ascii="Times New Roman" w:eastAsia="宋体" w:hAnsi="Times New Roman" w:cs="Times New Roman"/>
          <w:sz w:val="24"/>
          <w:szCs w:val="24"/>
        </w:rPr>
        <w:t>6</w:t>
      </w:r>
      <w:r w:rsidR="00167453" w:rsidRPr="003B1619">
        <w:rPr>
          <w:rFonts w:ascii="Times New Roman" w:eastAsia="宋体" w:hAnsi="Times New Roman" w:cs="Times New Roman" w:hint="eastAsia"/>
          <w:sz w:val="24"/>
          <w:szCs w:val="24"/>
        </w:rPr>
        <w:t>-</w:t>
      </w:r>
      <w:r w:rsidR="00167453" w:rsidRPr="003B1619">
        <w:rPr>
          <w:rFonts w:ascii="Times New Roman" w:eastAsia="宋体" w:hAnsi="Times New Roman" w:cs="Times New Roman"/>
          <w:sz w:val="24"/>
          <w:szCs w:val="24"/>
        </w:rPr>
        <w:t>35</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温纳四极视电阻率剖面图（恒流时间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0D7C4A45" w14:textId="77777777" w:rsidR="009058EB" w:rsidRPr="003B1619" w:rsidRDefault="009058EB" w:rsidP="00602576">
      <w:pPr>
        <w:spacing w:line="360" w:lineRule="auto"/>
        <w:ind w:firstLineChars="200" w:firstLine="480"/>
        <w:rPr>
          <w:rFonts w:ascii="Times New Roman" w:eastAsia="宋体" w:hAnsi="Times New Roman" w:cs="Times New Roman"/>
          <w:sz w:val="24"/>
          <w:szCs w:val="24"/>
        </w:rPr>
      </w:pPr>
      <w:bookmarkStart w:id="148" w:name="_Toc90309683"/>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和测线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联合视电阻率分布特征</w:t>
      </w:r>
      <w:bookmarkEnd w:id="148"/>
    </w:p>
    <w:p w14:paraId="7439EB45" w14:textId="5B365F1A" w:rsidR="009058EB" w:rsidRPr="003B1619" w:rsidRDefault="009058EB" w:rsidP="009058EB">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167453" w:rsidRPr="003B1619">
        <w:rPr>
          <w:rFonts w:ascii="Times New Roman" w:eastAsia="宋体" w:hAnsi="Times New Roman" w:cs="Times New Roman"/>
          <w:sz w:val="24"/>
          <w:szCs w:val="24"/>
        </w:rPr>
        <w:t>6</w:t>
      </w:r>
      <w:r w:rsidR="00167453" w:rsidRPr="003B1619">
        <w:rPr>
          <w:rFonts w:ascii="Times New Roman" w:eastAsia="宋体" w:hAnsi="Times New Roman" w:cs="Times New Roman" w:hint="eastAsia"/>
          <w:sz w:val="24"/>
          <w:szCs w:val="24"/>
        </w:rPr>
        <w:t>-</w:t>
      </w:r>
      <w:r w:rsidR="00167453" w:rsidRPr="003B1619">
        <w:rPr>
          <w:rFonts w:ascii="Times New Roman" w:eastAsia="宋体" w:hAnsi="Times New Roman" w:cs="Times New Roman"/>
          <w:sz w:val="24"/>
          <w:szCs w:val="24"/>
        </w:rPr>
        <w:t>36</w:t>
      </w:r>
      <w:r w:rsidRPr="003B1619">
        <w:rPr>
          <w:rFonts w:ascii="Times New Roman" w:eastAsia="宋体" w:hAnsi="Times New Roman" w:cs="Times New Roman"/>
          <w:sz w:val="24"/>
          <w:szCs w:val="24"/>
        </w:rPr>
        <w:t>~</w:t>
      </w:r>
      <w:r w:rsidR="00D937B2" w:rsidRPr="003B1619">
        <w:rPr>
          <w:rFonts w:ascii="Times New Roman" w:eastAsia="宋体" w:hAnsi="Times New Roman" w:cs="Times New Roman"/>
          <w:sz w:val="24"/>
          <w:szCs w:val="24"/>
        </w:rPr>
        <w:t>6</w:t>
      </w:r>
      <w:r w:rsidR="00D937B2" w:rsidRPr="003B1619">
        <w:rPr>
          <w:rFonts w:ascii="Times New Roman" w:eastAsia="宋体" w:hAnsi="Times New Roman" w:cs="Times New Roman" w:hint="eastAsia"/>
          <w:sz w:val="24"/>
          <w:szCs w:val="24"/>
        </w:rPr>
        <w:t>-</w:t>
      </w:r>
      <w:r w:rsidR="00D937B2" w:rsidRPr="003B1619">
        <w:rPr>
          <w:rFonts w:ascii="Times New Roman" w:eastAsia="宋体" w:hAnsi="Times New Roman" w:cs="Times New Roman"/>
          <w:sz w:val="24"/>
          <w:szCs w:val="24"/>
        </w:rPr>
        <w:t>38</w:t>
      </w:r>
      <w:r w:rsidRPr="003B1619">
        <w:rPr>
          <w:rFonts w:ascii="Times New Roman" w:eastAsia="宋体" w:hAnsi="Times New Roman" w:cs="Times New Roman"/>
          <w:sz w:val="24"/>
          <w:szCs w:val="24"/>
        </w:rPr>
        <w:t>是采用温纳三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联合视电阻率剖面图。图</w:t>
      </w:r>
      <w:r w:rsidR="00413A04" w:rsidRPr="003B1619">
        <w:rPr>
          <w:rFonts w:ascii="Times New Roman" w:eastAsia="宋体" w:hAnsi="Times New Roman" w:cs="Times New Roman"/>
          <w:sz w:val="24"/>
          <w:szCs w:val="24"/>
        </w:rPr>
        <w:t>6</w:t>
      </w:r>
      <w:r w:rsidR="00413A04" w:rsidRPr="003B1619">
        <w:rPr>
          <w:rFonts w:ascii="Times New Roman" w:eastAsia="宋体" w:hAnsi="Times New Roman" w:cs="Times New Roman" w:hint="eastAsia"/>
          <w:sz w:val="24"/>
          <w:szCs w:val="24"/>
        </w:rPr>
        <w:t>-</w:t>
      </w:r>
      <w:r w:rsidR="00413A04" w:rsidRPr="003B1619">
        <w:rPr>
          <w:rFonts w:ascii="Times New Roman" w:eastAsia="宋体" w:hAnsi="Times New Roman" w:cs="Times New Roman"/>
          <w:sz w:val="24"/>
          <w:szCs w:val="24"/>
        </w:rPr>
        <w:t>34</w:t>
      </w:r>
      <w:r w:rsidRPr="003B1619">
        <w:rPr>
          <w:rFonts w:ascii="Times New Roman" w:eastAsia="宋体" w:hAnsi="Times New Roman" w:cs="Times New Roman"/>
          <w:sz w:val="24"/>
          <w:szCs w:val="24"/>
        </w:rPr>
        <w:t>是采用温纳四</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联合视电阻率剖面图。分析可知，测线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的温纳四</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装置与温纳三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装置测量得到的视电阻率响应特征基本一致。与测线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相比，测线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探测地层的电性特征</w:t>
      </w:r>
      <w:proofErr w:type="gramStart"/>
      <w:r w:rsidRPr="003B1619">
        <w:rPr>
          <w:rFonts w:ascii="Times New Roman" w:eastAsia="宋体" w:hAnsi="Times New Roman" w:cs="Times New Roman"/>
          <w:sz w:val="24"/>
          <w:szCs w:val="24"/>
        </w:rPr>
        <w:t>不</w:t>
      </w:r>
      <w:proofErr w:type="gramEnd"/>
      <w:r w:rsidRPr="003B1619">
        <w:rPr>
          <w:rFonts w:ascii="Times New Roman" w:eastAsia="宋体" w:hAnsi="Times New Roman" w:cs="Times New Roman"/>
          <w:sz w:val="24"/>
          <w:szCs w:val="24"/>
        </w:rPr>
        <w:t>成层分布，具有显著的高低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起伏以及高低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交错。在测线</w:t>
      </w:r>
      <w:r w:rsidRPr="003B1619">
        <w:rPr>
          <w:rFonts w:ascii="Times New Roman" w:eastAsia="宋体" w:hAnsi="Times New Roman" w:cs="Times New Roman"/>
          <w:sz w:val="24"/>
          <w:szCs w:val="24"/>
        </w:rPr>
        <w:t>113m~155m</w:t>
      </w:r>
      <w:r w:rsidRPr="003B1619">
        <w:rPr>
          <w:rFonts w:ascii="Times New Roman" w:eastAsia="宋体" w:hAnsi="Times New Roman" w:cs="Times New Roman"/>
          <w:sz w:val="24"/>
          <w:szCs w:val="24"/>
        </w:rPr>
        <w:t>位置表现为一高</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异常体（图中用红色虚线矩形框标注）。</w:t>
      </w:r>
    </w:p>
    <w:p w14:paraId="6D039B5E" w14:textId="77777777" w:rsidR="009058EB" w:rsidRPr="003B1619" w:rsidRDefault="009058EB" w:rsidP="009058EB">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703296" behindDoc="0" locked="0" layoutInCell="1" allowOverlap="1" wp14:anchorId="21F29F0E" wp14:editId="73CC9DB8">
                <wp:simplePos x="0" y="0"/>
                <wp:positionH relativeFrom="column">
                  <wp:posOffset>2139950</wp:posOffset>
                </wp:positionH>
                <wp:positionV relativeFrom="paragraph">
                  <wp:posOffset>284480</wp:posOffset>
                </wp:positionV>
                <wp:extent cx="730250" cy="698500"/>
                <wp:effectExtent l="0" t="0" r="12700" b="25400"/>
                <wp:wrapNone/>
                <wp:docPr id="8158" name="矩形 815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182C6" id="矩形 8158" o:spid="_x0000_s1026" style="position:absolute;left:0;text-align:left;margin-left:168.5pt;margin-top:22.4pt;width:57.5pt;height: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qt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0BCBA08C" wp14:editId="1DDAC259">
            <wp:extent cx="5274310" cy="1101060"/>
            <wp:effectExtent l="0" t="0" r="254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3E6C552B" w14:textId="5E17DEDE"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3A04" w:rsidRPr="003B1619">
        <w:rPr>
          <w:rFonts w:ascii="Times New Roman" w:eastAsia="宋体" w:hAnsi="Times New Roman" w:cs="Times New Roman"/>
          <w:sz w:val="24"/>
          <w:szCs w:val="24"/>
        </w:rPr>
        <w:t>6</w:t>
      </w:r>
      <w:r w:rsidR="00413A04" w:rsidRPr="003B1619">
        <w:rPr>
          <w:rFonts w:ascii="Times New Roman" w:eastAsia="宋体" w:hAnsi="Times New Roman" w:cs="Times New Roman" w:hint="eastAsia"/>
          <w:sz w:val="24"/>
          <w:szCs w:val="24"/>
        </w:rPr>
        <w:t>-</w:t>
      </w:r>
      <w:r w:rsidR="00413A04" w:rsidRPr="003B1619">
        <w:rPr>
          <w:rFonts w:ascii="Times New Roman" w:eastAsia="宋体" w:hAnsi="Times New Roman" w:cs="Times New Roman"/>
          <w:sz w:val="24"/>
          <w:szCs w:val="24"/>
        </w:rPr>
        <w:t>36</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联合视电阻率剖面图</w:t>
      </w:r>
    </w:p>
    <w:p w14:paraId="5D0C1B60"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（恒流时间</w:t>
      </w:r>
      <w:r w:rsidRPr="003B1619">
        <w:rPr>
          <w:rFonts w:ascii="Times New Roman" w:eastAsia="宋体" w:hAnsi="Times New Roman" w:cs="Times New Roman"/>
          <w:sz w:val="24"/>
          <w:szCs w:val="24"/>
        </w:rPr>
        <w:t>0.5s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50ms</w:t>
      </w:r>
      <w:r w:rsidRPr="003B1619">
        <w:rPr>
          <w:rFonts w:ascii="Times New Roman" w:eastAsia="宋体" w:hAnsi="Times New Roman" w:cs="Times New Roman"/>
          <w:sz w:val="24"/>
          <w:szCs w:val="24"/>
        </w:rPr>
        <w:t>）</w:t>
      </w:r>
    </w:p>
    <w:p w14:paraId="34831A07" w14:textId="77777777" w:rsidR="009058EB" w:rsidRPr="003B1619" w:rsidRDefault="009058EB" w:rsidP="009058EB">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4320" behindDoc="0" locked="0" layoutInCell="1" allowOverlap="1" wp14:anchorId="6C5E9F9B" wp14:editId="051DDDE5">
                <wp:simplePos x="0" y="0"/>
                <wp:positionH relativeFrom="column">
                  <wp:posOffset>2120900</wp:posOffset>
                </wp:positionH>
                <wp:positionV relativeFrom="paragraph">
                  <wp:posOffset>287020</wp:posOffset>
                </wp:positionV>
                <wp:extent cx="730250" cy="698500"/>
                <wp:effectExtent l="0" t="0" r="12700" b="25400"/>
                <wp:wrapNone/>
                <wp:docPr id="8159" name="矩形 815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5CC5E9" id="矩形 8159" o:spid="_x0000_s1026" style="position:absolute;left:0;text-align:left;margin-left:167pt;margin-top:22.6pt;width:57.5pt;height: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65D652E9" wp14:editId="6A37A1BD">
            <wp:extent cx="5274310" cy="1101060"/>
            <wp:effectExtent l="0" t="0" r="254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248A4474" w14:textId="10809936"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3A04" w:rsidRPr="003B1619">
        <w:rPr>
          <w:rFonts w:ascii="Times New Roman" w:eastAsia="宋体" w:hAnsi="Times New Roman" w:cs="Times New Roman"/>
          <w:sz w:val="24"/>
          <w:szCs w:val="24"/>
        </w:rPr>
        <w:t>6</w:t>
      </w:r>
      <w:r w:rsidR="00413A04" w:rsidRPr="003B1619">
        <w:rPr>
          <w:rFonts w:ascii="Times New Roman" w:eastAsia="宋体" w:hAnsi="Times New Roman" w:cs="Times New Roman" w:hint="eastAsia"/>
          <w:sz w:val="24"/>
          <w:szCs w:val="24"/>
        </w:rPr>
        <w:t>-</w:t>
      </w:r>
      <w:r w:rsidR="00413A04" w:rsidRPr="003B1619">
        <w:rPr>
          <w:rFonts w:ascii="Times New Roman" w:eastAsia="宋体" w:hAnsi="Times New Roman" w:cs="Times New Roman"/>
          <w:sz w:val="24"/>
          <w:szCs w:val="24"/>
        </w:rPr>
        <w:t>37</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联合视电阻率剖面图</w:t>
      </w:r>
    </w:p>
    <w:p w14:paraId="6770DBAC"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6FA844E6"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709440" behindDoc="0" locked="0" layoutInCell="1" allowOverlap="1" wp14:anchorId="7344BB7B" wp14:editId="2ED94623">
                <wp:simplePos x="0" y="0"/>
                <wp:positionH relativeFrom="column">
                  <wp:posOffset>2171700</wp:posOffset>
                </wp:positionH>
                <wp:positionV relativeFrom="paragraph">
                  <wp:posOffset>283845</wp:posOffset>
                </wp:positionV>
                <wp:extent cx="730250" cy="698500"/>
                <wp:effectExtent l="0" t="0" r="12700" b="25400"/>
                <wp:wrapNone/>
                <wp:docPr id="8160" name="矩形 8160"/>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67F45" id="矩形 8160" o:spid="_x0000_s1026" style="position:absolute;left:0;text-align:left;margin-left:171pt;margin-top:22.35pt;width:57.5pt;height: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qF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60646848" wp14:editId="07017B82">
            <wp:extent cx="5274310" cy="1107144"/>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1107144"/>
                    </a:xfrm>
                    <a:prstGeom prst="rect">
                      <a:avLst/>
                    </a:prstGeom>
                    <a:noFill/>
                    <a:ln>
                      <a:noFill/>
                    </a:ln>
                  </pic:spPr>
                </pic:pic>
              </a:graphicData>
            </a:graphic>
          </wp:inline>
        </w:drawing>
      </w:r>
    </w:p>
    <w:p w14:paraId="25682F95" w14:textId="4F06109D"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3A04" w:rsidRPr="003B1619">
        <w:rPr>
          <w:rFonts w:ascii="Times New Roman" w:eastAsia="宋体" w:hAnsi="Times New Roman" w:cs="Times New Roman"/>
          <w:sz w:val="24"/>
          <w:szCs w:val="24"/>
        </w:rPr>
        <w:t>6</w:t>
      </w:r>
      <w:r w:rsidR="00413A04" w:rsidRPr="003B1619">
        <w:rPr>
          <w:rFonts w:ascii="Times New Roman" w:eastAsia="宋体" w:hAnsi="Times New Roman" w:cs="Times New Roman" w:hint="eastAsia"/>
          <w:sz w:val="24"/>
          <w:szCs w:val="24"/>
        </w:rPr>
        <w:t>-</w:t>
      </w:r>
      <w:r w:rsidR="00413A04" w:rsidRPr="003B1619">
        <w:rPr>
          <w:rFonts w:ascii="Times New Roman" w:eastAsia="宋体" w:hAnsi="Times New Roman" w:cs="Times New Roman"/>
          <w:sz w:val="24"/>
          <w:szCs w:val="24"/>
        </w:rPr>
        <w:t>38</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联合视电阻率剖面图</w:t>
      </w:r>
    </w:p>
    <w:p w14:paraId="28F61CB4"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（恒流时间</w:t>
      </w:r>
      <w:r w:rsidRPr="003B1619">
        <w:rPr>
          <w:rFonts w:ascii="Times New Roman" w:eastAsia="宋体" w:hAnsi="Times New Roman" w:cs="Times New Roman"/>
          <w:sz w:val="24"/>
          <w:szCs w:val="24"/>
        </w:rPr>
        <w:t>1s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04B7FA5D" w14:textId="77777777" w:rsidR="009058EB" w:rsidRPr="003B1619" w:rsidRDefault="009058EB" w:rsidP="009058EB">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mc:AlternateContent>
          <mc:Choice Requires="wps">
            <w:drawing>
              <wp:anchor distT="0" distB="0" distL="114300" distR="114300" simplePos="0" relativeHeight="251710464" behindDoc="0" locked="0" layoutInCell="1" allowOverlap="1" wp14:anchorId="5EEBEC89" wp14:editId="1BDE3A75">
                <wp:simplePos x="0" y="0"/>
                <wp:positionH relativeFrom="column">
                  <wp:posOffset>2082800</wp:posOffset>
                </wp:positionH>
                <wp:positionV relativeFrom="paragraph">
                  <wp:posOffset>292735</wp:posOffset>
                </wp:positionV>
                <wp:extent cx="730250" cy="698500"/>
                <wp:effectExtent l="0" t="0" r="12700" b="25400"/>
                <wp:wrapNone/>
                <wp:docPr id="8161" name="矩形 816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EAE7B" id="矩形 8161" o:spid="_x0000_s1026" style="position:absolute;left:0;text-align:left;margin-left:164pt;margin-top:23.05pt;width:57.5pt;height: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W1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" filled="f" strokecolor="red" strokeweight="1.25pt">
                <v:stroke dashstyle="1 1"/>
              </v:rect>
            </w:pict>
          </mc:Fallback>
        </mc:AlternateContent>
      </w:r>
      <w:r w:rsidRPr="003B1619">
        <w:rPr>
          <w:rFonts w:ascii="Times New Roman" w:eastAsia="宋体" w:hAnsi="Times New Roman" w:cs="Times New Roman"/>
          <w:noProof/>
          <w:sz w:val="24"/>
          <w:szCs w:val="24"/>
        </w:rPr>
        <w:drawing>
          <wp:inline distT="0" distB="0" distL="0" distR="0" wp14:anchorId="3775698E" wp14:editId="2E5F3844">
            <wp:extent cx="5274310" cy="1113423"/>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1113423"/>
                    </a:xfrm>
                    <a:prstGeom prst="rect">
                      <a:avLst/>
                    </a:prstGeom>
                    <a:noFill/>
                    <a:ln>
                      <a:noFill/>
                    </a:ln>
                  </pic:spPr>
                </pic:pic>
              </a:graphicData>
            </a:graphic>
          </wp:inline>
        </w:drawing>
      </w:r>
    </w:p>
    <w:p w14:paraId="210C7484" w14:textId="4162F9E6"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13A04" w:rsidRPr="003B1619">
        <w:rPr>
          <w:rFonts w:ascii="Times New Roman" w:eastAsia="宋体" w:hAnsi="Times New Roman" w:cs="Times New Roman"/>
          <w:sz w:val="24"/>
          <w:szCs w:val="24"/>
        </w:rPr>
        <w:t>6</w:t>
      </w:r>
      <w:r w:rsidR="00413A04" w:rsidRPr="003B1619">
        <w:rPr>
          <w:rFonts w:ascii="Times New Roman" w:eastAsia="宋体" w:hAnsi="Times New Roman" w:cs="Times New Roman" w:hint="eastAsia"/>
          <w:sz w:val="24"/>
          <w:szCs w:val="24"/>
        </w:rPr>
        <w:t>-</w:t>
      </w:r>
      <w:r w:rsidR="00413A04" w:rsidRPr="003B1619">
        <w:rPr>
          <w:rFonts w:ascii="Times New Roman" w:eastAsia="宋体" w:hAnsi="Times New Roman" w:cs="Times New Roman"/>
          <w:sz w:val="24"/>
          <w:szCs w:val="24"/>
        </w:rPr>
        <w:t>39</w:t>
      </w:r>
      <w:r w:rsidRPr="003B1619">
        <w:rPr>
          <w:rFonts w:ascii="Times New Roman" w:eastAsia="宋体" w:hAnsi="Times New Roman" w:cs="Times New Roman"/>
          <w:sz w:val="24"/>
          <w:szCs w:val="24"/>
        </w:rPr>
        <w:t>温纳四</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装置采集的测线</w:t>
      </w:r>
      <w:r w:rsidRPr="003B1619">
        <w:rPr>
          <w:rFonts w:ascii="Times New Roman" w:eastAsia="宋体" w:hAnsi="Times New Roman" w:cs="Times New Roman"/>
          <w:sz w:val="24"/>
          <w:szCs w:val="24"/>
        </w:rPr>
        <w:t>3-1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3-2</w:t>
      </w:r>
      <w:r w:rsidRPr="003B1619">
        <w:rPr>
          <w:rFonts w:ascii="Times New Roman" w:eastAsia="宋体" w:hAnsi="Times New Roman" w:cs="Times New Roman"/>
          <w:sz w:val="24"/>
          <w:szCs w:val="24"/>
        </w:rPr>
        <w:t>联合视电阻率剖面图</w:t>
      </w:r>
    </w:p>
    <w:p w14:paraId="75DE9E4D" w14:textId="77777777"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（恒流时间</w:t>
      </w:r>
      <w:r w:rsidRPr="003B1619">
        <w:rPr>
          <w:rFonts w:ascii="Times New Roman" w:eastAsia="宋体" w:hAnsi="Times New Roman" w:cs="Times New Roman"/>
          <w:sz w:val="24"/>
          <w:szCs w:val="24"/>
        </w:rPr>
        <w:t>0.2s</w:t>
      </w:r>
      <w:r w:rsidRPr="003B1619">
        <w:rPr>
          <w:rFonts w:ascii="Times New Roman" w:eastAsia="宋体" w:hAnsi="Times New Roman" w:cs="Times New Roman"/>
          <w:sz w:val="24"/>
          <w:szCs w:val="24"/>
        </w:rPr>
        <w:t>，采样间隔</w:t>
      </w:r>
      <w:r w:rsidRPr="003B1619">
        <w:rPr>
          <w:rFonts w:ascii="Times New Roman" w:eastAsia="宋体" w:hAnsi="Times New Roman" w:cs="Times New Roman"/>
          <w:sz w:val="24"/>
          <w:szCs w:val="24"/>
        </w:rPr>
        <w:t>20ms</w:t>
      </w:r>
      <w:r w:rsidRPr="003B1619">
        <w:rPr>
          <w:rFonts w:ascii="Times New Roman" w:eastAsia="宋体" w:hAnsi="Times New Roman" w:cs="Times New Roman"/>
          <w:sz w:val="24"/>
          <w:szCs w:val="24"/>
        </w:rPr>
        <w:t>）</w:t>
      </w:r>
    </w:p>
    <w:p w14:paraId="786BF292" w14:textId="3E106F1E" w:rsidR="009058EB" w:rsidRPr="003B1619"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49" w:name="_Toc90309684"/>
      <w:bookmarkStart w:id="150" w:name="_Toc118279537"/>
      <w:r w:rsidRPr="003B1619">
        <w:rPr>
          <w:rFonts w:ascii="Times New Roman" w:eastAsia="宋体" w:hAnsi="Times New Roman" w:cs="Times New Roman"/>
          <w:b/>
          <w:sz w:val="24"/>
          <w:szCs w:val="24"/>
        </w:rPr>
        <w:t>6</w:t>
      </w:r>
      <w:r w:rsidR="009058EB" w:rsidRPr="003B1619">
        <w:rPr>
          <w:rFonts w:ascii="Times New Roman" w:eastAsia="宋体" w:hAnsi="Times New Roman" w:cs="Times New Roman"/>
          <w:b/>
          <w:sz w:val="24"/>
          <w:szCs w:val="24"/>
        </w:rPr>
        <w:t>.</w:t>
      </w:r>
      <w:r w:rsidRPr="003B1619">
        <w:rPr>
          <w:rFonts w:ascii="Times New Roman" w:eastAsia="宋体" w:hAnsi="Times New Roman" w:cs="Times New Roman"/>
          <w:b/>
          <w:sz w:val="24"/>
          <w:szCs w:val="24"/>
        </w:rPr>
        <w:t>3</w:t>
      </w:r>
      <w:r w:rsidR="009058EB" w:rsidRPr="003B1619">
        <w:rPr>
          <w:rFonts w:ascii="Times New Roman" w:eastAsia="宋体" w:hAnsi="Times New Roman" w:cs="Times New Roman"/>
          <w:b/>
          <w:sz w:val="24"/>
          <w:szCs w:val="24"/>
        </w:rPr>
        <w:t xml:space="preserve"> </w:t>
      </w:r>
      <w:r w:rsidR="00443B2F" w:rsidRPr="003B1619">
        <w:rPr>
          <w:rFonts w:ascii="Times New Roman" w:eastAsia="宋体" w:hAnsi="Times New Roman" w:cs="Times New Roman"/>
          <w:b/>
          <w:sz w:val="24"/>
          <w:szCs w:val="24"/>
        </w:rPr>
        <w:t>总结</w:t>
      </w:r>
      <w:r w:rsidR="009058EB" w:rsidRPr="003B1619">
        <w:rPr>
          <w:rFonts w:ascii="Times New Roman" w:eastAsia="宋体" w:hAnsi="Times New Roman" w:cs="Times New Roman"/>
          <w:b/>
          <w:sz w:val="24"/>
          <w:szCs w:val="24"/>
        </w:rPr>
        <w:t>分析</w:t>
      </w:r>
      <w:bookmarkEnd w:id="149"/>
      <w:bookmarkEnd w:id="150"/>
    </w:p>
    <w:p w14:paraId="6045BBF4" w14:textId="77777777" w:rsidR="009058EB" w:rsidRPr="003B1619" w:rsidRDefault="009058EB" w:rsidP="009058EB">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此次黄陵二矿直流电法底板</w:t>
      </w:r>
      <w:proofErr w:type="gramStart"/>
      <w:r w:rsidRPr="003B1619">
        <w:rPr>
          <w:rFonts w:ascii="Times New Roman" w:eastAsia="宋体" w:hAnsi="Times New Roman" w:cs="Times New Roman"/>
          <w:sz w:val="24"/>
          <w:szCs w:val="24"/>
        </w:rPr>
        <w:t>探测共布置</w:t>
      </w:r>
      <w:proofErr w:type="gramEnd"/>
      <w:r w:rsidRPr="003B1619">
        <w:rPr>
          <w:rFonts w:ascii="Times New Roman" w:eastAsia="宋体" w:hAnsi="Times New Roman" w:cs="Times New Roman"/>
          <w:sz w:val="24"/>
          <w:szCs w:val="24"/>
        </w:rPr>
        <w:t>三条电法测线，分别是测线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布置在工作面</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靠近钻孔</w:t>
      </w:r>
      <w:r w:rsidRPr="003B1619">
        <w:rPr>
          <w:rFonts w:ascii="Times New Roman" w:eastAsia="宋体" w:hAnsi="Times New Roman" w:cs="Times New Roman"/>
          <w:sz w:val="24"/>
          <w:szCs w:val="24"/>
        </w:rPr>
        <w:t>FX30</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靠近钻孔</w:t>
      </w:r>
      <w:r w:rsidRPr="003B1619">
        <w:rPr>
          <w:rFonts w:ascii="Times New Roman" w:eastAsia="宋体" w:hAnsi="Times New Roman" w:cs="Times New Roman"/>
          <w:sz w:val="24"/>
          <w:szCs w:val="24"/>
        </w:rPr>
        <w:t>R115</w:t>
      </w:r>
      <w:r w:rsidRPr="003B1619">
        <w:rPr>
          <w:rFonts w:ascii="Times New Roman" w:eastAsia="宋体" w:hAnsi="Times New Roman" w:cs="Times New Roman"/>
          <w:sz w:val="24"/>
          <w:szCs w:val="24"/>
        </w:rPr>
        <w:t>。详细地层信息如下：钻孔</w:t>
      </w:r>
      <w:r w:rsidRPr="003B1619">
        <w:rPr>
          <w:rFonts w:ascii="Times New Roman" w:eastAsia="宋体" w:hAnsi="Times New Roman" w:cs="Times New Roman"/>
          <w:sz w:val="24"/>
          <w:szCs w:val="24"/>
        </w:rPr>
        <w:t>FX30</w:t>
      </w:r>
      <w:r w:rsidRPr="003B1619">
        <w:rPr>
          <w:rFonts w:ascii="Times New Roman" w:eastAsia="宋体" w:hAnsi="Times New Roman" w:cs="Times New Roman"/>
          <w:sz w:val="24"/>
          <w:szCs w:val="24"/>
        </w:rPr>
        <w:t>，二号煤底板下方岩性依次是泥岩（</w:t>
      </w:r>
      <w:r w:rsidRPr="003B1619">
        <w:rPr>
          <w:rFonts w:ascii="Times New Roman" w:eastAsia="宋体" w:hAnsi="Times New Roman" w:cs="Times New Roman"/>
          <w:sz w:val="24"/>
          <w:szCs w:val="24"/>
        </w:rPr>
        <w:t>9.15m</w:t>
      </w:r>
      <w:r w:rsidRPr="003B1619">
        <w:rPr>
          <w:rFonts w:ascii="Times New Roman" w:eastAsia="宋体" w:hAnsi="Times New Roman" w:cs="Times New Roman"/>
          <w:sz w:val="24"/>
          <w:szCs w:val="24"/>
        </w:rPr>
        <w:t>）、细粒砂岩（</w:t>
      </w:r>
      <w:r w:rsidRPr="003B1619">
        <w:rPr>
          <w:rFonts w:ascii="Times New Roman" w:eastAsia="宋体" w:hAnsi="Times New Roman" w:cs="Times New Roman"/>
          <w:sz w:val="24"/>
          <w:szCs w:val="24"/>
        </w:rPr>
        <w:t>17.4m</w:t>
      </w:r>
      <w:r w:rsidRPr="003B1619">
        <w:rPr>
          <w:rFonts w:ascii="Times New Roman" w:eastAsia="宋体" w:hAnsi="Times New Roman" w:cs="Times New Roman"/>
          <w:sz w:val="24"/>
          <w:szCs w:val="24"/>
        </w:rPr>
        <w:t>）；钻孔</w:t>
      </w:r>
      <w:r w:rsidRPr="003B1619">
        <w:rPr>
          <w:rFonts w:ascii="Times New Roman" w:eastAsia="宋体" w:hAnsi="Times New Roman" w:cs="Times New Roman"/>
          <w:sz w:val="24"/>
          <w:szCs w:val="24"/>
        </w:rPr>
        <w:t>R115</w:t>
      </w:r>
      <w:r w:rsidRPr="003B1619">
        <w:rPr>
          <w:rFonts w:ascii="Times New Roman" w:eastAsia="宋体" w:hAnsi="Times New Roman" w:cs="Times New Roman"/>
          <w:sz w:val="24"/>
          <w:szCs w:val="24"/>
        </w:rPr>
        <w:t>，二号煤底板下方岩性依次是泥岩（</w:t>
      </w:r>
      <w:r w:rsidRPr="003B1619">
        <w:rPr>
          <w:rFonts w:ascii="Times New Roman" w:eastAsia="宋体" w:hAnsi="Times New Roman" w:cs="Times New Roman"/>
          <w:sz w:val="24"/>
          <w:szCs w:val="24"/>
        </w:rPr>
        <w:t>0.5m</w:t>
      </w:r>
      <w:r w:rsidRPr="003B1619">
        <w:rPr>
          <w:rFonts w:ascii="Times New Roman" w:eastAsia="宋体" w:hAnsi="Times New Roman" w:cs="Times New Roman"/>
          <w:sz w:val="24"/>
          <w:szCs w:val="24"/>
        </w:rPr>
        <w:t>）、中粒砂岩（</w:t>
      </w:r>
      <w:r w:rsidRPr="003B1619">
        <w:rPr>
          <w:rFonts w:ascii="Times New Roman" w:eastAsia="宋体" w:hAnsi="Times New Roman" w:cs="Times New Roman"/>
          <w:sz w:val="24"/>
          <w:szCs w:val="24"/>
        </w:rPr>
        <w:t>11.47m</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号煤（</w:t>
      </w:r>
      <w:r w:rsidRPr="003B1619">
        <w:rPr>
          <w:rFonts w:ascii="Times New Roman" w:eastAsia="宋体" w:hAnsi="Times New Roman" w:cs="Times New Roman"/>
          <w:sz w:val="24"/>
          <w:szCs w:val="24"/>
        </w:rPr>
        <w:t>2.8m</w:t>
      </w:r>
      <w:r w:rsidRPr="003B1619">
        <w:rPr>
          <w:rFonts w:ascii="Times New Roman" w:eastAsia="宋体" w:hAnsi="Times New Roman" w:cs="Times New Roman"/>
          <w:sz w:val="24"/>
          <w:szCs w:val="24"/>
        </w:rPr>
        <w:t>）、泥岩（</w:t>
      </w:r>
      <w:r w:rsidRPr="003B1619">
        <w:rPr>
          <w:rFonts w:ascii="Times New Roman" w:eastAsia="宋体" w:hAnsi="Times New Roman" w:cs="Times New Roman"/>
          <w:sz w:val="24"/>
          <w:szCs w:val="24"/>
        </w:rPr>
        <w:t>2.5m</w:t>
      </w:r>
      <w:r w:rsidRPr="003B1619">
        <w:rPr>
          <w:rFonts w:ascii="Times New Roman" w:eastAsia="宋体" w:hAnsi="Times New Roman" w:cs="Times New Roman"/>
          <w:sz w:val="24"/>
          <w:szCs w:val="24"/>
        </w:rPr>
        <w:t>）、细粒砂岩（</w:t>
      </w:r>
      <w:r w:rsidRPr="003B1619">
        <w:rPr>
          <w:rFonts w:ascii="Times New Roman" w:eastAsia="宋体" w:hAnsi="Times New Roman" w:cs="Times New Roman"/>
          <w:sz w:val="24"/>
          <w:szCs w:val="24"/>
        </w:rPr>
        <w:t>6m</w:t>
      </w:r>
      <w:r w:rsidRPr="003B1619">
        <w:rPr>
          <w:rFonts w:ascii="Times New Roman" w:eastAsia="宋体" w:hAnsi="Times New Roman" w:cs="Times New Roman"/>
          <w:sz w:val="24"/>
          <w:szCs w:val="24"/>
        </w:rPr>
        <w:t>）、泥岩（</w:t>
      </w:r>
      <w:r w:rsidRPr="003B1619">
        <w:rPr>
          <w:rFonts w:ascii="Times New Roman" w:eastAsia="宋体" w:hAnsi="Times New Roman" w:cs="Times New Roman"/>
          <w:sz w:val="24"/>
          <w:szCs w:val="24"/>
        </w:rPr>
        <w:t>19.43m</w:t>
      </w:r>
      <w:r w:rsidRPr="003B1619">
        <w:rPr>
          <w:rFonts w:ascii="Times New Roman" w:eastAsia="宋体" w:hAnsi="Times New Roman" w:cs="Times New Roman"/>
          <w:sz w:val="24"/>
          <w:szCs w:val="24"/>
        </w:rPr>
        <w:t>）、细粒砂岩（</w:t>
      </w:r>
      <w:r w:rsidRPr="003B1619">
        <w:rPr>
          <w:rFonts w:ascii="Times New Roman" w:eastAsia="宋体" w:hAnsi="Times New Roman" w:cs="Times New Roman"/>
          <w:sz w:val="24"/>
          <w:szCs w:val="24"/>
        </w:rPr>
        <w:t>8.5m</w:t>
      </w:r>
      <w:r w:rsidRPr="003B1619">
        <w:rPr>
          <w:rFonts w:ascii="Times New Roman" w:eastAsia="宋体" w:hAnsi="Times New Roman" w:cs="Times New Roman"/>
          <w:sz w:val="24"/>
          <w:szCs w:val="24"/>
        </w:rPr>
        <w:t>）、泥岩（</w:t>
      </w:r>
      <w:r w:rsidRPr="003B1619">
        <w:rPr>
          <w:rFonts w:ascii="Times New Roman" w:eastAsia="宋体" w:hAnsi="Times New Roman" w:cs="Times New Roman"/>
          <w:sz w:val="24"/>
          <w:szCs w:val="24"/>
        </w:rPr>
        <w:t>4.3m</w:t>
      </w:r>
      <w:r w:rsidRPr="003B1619">
        <w:rPr>
          <w:rFonts w:ascii="Times New Roman" w:eastAsia="宋体" w:hAnsi="Times New Roman" w:cs="Times New Roman"/>
          <w:sz w:val="24"/>
          <w:szCs w:val="24"/>
        </w:rPr>
        <w:t>）。</w:t>
      </w:r>
    </w:p>
    <w:p w14:paraId="6E4875A6" w14:textId="246603EA" w:rsidR="009058EB" w:rsidRPr="003B1619" w:rsidRDefault="009058EB" w:rsidP="009058EB">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BD1EF5" w:rsidRPr="003B1619">
        <w:rPr>
          <w:rFonts w:ascii="Times New Roman" w:eastAsia="宋体" w:hAnsi="Times New Roman" w:cs="Times New Roman"/>
          <w:sz w:val="24"/>
          <w:szCs w:val="24"/>
        </w:rPr>
        <w:t>6</w:t>
      </w:r>
      <w:r w:rsidR="00BD1EF5" w:rsidRPr="003B1619">
        <w:rPr>
          <w:rFonts w:ascii="Times New Roman" w:eastAsia="宋体" w:hAnsi="Times New Roman" w:cs="Times New Roman" w:hint="eastAsia"/>
          <w:sz w:val="24"/>
          <w:szCs w:val="24"/>
        </w:rPr>
        <w:t>-</w:t>
      </w:r>
      <w:r w:rsidR="00BD1EF5" w:rsidRPr="003B1619">
        <w:rPr>
          <w:rFonts w:ascii="Times New Roman" w:eastAsia="宋体" w:hAnsi="Times New Roman" w:cs="Times New Roman"/>
          <w:sz w:val="24"/>
          <w:szCs w:val="24"/>
        </w:rPr>
        <w:t>40</w:t>
      </w:r>
      <w:r w:rsidRPr="003B1619">
        <w:rPr>
          <w:rFonts w:ascii="Times New Roman" w:eastAsia="宋体" w:hAnsi="Times New Roman" w:cs="Times New Roman"/>
          <w:sz w:val="24"/>
          <w:szCs w:val="24"/>
        </w:rPr>
        <w:t>是测线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是温纳三</w:t>
      </w:r>
      <w:proofErr w:type="gramStart"/>
      <w:r w:rsidRPr="003B1619">
        <w:rPr>
          <w:rFonts w:ascii="Times New Roman" w:eastAsia="宋体" w:hAnsi="Times New Roman" w:cs="Times New Roman"/>
          <w:sz w:val="24"/>
          <w:szCs w:val="24"/>
        </w:rPr>
        <w:t>极联合</w:t>
      </w:r>
      <w:proofErr w:type="gramEnd"/>
      <w:r w:rsidRPr="003B1619">
        <w:rPr>
          <w:rFonts w:ascii="Times New Roman" w:eastAsia="宋体" w:hAnsi="Times New Roman" w:cs="Times New Roman"/>
          <w:sz w:val="24"/>
          <w:szCs w:val="24"/>
        </w:rPr>
        <w:t>视电阻率剖面图。测线与测线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相比，测线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的整体地层岩性起伏较小，整体呈水平层状分布，推断认为测线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底板下方含有油型气赋存区域的可能性较小；在测线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410m~440m</w:t>
      </w:r>
      <w:r w:rsidRPr="003B1619">
        <w:rPr>
          <w:rFonts w:ascii="Times New Roman" w:eastAsia="宋体" w:hAnsi="Times New Roman" w:cs="Times New Roman"/>
          <w:sz w:val="24"/>
          <w:szCs w:val="24"/>
        </w:rPr>
        <w:t>位置是一电性变化异常区域（见图中蓝色虚线矩形框标注区域，</w:t>
      </w:r>
      <w:r w:rsidRPr="003B1619">
        <w:rPr>
          <w:rFonts w:ascii="Times New Roman" w:eastAsia="宋体" w:hAnsi="Times New Roman" w:cs="Times New Roman"/>
          <w:sz w:val="24"/>
          <w:szCs w:val="24"/>
        </w:rPr>
        <w:t>YC3</w:t>
      </w:r>
      <w:r w:rsidRPr="003B1619">
        <w:rPr>
          <w:rFonts w:ascii="Times New Roman" w:eastAsia="宋体" w:hAnsi="Times New Roman" w:cs="Times New Roman"/>
          <w:sz w:val="24"/>
          <w:szCs w:val="24"/>
        </w:rPr>
        <w:t>），需着重</w:t>
      </w:r>
      <w:r w:rsidRPr="003B1619">
        <w:rPr>
          <w:rFonts w:ascii="Times New Roman" w:eastAsia="宋体" w:hAnsi="Times New Roman" w:cs="Times New Roman"/>
          <w:sz w:val="24"/>
          <w:szCs w:val="24"/>
        </w:rPr>
        <w:lastRenderedPageBreak/>
        <w:t>关注；在测线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的</w:t>
      </w:r>
      <w:r w:rsidRPr="003B1619">
        <w:rPr>
          <w:rFonts w:ascii="Times New Roman" w:eastAsia="宋体" w:hAnsi="Times New Roman" w:cs="Times New Roman"/>
          <w:sz w:val="24"/>
          <w:szCs w:val="24"/>
        </w:rPr>
        <w:t>290m</w:t>
      </w:r>
      <w:r w:rsidRPr="003B1619">
        <w:rPr>
          <w:rFonts w:ascii="Times New Roman" w:eastAsia="宋体" w:hAnsi="Times New Roman" w:cs="Times New Roman"/>
          <w:sz w:val="24"/>
          <w:szCs w:val="24"/>
        </w:rPr>
        <w:t>位置两端表现为高低组分界面，认为可能是由于测线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下方</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号煤层（高阻特性）的出现，导致测线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的右下部区域表现为相对高阻。</w:t>
      </w:r>
    </w:p>
    <w:p w14:paraId="6CD664BA" w14:textId="77777777" w:rsidR="009058EB" w:rsidRPr="003B1619" w:rsidRDefault="009058EB" w:rsidP="009058EB">
      <w:pPr>
        <w:spacing w:line="360" w:lineRule="auto"/>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15FE4DB7" wp14:editId="57F8241F">
            <wp:extent cx="5274310" cy="3175668"/>
            <wp:effectExtent l="0" t="0" r="254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3175668"/>
                    </a:xfrm>
                    <a:prstGeom prst="rect">
                      <a:avLst/>
                    </a:prstGeom>
                    <a:noFill/>
                    <a:ln>
                      <a:noFill/>
                    </a:ln>
                  </pic:spPr>
                </pic:pic>
              </a:graphicData>
            </a:graphic>
          </wp:inline>
        </w:drawing>
      </w:r>
    </w:p>
    <w:p w14:paraId="77E3247C" w14:textId="44016FF2" w:rsidR="009058EB" w:rsidRPr="003B1619" w:rsidRDefault="009058EB" w:rsidP="009058EB">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BD1EF5" w:rsidRPr="003B1619">
        <w:rPr>
          <w:rFonts w:ascii="Times New Roman" w:eastAsia="宋体" w:hAnsi="Times New Roman" w:cs="Times New Roman"/>
          <w:sz w:val="24"/>
          <w:szCs w:val="24"/>
        </w:rPr>
        <w:t>6</w:t>
      </w:r>
      <w:r w:rsidR="00BD1EF5" w:rsidRPr="003B1619">
        <w:rPr>
          <w:rFonts w:ascii="Times New Roman" w:eastAsia="宋体" w:hAnsi="Times New Roman" w:cs="Times New Roman" w:hint="eastAsia"/>
          <w:sz w:val="24"/>
          <w:szCs w:val="24"/>
        </w:rPr>
        <w:t>-</w:t>
      </w:r>
      <w:r w:rsidR="00BD1EF5" w:rsidRPr="003B1619">
        <w:rPr>
          <w:rFonts w:ascii="Times New Roman" w:eastAsia="宋体" w:hAnsi="Times New Roman" w:cs="Times New Roman"/>
          <w:sz w:val="24"/>
          <w:szCs w:val="24"/>
        </w:rPr>
        <w:t>40</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温纳三</w:t>
      </w:r>
      <w:proofErr w:type="gramStart"/>
      <w:r w:rsidRPr="003B1619">
        <w:rPr>
          <w:rFonts w:ascii="Times New Roman" w:eastAsia="宋体" w:hAnsi="Times New Roman" w:cs="Times New Roman"/>
          <w:sz w:val="24"/>
          <w:szCs w:val="24"/>
        </w:rPr>
        <w:t>极联合</w:t>
      </w:r>
      <w:proofErr w:type="gramEnd"/>
      <w:r w:rsidRPr="003B1619">
        <w:rPr>
          <w:rFonts w:ascii="Times New Roman" w:eastAsia="宋体" w:hAnsi="Times New Roman" w:cs="Times New Roman"/>
          <w:sz w:val="24"/>
          <w:szCs w:val="24"/>
        </w:rPr>
        <w:t>视电阻率剖面图</w:t>
      </w:r>
    </w:p>
    <w:p w14:paraId="110E7587" w14:textId="1BADB0BC" w:rsidR="0010090F" w:rsidRPr="003B1619" w:rsidRDefault="009058EB" w:rsidP="0010090F">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的地层岩性变化较大，呈现高低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交错出现，根据</w:t>
      </w:r>
      <w:proofErr w:type="gramStart"/>
      <w:r w:rsidRPr="003B1619">
        <w:rPr>
          <w:rFonts w:ascii="Times New Roman" w:eastAsia="宋体" w:hAnsi="Times New Roman" w:cs="Times New Roman"/>
          <w:sz w:val="24"/>
          <w:szCs w:val="24"/>
        </w:rPr>
        <w:t>地层电</w:t>
      </w:r>
      <w:proofErr w:type="gramEnd"/>
      <w:r w:rsidRPr="003B1619">
        <w:rPr>
          <w:rFonts w:ascii="Times New Roman" w:eastAsia="宋体" w:hAnsi="Times New Roman" w:cs="Times New Roman"/>
          <w:sz w:val="24"/>
          <w:szCs w:val="24"/>
        </w:rPr>
        <w:t>性变化特征，共圈定出三个异常区域，分别是测线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的异常区域</w:t>
      </w:r>
      <w:r w:rsidRPr="003B1619">
        <w:rPr>
          <w:rFonts w:ascii="Times New Roman" w:eastAsia="宋体" w:hAnsi="Times New Roman" w:cs="Times New Roman"/>
          <w:sz w:val="24"/>
          <w:szCs w:val="24"/>
        </w:rPr>
        <w:t>YC1</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YC2</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的异常区域</w:t>
      </w:r>
      <w:r w:rsidRPr="003B1619">
        <w:rPr>
          <w:rFonts w:ascii="Times New Roman" w:eastAsia="宋体" w:hAnsi="Times New Roman" w:cs="Times New Roman"/>
          <w:sz w:val="24"/>
          <w:szCs w:val="24"/>
        </w:rPr>
        <w:t>YC4</w:t>
      </w:r>
      <w:r w:rsidRPr="003B1619">
        <w:rPr>
          <w:rFonts w:ascii="Times New Roman" w:eastAsia="宋体" w:hAnsi="Times New Roman" w:cs="Times New Roman"/>
          <w:sz w:val="24"/>
          <w:szCs w:val="24"/>
        </w:rPr>
        <w:t>。经分析认为，测线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的异常区域</w:t>
      </w:r>
      <w:r w:rsidRPr="003B1619">
        <w:rPr>
          <w:rFonts w:ascii="Times New Roman" w:eastAsia="宋体" w:hAnsi="Times New Roman" w:cs="Times New Roman"/>
          <w:sz w:val="24"/>
          <w:szCs w:val="24"/>
        </w:rPr>
        <w:t>YC1</w:t>
      </w:r>
      <w:r w:rsidRPr="003B1619">
        <w:rPr>
          <w:rFonts w:ascii="Times New Roman" w:eastAsia="宋体" w:hAnsi="Times New Roman" w:cs="Times New Roman"/>
          <w:sz w:val="24"/>
          <w:szCs w:val="24"/>
        </w:rPr>
        <w:t>表征为高低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分界界面，推断是由于地层起伏造成的；测线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的异常区域</w:t>
      </w:r>
      <w:r w:rsidRPr="003B1619">
        <w:rPr>
          <w:rFonts w:ascii="Times New Roman" w:eastAsia="宋体" w:hAnsi="Times New Roman" w:cs="Times New Roman"/>
          <w:sz w:val="24"/>
          <w:szCs w:val="24"/>
        </w:rPr>
        <w:t>YC2</w:t>
      </w:r>
      <w:r w:rsidRPr="003B1619">
        <w:rPr>
          <w:rFonts w:ascii="Times New Roman" w:eastAsia="宋体" w:hAnsi="Times New Roman" w:cs="Times New Roman"/>
          <w:sz w:val="24"/>
          <w:szCs w:val="24"/>
        </w:rPr>
        <w:t>表征为低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区域，与周围岩性电性变化显著，推断该位置为断层所在位置，与现场揭露断层位置一致；测线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的异常区域</w:t>
      </w:r>
      <w:r w:rsidRPr="003B1619">
        <w:rPr>
          <w:rFonts w:ascii="Times New Roman" w:eastAsia="宋体" w:hAnsi="Times New Roman" w:cs="Times New Roman"/>
          <w:sz w:val="24"/>
          <w:szCs w:val="24"/>
        </w:rPr>
        <w:t>YC4</w:t>
      </w:r>
      <w:r w:rsidRPr="003B1619">
        <w:rPr>
          <w:rFonts w:ascii="Times New Roman" w:eastAsia="宋体" w:hAnsi="Times New Roman" w:cs="Times New Roman"/>
          <w:sz w:val="24"/>
          <w:szCs w:val="24"/>
        </w:rPr>
        <w:t>表征为一高</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异常体</w:t>
      </w:r>
      <w:r w:rsidR="00DB572D" w:rsidRPr="003B1619">
        <w:rPr>
          <w:rFonts w:ascii="Times New Roman" w:eastAsia="宋体" w:hAnsi="Times New Roman" w:cs="Times New Roman" w:hint="eastAsia"/>
          <w:sz w:val="24"/>
          <w:szCs w:val="24"/>
        </w:rPr>
        <w:t>。因此结合矿井地质资料和电法探测结果可以看出，视电阻率分布图中的高低阻值表明了该位置下所对应的地层是存在断层等地质构造</w:t>
      </w:r>
      <w:r w:rsidR="0010090F" w:rsidRPr="003B1619">
        <w:rPr>
          <w:rFonts w:ascii="Times New Roman" w:eastAsia="宋体" w:hAnsi="Times New Roman" w:cs="Times New Roman" w:hint="eastAsia"/>
          <w:sz w:val="24"/>
          <w:szCs w:val="24"/>
        </w:rPr>
        <w:t>情况。因油型气涌出区域会造成岩性破碎产生高低</w:t>
      </w:r>
      <w:proofErr w:type="gramStart"/>
      <w:r w:rsidR="0010090F" w:rsidRPr="003B1619">
        <w:rPr>
          <w:rFonts w:ascii="Times New Roman" w:eastAsia="宋体" w:hAnsi="Times New Roman" w:cs="Times New Roman" w:hint="eastAsia"/>
          <w:sz w:val="24"/>
          <w:szCs w:val="24"/>
        </w:rPr>
        <w:t>阻</w:t>
      </w:r>
      <w:proofErr w:type="gramEnd"/>
      <w:r w:rsidR="0010090F" w:rsidRPr="003B1619">
        <w:rPr>
          <w:rFonts w:ascii="Times New Roman" w:eastAsia="宋体" w:hAnsi="Times New Roman" w:cs="Times New Roman" w:hint="eastAsia"/>
          <w:sz w:val="24"/>
          <w:szCs w:val="24"/>
        </w:rPr>
        <w:t>异常区，通过阻值异常区可推断出该处地点岩层不稳定，油型气涌出的危险性比较大，具体能否涌出要结合现场实际综合判断从而确定打孔的数量。</w:t>
      </w:r>
    </w:p>
    <w:p w14:paraId="6FBB4EDD" w14:textId="25F7A880" w:rsidR="00FC7218" w:rsidRPr="003B1619" w:rsidRDefault="009058EB" w:rsidP="009058EB">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针对</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个测点区域可得到如下结论：测点</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存在异常点</w:t>
      </w:r>
      <w:r w:rsidRPr="003B1619">
        <w:rPr>
          <w:rFonts w:ascii="Times New Roman" w:eastAsia="宋体" w:hAnsi="Times New Roman" w:cs="Times New Roman"/>
          <w:sz w:val="24"/>
          <w:szCs w:val="24"/>
        </w:rPr>
        <w:t>YC2</w:t>
      </w:r>
      <w:r w:rsidRPr="003B1619">
        <w:rPr>
          <w:rFonts w:ascii="Times New Roman" w:eastAsia="宋体" w:hAnsi="Times New Roman" w:cs="Times New Roman"/>
          <w:sz w:val="24"/>
          <w:szCs w:val="24"/>
        </w:rPr>
        <w:t>，与断层位置一致，断层与底板油型气连通，存在大量涌出危险；测点</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地层分布较平缓，无明显异常，与巷道底板油型气涌出较小结论一致，无需采取特殊抽采措施；测点</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地层分布不均匀，存在明显异常构造体，与巷道底板油型气高涌出量结论一致，需采取提前抽采措施。根据测试结果及现场情况分析，本技术能够探明地层构造</w:t>
      </w:r>
      <w:r w:rsidRPr="003B1619">
        <w:rPr>
          <w:rFonts w:ascii="Times New Roman" w:eastAsia="宋体" w:hAnsi="Times New Roman" w:cs="Times New Roman"/>
          <w:sz w:val="24"/>
          <w:szCs w:val="24"/>
        </w:rPr>
        <w:lastRenderedPageBreak/>
        <w:t>和断层位置，可以提前预警底板油型气的高压涌出危险。</w:t>
      </w:r>
    </w:p>
    <w:p w14:paraId="288C35C6" w14:textId="31FAF2B9" w:rsidR="009058EB" w:rsidRPr="003B1619" w:rsidRDefault="00FC7218" w:rsidP="00FC7218">
      <w:pPr>
        <w:widowControl/>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7FCD5829" w14:textId="77777777" w:rsidR="009058EB" w:rsidRPr="003B1619" w:rsidRDefault="009058EB" w:rsidP="009058EB">
      <w:pPr>
        <w:rPr>
          <w:rFonts w:ascii="Times New Roman" w:eastAsia="宋体" w:hAnsi="Times New Roman" w:cs="Times New Roman"/>
        </w:rPr>
        <w:sectPr w:rsidR="009058EB" w:rsidRPr="003B1619">
          <w:pgSz w:w="11906" w:h="16838"/>
          <w:pgMar w:top="1440" w:right="1800" w:bottom="1440" w:left="1800" w:header="851" w:footer="992" w:gutter="0"/>
          <w:cols w:space="425"/>
          <w:docGrid w:type="lines" w:linePitch="312"/>
        </w:sectPr>
      </w:pPr>
    </w:p>
    <w:p w14:paraId="53F9E161" w14:textId="7CB5DC06" w:rsidR="00BA4153" w:rsidRPr="003B1619" w:rsidRDefault="000C610D" w:rsidP="00C11FD7">
      <w:pPr>
        <w:outlineLvl w:val="0"/>
        <w:rPr>
          <w:rFonts w:ascii="Times New Roman" w:eastAsia="宋体" w:hAnsi="Times New Roman" w:cs="Times New Roman"/>
          <w:sz w:val="28"/>
          <w:szCs w:val="32"/>
        </w:rPr>
      </w:pPr>
      <w:bookmarkStart w:id="151" w:name="_Toc90309685"/>
      <w:bookmarkStart w:id="152" w:name="_Toc118279538"/>
      <w:r w:rsidRPr="003B1619">
        <w:rPr>
          <w:rFonts w:ascii="Times New Roman" w:eastAsia="宋体" w:hAnsi="Times New Roman" w:cs="Times New Roman"/>
          <w:sz w:val="28"/>
          <w:szCs w:val="32"/>
        </w:rPr>
        <w:lastRenderedPageBreak/>
        <w:t>七</w:t>
      </w:r>
      <w:r w:rsidR="00BA4153" w:rsidRPr="003B1619">
        <w:rPr>
          <w:rFonts w:ascii="Times New Roman" w:eastAsia="宋体" w:hAnsi="Times New Roman" w:cs="Times New Roman"/>
          <w:sz w:val="28"/>
          <w:szCs w:val="32"/>
        </w:rPr>
        <w:t>、掘进</w:t>
      </w:r>
      <w:r w:rsidR="006B316A" w:rsidRPr="003B1619">
        <w:rPr>
          <w:rFonts w:ascii="Times New Roman" w:eastAsia="宋体" w:hAnsi="Times New Roman" w:cs="Times New Roman"/>
          <w:sz w:val="28"/>
          <w:szCs w:val="32"/>
        </w:rPr>
        <w:t>迎头油型气</w:t>
      </w:r>
      <w:r w:rsidR="00BA4153" w:rsidRPr="003B1619">
        <w:rPr>
          <w:rFonts w:ascii="Times New Roman" w:eastAsia="宋体" w:hAnsi="Times New Roman" w:cs="Times New Roman"/>
          <w:sz w:val="28"/>
          <w:szCs w:val="32"/>
        </w:rPr>
        <w:t>超前</w:t>
      </w:r>
      <w:bookmarkEnd w:id="151"/>
      <w:r w:rsidR="006B316A" w:rsidRPr="003B1619">
        <w:rPr>
          <w:rFonts w:ascii="Times New Roman" w:eastAsia="宋体" w:hAnsi="Times New Roman" w:cs="Times New Roman"/>
          <w:sz w:val="28"/>
          <w:szCs w:val="32"/>
        </w:rPr>
        <w:t>探测</w:t>
      </w:r>
      <w:bookmarkEnd w:id="152"/>
    </w:p>
    <w:p w14:paraId="34481A3C" w14:textId="5FDF5E8F" w:rsidR="00BA4153" w:rsidRPr="003B1619" w:rsidRDefault="000C610D" w:rsidP="00BA4153">
      <w:pPr>
        <w:spacing w:beforeLines="50" w:before="156" w:afterLines="50" w:after="156" w:line="360" w:lineRule="auto"/>
        <w:outlineLvl w:val="1"/>
        <w:rPr>
          <w:rFonts w:ascii="Times New Roman" w:eastAsia="宋体" w:hAnsi="Times New Roman" w:cs="Times New Roman"/>
          <w:b/>
          <w:sz w:val="24"/>
          <w:szCs w:val="24"/>
        </w:rPr>
      </w:pPr>
      <w:bookmarkStart w:id="153" w:name="_Toc90309686"/>
      <w:bookmarkStart w:id="154" w:name="_Toc118279539"/>
      <w:r w:rsidRPr="003B1619">
        <w:rPr>
          <w:rFonts w:ascii="Times New Roman" w:eastAsia="宋体" w:hAnsi="Times New Roman" w:cs="Times New Roman"/>
          <w:b/>
          <w:sz w:val="24"/>
          <w:szCs w:val="24"/>
        </w:rPr>
        <w:t>7</w:t>
      </w:r>
      <w:r w:rsidR="00BA4153" w:rsidRPr="003B1619">
        <w:rPr>
          <w:rFonts w:ascii="Times New Roman" w:eastAsia="宋体" w:hAnsi="Times New Roman" w:cs="Times New Roman"/>
          <w:b/>
          <w:sz w:val="24"/>
          <w:szCs w:val="24"/>
        </w:rPr>
        <w:t xml:space="preserve">.1 </w:t>
      </w:r>
      <w:r w:rsidR="00BA4153" w:rsidRPr="003B1619">
        <w:rPr>
          <w:rFonts w:ascii="Times New Roman" w:eastAsia="宋体" w:hAnsi="Times New Roman" w:cs="Times New Roman"/>
          <w:b/>
          <w:sz w:val="24"/>
          <w:szCs w:val="24"/>
        </w:rPr>
        <w:t>现场观测系统设计</w:t>
      </w:r>
      <w:bookmarkEnd w:id="153"/>
      <w:bookmarkEnd w:id="154"/>
    </w:p>
    <w:p w14:paraId="4D233B06" w14:textId="0FD24066" w:rsidR="00BA4153" w:rsidRPr="003B1619" w:rsidRDefault="00BA4153" w:rsidP="00BA4153">
      <w:pPr>
        <w:tabs>
          <w:tab w:val="left" w:pos="3420"/>
        </w:tabs>
        <w:spacing w:line="360" w:lineRule="auto"/>
        <w:ind w:firstLine="482"/>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2365A"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图</w:t>
      </w:r>
      <w:r w:rsidR="0042365A"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分别是直流电法测线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与测线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现场观测系统布置平面图。同时在响应巷道迎头进行了瞬变电磁探测。</w:t>
      </w:r>
    </w:p>
    <w:p w14:paraId="5B9C3D1B" w14:textId="77777777" w:rsidR="00BA4153" w:rsidRPr="003B1619" w:rsidRDefault="00BA4153" w:rsidP="00BA4153">
      <w:pPr>
        <w:tabs>
          <w:tab w:val="left" w:pos="3420"/>
        </w:tabs>
        <w:spacing w:line="360" w:lineRule="auto"/>
        <w:ind w:firstLine="482"/>
        <w:rPr>
          <w:rFonts w:ascii="Times New Roman" w:eastAsia="宋体" w:hAnsi="Times New Roman" w:cs="Times New Roman"/>
          <w:sz w:val="24"/>
          <w:szCs w:val="24"/>
        </w:rPr>
      </w:pP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布置在</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工作面位置，电极距是</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，采用</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个基站，测点共</w:t>
      </w:r>
      <w:r w:rsidRPr="003B1619">
        <w:rPr>
          <w:rFonts w:ascii="Times New Roman" w:eastAsia="宋体" w:hAnsi="Times New Roman" w:cs="Times New Roman"/>
          <w:sz w:val="24"/>
          <w:szCs w:val="24"/>
        </w:rPr>
        <w:t>48</w:t>
      </w:r>
      <w:r w:rsidRPr="003B1619">
        <w:rPr>
          <w:rFonts w:ascii="Times New Roman" w:eastAsia="宋体" w:hAnsi="Times New Roman" w:cs="Times New Roman"/>
          <w:sz w:val="24"/>
          <w:szCs w:val="24"/>
        </w:rPr>
        <w:t>个，测线长度</w:t>
      </w:r>
      <w:r w:rsidRPr="003B1619">
        <w:rPr>
          <w:rFonts w:ascii="Times New Roman" w:eastAsia="宋体" w:hAnsi="Times New Roman" w:cs="Times New Roman"/>
          <w:sz w:val="24"/>
          <w:szCs w:val="24"/>
        </w:rPr>
        <w:t>72m</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电极大约对应巷道标注</w:t>
      </w:r>
      <w:r w:rsidRPr="003B1619">
        <w:rPr>
          <w:rFonts w:ascii="Times New Roman" w:eastAsia="宋体" w:hAnsi="Times New Roman" w:cs="Times New Roman"/>
          <w:sz w:val="24"/>
          <w:szCs w:val="24"/>
        </w:rPr>
        <w:t>3200m</w:t>
      </w:r>
      <w:r w:rsidRPr="003B1619">
        <w:rPr>
          <w:rFonts w:ascii="Times New Roman" w:eastAsia="宋体" w:hAnsi="Times New Roman" w:cs="Times New Roman"/>
          <w:sz w:val="24"/>
          <w:szCs w:val="24"/>
        </w:rPr>
        <w:t>位置；测线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布置在</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胶带巷，电极距是</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，采用</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个基站，测点共</w:t>
      </w:r>
      <w:r w:rsidRPr="003B1619">
        <w:rPr>
          <w:rFonts w:ascii="Times New Roman" w:eastAsia="宋体" w:hAnsi="Times New Roman" w:cs="Times New Roman"/>
          <w:sz w:val="24"/>
          <w:szCs w:val="24"/>
        </w:rPr>
        <w:t>48</w:t>
      </w:r>
      <w:r w:rsidRPr="003B1619">
        <w:rPr>
          <w:rFonts w:ascii="Times New Roman" w:eastAsia="宋体" w:hAnsi="Times New Roman" w:cs="Times New Roman"/>
          <w:sz w:val="24"/>
          <w:szCs w:val="24"/>
        </w:rPr>
        <w:t>个，测线长度</w:t>
      </w:r>
      <w:r w:rsidRPr="003B1619">
        <w:rPr>
          <w:rFonts w:ascii="Times New Roman" w:eastAsia="宋体" w:hAnsi="Times New Roman" w:cs="Times New Roman"/>
          <w:sz w:val="24"/>
          <w:szCs w:val="24"/>
        </w:rPr>
        <w:t>72m</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电极位置对应巷道标注</w:t>
      </w:r>
      <w:r w:rsidRPr="003B1619">
        <w:rPr>
          <w:rFonts w:ascii="Times New Roman" w:eastAsia="宋体" w:hAnsi="Times New Roman" w:cs="Times New Roman"/>
          <w:sz w:val="24"/>
          <w:szCs w:val="24"/>
        </w:rPr>
        <w:t>3250m</w:t>
      </w:r>
      <w:r w:rsidRPr="003B1619">
        <w:rPr>
          <w:rFonts w:ascii="Times New Roman" w:eastAsia="宋体" w:hAnsi="Times New Roman" w:cs="Times New Roman"/>
          <w:sz w:val="24"/>
          <w:szCs w:val="24"/>
        </w:rPr>
        <w:t>位置；测线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布置在</w:t>
      </w:r>
      <w:r w:rsidRPr="003B1619">
        <w:rPr>
          <w:rFonts w:ascii="Times New Roman" w:eastAsia="宋体" w:hAnsi="Times New Roman" w:cs="Times New Roman"/>
          <w:sz w:val="24"/>
          <w:szCs w:val="24"/>
        </w:rPr>
        <w:t>413</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，，电极距是</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，采用</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个基站，测点共</w:t>
      </w:r>
      <w:r w:rsidRPr="003B1619">
        <w:rPr>
          <w:rFonts w:ascii="Times New Roman" w:eastAsia="宋体" w:hAnsi="Times New Roman" w:cs="Times New Roman"/>
          <w:sz w:val="24"/>
          <w:szCs w:val="24"/>
        </w:rPr>
        <w:t>48</w:t>
      </w:r>
      <w:r w:rsidRPr="003B1619">
        <w:rPr>
          <w:rFonts w:ascii="Times New Roman" w:eastAsia="宋体" w:hAnsi="Times New Roman" w:cs="Times New Roman"/>
          <w:sz w:val="24"/>
          <w:szCs w:val="24"/>
        </w:rPr>
        <w:t>个，测线长度</w:t>
      </w:r>
      <w:r w:rsidRPr="003B1619">
        <w:rPr>
          <w:rFonts w:ascii="Times New Roman" w:eastAsia="宋体" w:hAnsi="Times New Roman" w:cs="Times New Roman"/>
          <w:sz w:val="24"/>
          <w:szCs w:val="24"/>
        </w:rPr>
        <w:t>72m</w:t>
      </w:r>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电极大约对应巷道标注</w:t>
      </w:r>
      <w:r w:rsidRPr="003B1619">
        <w:rPr>
          <w:rFonts w:ascii="Times New Roman" w:eastAsia="宋体" w:hAnsi="Times New Roman" w:cs="Times New Roman"/>
          <w:sz w:val="24"/>
          <w:szCs w:val="24"/>
        </w:rPr>
        <w:t>630m</w:t>
      </w:r>
      <w:r w:rsidRPr="003B1619">
        <w:rPr>
          <w:rFonts w:ascii="Times New Roman" w:eastAsia="宋体" w:hAnsi="Times New Roman" w:cs="Times New Roman"/>
          <w:sz w:val="24"/>
          <w:szCs w:val="24"/>
        </w:rPr>
        <w:t>位置。</w:t>
      </w:r>
    </w:p>
    <w:p w14:paraId="13E10C2E" w14:textId="77777777" w:rsidR="00BA4153" w:rsidRPr="003B1619" w:rsidRDefault="00BA4153" w:rsidP="00BA4153">
      <w:pPr>
        <w:spacing w:line="360" w:lineRule="auto"/>
        <w:ind w:firstLine="480"/>
        <w:jc w:val="center"/>
        <w:rPr>
          <w:rFonts w:ascii="Times New Roman" w:eastAsia="宋体" w:hAnsi="Times New Roman" w:cs="Times New Roman"/>
          <w:b/>
          <w:sz w:val="24"/>
          <w:szCs w:val="24"/>
        </w:rPr>
      </w:pPr>
      <w:r w:rsidRPr="003B1619">
        <w:rPr>
          <w:rFonts w:ascii="Times New Roman" w:eastAsia="宋体" w:hAnsi="Times New Roman" w:cs="Times New Roman"/>
          <w:noProof/>
        </w:rPr>
        <w:drawing>
          <wp:inline distT="0" distB="0" distL="0" distR="0" wp14:anchorId="518C13D6" wp14:editId="05E1D4C2">
            <wp:extent cx="3530177" cy="2298908"/>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56320" cy="2315933"/>
                    </a:xfrm>
                    <a:prstGeom prst="rect">
                      <a:avLst/>
                    </a:prstGeom>
                  </pic:spPr>
                </pic:pic>
              </a:graphicData>
            </a:graphic>
          </wp:inline>
        </w:drawing>
      </w:r>
    </w:p>
    <w:p w14:paraId="3B9CEC3F" w14:textId="02DC8A01" w:rsidR="00BA4153" w:rsidRPr="003B1619" w:rsidRDefault="00BA4153" w:rsidP="00BA4153">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2365A"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-1 215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测点布置图</w:t>
      </w:r>
    </w:p>
    <w:p w14:paraId="0E1FF4D2" w14:textId="77777777" w:rsidR="00BA4153" w:rsidRPr="003B1619" w:rsidRDefault="00BA4153" w:rsidP="00BA4153">
      <w:pPr>
        <w:spacing w:line="360" w:lineRule="auto"/>
        <w:ind w:firstLine="480"/>
        <w:rPr>
          <w:rFonts w:ascii="Times New Roman" w:eastAsia="宋体" w:hAnsi="Times New Roman" w:cs="Times New Roman"/>
          <w:b/>
          <w:sz w:val="24"/>
          <w:szCs w:val="24"/>
        </w:rPr>
      </w:pPr>
      <w:r w:rsidRPr="003B1619">
        <w:rPr>
          <w:rFonts w:ascii="Times New Roman" w:eastAsia="宋体" w:hAnsi="Times New Roman" w:cs="Times New Roman"/>
          <w:noProof/>
        </w:rPr>
        <w:drawing>
          <wp:inline distT="0" distB="0" distL="0" distR="0" wp14:anchorId="43ABCC0D" wp14:editId="30BFE3B1">
            <wp:extent cx="3289300" cy="2115908"/>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08584" cy="2128313"/>
                    </a:xfrm>
                    <a:prstGeom prst="rect">
                      <a:avLst/>
                    </a:prstGeom>
                  </pic:spPr>
                </pic:pic>
              </a:graphicData>
            </a:graphic>
          </wp:inline>
        </w:drawing>
      </w:r>
    </w:p>
    <w:p w14:paraId="7AFFDE26" w14:textId="43DD205D" w:rsidR="00BA4153" w:rsidRPr="003B1619" w:rsidRDefault="00BA4153" w:rsidP="00BA4153">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42365A" w:rsidRPr="003B1619">
        <w:rPr>
          <w:rFonts w:ascii="Times New Roman" w:eastAsia="宋体" w:hAnsi="Times New Roman" w:cs="Times New Roman" w:hint="eastAsia"/>
          <w:sz w:val="24"/>
          <w:szCs w:val="24"/>
        </w:rPr>
        <w:t>7</w:t>
      </w:r>
      <w:r w:rsidRPr="003B1619">
        <w:rPr>
          <w:rFonts w:ascii="Times New Roman" w:eastAsia="宋体" w:hAnsi="Times New Roman" w:cs="Times New Roman"/>
          <w:sz w:val="24"/>
          <w:szCs w:val="24"/>
        </w:rPr>
        <w:t>-2 215</w:t>
      </w:r>
      <w:r w:rsidRPr="003B1619">
        <w:rPr>
          <w:rFonts w:ascii="Times New Roman" w:eastAsia="宋体" w:hAnsi="Times New Roman" w:cs="Times New Roman"/>
          <w:sz w:val="24"/>
          <w:szCs w:val="24"/>
        </w:rPr>
        <w:t>胶带巷测线</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测点布置图</w:t>
      </w:r>
    </w:p>
    <w:p w14:paraId="44FA4B0B" w14:textId="77777777" w:rsidR="00BA4153" w:rsidRPr="003B1619" w:rsidRDefault="00BA4153" w:rsidP="00BA4153">
      <w:pPr>
        <w:spacing w:line="360" w:lineRule="auto"/>
        <w:ind w:firstLine="480"/>
        <w:rPr>
          <w:rFonts w:ascii="Times New Roman" w:eastAsia="宋体" w:hAnsi="Times New Roman" w:cs="Times New Roman"/>
          <w:b/>
          <w:sz w:val="24"/>
          <w:szCs w:val="24"/>
        </w:rPr>
      </w:pPr>
      <w:r w:rsidRPr="003B1619">
        <w:rPr>
          <w:rFonts w:ascii="Times New Roman" w:eastAsia="宋体" w:hAnsi="Times New Roman" w:cs="Times New Roman"/>
          <w:noProof/>
        </w:rPr>
        <w:lastRenderedPageBreak/>
        <w:drawing>
          <wp:inline distT="0" distB="0" distL="0" distR="0" wp14:anchorId="4C8ED664" wp14:editId="1EC3930C">
            <wp:extent cx="3729424" cy="2728595"/>
            <wp:effectExtent l="0" t="0" r="444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42612" cy="2738244"/>
                    </a:xfrm>
                    <a:prstGeom prst="rect">
                      <a:avLst/>
                    </a:prstGeom>
                  </pic:spPr>
                </pic:pic>
              </a:graphicData>
            </a:graphic>
          </wp:inline>
        </w:drawing>
      </w:r>
    </w:p>
    <w:p w14:paraId="511DCCEC" w14:textId="08948A69" w:rsidR="00BA4153" w:rsidRPr="003B1619" w:rsidRDefault="00BA4153" w:rsidP="00BA4153">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21ED5"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-3 413</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测线</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测点布置图</w:t>
      </w:r>
    </w:p>
    <w:p w14:paraId="7F4B5119" w14:textId="77777777" w:rsidR="00BA4153" w:rsidRPr="003B1619" w:rsidRDefault="00BA4153" w:rsidP="00BA4153">
      <w:pPr>
        <w:spacing w:line="360" w:lineRule="auto"/>
        <w:ind w:firstLine="480"/>
        <w:jc w:val="center"/>
        <w:rPr>
          <w:rFonts w:ascii="Times New Roman" w:eastAsia="宋体" w:hAnsi="Times New Roman" w:cs="Times New Roman"/>
          <w:b/>
          <w:sz w:val="24"/>
          <w:szCs w:val="24"/>
        </w:rPr>
      </w:pPr>
      <w:r w:rsidRPr="003B1619">
        <w:rPr>
          <w:rFonts w:ascii="Times New Roman" w:eastAsia="宋体" w:hAnsi="Times New Roman" w:cs="Times New Roman"/>
          <w:noProof/>
        </w:rPr>
        <w:drawing>
          <wp:inline distT="0" distB="0" distL="0" distR="0" wp14:anchorId="4FECE93B" wp14:editId="4EBC6D46">
            <wp:extent cx="3238409" cy="2679700"/>
            <wp:effectExtent l="0" t="0" r="635"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44798" cy="2684987"/>
                    </a:xfrm>
                    <a:prstGeom prst="rect">
                      <a:avLst/>
                    </a:prstGeom>
                  </pic:spPr>
                </pic:pic>
              </a:graphicData>
            </a:graphic>
          </wp:inline>
        </w:drawing>
      </w:r>
    </w:p>
    <w:p w14:paraId="07732459" w14:textId="0A63E7B4" w:rsidR="00BA4153" w:rsidRPr="003B1619" w:rsidRDefault="00BA4153" w:rsidP="00BA4153">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21ED5"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-4 215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瞬变电磁测点布置图</w:t>
      </w:r>
    </w:p>
    <w:p w14:paraId="67460BF9" w14:textId="77777777" w:rsidR="00BA4153" w:rsidRPr="003B1619" w:rsidRDefault="00BA4153" w:rsidP="00BA4153">
      <w:pPr>
        <w:spacing w:line="360" w:lineRule="auto"/>
        <w:ind w:firstLine="480"/>
        <w:jc w:val="center"/>
        <w:rPr>
          <w:rFonts w:ascii="Times New Roman" w:eastAsia="宋体" w:hAnsi="Times New Roman" w:cs="Times New Roman"/>
          <w:b/>
          <w:sz w:val="24"/>
          <w:szCs w:val="24"/>
        </w:rPr>
      </w:pPr>
      <w:r w:rsidRPr="003B1619">
        <w:rPr>
          <w:rFonts w:ascii="Times New Roman" w:eastAsia="宋体" w:hAnsi="Times New Roman" w:cs="Times New Roman"/>
          <w:noProof/>
        </w:rPr>
        <w:drawing>
          <wp:inline distT="0" distB="0" distL="0" distR="0" wp14:anchorId="2DB90566" wp14:editId="2E10F445">
            <wp:extent cx="4009722" cy="2067136"/>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6153" cy="2070451"/>
                    </a:xfrm>
                    <a:prstGeom prst="rect">
                      <a:avLst/>
                    </a:prstGeom>
                  </pic:spPr>
                </pic:pic>
              </a:graphicData>
            </a:graphic>
          </wp:inline>
        </w:drawing>
      </w:r>
    </w:p>
    <w:p w14:paraId="05463EA8" w14:textId="1F854C8A" w:rsidR="00BA4153" w:rsidRPr="003B1619" w:rsidRDefault="00BA4153" w:rsidP="00BA4153">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21ED5"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-5 413</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瞬变电磁测点布置图</w:t>
      </w:r>
    </w:p>
    <w:p w14:paraId="4AF5BD16" w14:textId="3E7DA371" w:rsidR="00BA4153" w:rsidRPr="003B1619" w:rsidRDefault="000C610D" w:rsidP="00BA4153">
      <w:pPr>
        <w:spacing w:beforeLines="50" w:before="156" w:afterLines="50" w:after="156"/>
        <w:outlineLvl w:val="1"/>
        <w:rPr>
          <w:rFonts w:ascii="Times New Roman" w:eastAsia="宋体" w:hAnsi="Times New Roman" w:cs="Times New Roman"/>
          <w:b/>
          <w:sz w:val="24"/>
          <w:szCs w:val="28"/>
        </w:rPr>
      </w:pPr>
      <w:bookmarkStart w:id="155" w:name="_Toc90309690"/>
      <w:bookmarkStart w:id="156" w:name="_Toc118279540"/>
      <w:r w:rsidRPr="003B1619">
        <w:rPr>
          <w:rFonts w:ascii="Times New Roman" w:eastAsia="宋体" w:hAnsi="Times New Roman" w:cs="Times New Roman"/>
          <w:b/>
          <w:sz w:val="24"/>
          <w:szCs w:val="28"/>
        </w:rPr>
        <w:lastRenderedPageBreak/>
        <w:t>7</w:t>
      </w:r>
      <w:r w:rsidR="00BA4153" w:rsidRPr="003B1619">
        <w:rPr>
          <w:rFonts w:ascii="Times New Roman" w:eastAsia="宋体" w:hAnsi="Times New Roman" w:cs="Times New Roman"/>
          <w:b/>
          <w:sz w:val="24"/>
          <w:szCs w:val="28"/>
        </w:rPr>
        <w:t>.</w:t>
      </w:r>
      <w:r w:rsidRPr="003B1619">
        <w:rPr>
          <w:rFonts w:ascii="Times New Roman" w:eastAsia="宋体" w:hAnsi="Times New Roman" w:cs="Times New Roman"/>
          <w:b/>
          <w:sz w:val="24"/>
          <w:szCs w:val="28"/>
        </w:rPr>
        <w:t>2</w:t>
      </w:r>
      <w:r w:rsidR="00BA4153" w:rsidRPr="003B1619">
        <w:rPr>
          <w:rFonts w:ascii="Times New Roman" w:eastAsia="宋体" w:hAnsi="Times New Roman" w:cs="Times New Roman"/>
          <w:b/>
          <w:sz w:val="24"/>
          <w:szCs w:val="28"/>
        </w:rPr>
        <w:t xml:space="preserve"> </w:t>
      </w:r>
      <w:r w:rsidR="00BA4153" w:rsidRPr="003B1619">
        <w:rPr>
          <w:rFonts w:ascii="Times New Roman" w:eastAsia="宋体" w:hAnsi="Times New Roman" w:cs="Times New Roman"/>
          <w:b/>
          <w:sz w:val="24"/>
          <w:szCs w:val="28"/>
        </w:rPr>
        <w:t>直流电法超前探观测系统的布置</w:t>
      </w:r>
      <w:bookmarkEnd w:id="155"/>
      <w:bookmarkEnd w:id="156"/>
    </w:p>
    <w:p w14:paraId="5063C3D1" w14:textId="77777777" w:rsidR="00BA4153" w:rsidRPr="003B1619" w:rsidRDefault="00BA4153" w:rsidP="00BA4153">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并行电法超前测线布置时以迎头位置为相对基准点，采用全空间布置方法，布置</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3B1619">
        <w:rPr>
          <w:rFonts w:ascii="Times New Roman" w:eastAsia="宋体" w:hAnsi="Times New Roman" w:cs="Times New Roman"/>
          <w:sz w:val="24"/>
          <w:szCs w:val="24"/>
        </w:rPr>
        <w:t>30cm</w:t>
      </w:r>
      <w:r w:rsidRPr="003B1619">
        <w:rPr>
          <w:rFonts w:ascii="Times New Roman" w:eastAsia="宋体" w:hAnsi="Times New Roman" w:cs="Times New Roman"/>
          <w:sz w:val="24"/>
          <w:szCs w:val="24"/>
        </w:rPr>
        <w:t>长铁电极打入底板内约</w:t>
      </w:r>
      <w:r w:rsidRPr="003B1619">
        <w:rPr>
          <w:rFonts w:ascii="Times New Roman" w:eastAsia="宋体" w:hAnsi="Times New Roman" w:cs="Times New Roman"/>
          <w:sz w:val="24"/>
          <w:szCs w:val="24"/>
        </w:rPr>
        <w:t>20cm</w:t>
      </w:r>
      <w:r w:rsidRPr="003B1619">
        <w:rPr>
          <w:rFonts w:ascii="Times New Roman" w:eastAsia="宋体" w:hAnsi="Times New Roman" w:cs="Times New Roman"/>
          <w:sz w:val="24"/>
          <w:szCs w:val="24"/>
        </w:rPr>
        <w:t>，整个电法勘探系统需要布置</w:t>
      </w:r>
      <w:r w:rsidRPr="003B1619">
        <w:rPr>
          <w:rFonts w:ascii="Times New Roman" w:eastAsia="宋体" w:hAnsi="Times New Roman" w:cs="Times New Roman"/>
          <w:sz w:val="24"/>
          <w:szCs w:val="24"/>
        </w:rPr>
        <w:t>48+2</w:t>
      </w:r>
      <w:r w:rsidRPr="003B1619">
        <w:rPr>
          <w:rFonts w:ascii="Times New Roman" w:eastAsia="宋体" w:hAnsi="Times New Roman" w:cs="Times New Roman"/>
          <w:sz w:val="24"/>
          <w:szCs w:val="24"/>
        </w:rPr>
        <w:t>组电极孔，如图</w:t>
      </w:r>
      <w:r w:rsidRPr="003B1619">
        <w:rPr>
          <w:rFonts w:ascii="Times New Roman" w:eastAsia="宋体" w:hAnsi="Times New Roman" w:cs="Times New Roman"/>
          <w:sz w:val="24"/>
          <w:szCs w:val="24"/>
        </w:rPr>
        <w:t>4-11</w:t>
      </w:r>
      <w:r w:rsidRPr="003B1619">
        <w:rPr>
          <w:rFonts w:ascii="Times New Roman" w:eastAsia="宋体" w:hAnsi="Times New Roman" w:cs="Times New Roman"/>
          <w:sz w:val="24"/>
          <w:szCs w:val="24"/>
        </w:rPr>
        <w:t>。钻孔施工完毕后，安装电极压头，并且用掺入</w:t>
      </w:r>
      <w:r w:rsidRPr="003B1619">
        <w:rPr>
          <w:rFonts w:ascii="Times New Roman" w:eastAsia="宋体" w:hAnsi="Times New Roman" w:cs="Times New Roman"/>
          <w:sz w:val="24"/>
          <w:szCs w:val="24"/>
        </w:rPr>
        <w:t xml:space="preserve"> NaCl </w:t>
      </w:r>
      <w:r w:rsidRPr="003B1619">
        <w:rPr>
          <w:rFonts w:ascii="Times New Roman" w:eastAsia="宋体" w:hAnsi="Times New Roman" w:cs="Times New Roman"/>
          <w:sz w:val="24"/>
          <w:szCs w:val="24"/>
        </w:rPr>
        <w:t>溶液浇淋，使其与底板充分耦合。实验时间选在支护检修班的进行，探测时测试区域基本切断大型电路设备的干扰。现场数据采集使用网络并行电法仪，该仪器的阵列式并行电法采集系统能采集海量数据。</w:t>
      </w:r>
    </w:p>
    <w:p w14:paraId="1E5C0610" w14:textId="77777777" w:rsidR="00BA4153" w:rsidRPr="003B1619" w:rsidRDefault="00BA4153" w:rsidP="00BA4153">
      <w:pPr>
        <w:jc w:val="center"/>
        <w:rPr>
          <w:rFonts w:ascii="Times New Roman" w:eastAsia="宋体" w:hAnsi="Times New Roman" w:cs="Times New Roman"/>
          <w:sz w:val="28"/>
          <w:szCs w:val="28"/>
        </w:rPr>
      </w:pPr>
      <w:r w:rsidRPr="003B1619">
        <w:rPr>
          <w:rFonts w:ascii="Times New Roman" w:eastAsia="宋体" w:hAnsi="Times New Roman" w:cs="Times New Roman"/>
          <w:noProof/>
        </w:rPr>
        <w:drawing>
          <wp:inline distT="0" distB="0" distL="0" distR="0" wp14:anchorId="0FD293FF" wp14:editId="1C8447C0">
            <wp:extent cx="5274310" cy="1249861"/>
            <wp:effectExtent l="0" t="0" r="254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4B61652F" w14:textId="6CEFE5DE" w:rsidR="00BA4153" w:rsidRPr="003B1619" w:rsidRDefault="00BA4153" w:rsidP="00BA4153">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006F3F" w:rsidRPr="003B1619">
        <w:rPr>
          <w:rFonts w:ascii="Times New Roman" w:eastAsia="宋体" w:hAnsi="Times New Roman" w:cs="Times New Roman"/>
          <w:sz w:val="24"/>
          <w:szCs w:val="24"/>
        </w:rPr>
        <w:t>7</w:t>
      </w:r>
      <w:r w:rsidR="00006F3F" w:rsidRPr="003B1619">
        <w:rPr>
          <w:rFonts w:ascii="Times New Roman" w:eastAsia="宋体" w:hAnsi="Times New Roman" w:cs="Times New Roman" w:hint="eastAsia"/>
          <w:sz w:val="24"/>
          <w:szCs w:val="24"/>
        </w:rPr>
        <w:t>-</w:t>
      </w:r>
      <w:r w:rsidR="00006F3F"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多极供电超前探测布置示意图</w:t>
      </w:r>
    </w:p>
    <w:p w14:paraId="72739FF3" w14:textId="45A63C24" w:rsidR="00BA4153" w:rsidRPr="003B1619" w:rsidRDefault="00BA4153" w:rsidP="00BA4153">
      <w:pPr>
        <w:spacing w:line="360" w:lineRule="auto"/>
        <w:ind w:firstLine="480"/>
        <w:rPr>
          <w:rFonts w:ascii="Times New Roman" w:eastAsia="宋体" w:hAnsi="Times New Roman" w:cs="Times New Roman"/>
          <w:sz w:val="28"/>
          <w:szCs w:val="28"/>
        </w:rPr>
      </w:pPr>
      <w:r w:rsidRPr="003B1619">
        <w:rPr>
          <w:rFonts w:ascii="Times New Roman" w:eastAsia="宋体" w:hAnsi="Times New Roman" w:cs="Times New Roman"/>
          <w:sz w:val="24"/>
          <w:szCs w:val="24"/>
        </w:rPr>
        <w:t>在</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巷道底板进行探测，设置电极距为</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，迎头位置为起点，向巷道后方布置</w:t>
      </w:r>
      <w:r w:rsidRPr="003B1619">
        <w:rPr>
          <w:rFonts w:ascii="Times New Roman" w:eastAsia="宋体" w:hAnsi="Times New Roman" w:cs="Times New Roman"/>
          <w:sz w:val="24"/>
          <w:szCs w:val="24"/>
        </w:rPr>
        <w:t xml:space="preserve"> 48</w:t>
      </w:r>
      <w:r w:rsidRPr="003B1619">
        <w:rPr>
          <w:rFonts w:ascii="Times New Roman" w:eastAsia="宋体" w:hAnsi="Times New Roman" w:cs="Times New Roman"/>
          <w:sz w:val="24"/>
          <w:szCs w:val="24"/>
        </w:rPr>
        <w:t>个探测电极与</w:t>
      </w:r>
      <w:r w:rsidRPr="003B1619">
        <w:rPr>
          <w:rFonts w:ascii="Times New Roman" w:eastAsia="宋体" w:hAnsi="Times New Roman" w:cs="Times New Roman"/>
          <w:sz w:val="24"/>
          <w:szCs w:val="24"/>
        </w:rPr>
        <w:t xml:space="preserve"> 1 </w:t>
      </w:r>
      <w:proofErr w:type="gramStart"/>
      <w:r w:rsidRPr="003B1619">
        <w:rPr>
          <w:rFonts w:ascii="Times New Roman" w:eastAsia="宋体" w:hAnsi="Times New Roman" w:cs="Times New Roman"/>
          <w:sz w:val="24"/>
          <w:szCs w:val="24"/>
        </w:rPr>
        <w:t>个</w:t>
      </w:r>
      <w:proofErr w:type="gramEnd"/>
      <w:r w:rsidRPr="003B1619">
        <w:rPr>
          <w:rFonts w:ascii="Times New Roman" w:eastAsia="宋体" w:hAnsi="Times New Roman" w:cs="Times New Roman"/>
          <w:sz w:val="24"/>
          <w:szCs w:val="24"/>
        </w:rPr>
        <w:t>公共比较电极</w:t>
      </w:r>
      <w:r w:rsidRPr="003B1619">
        <w:rPr>
          <w:rFonts w:ascii="Times New Roman" w:eastAsia="宋体" w:hAnsi="Times New Roman" w:cs="Times New Roman"/>
          <w:sz w:val="24"/>
          <w:szCs w:val="24"/>
        </w:rPr>
        <w:t xml:space="preserve"> N</w:t>
      </w:r>
      <w:r w:rsidRPr="003B1619">
        <w:rPr>
          <w:rFonts w:ascii="Times New Roman" w:eastAsia="宋体" w:hAnsi="Times New Roman" w:cs="Times New Roman"/>
          <w:sz w:val="24"/>
          <w:szCs w:val="24"/>
        </w:rPr>
        <w:t>，测线总长</w:t>
      </w:r>
      <w:r w:rsidRPr="003B1619">
        <w:rPr>
          <w:rFonts w:ascii="Times New Roman" w:eastAsia="宋体" w:hAnsi="Times New Roman" w:cs="Times New Roman"/>
          <w:sz w:val="24"/>
          <w:szCs w:val="24"/>
        </w:rPr>
        <w:t>72m</w:t>
      </w:r>
      <w:r w:rsidRPr="003B1619">
        <w:rPr>
          <w:rFonts w:ascii="Times New Roman" w:eastAsia="宋体" w:hAnsi="Times New Roman" w:cs="Times New Roman"/>
          <w:sz w:val="24"/>
          <w:szCs w:val="24"/>
        </w:rPr>
        <w:t>，将无穷远点击</w:t>
      </w:r>
      <w:r w:rsidRPr="003B1619">
        <w:rPr>
          <w:rFonts w:ascii="Times New Roman" w:eastAsia="宋体" w:hAnsi="Times New Roman" w:cs="Times New Roman"/>
          <w:sz w:val="24"/>
          <w:szCs w:val="24"/>
        </w:rPr>
        <w:t xml:space="preserve"> B </w:t>
      </w:r>
      <w:r w:rsidRPr="003B1619">
        <w:rPr>
          <w:rFonts w:ascii="Times New Roman" w:eastAsia="宋体" w:hAnsi="Times New Roman" w:cs="Times New Roman"/>
          <w:sz w:val="24"/>
          <w:szCs w:val="24"/>
        </w:rPr>
        <w:t>放置在最后一个测点后方</w:t>
      </w:r>
      <w:r w:rsidRPr="003B1619">
        <w:rPr>
          <w:rFonts w:ascii="Times New Roman" w:eastAsia="宋体" w:hAnsi="Times New Roman" w:cs="Times New Roman"/>
          <w:sz w:val="24"/>
          <w:szCs w:val="24"/>
        </w:rPr>
        <w:t xml:space="preserve"> 200m </w:t>
      </w:r>
      <w:r w:rsidRPr="003B1619">
        <w:rPr>
          <w:rFonts w:ascii="Times New Roman" w:eastAsia="宋体" w:hAnsi="Times New Roman" w:cs="Times New Roman"/>
          <w:sz w:val="24"/>
          <w:szCs w:val="24"/>
        </w:rPr>
        <w:t>处，根据点</w:t>
      </w:r>
      <w:proofErr w:type="gramStart"/>
      <w:r w:rsidRPr="003B1619">
        <w:rPr>
          <w:rFonts w:ascii="Times New Roman" w:eastAsia="宋体" w:hAnsi="Times New Roman" w:cs="Times New Roman"/>
          <w:sz w:val="24"/>
          <w:szCs w:val="24"/>
        </w:rPr>
        <w:t>电源场</w:t>
      </w:r>
      <w:proofErr w:type="gramEnd"/>
      <w:r w:rsidRPr="003B1619">
        <w:rPr>
          <w:rFonts w:ascii="Times New Roman" w:eastAsia="宋体" w:hAnsi="Times New Roman" w:cs="Times New Roman"/>
          <w:sz w:val="24"/>
          <w:szCs w:val="24"/>
        </w:rPr>
        <w:t>的全空间球形对称理论，理论上对此区域形成迎头前方</w:t>
      </w:r>
      <w:r w:rsidR="002C21B9"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0m</w:t>
      </w:r>
      <w:r w:rsidRPr="003B1619">
        <w:rPr>
          <w:rFonts w:ascii="Times New Roman" w:eastAsia="宋体" w:hAnsi="Times New Roman" w:cs="Times New Roman"/>
          <w:sz w:val="24"/>
          <w:szCs w:val="24"/>
        </w:rPr>
        <w:t>的探测范围。</w:t>
      </w:r>
    </w:p>
    <w:p w14:paraId="58CC3259" w14:textId="72B9463C" w:rsidR="00BA4153" w:rsidRPr="003B1619" w:rsidRDefault="003A2FEB" w:rsidP="00BA4153">
      <w:pPr>
        <w:pStyle w:val="24"/>
        <w:jc w:val="center"/>
      </w:pPr>
      <w:r w:rsidRPr="003B1619">
        <w:rPr>
          <w:noProof/>
        </w:rPr>
        <w:drawing>
          <wp:inline distT="0" distB="0" distL="0" distR="0" wp14:anchorId="54B8EF90" wp14:editId="79C1F946">
            <wp:extent cx="5274310" cy="1715770"/>
            <wp:effectExtent l="0" t="0" r="2540" b="0"/>
            <wp:docPr id="8875" name="图片 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1715770"/>
                    </a:xfrm>
                    <a:prstGeom prst="rect">
                      <a:avLst/>
                    </a:prstGeom>
                    <a:noFill/>
                    <a:ln>
                      <a:noFill/>
                    </a:ln>
                  </pic:spPr>
                </pic:pic>
              </a:graphicData>
            </a:graphic>
          </wp:inline>
        </w:drawing>
      </w:r>
    </w:p>
    <w:p w14:paraId="2CB470F3" w14:textId="38DC31CB" w:rsidR="00BA4153" w:rsidRPr="003B1619" w:rsidRDefault="00BA4153" w:rsidP="00BA4153">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006F3F" w:rsidRPr="003B1619">
        <w:rPr>
          <w:rFonts w:ascii="Times New Roman" w:eastAsia="宋体" w:hAnsi="Times New Roman" w:cs="Times New Roman"/>
          <w:sz w:val="24"/>
          <w:szCs w:val="24"/>
        </w:rPr>
        <w:t>7</w:t>
      </w:r>
      <w:r w:rsidR="00006F3F" w:rsidRPr="003B1619">
        <w:rPr>
          <w:rFonts w:ascii="Times New Roman" w:eastAsia="宋体" w:hAnsi="Times New Roman" w:cs="Times New Roman" w:hint="eastAsia"/>
          <w:sz w:val="24"/>
          <w:szCs w:val="24"/>
        </w:rPr>
        <w:t>-</w:t>
      </w:r>
      <w:r w:rsidR="00006F3F"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钻孔布置示意图</w:t>
      </w:r>
    </w:p>
    <w:p w14:paraId="215DF458" w14:textId="186FFA0B" w:rsidR="00BA4153" w:rsidRPr="003B1619" w:rsidRDefault="000C610D" w:rsidP="00BA4153">
      <w:pPr>
        <w:spacing w:beforeLines="50" w:before="156" w:afterLines="50" w:after="156"/>
        <w:outlineLvl w:val="1"/>
        <w:rPr>
          <w:rFonts w:ascii="Times New Roman" w:eastAsia="宋体" w:hAnsi="Times New Roman" w:cs="Times New Roman"/>
          <w:b/>
          <w:sz w:val="24"/>
          <w:szCs w:val="28"/>
        </w:rPr>
      </w:pPr>
      <w:bookmarkStart w:id="157" w:name="_Toc69229140"/>
      <w:bookmarkStart w:id="158" w:name="_Toc90309691"/>
      <w:bookmarkStart w:id="159" w:name="_Toc118279541"/>
      <w:r w:rsidRPr="003B1619">
        <w:rPr>
          <w:rFonts w:ascii="Times New Roman" w:eastAsia="宋体" w:hAnsi="Times New Roman" w:cs="Times New Roman"/>
          <w:b/>
          <w:sz w:val="24"/>
          <w:szCs w:val="28"/>
        </w:rPr>
        <w:t>7</w:t>
      </w:r>
      <w:r w:rsidR="00BA4153" w:rsidRPr="003B1619">
        <w:rPr>
          <w:rFonts w:ascii="Times New Roman" w:eastAsia="宋体" w:hAnsi="Times New Roman" w:cs="Times New Roman"/>
          <w:b/>
          <w:sz w:val="24"/>
          <w:szCs w:val="28"/>
        </w:rPr>
        <w:t>.</w:t>
      </w:r>
      <w:r w:rsidRPr="003B1619">
        <w:rPr>
          <w:rFonts w:ascii="Times New Roman" w:eastAsia="宋体" w:hAnsi="Times New Roman" w:cs="Times New Roman"/>
          <w:b/>
          <w:sz w:val="24"/>
          <w:szCs w:val="28"/>
        </w:rPr>
        <w:t>3</w:t>
      </w:r>
      <w:r w:rsidR="00D61487" w:rsidRPr="003B1619">
        <w:rPr>
          <w:rFonts w:ascii="Times New Roman" w:eastAsia="宋体" w:hAnsi="Times New Roman" w:cs="Times New Roman"/>
          <w:b/>
          <w:sz w:val="24"/>
          <w:szCs w:val="28"/>
        </w:rPr>
        <w:t xml:space="preserve"> </w:t>
      </w:r>
      <w:r w:rsidRPr="003B1619">
        <w:rPr>
          <w:rFonts w:ascii="Times New Roman" w:eastAsia="宋体" w:hAnsi="Times New Roman" w:cs="Times New Roman"/>
          <w:b/>
          <w:sz w:val="24"/>
          <w:szCs w:val="28"/>
        </w:rPr>
        <w:t>超前</w:t>
      </w:r>
      <w:r w:rsidR="00BA4153" w:rsidRPr="003B1619">
        <w:rPr>
          <w:rFonts w:ascii="Times New Roman" w:eastAsia="宋体" w:hAnsi="Times New Roman" w:cs="Times New Roman"/>
          <w:b/>
          <w:sz w:val="24"/>
          <w:szCs w:val="28"/>
        </w:rPr>
        <w:t>数据处理</w:t>
      </w:r>
      <w:bookmarkEnd w:id="157"/>
      <w:r w:rsidR="00BA4153" w:rsidRPr="003B1619">
        <w:rPr>
          <w:rFonts w:ascii="Times New Roman" w:eastAsia="宋体" w:hAnsi="Times New Roman" w:cs="Times New Roman"/>
          <w:b/>
          <w:sz w:val="24"/>
          <w:szCs w:val="28"/>
        </w:rPr>
        <w:t>分析</w:t>
      </w:r>
      <w:bookmarkEnd w:id="158"/>
      <w:r w:rsidR="0058186F" w:rsidRPr="003B1619">
        <w:rPr>
          <w:rFonts w:ascii="Times New Roman" w:eastAsia="宋体" w:hAnsi="Times New Roman" w:cs="Times New Roman"/>
          <w:b/>
          <w:sz w:val="24"/>
          <w:szCs w:val="28"/>
        </w:rPr>
        <w:t>结果</w:t>
      </w:r>
      <w:bookmarkEnd w:id="159"/>
    </w:p>
    <w:p w14:paraId="5730DDF3" w14:textId="3BAE1704" w:rsidR="00BA4153" w:rsidRPr="003B1619" w:rsidRDefault="000C610D" w:rsidP="00BA4153">
      <w:pPr>
        <w:spacing w:line="360" w:lineRule="auto"/>
        <w:outlineLvl w:val="2"/>
        <w:rPr>
          <w:rFonts w:ascii="Times New Roman" w:eastAsia="宋体" w:hAnsi="Times New Roman" w:cs="Times New Roman"/>
          <w:sz w:val="24"/>
          <w:szCs w:val="24"/>
        </w:rPr>
      </w:pPr>
      <w:bookmarkStart w:id="160" w:name="_Toc90309696"/>
      <w:bookmarkStart w:id="161" w:name="_Toc118279542"/>
      <w:r w:rsidRPr="003B1619">
        <w:rPr>
          <w:rFonts w:ascii="Times New Roman" w:eastAsia="宋体" w:hAnsi="Times New Roman" w:cs="Times New Roman"/>
          <w:sz w:val="24"/>
          <w:szCs w:val="24"/>
        </w:rPr>
        <w:t>7</w:t>
      </w:r>
      <w:r w:rsidR="00BA4153"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00BA4153" w:rsidRPr="003B1619">
        <w:rPr>
          <w:rFonts w:ascii="Times New Roman" w:eastAsia="宋体" w:hAnsi="Times New Roman" w:cs="Times New Roman"/>
          <w:sz w:val="24"/>
          <w:szCs w:val="24"/>
        </w:rPr>
        <w:t>.</w:t>
      </w:r>
      <w:r w:rsidR="0058186F" w:rsidRPr="003B1619">
        <w:rPr>
          <w:rFonts w:ascii="Times New Roman" w:eastAsia="宋体" w:hAnsi="Times New Roman" w:cs="Times New Roman"/>
          <w:sz w:val="24"/>
          <w:szCs w:val="24"/>
        </w:rPr>
        <w:t>1</w:t>
      </w:r>
      <w:r w:rsidR="00BA4153" w:rsidRPr="003B1619">
        <w:rPr>
          <w:rFonts w:ascii="Times New Roman" w:eastAsia="宋体" w:hAnsi="Times New Roman" w:cs="Times New Roman"/>
          <w:sz w:val="24"/>
          <w:szCs w:val="24"/>
        </w:rPr>
        <w:t xml:space="preserve"> </w:t>
      </w:r>
      <w:bookmarkEnd w:id="160"/>
      <w:r w:rsidR="0058186F" w:rsidRPr="003B1619">
        <w:rPr>
          <w:rFonts w:ascii="Times New Roman" w:eastAsia="宋体" w:hAnsi="Times New Roman" w:cs="Times New Roman"/>
          <w:sz w:val="24"/>
          <w:szCs w:val="24"/>
        </w:rPr>
        <w:t>215</w:t>
      </w:r>
      <w:proofErr w:type="gramStart"/>
      <w:r w:rsidR="0058186F" w:rsidRPr="003B1619">
        <w:rPr>
          <w:rFonts w:ascii="Times New Roman" w:eastAsia="宋体" w:hAnsi="Times New Roman" w:cs="Times New Roman"/>
          <w:sz w:val="24"/>
          <w:szCs w:val="24"/>
        </w:rPr>
        <w:t>辅运巷</w:t>
      </w:r>
      <w:proofErr w:type="gramEnd"/>
      <w:r w:rsidR="0058186F" w:rsidRPr="003B1619">
        <w:rPr>
          <w:rFonts w:ascii="Times New Roman" w:eastAsia="宋体" w:hAnsi="Times New Roman" w:cs="Times New Roman"/>
          <w:sz w:val="24"/>
          <w:szCs w:val="24"/>
        </w:rPr>
        <w:t>底板电阻率分布特征</w:t>
      </w:r>
      <w:bookmarkEnd w:id="161"/>
    </w:p>
    <w:p w14:paraId="36A9D42D" w14:textId="2817BE2F" w:rsidR="00BA4153" w:rsidRPr="003B1619" w:rsidRDefault="00BA4153" w:rsidP="00BA4153">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巷道测定布置示意图。</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布置在</w:t>
      </w:r>
      <w:proofErr w:type="gramStart"/>
      <w:r w:rsidRPr="003B1619">
        <w:rPr>
          <w:rFonts w:ascii="Times New Roman" w:eastAsia="宋体" w:hAnsi="Times New Roman" w:cs="Times New Roman"/>
          <w:sz w:val="24"/>
          <w:szCs w:val="24"/>
        </w:rPr>
        <w:t>五联巷后方</w:t>
      </w:r>
      <w:proofErr w:type="gramEnd"/>
      <w:r w:rsidRPr="003B1619">
        <w:rPr>
          <w:rFonts w:ascii="Times New Roman" w:eastAsia="宋体" w:hAnsi="Times New Roman" w:cs="Times New Roman"/>
          <w:sz w:val="24"/>
          <w:szCs w:val="24"/>
        </w:rPr>
        <w:t>72m</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胶带巷在迎头</w:t>
      </w:r>
      <w:proofErr w:type="gramEnd"/>
      <w:r w:rsidRPr="003B1619">
        <w:rPr>
          <w:rFonts w:ascii="Times New Roman" w:eastAsia="宋体" w:hAnsi="Times New Roman" w:cs="Times New Roman"/>
          <w:sz w:val="24"/>
          <w:szCs w:val="24"/>
        </w:rPr>
        <w:t>后方</w:t>
      </w:r>
      <w:r w:rsidRPr="003B1619">
        <w:rPr>
          <w:rFonts w:ascii="Times New Roman" w:eastAsia="宋体" w:hAnsi="Times New Roman" w:cs="Times New Roman"/>
          <w:sz w:val="24"/>
          <w:szCs w:val="24"/>
        </w:rPr>
        <w:t>72m</w:t>
      </w:r>
      <w:r w:rsidRPr="003B1619">
        <w:rPr>
          <w:rFonts w:ascii="Times New Roman" w:eastAsia="宋体" w:hAnsi="Times New Roman" w:cs="Times New Roman"/>
          <w:sz w:val="24"/>
          <w:szCs w:val="24"/>
        </w:rPr>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的电法测量结果。可以看出整</w:t>
      </w:r>
      <w:r w:rsidRPr="003B1619">
        <w:rPr>
          <w:rFonts w:ascii="Times New Roman" w:eastAsia="宋体" w:hAnsi="Times New Roman" w:cs="Times New Roman"/>
          <w:sz w:val="24"/>
          <w:szCs w:val="24"/>
        </w:rPr>
        <w:lastRenderedPageBreak/>
        <w:t>体电阻率分布不均匀，在联络巷位置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影响，电阻率较高。</w:t>
      </w:r>
    </w:p>
    <w:p w14:paraId="2C3D9465" w14:textId="77777777" w:rsidR="00BA4153" w:rsidRPr="003B1619" w:rsidRDefault="00BA4153" w:rsidP="00BA4153">
      <w:pPr>
        <w:ind w:firstLine="560"/>
        <w:jc w:val="center"/>
        <w:rPr>
          <w:rFonts w:ascii="Times New Roman" w:eastAsia="宋体" w:hAnsi="Times New Roman" w:cs="Times New Roman"/>
          <w:sz w:val="28"/>
          <w:szCs w:val="28"/>
        </w:rPr>
      </w:pPr>
      <w:r w:rsidRPr="003B1619">
        <w:rPr>
          <w:rFonts w:ascii="Times New Roman" w:eastAsia="宋体" w:hAnsi="Times New Roman" w:cs="Times New Roman"/>
          <w:noProof/>
        </w:rPr>
        <w:drawing>
          <wp:inline distT="0" distB="0" distL="0" distR="0" wp14:anchorId="1625F6E7" wp14:editId="497DBDEF">
            <wp:extent cx="2308860" cy="158219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313931" cy="1585667"/>
                    </a:xfrm>
                    <a:prstGeom prst="rect">
                      <a:avLst/>
                    </a:prstGeom>
                    <a:noFill/>
                    <a:ln>
                      <a:noFill/>
                    </a:ln>
                  </pic:spPr>
                </pic:pic>
              </a:graphicData>
            </a:graphic>
          </wp:inline>
        </w:drawing>
      </w:r>
    </w:p>
    <w:p w14:paraId="5172BC8F" w14:textId="37DCEF16" w:rsidR="00BA4153" w:rsidRPr="003B1619" w:rsidRDefault="00BA4153" w:rsidP="00BA4153">
      <w:pPr>
        <w:ind w:firstLine="560"/>
        <w:jc w:val="center"/>
        <w:rPr>
          <w:rFonts w:ascii="Times New Roman" w:eastAsia="宋体" w:hAnsi="Times New Roman" w:cs="Times New Roman"/>
          <w:sz w:val="28"/>
          <w:szCs w:val="28"/>
        </w:rPr>
      </w:pPr>
      <w:r w:rsidRPr="003B1619">
        <w:rPr>
          <w:rFonts w:ascii="Times New Roman" w:eastAsia="宋体" w:hAnsi="Times New Roman" w:cs="Times New Roman"/>
          <w:sz w:val="24"/>
          <w:szCs w:val="24"/>
        </w:rPr>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巷道测定布置图</w:t>
      </w:r>
    </w:p>
    <w:p w14:paraId="39B899EF" w14:textId="77777777" w:rsidR="00BA4153" w:rsidRPr="003B1619" w:rsidRDefault="00BA4153" w:rsidP="00BA4153">
      <w:pPr>
        <w:ind w:firstLine="560"/>
        <w:rPr>
          <w:rFonts w:ascii="Times New Roman" w:eastAsia="宋体" w:hAnsi="Times New Roman" w:cs="Times New Roman"/>
          <w:sz w:val="28"/>
          <w:szCs w:val="28"/>
        </w:rPr>
      </w:pPr>
      <w:r w:rsidRPr="003B1619">
        <w:rPr>
          <w:rFonts w:ascii="Times New Roman" w:eastAsia="宋体" w:hAnsi="Times New Roman" w:cs="Times New Roman"/>
          <w:noProof/>
        </w:rPr>
        <w:drawing>
          <wp:inline distT="0" distB="0" distL="0" distR="0" wp14:anchorId="77EC4546" wp14:editId="3E2A8B43">
            <wp:extent cx="5274310" cy="23126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312670"/>
                    </a:xfrm>
                    <a:prstGeom prst="rect">
                      <a:avLst/>
                    </a:prstGeom>
                  </pic:spPr>
                </pic:pic>
              </a:graphicData>
            </a:graphic>
          </wp:inline>
        </w:drawing>
      </w:r>
    </w:p>
    <w:p w14:paraId="79F63372" w14:textId="7C700DB8"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 xml:space="preserve"> 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3060m</w:t>
      </w:r>
      <w:r w:rsidRPr="003B1619">
        <w:rPr>
          <w:rFonts w:ascii="Times New Roman" w:eastAsia="宋体" w:hAnsi="Times New Roman" w:cs="Times New Roman"/>
          <w:sz w:val="24"/>
          <w:szCs w:val="24"/>
        </w:rPr>
        <w:t>直流电法探测图</w:t>
      </w:r>
    </w:p>
    <w:p w14:paraId="7520A382" w14:textId="1817E69A" w:rsidR="00BA4153" w:rsidRPr="003B1619" w:rsidRDefault="00BA4153" w:rsidP="00BA4153">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3090m</w:t>
      </w:r>
      <w:r w:rsidRPr="003B1619">
        <w:rPr>
          <w:rFonts w:ascii="Times New Roman" w:eastAsia="宋体" w:hAnsi="Times New Roman" w:cs="Times New Roman"/>
          <w:sz w:val="24"/>
          <w:szCs w:val="24"/>
        </w:rPr>
        <w:t>底板直流电法探测结果。同样可以看出在联络巷区域也存在高阻区，对应采动应力影响底板破坏区。可以看出在其它位置底板岩层分布呈现非均匀性。底板深部位置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影响，电阻值较低。图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3130m</w:t>
      </w:r>
      <w:r w:rsidRPr="003B1619">
        <w:rPr>
          <w:rFonts w:ascii="Times New Roman" w:eastAsia="宋体" w:hAnsi="Times New Roman" w:cs="Times New Roman"/>
          <w:sz w:val="24"/>
          <w:szCs w:val="24"/>
        </w:rPr>
        <w:t>底板直流电法探测图，可以看出没有收到联络巷影响。底板电阻率分布规律基本一致。</w:t>
      </w:r>
    </w:p>
    <w:p w14:paraId="002D9F40" w14:textId="77777777"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012D547F" wp14:editId="430F46BB">
            <wp:extent cx="5181330" cy="2311200"/>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81330" cy="2311200"/>
                    </a:xfrm>
                    <a:prstGeom prst="rect">
                      <a:avLst/>
                    </a:prstGeom>
                  </pic:spPr>
                </pic:pic>
              </a:graphicData>
            </a:graphic>
          </wp:inline>
        </w:drawing>
      </w:r>
      <w:r w:rsidRPr="003B1619">
        <w:rPr>
          <w:rFonts w:ascii="Times New Roman" w:eastAsia="宋体" w:hAnsi="Times New Roman" w:cs="Times New Roman"/>
          <w:sz w:val="24"/>
          <w:szCs w:val="24"/>
        </w:rPr>
        <w:t xml:space="preserve"> </w:t>
      </w:r>
    </w:p>
    <w:p w14:paraId="714318D0" w14:textId="77777777" w:rsidR="00BA4153" w:rsidRPr="003B1619" w:rsidRDefault="00BA4153" w:rsidP="00BA4153">
      <w:pPr>
        <w:ind w:firstLine="560"/>
        <w:jc w:val="center"/>
        <w:rPr>
          <w:rFonts w:ascii="Times New Roman" w:eastAsia="宋体" w:hAnsi="Times New Roman" w:cs="Times New Roman"/>
          <w:sz w:val="24"/>
          <w:szCs w:val="24"/>
        </w:rPr>
      </w:pPr>
    </w:p>
    <w:p w14:paraId="361BD71B" w14:textId="0DFCCB1A"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3090m</w:t>
      </w:r>
      <w:r w:rsidRPr="003B1619">
        <w:rPr>
          <w:rFonts w:ascii="Times New Roman" w:eastAsia="宋体" w:hAnsi="Times New Roman" w:cs="Times New Roman"/>
          <w:sz w:val="24"/>
          <w:szCs w:val="24"/>
        </w:rPr>
        <w:t>底板直流电法探测图</w:t>
      </w:r>
    </w:p>
    <w:p w14:paraId="6517EC1E" w14:textId="0446E4A9"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3C194F6C" wp14:editId="3208BF39">
            <wp:extent cx="5274310" cy="2319020"/>
            <wp:effectExtent l="0" t="0" r="254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319020"/>
                    </a:xfrm>
                    <a:prstGeom prst="rect">
                      <a:avLst/>
                    </a:prstGeom>
                  </pic:spPr>
                </pic:pic>
              </a:graphicData>
            </a:graphic>
          </wp:inline>
        </w:drawing>
      </w:r>
      <w:r w:rsidRPr="003B1619">
        <w:rPr>
          <w:rFonts w:ascii="Times New Roman" w:eastAsia="宋体" w:hAnsi="Times New Roman" w:cs="Times New Roman"/>
          <w:sz w:val="24"/>
          <w:szCs w:val="24"/>
        </w:rPr>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 xml:space="preserve"> </w:t>
      </w:r>
      <w:bookmarkStart w:id="162" w:name="_Hlk90304223"/>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3130m</w:t>
      </w:r>
      <w:r w:rsidRPr="003B1619">
        <w:rPr>
          <w:rFonts w:ascii="Times New Roman" w:eastAsia="宋体" w:hAnsi="Times New Roman" w:cs="Times New Roman"/>
          <w:sz w:val="24"/>
          <w:szCs w:val="24"/>
        </w:rPr>
        <w:t>底板直流电法探测图</w:t>
      </w:r>
      <w:bookmarkEnd w:id="162"/>
    </w:p>
    <w:p w14:paraId="61CA1569" w14:textId="77777777" w:rsidR="00BA4153" w:rsidRPr="003B1619" w:rsidRDefault="00BA4153" w:rsidP="00BA4153">
      <w:pPr>
        <w:ind w:firstLine="560"/>
        <w:jc w:val="center"/>
        <w:rPr>
          <w:rFonts w:ascii="Times New Roman" w:eastAsia="宋体" w:hAnsi="Times New Roman" w:cs="Times New Roman"/>
          <w:sz w:val="24"/>
          <w:szCs w:val="24"/>
        </w:rPr>
      </w:pPr>
    </w:p>
    <w:p w14:paraId="20A4472C" w14:textId="48FC3928" w:rsidR="00BA4153" w:rsidRPr="003B1619" w:rsidRDefault="0058186F" w:rsidP="0058186F">
      <w:pPr>
        <w:spacing w:line="360" w:lineRule="auto"/>
        <w:outlineLvl w:val="2"/>
        <w:rPr>
          <w:rFonts w:ascii="Times New Roman" w:eastAsia="宋体" w:hAnsi="Times New Roman" w:cs="Times New Roman"/>
          <w:sz w:val="24"/>
          <w:szCs w:val="24"/>
        </w:rPr>
      </w:pPr>
      <w:bookmarkStart w:id="163" w:name="_Toc90309698"/>
      <w:bookmarkStart w:id="164" w:name="_Toc118279543"/>
      <w:r w:rsidRPr="003B1619">
        <w:rPr>
          <w:rFonts w:ascii="Times New Roman" w:eastAsia="宋体" w:hAnsi="Times New Roman" w:cs="Times New Roman"/>
          <w:sz w:val="24"/>
          <w:szCs w:val="24"/>
        </w:rPr>
        <w:t xml:space="preserve">7.3.2 </w:t>
      </w:r>
      <w:r w:rsidR="00BA4153" w:rsidRPr="003B1619">
        <w:rPr>
          <w:rFonts w:ascii="Times New Roman" w:eastAsia="宋体" w:hAnsi="Times New Roman" w:cs="Times New Roman"/>
          <w:sz w:val="24"/>
          <w:szCs w:val="24"/>
        </w:rPr>
        <w:t>215</w:t>
      </w:r>
      <w:r w:rsidR="00BA4153" w:rsidRPr="003B1619">
        <w:rPr>
          <w:rFonts w:ascii="Times New Roman" w:eastAsia="宋体" w:hAnsi="Times New Roman" w:cs="Times New Roman"/>
          <w:sz w:val="24"/>
          <w:szCs w:val="24"/>
        </w:rPr>
        <w:t>胶带巷超前电阻率分布特征</w:t>
      </w:r>
      <w:bookmarkEnd w:id="163"/>
      <w:bookmarkEnd w:id="164"/>
    </w:p>
    <w:p w14:paraId="594B1748" w14:textId="79F8153F" w:rsidR="00BA4153" w:rsidRPr="003B1619" w:rsidRDefault="00BA4153" w:rsidP="00BA4153">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至图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为迎头前方超前探测结果。图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12</w:t>
      </w:r>
      <w:r w:rsidR="00607601" w:rsidRPr="003B1619">
        <w:rPr>
          <w:rFonts w:ascii="Times New Roman" w:eastAsia="宋体" w:hAnsi="Times New Roman" w:cs="Times New Roman" w:hint="eastAsia"/>
          <w:sz w:val="24"/>
          <w:szCs w:val="24"/>
        </w:rPr>
        <w:t>为</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3060m</w:t>
      </w:r>
      <w:r w:rsidRPr="003B1619">
        <w:rPr>
          <w:rFonts w:ascii="Times New Roman" w:eastAsia="宋体" w:hAnsi="Times New Roman" w:cs="Times New Roman"/>
          <w:sz w:val="24"/>
          <w:szCs w:val="24"/>
        </w:rPr>
        <w:t>直流电法超前探测结果。可以看出迎头前方分布呈现明显高低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交叉，在迎头较近位置</w:t>
      </w:r>
      <w:proofErr w:type="gramStart"/>
      <w:r w:rsidRPr="003B1619">
        <w:rPr>
          <w:rFonts w:ascii="Times New Roman" w:eastAsia="宋体" w:hAnsi="Times New Roman" w:cs="Times New Roman"/>
          <w:sz w:val="24"/>
          <w:szCs w:val="24"/>
        </w:rPr>
        <w:t>联络巷采动影响</w:t>
      </w:r>
      <w:proofErr w:type="gramEnd"/>
      <w:r w:rsidRPr="003B1619">
        <w:rPr>
          <w:rFonts w:ascii="Times New Roman" w:eastAsia="宋体" w:hAnsi="Times New Roman" w:cs="Times New Roman"/>
          <w:sz w:val="24"/>
          <w:szCs w:val="24"/>
        </w:rPr>
        <w:t>范围较大，造成此</w:t>
      </w:r>
      <w:proofErr w:type="gramStart"/>
      <w:r w:rsidRPr="003B1619">
        <w:rPr>
          <w:rFonts w:ascii="Times New Roman" w:eastAsia="宋体" w:hAnsi="Times New Roman" w:cs="Times New Roman"/>
          <w:sz w:val="24"/>
          <w:szCs w:val="24"/>
        </w:rPr>
        <w:t>区域电</w:t>
      </w:r>
      <w:proofErr w:type="gramEnd"/>
      <w:r w:rsidRPr="003B1619">
        <w:rPr>
          <w:rFonts w:ascii="Times New Roman" w:eastAsia="宋体" w:hAnsi="Times New Roman" w:cs="Times New Roman"/>
          <w:sz w:val="24"/>
          <w:szCs w:val="24"/>
        </w:rPr>
        <w:t>阻值偏高，再向前方出现应力集中区，电阻值较低。前方</w:t>
      </w:r>
      <w:r w:rsidRPr="003B1619">
        <w:rPr>
          <w:rFonts w:ascii="Times New Roman" w:eastAsia="宋体" w:hAnsi="Times New Roman" w:cs="Times New Roman"/>
          <w:sz w:val="24"/>
          <w:szCs w:val="24"/>
        </w:rPr>
        <w:t>20m</w:t>
      </w:r>
      <w:r w:rsidRPr="003B1619">
        <w:rPr>
          <w:rFonts w:ascii="Times New Roman" w:eastAsia="宋体" w:hAnsi="Times New Roman" w:cs="Times New Roman"/>
          <w:sz w:val="24"/>
          <w:szCs w:val="24"/>
        </w:rPr>
        <w:t>以后由于地质结构影响呈现高低起伏。图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13</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3090m</w:t>
      </w:r>
      <w:r w:rsidRPr="003B1619">
        <w:rPr>
          <w:rFonts w:ascii="Times New Roman" w:eastAsia="宋体" w:hAnsi="Times New Roman" w:cs="Times New Roman"/>
          <w:sz w:val="24"/>
          <w:szCs w:val="24"/>
        </w:rPr>
        <w:t>直流电法超前探测结果。迎头</w:t>
      </w:r>
      <w:proofErr w:type="gramStart"/>
      <w:r w:rsidRPr="003B1619">
        <w:rPr>
          <w:rFonts w:ascii="Times New Roman" w:eastAsia="宋体" w:hAnsi="Times New Roman" w:cs="Times New Roman"/>
          <w:sz w:val="24"/>
          <w:szCs w:val="24"/>
        </w:rPr>
        <w:t>前方采动影响</w:t>
      </w:r>
      <w:proofErr w:type="gramEnd"/>
      <w:r w:rsidRPr="003B1619">
        <w:rPr>
          <w:rFonts w:ascii="Times New Roman" w:eastAsia="宋体" w:hAnsi="Times New Roman" w:cs="Times New Roman"/>
          <w:sz w:val="24"/>
          <w:szCs w:val="24"/>
        </w:rPr>
        <w:t>造成高阻区，前方</w:t>
      </w:r>
      <w:r w:rsidRPr="003B1619">
        <w:rPr>
          <w:rFonts w:ascii="Times New Roman" w:eastAsia="宋体" w:hAnsi="Times New Roman" w:cs="Times New Roman"/>
          <w:sz w:val="24"/>
          <w:szCs w:val="24"/>
        </w:rPr>
        <w:t>10m</w:t>
      </w:r>
      <w:r w:rsidRPr="003B1619">
        <w:rPr>
          <w:rFonts w:ascii="Times New Roman" w:eastAsia="宋体" w:hAnsi="Times New Roman" w:cs="Times New Roman"/>
          <w:sz w:val="24"/>
          <w:szCs w:val="24"/>
        </w:rPr>
        <w:t>位置为应力集中区的低阻区，</w:t>
      </w:r>
      <w:r w:rsidRPr="003B1619">
        <w:rPr>
          <w:rFonts w:ascii="Times New Roman" w:eastAsia="宋体" w:hAnsi="Times New Roman" w:cs="Times New Roman"/>
          <w:sz w:val="24"/>
          <w:szCs w:val="24"/>
        </w:rPr>
        <w:t>10m</w:t>
      </w:r>
      <w:r w:rsidRPr="003B1619">
        <w:rPr>
          <w:rFonts w:ascii="Times New Roman" w:eastAsia="宋体" w:hAnsi="Times New Roman" w:cs="Times New Roman"/>
          <w:sz w:val="24"/>
          <w:szCs w:val="24"/>
        </w:rPr>
        <w:t>以后同样呈现高低起伏。图</w:t>
      </w:r>
      <w:r w:rsidR="002848FB"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w:t>
      </w:r>
      <w:r w:rsidR="00607601"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3130m</w:t>
      </w:r>
      <w:r w:rsidRPr="003B1619">
        <w:rPr>
          <w:rFonts w:ascii="Times New Roman" w:eastAsia="宋体" w:hAnsi="Times New Roman" w:cs="Times New Roman"/>
          <w:sz w:val="24"/>
          <w:szCs w:val="24"/>
        </w:rPr>
        <w:t>直流电法超前探测结果，由于迎头前方</w:t>
      </w:r>
      <w:r w:rsidRPr="003B1619">
        <w:rPr>
          <w:rFonts w:ascii="Times New Roman" w:eastAsia="宋体" w:hAnsi="Times New Roman" w:cs="Times New Roman"/>
          <w:sz w:val="24"/>
          <w:szCs w:val="24"/>
        </w:rPr>
        <w:t>2m</w:t>
      </w:r>
      <w:r w:rsidRPr="003B1619">
        <w:rPr>
          <w:rFonts w:ascii="Times New Roman" w:eastAsia="宋体" w:hAnsi="Times New Roman" w:cs="Times New Roman"/>
          <w:sz w:val="24"/>
          <w:szCs w:val="24"/>
        </w:rPr>
        <w:t>内阻值很高，造成此图其余位置阻值起伏不显著，但其数值变化较大。</w:t>
      </w:r>
    </w:p>
    <w:p w14:paraId="30C91D1E" w14:textId="77777777" w:rsidR="00BA4153" w:rsidRPr="003B1619" w:rsidRDefault="00BA4153" w:rsidP="00BA4153">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149CB125" wp14:editId="5A449E33">
            <wp:extent cx="5274310" cy="143383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433830"/>
                    </a:xfrm>
                    <a:prstGeom prst="rect">
                      <a:avLst/>
                    </a:prstGeom>
                  </pic:spPr>
                </pic:pic>
              </a:graphicData>
            </a:graphic>
          </wp:inline>
        </w:drawing>
      </w:r>
    </w:p>
    <w:p w14:paraId="2E6EDA52" w14:textId="76C7FBEF"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 xml:space="preserve"> 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3060m</w:t>
      </w:r>
      <w:r w:rsidRPr="003B1619">
        <w:rPr>
          <w:rFonts w:ascii="Times New Roman" w:eastAsia="宋体" w:hAnsi="Times New Roman" w:cs="Times New Roman"/>
          <w:sz w:val="24"/>
          <w:szCs w:val="24"/>
        </w:rPr>
        <w:t>直流电法超前探测图</w:t>
      </w:r>
    </w:p>
    <w:p w14:paraId="6DBA4E22" w14:textId="77777777" w:rsidR="00BA4153" w:rsidRPr="003B1619" w:rsidRDefault="00BA4153" w:rsidP="00BA4153">
      <w:pPr>
        <w:ind w:firstLine="560"/>
        <w:rPr>
          <w:rFonts w:ascii="Times New Roman" w:eastAsia="宋体" w:hAnsi="Times New Roman" w:cs="Times New Roman"/>
          <w:sz w:val="28"/>
          <w:szCs w:val="28"/>
        </w:rPr>
      </w:pPr>
      <w:r w:rsidRPr="003B1619">
        <w:rPr>
          <w:rFonts w:ascii="Times New Roman" w:eastAsia="宋体" w:hAnsi="Times New Roman" w:cs="Times New Roman"/>
          <w:noProof/>
        </w:rPr>
        <w:drawing>
          <wp:inline distT="0" distB="0" distL="0" distR="0" wp14:anchorId="1575E87E" wp14:editId="6764D4B5">
            <wp:extent cx="5274310" cy="137350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373505"/>
                    </a:xfrm>
                    <a:prstGeom prst="rect">
                      <a:avLst/>
                    </a:prstGeom>
                  </pic:spPr>
                </pic:pic>
              </a:graphicData>
            </a:graphic>
          </wp:inline>
        </w:drawing>
      </w:r>
    </w:p>
    <w:p w14:paraId="1F546018" w14:textId="3AC6E9C0"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13</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3090m</w:t>
      </w:r>
      <w:r w:rsidRPr="003B1619">
        <w:rPr>
          <w:rFonts w:ascii="Times New Roman" w:eastAsia="宋体" w:hAnsi="Times New Roman" w:cs="Times New Roman"/>
          <w:sz w:val="24"/>
          <w:szCs w:val="24"/>
        </w:rPr>
        <w:t>直流电法超前探测图</w:t>
      </w:r>
    </w:p>
    <w:p w14:paraId="02F7485F" w14:textId="77777777" w:rsidR="00BA4153" w:rsidRPr="003B1619" w:rsidRDefault="00BA4153" w:rsidP="00BA4153">
      <w:pPr>
        <w:ind w:firstLine="560"/>
        <w:rPr>
          <w:rFonts w:ascii="Times New Roman" w:eastAsia="宋体" w:hAnsi="Times New Roman" w:cs="Times New Roman"/>
          <w:sz w:val="28"/>
          <w:szCs w:val="28"/>
        </w:rPr>
      </w:pPr>
      <w:r w:rsidRPr="003B1619">
        <w:rPr>
          <w:rFonts w:ascii="Times New Roman" w:eastAsia="宋体" w:hAnsi="Times New Roman" w:cs="Times New Roman"/>
          <w:noProof/>
        </w:rPr>
        <w:drawing>
          <wp:inline distT="0" distB="0" distL="0" distR="0" wp14:anchorId="224100AB" wp14:editId="32C35C97">
            <wp:extent cx="5274310" cy="1362710"/>
            <wp:effectExtent l="0" t="0" r="254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62710"/>
                    </a:xfrm>
                    <a:prstGeom prst="rect">
                      <a:avLst/>
                    </a:prstGeom>
                  </pic:spPr>
                </pic:pic>
              </a:graphicData>
            </a:graphic>
          </wp:inline>
        </w:drawing>
      </w:r>
    </w:p>
    <w:p w14:paraId="1040B107" w14:textId="0BFE5EDC" w:rsidR="00BA4153" w:rsidRPr="003B1619" w:rsidRDefault="00BA4153" w:rsidP="00607601">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607601" w:rsidRPr="003B1619">
        <w:rPr>
          <w:rFonts w:ascii="Times New Roman" w:eastAsia="宋体" w:hAnsi="Times New Roman" w:cs="Times New Roman"/>
          <w:sz w:val="24"/>
          <w:szCs w:val="24"/>
        </w:rPr>
        <w:t>7</w:t>
      </w:r>
      <w:r w:rsidR="00607601" w:rsidRPr="003B1619">
        <w:rPr>
          <w:rFonts w:ascii="Times New Roman" w:eastAsia="宋体" w:hAnsi="Times New Roman" w:cs="Times New Roman" w:hint="eastAsia"/>
          <w:sz w:val="24"/>
          <w:szCs w:val="24"/>
        </w:rPr>
        <w:t>-</w:t>
      </w:r>
      <w:r w:rsidR="00607601"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3130m</w:t>
      </w:r>
      <w:r w:rsidRPr="003B1619">
        <w:rPr>
          <w:rFonts w:ascii="Times New Roman" w:eastAsia="宋体" w:hAnsi="Times New Roman" w:cs="Times New Roman"/>
          <w:sz w:val="24"/>
          <w:szCs w:val="24"/>
        </w:rPr>
        <w:t>直流电法超前探测图</w:t>
      </w:r>
    </w:p>
    <w:p w14:paraId="1CD40BD3" w14:textId="631D9648" w:rsidR="00BA4153" w:rsidRPr="003B1619" w:rsidRDefault="0058186F" w:rsidP="0058186F">
      <w:pPr>
        <w:spacing w:line="360" w:lineRule="auto"/>
        <w:outlineLvl w:val="2"/>
        <w:rPr>
          <w:rFonts w:ascii="Times New Roman" w:eastAsia="宋体" w:hAnsi="Times New Roman" w:cs="Times New Roman"/>
          <w:sz w:val="24"/>
          <w:szCs w:val="24"/>
        </w:rPr>
      </w:pPr>
      <w:bookmarkStart w:id="165" w:name="_Toc90309699"/>
      <w:bookmarkStart w:id="166" w:name="_Toc118279544"/>
      <w:r w:rsidRPr="003B1619">
        <w:rPr>
          <w:rFonts w:ascii="Times New Roman" w:eastAsia="宋体" w:hAnsi="Times New Roman" w:cs="Times New Roman"/>
          <w:sz w:val="24"/>
          <w:szCs w:val="24"/>
        </w:rPr>
        <w:t xml:space="preserve">7.3.3 </w:t>
      </w:r>
      <w:r w:rsidR="00BA4153" w:rsidRPr="003B1619">
        <w:rPr>
          <w:rFonts w:ascii="Times New Roman" w:eastAsia="宋体" w:hAnsi="Times New Roman" w:cs="Times New Roman"/>
          <w:sz w:val="24"/>
          <w:szCs w:val="24"/>
        </w:rPr>
        <w:t>413</w:t>
      </w:r>
      <w:proofErr w:type="gramStart"/>
      <w:r w:rsidR="00BA4153" w:rsidRPr="003B1619">
        <w:rPr>
          <w:rFonts w:ascii="Times New Roman" w:eastAsia="宋体" w:hAnsi="Times New Roman" w:cs="Times New Roman"/>
          <w:sz w:val="24"/>
          <w:szCs w:val="24"/>
        </w:rPr>
        <w:t>辅运巷</w:t>
      </w:r>
      <w:proofErr w:type="gramEnd"/>
      <w:r w:rsidR="00BA4153" w:rsidRPr="003B1619">
        <w:rPr>
          <w:rFonts w:ascii="Times New Roman" w:eastAsia="宋体" w:hAnsi="Times New Roman" w:cs="Times New Roman"/>
          <w:sz w:val="24"/>
          <w:szCs w:val="24"/>
        </w:rPr>
        <w:t>底板电阻率分布特征</w:t>
      </w:r>
      <w:bookmarkEnd w:id="165"/>
      <w:bookmarkEnd w:id="166"/>
    </w:p>
    <w:p w14:paraId="0DD64C90" w14:textId="60699C47" w:rsidR="00BA4153" w:rsidRPr="003B1619" w:rsidRDefault="00BA4153" w:rsidP="00BA4153">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91791" w:rsidRPr="003B1619">
        <w:rPr>
          <w:rFonts w:ascii="Times New Roman" w:eastAsia="宋体" w:hAnsi="Times New Roman" w:cs="Times New Roman"/>
          <w:sz w:val="24"/>
          <w:szCs w:val="24"/>
        </w:rPr>
        <w:t>7</w:t>
      </w:r>
      <w:r w:rsidR="00291791" w:rsidRPr="003B1619">
        <w:rPr>
          <w:rFonts w:ascii="Times New Roman" w:eastAsia="宋体" w:hAnsi="Times New Roman" w:cs="Times New Roman" w:hint="eastAsia"/>
          <w:sz w:val="24"/>
          <w:szCs w:val="24"/>
        </w:rPr>
        <w:t>-</w:t>
      </w:r>
      <w:r w:rsidR="00291791"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至图</w:t>
      </w:r>
      <w:r w:rsidR="00291791" w:rsidRPr="003B1619">
        <w:rPr>
          <w:rFonts w:ascii="Times New Roman" w:eastAsia="宋体" w:hAnsi="Times New Roman" w:cs="Times New Roman"/>
          <w:sz w:val="24"/>
          <w:szCs w:val="24"/>
        </w:rPr>
        <w:t>7</w:t>
      </w:r>
      <w:r w:rsidR="00291791" w:rsidRPr="003B1619">
        <w:rPr>
          <w:rFonts w:ascii="Times New Roman" w:eastAsia="宋体" w:hAnsi="Times New Roman" w:cs="Times New Roman" w:hint="eastAsia"/>
          <w:sz w:val="24"/>
          <w:szCs w:val="24"/>
        </w:rPr>
        <w:t>-</w:t>
      </w:r>
      <w:r w:rsidR="00291791"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胶带巷底板直流电法探测结果。可以看出底板较近位置阻值较高，为采动卸压影响。底板</w:t>
      </w:r>
      <w:r w:rsidRPr="003B1619">
        <w:rPr>
          <w:rFonts w:ascii="Times New Roman" w:eastAsia="宋体" w:hAnsi="Times New Roman" w:cs="Times New Roman"/>
          <w:sz w:val="24"/>
          <w:szCs w:val="24"/>
        </w:rPr>
        <w:t>3-10m</w:t>
      </w:r>
      <w:r w:rsidRPr="003B1619">
        <w:rPr>
          <w:rFonts w:ascii="Times New Roman" w:eastAsia="宋体" w:hAnsi="Times New Roman" w:cs="Times New Roman"/>
          <w:sz w:val="24"/>
          <w:szCs w:val="24"/>
        </w:rPr>
        <w:t>为低阻层，岩层分布较平稳，推测为泥岩层。</w:t>
      </w:r>
      <w:r w:rsidRPr="003B1619">
        <w:rPr>
          <w:rFonts w:ascii="Times New Roman" w:eastAsia="宋体" w:hAnsi="Times New Roman" w:cs="Times New Roman"/>
          <w:sz w:val="24"/>
          <w:szCs w:val="24"/>
        </w:rPr>
        <w:t>12m</w:t>
      </w:r>
      <w:r w:rsidRPr="003B1619">
        <w:rPr>
          <w:rFonts w:ascii="Times New Roman" w:eastAsia="宋体" w:hAnsi="Times New Roman" w:cs="Times New Roman"/>
          <w:sz w:val="24"/>
          <w:szCs w:val="24"/>
        </w:rPr>
        <w:t>以下阻值较高，岩层起伏较小。掘进面推进</w:t>
      </w:r>
      <w:r w:rsidRPr="003B1619">
        <w:rPr>
          <w:rFonts w:ascii="Times New Roman" w:eastAsia="宋体" w:hAnsi="Times New Roman" w:cs="Times New Roman"/>
          <w:sz w:val="24"/>
          <w:szCs w:val="24"/>
        </w:rPr>
        <w:t>30m</w:t>
      </w:r>
      <w:r w:rsidRPr="003B1619">
        <w:rPr>
          <w:rFonts w:ascii="Times New Roman" w:eastAsia="宋体" w:hAnsi="Times New Roman" w:cs="Times New Roman"/>
          <w:sz w:val="24"/>
          <w:szCs w:val="24"/>
        </w:rPr>
        <w:t>后的探测结果与</w:t>
      </w:r>
      <w:r w:rsidRPr="003B1619">
        <w:rPr>
          <w:rFonts w:ascii="Times New Roman" w:eastAsia="宋体" w:hAnsi="Times New Roman" w:cs="Times New Roman"/>
          <w:sz w:val="24"/>
          <w:szCs w:val="24"/>
        </w:rPr>
        <w:t>630m</w:t>
      </w:r>
      <w:r w:rsidRPr="003B1619">
        <w:rPr>
          <w:rFonts w:ascii="Times New Roman" w:eastAsia="宋体" w:hAnsi="Times New Roman" w:cs="Times New Roman"/>
          <w:sz w:val="24"/>
          <w:szCs w:val="24"/>
        </w:rPr>
        <w:t>基本一致。</w:t>
      </w:r>
    </w:p>
    <w:p w14:paraId="7143D88C" w14:textId="77777777" w:rsidR="00BA4153" w:rsidRPr="003B1619" w:rsidRDefault="00BA4153" w:rsidP="00BA4153">
      <w:pPr>
        <w:ind w:firstLine="560"/>
        <w:rPr>
          <w:rFonts w:ascii="Times New Roman" w:eastAsia="宋体" w:hAnsi="Times New Roman" w:cs="Times New Roman"/>
          <w:sz w:val="28"/>
          <w:szCs w:val="28"/>
        </w:rPr>
      </w:pPr>
      <w:r w:rsidRPr="003B1619">
        <w:rPr>
          <w:rFonts w:ascii="Times New Roman" w:eastAsia="宋体" w:hAnsi="Times New Roman" w:cs="Times New Roman"/>
          <w:noProof/>
        </w:rPr>
        <w:drawing>
          <wp:inline distT="0" distB="0" distL="0" distR="0" wp14:anchorId="0BC3D6BD" wp14:editId="7311C7E1">
            <wp:extent cx="5274310" cy="2298700"/>
            <wp:effectExtent l="0" t="0" r="254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298700"/>
                    </a:xfrm>
                    <a:prstGeom prst="rect">
                      <a:avLst/>
                    </a:prstGeom>
                  </pic:spPr>
                </pic:pic>
              </a:graphicData>
            </a:graphic>
          </wp:inline>
        </w:drawing>
      </w:r>
    </w:p>
    <w:p w14:paraId="52D76174" w14:textId="3D1CA6E1"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91791" w:rsidRPr="003B1619">
        <w:rPr>
          <w:rFonts w:ascii="Times New Roman" w:eastAsia="宋体" w:hAnsi="Times New Roman" w:cs="Times New Roman"/>
          <w:sz w:val="24"/>
          <w:szCs w:val="24"/>
        </w:rPr>
        <w:t>7</w:t>
      </w:r>
      <w:r w:rsidR="00291791" w:rsidRPr="003B1619">
        <w:rPr>
          <w:rFonts w:ascii="Times New Roman" w:eastAsia="宋体" w:hAnsi="Times New Roman" w:cs="Times New Roman" w:hint="eastAsia"/>
          <w:sz w:val="24"/>
          <w:szCs w:val="24"/>
        </w:rPr>
        <w:t>-</w:t>
      </w:r>
      <w:r w:rsidR="00291791" w:rsidRPr="003B1619">
        <w:rPr>
          <w:rFonts w:ascii="Times New Roman" w:eastAsia="宋体" w:hAnsi="Times New Roman" w:cs="Times New Roman"/>
          <w:sz w:val="24"/>
          <w:szCs w:val="24"/>
        </w:rPr>
        <w:t>15</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630m</w:t>
      </w:r>
      <w:r w:rsidRPr="003B1619">
        <w:rPr>
          <w:rFonts w:ascii="Times New Roman" w:eastAsia="宋体" w:hAnsi="Times New Roman" w:cs="Times New Roman"/>
          <w:sz w:val="24"/>
          <w:szCs w:val="24"/>
        </w:rPr>
        <w:t>底板直流电法探测图</w:t>
      </w:r>
    </w:p>
    <w:p w14:paraId="2BC27CE1" w14:textId="77777777"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0C2DFDED" wp14:editId="5B7311E3">
            <wp:extent cx="5274310" cy="236601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366010"/>
                    </a:xfrm>
                    <a:prstGeom prst="rect">
                      <a:avLst/>
                    </a:prstGeom>
                  </pic:spPr>
                </pic:pic>
              </a:graphicData>
            </a:graphic>
          </wp:inline>
        </w:drawing>
      </w:r>
    </w:p>
    <w:p w14:paraId="5F3D8021" w14:textId="2BF1D264"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91791" w:rsidRPr="003B1619">
        <w:rPr>
          <w:rFonts w:ascii="Times New Roman" w:eastAsia="宋体" w:hAnsi="Times New Roman" w:cs="Times New Roman"/>
          <w:sz w:val="24"/>
          <w:szCs w:val="24"/>
        </w:rPr>
        <w:t>7</w:t>
      </w:r>
      <w:r w:rsidR="00291791" w:rsidRPr="003B1619">
        <w:rPr>
          <w:rFonts w:ascii="Times New Roman" w:eastAsia="宋体" w:hAnsi="Times New Roman" w:cs="Times New Roman" w:hint="eastAsia"/>
          <w:sz w:val="24"/>
          <w:szCs w:val="24"/>
        </w:rPr>
        <w:t>-</w:t>
      </w:r>
      <w:r w:rsidR="00291791" w:rsidRPr="003B1619">
        <w:rPr>
          <w:rFonts w:ascii="Times New Roman" w:eastAsia="宋体" w:hAnsi="Times New Roman" w:cs="Times New Roman"/>
          <w:sz w:val="24"/>
          <w:szCs w:val="24"/>
        </w:rPr>
        <w:t>16</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660m</w:t>
      </w:r>
      <w:r w:rsidRPr="003B1619">
        <w:rPr>
          <w:rFonts w:ascii="Times New Roman" w:eastAsia="宋体" w:hAnsi="Times New Roman" w:cs="Times New Roman"/>
          <w:sz w:val="24"/>
          <w:szCs w:val="24"/>
        </w:rPr>
        <w:t>底板直流电法探测图</w:t>
      </w:r>
    </w:p>
    <w:p w14:paraId="55695B43" w14:textId="77777777" w:rsidR="00BA4153" w:rsidRPr="003B1619" w:rsidRDefault="00BA4153" w:rsidP="00BA4153">
      <w:pPr>
        <w:ind w:firstLine="560"/>
        <w:jc w:val="center"/>
        <w:rPr>
          <w:rFonts w:ascii="Times New Roman" w:eastAsia="宋体" w:hAnsi="Times New Roman" w:cs="Times New Roman"/>
          <w:sz w:val="24"/>
          <w:szCs w:val="24"/>
        </w:rPr>
      </w:pPr>
    </w:p>
    <w:p w14:paraId="45DEFB0C" w14:textId="62A2B4DD" w:rsidR="00BA4153" w:rsidRPr="003B1619" w:rsidRDefault="0058186F" w:rsidP="0058186F">
      <w:pPr>
        <w:spacing w:line="360" w:lineRule="auto"/>
        <w:outlineLvl w:val="2"/>
        <w:rPr>
          <w:rFonts w:ascii="Times New Roman" w:eastAsia="宋体" w:hAnsi="Times New Roman" w:cs="Times New Roman"/>
          <w:sz w:val="24"/>
          <w:szCs w:val="24"/>
        </w:rPr>
      </w:pPr>
      <w:bookmarkStart w:id="167" w:name="_Toc90309700"/>
      <w:bookmarkStart w:id="168" w:name="_Toc118279545"/>
      <w:r w:rsidRPr="003B1619">
        <w:rPr>
          <w:rFonts w:ascii="Times New Roman" w:eastAsia="宋体" w:hAnsi="Times New Roman" w:cs="Times New Roman"/>
          <w:sz w:val="24"/>
          <w:szCs w:val="24"/>
        </w:rPr>
        <w:lastRenderedPageBreak/>
        <w:t xml:space="preserve">7.3.4 </w:t>
      </w:r>
      <w:r w:rsidR="00BA4153" w:rsidRPr="003B1619">
        <w:rPr>
          <w:rFonts w:ascii="Times New Roman" w:eastAsia="宋体" w:hAnsi="Times New Roman" w:cs="Times New Roman"/>
          <w:sz w:val="24"/>
          <w:szCs w:val="24"/>
        </w:rPr>
        <w:t>413</w:t>
      </w:r>
      <w:proofErr w:type="gramStart"/>
      <w:r w:rsidR="00BA4153" w:rsidRPr="003B1619">
        <w:rPr>
          <w:rFonts w:ascii="Times New Roman" w:eastAsia="宋体" w:hAnsi="Times New Roman" w:cs="Times New Roman"/>
          <w:sz w:val="24"/>
          <w:szCs w:val="24"/>
        </w:rPr>
        <w:t>辅运巷</w:t>
      </w:r>
      <w:proofErr w:type="gramEnd"/>
      <w:r w:rsidR="00BA4153" w:rsidRPr="003B1619">
        <w:rPr>
          <w:rFonts w:ascii="Times New Roman" w:eastAsia="宋体" w:hAnsi="Times New Roman" w:cs="Times New Roman"/>
          <w:sz w:val="24"/>
          <w:szCs w:val="24"/>
        </w:rPr>
        <w:t>超前电阻率分布特征</w:t>
      </w:r>
      <w:bookmarkEnd w:id="167"/>
      <w:bookmarkEnd w:id="168"/>
    </w:p>
    <w:p w14:paraId="1651CFCE" w14:textId="4AD28FAF" w:rsidR="00BA4153" w:rsidRPr="003B1619" w:rsidRDefault="00BA4153" w:rsidP="00BA4153">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690807" w:rsidRPr="003B1619">
        <w:rPr>
          <w:rFonts w:ascii="Times New Roman" w:eastAsia="宋体" w:hAnsi="Times New Roman" w:cs="Times New Roman"/>
          <w:sz w:val="24"/>
          <w:szCs w:val="24"/>
        </w:rPr>
        <w:t>7</w:t>
      </w:r>
      <w:r w:rsidR="00690807" w:rsidRPr="003B1619">
        <w:rPr>
          <w:rFonts w:ascii="Times New Roman" w:eastAsia="宋体" w:hAnsi="Times New Roman" w:cs="Times New Roman" w:hint="eastAsia"/>
          <w:sz w:val="24"/>
          <w:szCs w:val="24"/>
        </w:rPr>
        <w:t>-</w:t>
      </w:r>
      <w:r w:rsidR="00690807"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至图</w:t>
      </w:r>
      <w:r w:rsidR="00690807" w:rsidRPr="003B1619">
        <w:rPr>
          <w:rFonts w:ascii="Times New Roman" w:eastAsia="宋体" w:hAnsi="Times New Roman" w:cs="Times New Roman"/>
          <w:sz w:val="24"/>
          <w:szCs w:val="24"/>
        </w:rPr>
        <w:t>7</w:t>
      </w:r>
      <w:r w:rsidR="00690807" w:rsidRPr="003B1619">
        <w:rPr>
          <w:rFonts w:ascii="Times New Roman" w:eastAsia="宋体" w:hAnsi="Times New Roman" w:cs="Times New Roman" w:hint="eastAsia"/>
          <w:sz w:val="24"/>
          <w:szCs w:val="24"/>
        </w:rPr>
        <w:t>-</w:t>
      </w:r>
      <w:r w:rsidR="00690807"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胶带巷直流电法超前探测结果。可以看出迎头较近位置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影响阻值较高，迎头前方电阻逐渐降低，存在应力集中的低阻区。其余位置电阻率波动幅度较小，阻值变化范围小。</w:t>
      </w:r>
    </w:p>
    <w:p w14:paraId="5B9DE082" w14:textId="77777777"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6882126B" wp14:editId="610994B8">
            <wp:extent cx="5274310" cy="1419860"/>
            <wp:effectExtent l="0" t="0" r="254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419860"/>
                    </a:xfrm>
                    <a:prstGeom prst="rect">
                      <a:avLst/>
                    </a:prstGeom>
                  </pic:spPr>
                </pic:pic>
              </a:graphicData>
            </a:graphic>
          </wp:inline>
        </w:drawing>
      </w:r>
    </w:p>
    <w:p w14:paraId="52BAD0CA" w14:textId="5D4E6AAB"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690807" w:rsidRPr="003B1619">
        <w:rPr>
          <w:rFonts w:ascii="Times New Roman" w:eastAsia="宋体" w:hAnsi="Times New Roman" w:cs="Times New Roman"/>
          <w:sz w:val="24"/>
          <w:szCs w:val="24"/>
        </w:rPr>
        <w:t>7</w:t>
      </w:r>
      <w:r w:rsidR="00690807" w:rsidRPr="003B1619">
        <w:rPr>
          <w:rFonts w:ascii="Times New Roman" w:eastAsia="宋体" w:hAnsi="Times New Roman" w:cs="Times New Roman" w:hint="eastAsia"/>
          <w:sz w:val="24"/>
          <w:szCs w:val="24"/>
        </w:rPr>
        <w:t>-</w:t>
      </w:r>
      <w:r w:rsidR="00690807" w:rsidRPr="003B1619">
        <w:rPr>
          <w:rFonts w:ascii="Times New Roman" w:eastAsia="宋体" w:hAnsi="Times New Roman" w:cs="Times New Roman"/>
          <w:sz w:val="24"/>
          <w:szCs w:val="24"/>
        </w:rPr>
        <w:t>17</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630m</w:t>
      </w:r>
      <w:r w:rsidRPr="003B1619">
        <w:rPr>
          <w:rFonts w:ascii="Times New Roman" w:eastAsia="宋体" w:hAnsi="Times New Roman" w:cs="Times New Roman"/>
          <w:sz w:val="24"/>
          <w:szCs w:val="24"/>
        </w:rPr>
        <w:t>直流电法超前探测图</w:t>
      </w:r>
    </w:p>
    <w:p w14:paraId="63E8AEFF" w14:textId="77777777" w:rsidR="00BA4153" w:rsidRPr="003B1619" w:rsidRDefault="00BA4153" w:rsidP="00BA4153">
      <w:pPr>
        <w:ind w:firstLine="560"/>
        <w:jc w:val="center"/>
        <w:rPr>
          <w:rFonts w:ascii="Times New Roman" w:eastAsia="宋体" w:hAnsi="Times New Roman" w:cs="Times New Roman"/>
          <w:sz w:val="24"/>
          <w:szCs w:val="24"/>
        </w:rPr>
      </w:pPr>
    </w:p>
    <w:p w14:paraId="708E4FC4" w14:textId="77777777"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479B4EBB" wp14:editId="2C282763">
            <wp:extent cx="5274310" cy="138811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388110"/>
                    </a:xfrm>
                    <a:prstGeom prst="rect">
                      <a:avLst/>
                    </a:prstGeom>
                  </pic:spPr>
                </pic:pic>
              </a:graphicData>
            </a:graphic>
          </wp:inline>
        </w:drawing>
      </w:r>
    </w:p>
    <w:p w14:paraId="1E96F7F5" w14:textId="6CC8F5F7" w:rsidR="00BA4153" w:rsidRPr="003B1619" w:rsidRDefault="00BA4153" w:rsidP="00BA4153">
      <w:pPr>
        <w:ind w:firstLine="56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690807" w:rsidRPr="003B1619">
        <w:rPr>
          <w:rFonts w:ascii="Times New Roman" w:eastAsia="宋体" w:hAnsi="Times New Roman" w:cs="Times New Roman"/>
          <w:sz w:val="24"/>
          <w:szCs w:val="24"/>
        </w:rPr>
        <w:t>7</w:t>
      </w:r>
      <w:r w:rsidR="00690807" w:rsidRPr="003B1619">
        <w:rPr>
          <w:rFonts w:ascii="Times New Roman" w:eastAsia="宋体" w:hAnsi="Times New Roman" w:cs="Times New Roman" w:hint="eastAsia"/>
          <w:sz w:val="24"/>
          <w:szCs w:val="24"/>
        </w:rPr>
        <w:t>-</w:t>
      </w:r>
      <w:r w:rsidR="00690807"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8 413</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660m</w:t>
      </w:r>
      <w:r w:rsidRPr="003B1619">
        <w:rPr>
          <w:rFonts w:ascii="Times New Roman" w:eastAsia="宋体" w:hAnsi="Times New Roman" w:cs="Times New Roman"/>
          <w:sz w:val="24"/>
          <w:szCs w:val="24"/>
        </w:rPr>
        <w:t>直流电法超前探测图</w:t>
      </w:r>
    </w:p>
    <w:p w14:paraId="11A06FC0" w14:textId="0C0A34A6" w:rsidR="007918D6" w:rsidRPr="003B1619" w:rsidRDefault="007918D6" w:rsidP="007918D6">
      <w:pPr>
        <w:spacing w:beforeLines="50" w:before="156" w:afterLines="50" w:after="156" w:line="360" w:lineRule="auto"/>
        <w:outlineLvl w:val="1"/>
        <w:rPr>
          <w:rFonts w:ascii="Times New Roman" w:eastAsia="宋体" w:hAnsi="Times New Roman" w:cs="Times New Roman"/>
          <w:b/>
          <w:sz w:val="24"/>
          <w:szCs w:val="24"/>
        </w:rPr>
      </w:pPr>
      <w:bookmarkStart w:id="169" w:name="_Toc118279546"/>
      <w:r w:rsidRPr="003B1619">
        <w:rPr>
          <w:rFonts w:ascii="Times New Roman" w:eastAsia="宋体" w:hAnsi="Times New Roman" w:cs="Times New Roman"/>
          <w:b/>
          <w:sz w:val="24"/>
          <w:szCs w:val="24"/>
        </w:rPr>
        <w:t>7.</w:t>
      </w:r>
      <w:r w:rsidR="00D3368E" w:rsidRPr="003B1619">
        <w:rPr>
          <w:rFonts w:ascii="Times New Roman" w:eastAsia="宋体" w:hAnsi="Times New Roman" w:cs="Times New Roman"/>
          <w:b/>
          <w:sz w:val="24"/>
          <w:szCs w:val="24"/>
        </w:rPr>
        <w:t>4</w:t>
      </w:r>
      <w:r w:rsidRPr="003B1619">
        <w:rPr>
          <w:rFonts w:ascii="Times New Roman" w:eastAsia="宋体" w:hAnsi="Times New Roman" w:cs="Times New Roman"/>
          <w:b/>
          <w:sz w:val="24"/>
          <w:szCs w:val="24"/>
        </w:rPr>
        <w:t xml:space="preserve"> </w:t>
      </w:r>
      <w:r w:rsidRPr="003B1619">
        <w:rPr>
          <w:rFonts w:ascii="Times New Roman" w:eastAsia="宋体" w:hAnsi="Times New Roman" w:cs="Times New Roman"/>
          <w:b/>
          <w:sz w:val="24"/>
          <w:szCs w:val="24"/>
        </w:rPr>
        <w:t>小结</w:t>
      </w:r>
      <w:bookmarkEnd w:id="169"/>
    </w:p>
    <w:p w14:paraId="50AAE05C" w14:textId="700B7FB7" w:rsidR="00DE4B7E" w:rsidRPr="003B1619" w:rsidRDefault="007918D6" w:rsidP="007918D6">
      <w:pPr>
        <w:spacing w:line="360" w:lineRule="auto"/>
        <w:ind w:firstLine="480"/>
        <w:rPr>
          <w:rFonts w:ascii="Times New Roman" w:eastAsia="宋体" w:hAnsi="Times New Roman" w:cs="Times New Roman"/>
        </w:rPr>
      </w:pPr>
      <w:r w:rsidRPr="003B1619">
        <w:rPr>
          <w:rFonts w:ascii="Times New Roman" w:eastAsia="宋体" w:hAnsi="Times New Roman" w:cs="Times New Roman"/>
          <w:sz w:val="24"/>
          <w:szCs w:val="24"/>
        </w:rPr>
        <w:t>采用超前探测手段得到了</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w:t>
      </w:r>
      <w:r w:rsidRPr="003B1619">
        <w:rPr>
          <w:rFonts w:ascii="Times New Roman" w:eastAsia="宋体" w:hAnsi="Times New Roman" w:cs="Times New Roman"/>
          <w:sz w:val="24"/>
          <w:szCs w:val="24"/>
        </w:rPr>
        <w:t>3000m</w:t>
      </w:r>
      <w:r w:rsidRPr="003B1619">
        <w:rPr>
          <w:rFonts w:ascii="Times New Roman" w:eastAsia="宋体" w:hAnsi="Times New Roman" w:cs="Times New Roman"/>
          <w:sz w:val="24"/>
          <w:szCs w:val="24"/>
        </w:rPr>
        <w:t>与</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w:t>
      </w:r>
      <w:r w:rsidRPr="003B1619">
        <w:rPr>
          <w:rFonts w:ascii="Times New Roman" w:eastAsia="宋体" w:hAnsi="Times New Roman" w:cs="Times New Roman"/>
          <w:sz w:val="24"/>
          <w:szCs w:val="24"/>
        </w:rPr>
        <w:t>600m</w:t>
      </w:r>
      <w:r w:rsidRPr="003B1619">
        <w:rPr>
          <w:rFonts w:ascii="Times New Roman" w:eastAsia="宋体" w:hAnsi="Times New Roman" w:cs="Times New Roman"/>
          <w:sz w:val="24"/>
          <w:szCs w:val="24"/>
        </w:rPr>
        <w:t>区域的迎头前方电阻率数据。结果分析可知</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巷道底板岩层稳定性低，存在局部电阻变化较大区域。</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巷道底板存在</w:t>
      </w:r>
      <w:r w:rsidRPr="003B1619">
        <w:rPr>
          <w:rFonts w:ascii="Times New Roman" w:eastAsia="宋体" w:hAnsi="Times New Roman" w:cs="Times New Roman"/>
          <w:sz w:val="24"/>
          <w:szCs w:val="24"/>
        </w:rPr>
        <w:t>7m</w:t>
      </w:r>
      <w:r w:rsidRPr="003B1619">
        <w:rPr>
          <w:rFonts w:ascii="Times New Roman" w:eastAsia="宋体" w:hAnsi="Times New Roman" w:cs="Times New Roman"/>
          <w:sz w:val="24"/>
          <w:szCs w:val="24"/>
        </w:rPr>
        <w:t>厚度低阻区，推测为泥岩层，泥岩低渗特征能够封闭油型气，因此油型气涌出危险性低。</w:t>
      </w:r>
      <w:r w:rsidR="00BA4153" w:rsidRPr="003B1619">
        <w:rPr>
          <w:rFonts w:ascii="Times New Roman" w:eastAsia="宋体" w:hAnsi="Times New Roman" w:cs="Times New Roman"/>
          <w:szCs w:val="24"/>
        </w:rPr>
        <w:br w:type="page"/>
      </w:r>
    </w:p>
    <w:p w14:paraId="353CAA40" w14:textId="77777777" w:rsidR="00DE4B7E" w:rsidRPr="003B1619" w:rsidRDefault="00DE4B7E" w:rsidP="00DE4B7E">
      <w:pPr>
        <w:rPr>
          <w:rFonts w:ascii="Times New Roman" w:eastAsia="宋体" w:hAnsi="Times New Roman" w:cs="Times New Roman"/>
        </w:rPr>
        <w:sectPr w:rsidR="00DE4B7E" w:rsidRPr="003B1619">
          <w:pgSz w:w="11906" w:h="16838"/>
          <w:pgMar w:top="1440" w:right="1800" w:bottom="1440" w:left="1800" w:header="851" w:footer="992" w:gutter="0"/>
          <w:cols w:space="425"/>
          <w:docGrid w:type="lines" w:linePitch="312"/>
        </w:sectPr>
      </w:pPr>
    </w:p>
    <w:p w14:paraId="7F8F7F2D" w14:textId="09F0F9EE" w:rsidR="009E4B49" w:rsidRPr="003B1619" w:rsidRDefault="0058186F" w:rsidP="00C11FD7">
      <w:pPr>
        <w:outlineLvl w:val="0"/>
        <w:rPr>
          <w:rFonts w:ascii="Times New Roman" w:eastAsia="宋体" w:hAnsi="Times New Roman" w:cs="Times New Roman"/>
          <w:sz w:val="28"/>
          <w:szCs w:val="32"/>
        </w:rPr>
      </w:pPr>
      <w:bookmarkStart w:id="170" w:name="_Toc118279547"/>
      <w:r w:rsidRPr="003B1619">
        <w:rPr>
          <w:rFonts w:ascii="Times New Roman" w:eastAsia="宋体" w:hAnsi="Times New Roman" w:cs="Times New Roman"/>
          <w:sz w:val="28"/>
          <w:szCs w:val="32"/>
        </w:rPr>
        <w:lastRenderedPageBreak/>
        <w:t>八</w:t>
      </w:r>
      <w:r w:rsidR="009E4B49" w:rsidRPr="003B1619">
        <w:rPr>
          <w:rFonts w:ascii="Times New Roman" w:eastAsia="宋体" w:hAnsi="Times New Roman" w:cs="Times New Roman"/>
          <w:sz w:val="28"/>
          <w:szCs w:val="32"/>
        </w:rPr>
        <w:t>、</w:t>
      </w:r>
      <w:bookmarkEnd w:id="105"/>
      <w:r w:rsidR="009E4B49" w:rsidRPr="003B1619">
        <w:rPr>
          <w:rFonts w:ascii="Times New Roman" w:eastAsia="宋体" w:hAnsi="Times New Roman" w:cs="Times New Roman"/>
          <w:sz w:val="28"/>
          <w:szCs w:val="32"/>
        </w:rPr>
        <w:t>巷道</w:t>
      </w:r>
      <w:bookmarkEnd w:id="106"/>
      <w:bookmarkEnd w:id="107"/>
      <w:r w:rsidR="006B316A" w:rsidRPr="003B1619">
        <w:rPr>
          <w:rFonts w:ascii="Times New Roman" w:eastAsia="宋体" w:hAnsi="Times New Roman" w:cs="Times New Roman"/>
          <w:sz w:val="28"/>
          <w:szCs w:val="32"/>
        </w:rPr>
        <w:t>油型气全局精准探测</w:t>
      </w:r>
      <w:bookmarkEnd w:id="170"/>
    </w:p>
    <w:p w14:paraId="3F0EDD81" w14:textId="67D93671" w:rsidR="009E4B49" w:rsidRPr="003B1619"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71" w:name="_Toc52320580"/>
      <w:bookmarkStart w:id="172" w:name="_Toc100153580"/>
      <w:bookmarkStart w:id="173" w:name="_Toc118279548"/>
      <w:r w:rsidRPr="003B1619">
        <w:rPr>
          <w:rFonts w:ascii="Times New Roman" w:eastAsia="宋体" w:hAnsi="Times New Roman" w:cs="Times New Roman"/>
          <w:b/>
          <w:sz w:val="24"/>
          <w:szCs w:val="24"/>
        </w:rPr>
        <w:t>8</w:t>
      </w:r>
      <w:r w:rsidR="009E4B49" w:rsidRPr="003B1619">
        <w:rPr>
          <w:rFonts w:ascii="Times New Roman" w:eastAsia="宋体" w:hAnsi="Times New Roman" w:cs="Times New Roman"/>
          <w:b/>
          <w:sz w:val="24"/>
          <w:szCs w:val="24"/>
        </w:rPr>
        <w:t xml:space="preserve">.1 </w:t>
      </w:r>
      <w:r w:rsidR="009E4B49" w:rsidRPr="003B1619">
        <w:rPr>
          <w:rFonts w:ascii="Times New Roman" w:eastAsia="宋体" w:hAnsi="Times New Roman" w:cs="Times New Roman"/>
          <w:b/>
          <w:sz w:val="24"/>
          <w:szCs w:val="24"/>
        </w:rPr>
        <w:t>现场观测系统设计</w:t>
      </w:r>
      <w:bookmarkEnd w:id="171"/>
      <w:bookmarkEnd w:id="172"/>
      <w:bookmarkEnd w:id="173"/>
    </w:p>
    <w:p w14:paraId="385476F4" w14:textId="1341F1AC" w:rsidR="009E4B49" w:rsidRPr="003B1619" w:rsidRDefault="00560E68" w:rsidP="009E4B49">
      <w:pPr>
        <w:spacing w:line="360" w:lineRule="auto"/>
        <w:outlineLvl w:val="2"/>
        <w:rPr>
          <w:rFonts w:ascii="Times New Roman" w:eastAsia="宋体" w:hAnsi="Times New Roman" w:cs="Times New Roman"/>
          <w:sz w:val="24"/>
          <w:szCs w:val="24"/>
        </w:rPr>
      </w:pPr>
      <w:bookmarkStart w:id="174" w:name="_Toc52320581"/>
      <w:bookmarkStart w:id="175" w:name="_Toc100153581"/>
      <w:bookmarkStart w:id="176" w:name="_Toc118279549"/>
      <w:r w:rsidRPr="003B1619">
        <w:rPr>
          <w:rFonts w:ascii="Times New Roman" w:eastAsia="宋体" w:hAnsi="Times New Roman" w:cs="Times New Roman"/>
          <w:sz w:val="24"/>
          <w:szCs w:val="24"/>
        </w:rPr>
        <w:t>8</w:t>
      </w:r>
      <w:r w:rsidR="009E4B49" w:rsidRPr="003B1619">
        <w:rPr>
          <w:rFonts w:ascii="Times New Roman" w:eastAsia="宋体" w:hAnsi="Times New Roman" w:cs="Times New Roman"/>
          <w:sz w:val="24"/>
          <w:szCs w:val="24"/>
        </w:rPr>
        <w:t xml:space="preserve">.1.1 </w:t>
      </w:r>
      <w:r w:rsidR="009E4B49" w:rsidRPr="003B1619">
        <w:rPr>
          <w:rFonts w:ascii="Times New Roman" w:eastAsia="宋体" w:hAnsi="Times New Roman" w:cs="Times New Roman"/>
          <w:sz w:val="24"/>
          <w:szCs w:val="24"/>
        </w:rPr>
        <w:t>现场工程布置</w:t>
      </w:r>
      <w:bookmarkEnd w:id="174"/>
      <w:bookmarkEnd w:id="175"/>
      <w:bookmarkEnd w:id="176"/>
    </w:p>
    <w:p w14:paraId="1B64475C" w14:textId="629BD038" w:rsidR="009E4B49" w:rsidRPr="003B1619" w:rsidRDefault="009E4B49" w:rsidP="009E4B49">
      <w:pPr>
        <w:tabs>
          <w:tab w:val="left" w:pos="3420"/>
        </w:tabs>
        <w:spacing w:line="360" w:lineRule="auto"/>
        <w:ind w:firstLine="482"/>
        <w:rPr>
          <w:rFonts w:ascii="Times New Roman" w:eastAsia="宋体" w:hAnsi="Times New Roman" w:cs="Times New Roman"/>
          <w:sz w:val="24"/>
          <w:szCs w:val="24"/>
        </w:rPr>
      </w:pPr>
      <w:r w:rsidRPr="003B1619">
        <w:rPr>
          <w:rFonts w:ascii="Times New Roman" w:eastAsia="宋体" w:hAnsi="Times New Roman" w:cs="Times New Roman"/>
          <w:sz w:val="24"/>
          <w:szCs w:val="24"/>
        </w:rPr>
        <w:t>本次探测地点分布在二盘区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巷道，四盘区</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巷道，北</w:t>
      </w:r>
      <w:proofErr w:type="gramStart"/>
      <w:r w:rsidRPr="003B1619">
        <w:rPr>
          <w:rFonts w:ascii="Times New Roman" w:eastAsia="宋体" w:hAnsi="Times New Roman" w:cs="Times New Roman"/>
          <w:sz w:val="24"/>
          <w:szCs w:val="24"/>
        </w:rPr>
        <w:t>二辅运</w:t>
      </w:r>
      <w:proofErr w:type="gramEnd"/>
      <w:r w:rsidRPr="003B1619">
        <w:rPr>
          <w:rFonts w:ascii="Times New Roman" w:eastAsia="宋体" w:hAnsi="Times New Roman" w:cs="Times New Roman"/>
          <w:sz w:val="24"/>
          <w:szCs w:val="24"/>
        </w:rPr>
        <w:t>巷道，如图</w:t>
      </w:r>
      <w:r w:rsidRPr="003B1619">
        <w:rPr>
          <w:rFonts w:ascii="Times New Roman" w:eastAsia="宋体" w:hAnsi="Times New Roman" w:cs="Times New Roman"/>
          <w:sz w:val="24"/>
          <w:szCs w:val="24"/>
        </w:rPr>
        <w:t>3-1</w:t>
      </w:r>
      <w:r w:rsidR="002F6AA7" w:rsidRPr="003B1619">
        <w:rPr>
          <w:rFonts w:ascii="Times New Roman" w:eastAsia="宋体" w:hAnsi="Times New Roman" w:cs="Times New Roman"/>
          <w:sz w:val="24"/>
          <w:szCs w:val="24"/>
        </w:rPr>
        <w:t>所示</w:t>
      </w:r>
      <w:r w:rsidRPr="003B1619">
        <w:rPr>
          <w:rFonts w:ascii="Times New Roman" w:eastAsia="宋体" w:hAnsi="Times New Roman" w:cs="Times New Roman"/>
          <w:sz w:val="24"/>
          <w:szCs w:val="24"/>
        </w:rPr>
        <w:t>。所有测线电极距是</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，共布置</w:t>
      </w:r>
      <w:r w:rsidRPr="003B1619">
        <w:rPr>
          <w:rFonts w:ascii="Times New Roman" w:eastAsia="宋体" w:hAnsi="Times New Roman" w:cs="Times New Roman"/>
          <w:sz w:val="24"/>
          <w:szCs w:val="24"/>
        </w:rPr>
        <w:t>48</w:t>
      </w:r>
      <w:r w:rsidRPr="003B1619">
        <w:rPr>
          <w:rFonts w:ascii="Times New Roman" w:eastAsia="宋体" w:hAnsi="Times New Roman" w:cs="Times New Roman"/>
          <w:sz w:val="24"/>
          <w:szCs w:val="24"/>
        </w:rPr>
        <w:t>个探测电极，</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个</w:t>
      </w:r>
      <w:r w:rsidRPr="003B1619">
        <w:rPr>
          <w:rFonts w:ascii="Times New Roman" w:eastAsia="宋体" w:hAnsi="Times New Roman" w:cs="Times New Roman"/>
          <w:sz w:val="24"/>
          <w:szCs w:val="24"/>
        </w:rPr>
        <w:t>N</w:t>
      </w:r>
      <w:proofErr w:type="gramStart"/>
      <w:r w:rsidRPr="003B1619">
        <w:rPr>
          <w:rFonts w:ascii="Times New Roman" w:eastAsia="宋体" w:hAnsi="Times New Roman" w:cs="Times New Roman"/>
          <w:sz w:val="24"/>
          <w:szCs w:val="24"/>
        </w:rPr>
        <w:t>极</w:t>
      </w:r>
      <w:proofErr w:type="gramEnd"/>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个无穷远</w:t>
      </w:r>
      <w:r w:rsidRPr="003B1619">
        <w:rPr>
          <w:rFonts w:ascii="Times New Roman" w:eastAsia="宋体" w:hAnsi="Times New Roman" w:cs="Times New Roman"/>
          <w:sz w:val="24"/>
          <w:szCs w:val="24"/>
        </w:rPr>
        <w:t>B</w:t>
      </w:r>
      <w:r w:rsidRPr="003B1619">
        <w:rPr>
          <w:rFonts w:ascii="Times New Roman" w:eastAsia="宋体" w:hAnsi="Times New Roman" w:cs="Times New Roman"/>
          <w:sz w:val="24"/>
          <w:szCs w:val="24"/>
        </w:rPr>
        <w:t>极。具体探测位置如表</w:t>
      </w:r>
      <w:r w:rsidR="00816AAA"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所示。</w:t>
      </w:r>
    </w:p>
    <w:p w14:paraId="71124A4B" w14:textId="40415797" w:rsidR="009E4B49" w:rsidRPr="003B1619" w:rsidRDefault="009E4B49" w:rsidP="009E4B49">
      <w:pPr>
        <w:tabs>
          <w:tab w:val="left" w:pos="3420"/>
        </w:tabs>
        <w:spacing w:line="360" w:lineRule="auto"/>
        <w:ind w:firstLine="482"/>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00816AAA"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 xml:space="preserve">-1 </w:t>
      </w:r>
      <w:r w:rsidRPr="003B1619">
        <w:rPr>
          <w:rFonts w:ascii="Times New Roman" w:eastAsia="宋体" w:hAnsi="Times New Roman" w:cs="Times New Roman"/>
          <w:sz w:val="24"/>
          <w:szCs w:val="24"/>
        </w:rPr>
        <w:t>探测位置分布</w:t>
      </w:r>
    </w:p>
    <w:tbl>
      <w:tblPr>
        <w:tblStyle w:val="aa"/>
        <w:tblW w:w="5000" w:type="pct"/>
        <w:jc w:val="center"/>
        <w:tblLook w:val="04A0" w:firstRow="1" w:lastRow="0" w:firstColumn="1" w:lastColumn="0" w:noHBand="0" w:noVBand="1"/>
      </w:tblPr>
      <w:tblGrid>
        <w:gridCol w:w="1407"/>
        <w:gridCol w:w="4770"/>
        <w:gridCol w:w="2119"/>
      </w:tblGrid>
      <w:tr w:rsidR="003B1619" w:rsidRPr="003B1619" w14:paraId="7B964B0F" w14:textId="77777777" w:rsidTr="00826472">
        <w:trPr>
          <w:jc w:val="center"/>
        </w:trPr>
        <w:tc>
          <w:tcPr>
            <w:tcW w:w="848" w:type="pct"/>
            <w:vAlign w:val="center"/>
          </w:tcPr>
          <w:p w14:paraId="65B91016"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序号</w:t>
            </w:r>
          </w:p>
        </w:tc>
        <w:tc>
          <w:tcPr>
            <w:tcW w:w="2875" w:type="pct"/>
            <w:vAlign w:val="center"/>
          </w:tcPr>
          <w:p w14:paraId="07AB0B1D"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位置</w:t>
            </w:r>
          </w:p>
        </w:tc>
        <w:tc>
          <w:tcPr>
            <w:tcW w:w="1277" w:type="pct"/>
            <w:vAlign w:val="center"/>
          </w:tcPr>
          <w:p w14:paraId="47D61952"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测点数量</w:t>
            </w:r>
            <w:r w:rsidRPr="003B1619">
              <w:rPr>
                <w:rFonts w:ascii="Times New Roman" w:hAnsi="Times New Roman"/>
                <w:sz w:val="24"/>
                <w:szCs w:val="24"/>
              </w:rPr>
              <w:t>/</w:t>
            </w:r>
            <w:proofErr w:type="gramStart"/>
            <w:r w:rsidRPr="003B1619">
              <w:rPr>
                <w:rFonts w:ascii="Times New Roman" w:hAnsi="Times New Roman"/>
                <w:sz w:val="24"/>
                <w:szCs w:val="24"/>
              </w:rPr>
              <w:t>个</w:t>
            </w:r>
            <w:proofErr w:type="gramEnd"/>
          </w:p>
        </w:tc>
      </w:tr>
      <w:tr w:rsidR="003B1619" w:rsidRPr="003B1619" w14:paraId="51F045E9" w14:textId="77777777" w:rsidTr="00826472">
        <w:trPr>
          <w:jc w:val="center"/>
        </w:trPr>
        <w:tc>
          <w:tcPr>
            <w:tcW w:w="848" w:type="pct"/>
            <w:vAlign w:val="center"/>
          </w:tcPr>
          <w:p w14:paraId="4FCA6A58"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1</w:t>
            </w:r>
          </w:p>
        </w:tc>
        <w:tc>
          <w:tcPr>
            <w:tcW w:w="2875" w:type="pct"/>
            <w:vAlign w:val="center"/>
          </w:tcPr>
          <w:p w14:paraId="235EA164"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北</w:t>
            </w:r>
            <w:proofErr w:type="gramStart"/>
            <w:r w:rsidRPr="003B1619">
              <w:rPr>
                <w:rFonts w:ascii="Times New Roman" w:hAnsi="Times New Roman"/>
                <w:sz w:val="24"/>
                <w:szCs w:val="24"/>
              </w:rPr>
              <w:t>二辅运巷</w:t>
            </w:r>
            <w:proofErr w:type="gramEnd"/>
            <w:r w:rsidRPr="003B1619">
              <w:rPr>
                <w:rFonts w:ascii="Times New Roman" w:hAnsi="Times New Roman"/>
                <w:sz w:val="24"/>
                <w:szCs w:val="24"/>
              </w:rPr>
              <w:t>200m</w:t>
            </w:r>
          </w:p>
        </w:tc>
        <w:tc>
          <w:tcPr>
            <w:tcW w:w="1277" w:type="pct"/>
            <w:vAlign w:val="center"/>
          </w:tcPr>
          <w:p w14:paraId="006230A1"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345976F4" w14:textId="77777777" w:rsidTr="00826472">
        <w:trPr>
          <w:jc w:val="center"/>
        </w:trPr>
        <w:tc>
          <w:tcPr>
            <w:tcW w:w="848" w:type="pct"/>
            <w:vAlign w:val="center"/>
          </w:tcPr>
          <w:p w14:paraId="09B6E90C"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2</w:t>
            </w:r>
          </w:p>
        </w:tc>
        <w:tc>
          <w:tcPr>
            <w:tcW w:w="2875" w:type="pct"/>
            <w:vAlign w:val="center"/>
          </w:tcPr>
          <w:p w14:paraId="4917145A"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北</w:t>
            </w:r>
            <w:proofErr w:type="gramStart"/>
            <w:r w:rsidRPr="003B1619">
              <w:rPr>
                <w:rFonts w:ascii="Times New Roman" w:hAnsi="Times New Roman"/>
                <w:sz w:val="24"/>
                <w:szCs w:val="24"/>
              </w:rPr>
              <w:t>二辅运巷</w:t>
            </w:r>
            <w:proofErr w:type="gramEnd"/>
            <w:r w:rsidRPr="003B1619">
              <w:rPr>
                <w:rFonts w:ascii="Times New Roman" w:hAnsi="Times New Roman"/>
                <w:sz w:val="24"/>
                <w:szCs w:val="24"/>
              </w:rPr>
              <w:t>400m</w:t>
            </w:r>
          </w:p>
        </w:tc>
        <w:tc>
          <w:tcPr>
            <w:tcW w:w="1277" w:type="pct"/>
            <w:vAlign w:val="center"/>
          </w:tcPr>
          <w:p w14:paraId="157493DE"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025C5F51" w14:textId="77777777" w:rsidTr="00826472">
        <w:trPr>
          <w:jc w:val="center"/>
        </w:trPr>
        <w:tc>
          <w:tcPr>
            <w:tcW w:w="848" w:type="pct"/>
            <w:vAlign w:val="center"/>
          </w:tcPr>
          <w:p w14:paraId="6735372B"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3</w:t>
            </w:r>
          </w:p>
        </w:tc>
        <w:tc>
          <w:tcPr>
            <w:tcW w:w="2875" w:type="pct"/>
            <w:vAlign w:val="center"/>
          </w:tcPr>
          <w:p w14:paraId="7F92663A"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北</w:t>
            </w:r>
            <w:proofErr w:type="gramStart"/>
            <w:r w:rsidRPr="003B1619">
              <w:rPr>
                <w:rFonts w:ascii="Times New Roman" w:hAnsi="Times New Roman"/>
                <w:sz w:val="24"/>
                <w:szCs w:val="24"/>
              </w:rPr>
              <w:t>二辅运巷</w:t>
            </w:r>
            <w:proofErr w:type="gramEnd"/>
            <w:r w:rsidRPr="003B1619">
              <w:rPr>
                <w:rFonts w:ascii="Times New Roman" w:hAnsi="Times New Roman"/>
                <w:sz w:val="24"/>
                <w:szCs w:val="24"/>
              </w:rPr>
              <w:t>460m</w:t>
            </w:r>
          </w:p>
        </w:tc>
        <w:tc>
          <w:tcPr>
            <w:tcW w:w="1277" w:type="pct"/>
            <w:vAlign w:val="center"/>
          </w:tcPr>
          <w:p w14:paraId="2E68B7B5"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08BC324C" w14:textId="77777777" w:rsidTr="00826472">
        <w:trPr>
          <w:jc w:val="center"/>
        </w:trPr>
        <w:tc>
          <w:tcPr>
            <w:tcW w:w="848" w:type="pct"/>
            <w:vAlign w:val="center"/>
          </w:tcPr>
          <w:p w14:paraId="2CC1619F"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w:t>
            </w:r>
          </w:p>
        </w:tc>
        <w:tc>
          <w:tcPr>
            <w:tcW w:w="2875" w:type="pct"/>
            <w:vAlign w:val="center"/>
          </w:tcPr>
          <w:p w14:paraId="11CAD746"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北</w:t>
            </w:r>
            <w:proofErr w:type="gramStart"/>
            <w:r w:rsidRPr="003B1619">
              <w:rPr>
                <w:rFonts w:ascii="Times New Roman" w:hAnsi="Times New Roman"/>
                <w:sz w:val="24"/>
                <w:szCs w:val="24"/>
              </w:rPr>
              <w:t>二辅运巷</w:t>
            </w:r>
            <w:proofErr w:type="gramEnd"/>
            <w:r w:rsidRPr="003B1619">
              <w:rPr>
                <w:rFonts w:ascii="Times New Roman" w:hAnsi="Times New Roman"/>
                <w:sz w:val="24"/>
                <w:szCs w:val="24"/>
              </w:rPr>
              <w:t>490m</w:t>
            </w:r>
          </w:p>
        </w:tc>
        <w:tc>
          <w:tcPr>
            <w:tcW w:w="1277" w:type="pct"/>
            <w:vAlign w:val="center"/>
          </w:tcPr>
          <w:p w14:paraId="2DB15FFD"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28FBA5B7" w14:textId="77777777" w:rsidTr="00826472">
        <w:trPr>
          <w:jc w:val="center"/>
        </w:trPr>
        <w:tc>
          <w:tcPr>
            <w:tcW w:w="848" w:type="pct"/>
            <w:vAlign w:val="center"/>
          </w:tcPr>
          <w:p w14:paraId="36E248BB"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5</w:t>
            </w:r>
          </w:p>
        </w:tc>
        <w:tc>
          <w:tcPr>
            <w:tcW w:w="2875" w:type="pct"/>
            <w:vAlign w:val="center"/>
          </w:tcPr>
          <w:p w14:paraId="220CED7A"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北</w:t>
            </w:r>
            <w:proofErr w:type="gramStart"/>
            <w:r w:rsidRPr="003B1619">
              <w:rPr>
                <w:rFonts w:ascii="Times New Roman" w:hAnsi="Times New Roman"/>
                <w:sz w:val="24"/>
                <w:szCs w:val="24"/>
              </w:rPr>
              <w:t>二辅运巷</w:t>
            </w:r>
            <w:proofErr w:type="gramEnd"/>
            <w:r w:rsidRPr="003B1619">
              <w:rPr>
                <w:rFonts w:ascii="Times New Roman" w:hAnsi="Times New Roman"/>
                <w:sz w:val="24"/>
                <w:szCs w:val="24"/>
              </w:rPr>
              <w:t>520m</w:t>
            </w:r>
          </w:p>
        </w:tc>
        <w:tc>
          <w:tcPr>
            <w:tcW w:w="1277" w:type="pct"/>
            <w:vAlign w:val="center"/>
          </w:tcPr>
          <w:p w14:paraId="64FF15FE"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25D4345F" w14:textId="77777777" w:rsidTr="00826472">
        <w:trPr>
          <w:jc w:val="center"/>
        </w:trPr>
        <w:tc>
          <w:tcPr>
            <w:tcW w:w="848" w:type="pct"/>
            <w:vAlign w:val="center"/>
          </w:tcPr>
          <w:p w14:paraId="59111B4C"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6</w:t>
            </w:r>
          </w:p>
        </w:tc>
        <w:tc>
          <w:tcPr>
            <w:tcW w:w="2875" w:type="pct"/>
            <w:vAlign w:val="center"/>
          </w:tcPr>
          <w:p w14:paraId="005106D5"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413</w:t>
            </w:r>
            <w:r w:rsidRPr="003B1619">
              <w:rPr>
                <w:rFonts w:ascii="Times New Roman" w:hAnsi="Times New Roman"/>
                <w:sz w:val="24"/>
                <w:szCs w:val="24"/>
              </w:rPr>
              <w:t>瓦斯治理专用</w:t>
            </w:r>
            <w:proofErr w:type="gramStart"/>
            <w:r w:rsidRPr="003B1619">
              <w:rPr>
                <w:rFonts w:ascii="Times New Roman" w:hAnsi="Times New Roman"/>
                <w:sz w:val="24"/>
                <w:szCs w:val="24"/>
              </w:rPr>
              <w:t>巷反掘面</w:t>
            </w:r>
            <w:proofErr w:type="gramEnd"/>
            <w:r w:rsidRPr="003B1619">
              <w:rPr>
                <w:rFonts w:ascii="Times New Roman" w:hAnsi="Times New Roman"/>
                <w:sz w:val="24"/>
                <w:szCs w:val="24"/>
              </w:rPr>
              <w:t>200m</w:t>
            </w:r>
          </w:p>
        </w:tc>
        <w:tc>
          <w:tcPr>
            <w:tcW w:w="1277" w:type="pct"/>
            <w:vAlign w:val="center"/>
          </w:tcPr>
          <w:p w14:paraId="3F7FD326"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13C18AD3" w14:textId="77777777" w:rsidTr="00826472">
        <w:trPr>
          <w:jc w:val="center"/>
        </w:trPr>
        <w:tc>
          <w:tcPr>
            <w:tcW w:w="848" w:type="pct"/>
            <w:vAlign w:val="center"/>
          </w:tcPr>
          <w:p w14:paraId="58E9E106"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7</w:t>
            </w:r>
          </w:p>
        </w:tc>
        <w:tc>
          <w:tcPr>
            <w:tcW w:w="2875" w:type="pct"/>
            <w:vAlign w:val="center"/>
          </w:tcPr>
          <w:p w14:paraId="1F6A8C15"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413</w:t>
            </w:r>
            <w:r w:rsidRPr="003B1619">
              <w:rPr>
                <w:rFonts w:ascii="Times New Roman" w:hAnsi="Times New Roman"/>
                <w:sz w:val="24"/>
                <w:szCs w:val="24"/>
              </w:rPr>
              <w:t>瓦斯治理专用</w:t>
            </w:r>
            <w:proofErr w:type="gramStart"/>
            <w:r w:rsidRPr="003B1619">
              <w:rPr>
                <w:rFonts w:ascii="Times New Roman" w:hAnsi="Times New Roman"/>
                <w:sz w:val="24"/>
                <w:szCs w:val="24"/>
              </w:rPr>
              <w:t>巷反掘面</w:t>
            </w:r>
            <w:proofErr w:type="gramEnd"/>
            <w:r w:rsidRPr="003B1619">
              <w:rPr>
                <w:rFonts w:ascii="Times New Roman" w:hAnsi="Times New Roman"/>
                <w:sz w:val="24"/>
                <w:szCs w:val="24"/>
              </w:rPr>
              <w:t>250m</w:t>
            </w:r>
          </w:p>
        </w:tc>
        <w:tc>
          <w:tcPr>
            <w:tcW w:w="1277" w:type="pct"/>
            <w:vAlign w:val="center"/>
          </w:tcPr>
          <w:p w14:paraId="558CC07E"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55B143C8" w14:textId="77777777" w:rsidTr="00826472">
        <w:trPr>
          <w:jc w:val="center"/>
        </w:trPr>
        <w:tc>
          <w:tcPr>
            <w:tcW w:w="848" w:type="pct"/>
            <w:vAlign w:val="center"/>
          </w:tcPr>
          <w:p w14:paraId="02F78D75"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8</w:t>
            </w:r>
          </w:p>
        </w:tc>
        <w:tc>
          <w:tcPr>
            <w:tcW w:w="2875" w:type="pct"/>
            <w:vAlign w:val="center"/>
          </w:tcPr>
          <w:p w14:paraId="6DFA7BF2"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413</w:t>
            </w:r>
            <w:r w:rsidRPr="003B1619">
              <w:rPr>
                <w:rFonts w:ascii="Times New Roman" w:hAnsi="Times New Roman"/>
                <w:sz w:val="24"/>
                <w:szCs w:val="24"/>
              </w:rPr>
              <w:t>瓦斯治理专用巷迎头</w:t>
            </w:r>
          </w:p>
        </w:tc>
        <w:tc>
          <w:tcPr>
            <w:tcW w:w="1277" w:type="pct"/>
            <w:vAlign w:val="center"/>
          </w:tcPr>
          <w:p w14:paraId="3D71E6D5"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5C27798D" w14:textId="77777777" w:rsidTr="00826472">
        <w:trPr>
          <w:jc w:val="center"/>
        </w:trPr>
        <w:tc>
          <w:tcPr>
            <w:tcW w:w="848" w:type="pct"/>
            <w:vAlign w:val="center"/>
          </w:tcPr>
          <w:p w14:paraId="0C8237A9"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9</w:t>
            </w:r>
          </w:p>
        </w:tc>
        <w:tc>
          <w:tcPr>
            <w:tcW w:w="2875" w:type="pct"/>
            <w:vAlign w:val="center"/>
          </w:tcPr>
          <w:p w14:paraId="7A9E065D"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215</w:t>
            </w:r>
            <w:proofErr w:type="gramStart"/>
            <w:r w:rsidRPr="003B1619">
              <w:rPr>
                <w:rFonts w:ascii="Times New Roman" w:hAnsi="Times New Roman"/>
                <w:sz w:val="24"/>
                <w:szCs w:val="24"/>
              </w:rPr>
              <w:t>辅运巷</w:t>
            </w:r>
            <w:proofErr w:type="gramEnd"/>
            <w:r w:rsidRPr="003B1619">
              <w:rPr>
                <w:rFonts w:ascii="Times New Roman" w:hAnsi="Times New Roman"/>
                <w:sz w:val="24"/>
                <w:szCs w:val="24"/>
              </w:rPr>
              <w:t>3000m</w:t>
            </w:r>
          </w:p>
        </w:tc>
        <w:tc>
          <w:tcPr>
            <w:tcW w:w="1277" w:type="pct"/>
            <w:vAlign w:val="center"/>
          </w:tcPr>
          <w:p w14:paraId="1B6711ED"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19C2FEE7" w14:textId="77777777" w:rsidTr="00826472">
        <w:trPr>
          <w:jc w:val="center"/>
        </w:trPr>
        <w:tc>
          <w:tcPr>
            <w:tcW w:w="848" w:type="pct"/>
            <w:vAlign w:val="center"/>
          </w:tcPr>
          <w:p w14:paraId="716F08DC"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10</w:t>
            </w:r>
          </w:p>
        </w:tc>
        <w:tc>
          <w:tcPr>
            <w:tcW w:w="2875" w:type="pct"/>
            <w:vAlign w:val="center"/>
          </w:tcPr>
          <w:p w14:paraId="4BB3DCAD"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215</w:t>
            </w:r>
            <w:r w:rsidRPr="003B1619">
              <w:rPr>
                <w:rFonts w:ascii="Times New Roman" w:hAnsi="Times New Roman"/>
                <w:sz w:val="24"/>
                <w:szCs w:val="24"/>
              </w:rPr>
              <w:t>胶带巷</w:t>
            </w:r>
            <w:r w:rsidRPr="003B1619">
              <w:rPr>
                <w:rFonts w:ascii="Times New Roman" w:hAnsi="Times New Roman"/>
                <w:sz w:val="24"/>
                <w:szCs w:val="24"/>
              </w:rPr>
              <w:t>1800m</w:t>
            </w:r>
          </w:p>
        </w:tc>
        <w:tc>
          <w:tcPr>
            <w:tcW w:w="1277" w:type="pct"/>
            <w:vAlign w:val="center"/>
          </w:tcPr>
          <w:p w14:paraId="4E25C352"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51C9A72C" w14:textId="77777777" w:rsidTr="00826472">
        <w:trPr>
          <w:jc w:val="center"/>
        </w:trPr>
        <w:tc>
          <w:tcPr>
            <w:tcW w:w="848" w:type="pct"/>
            <w:vAlign w:val="center"/>
          </w:tcPr>
          <w:p w14:paraId="68B99CC9"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11</w:t>
            </w:r>
          </w:p>
        </w:tc>
        <w:tc>
          <w:tcPr>
            <w:tcW w:w="2875" w:type="pct"/>
            <w:vAlign w:val="center"/>
          </w:tcPr>
          <w:p w14:paraId="33C0C60E"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215</w:t>
            </w:r>
            <w:r w:rsidRPr="003B1619">
              <w:rPr>
                <w:rFonts w:ascii="Times New Roman" w:hAnsi="Times New Roman"/>
                <w:sz w:val="24"/>
                <w:szCs w:val="24"/>
              </w:rPr>
              <w:t>胶带巷</w:t>
            </w:r>
            <w:r w:rsidRPr="003B1619">
              <w:rPr>
                <w:rFonts w:ascii="Times New Roman" w:hAnsi="Times New Roman"/>
                <w:sz w:val="24"/>
                <w:szCs w:val="24"/>
              </w:rPr>
              <w:t>3300m</w:t>
            </w:r>
          </w:p>
        </w:tc>
        <w:tc>
          <w:tcPr>
            <w:tcW w:w="1277" w:type="pct"/>
            <w:vAlign w:val="center"/>
          </w:tcPr>
          <w:p w14:paraId="057AC44E"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r w:rsidR="003B1619" w:rsidRPr="003B1619" w14:paraId="32CA6628" w14:textId="77777777" w:rsidTr="00826472">
        <w:trPr>
          <w:jc w:val="center"/>
        </w:trPr>
        <w:tc>
          <w:tcPr>
            <w:tcW w:w="848" w:type="pct"/>
            <w:vAlign w:val="center"/>
          </w:tcPr>
          <w:p w14:paraId="401F1DB9"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12</w:t>
            </w:r>
          </w:p>
        </w:tc>
        <w:tc>
          <w:tcPr>
            <w:tcW w:w="2875" w:type="pct"/>
            <w:vAlign w:val="center"/>
          </w:tcPr>
          <w:p w14:paraId="04C41AC7"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215</w:t>
            </w:r>
            <w:r w:rsidRPr="003B1619">
              <w:rPr>
                <w:rFonts w:ascii="Times New Roman" w:hAnsi="Times New Roman"/>
                <w:sz w:val="24"/>
                <w:szCs w:val="24"/>
              </w:rPr>
              <w:t>胶带巷</w:t>
            </w:r>
            <w:r w:rsidRPr="003B1619">
              <w:rPr>
                <w:rFonts w:ascii="Times New Roman" w:hAnsi="Times New Roman"/>
                <w:sz w:val="24"/>
                <w:szCs w:val="24"/>
              </w:rPr>
              <w:t>3500m</w:t>
            </w:r>
          </w:p>
        </w:tc>
        <w:tc>
          <w:tcPr>
            <w:tcW w:w="1277" w:type="pct"/>
            <w:vAlign w:val="center"/>
          </w:tcPr>
          <w:p w14:paraId="7243EC3A" w14:textId="77777777" w:rsidR="009E4B49" w:rsidRPr="003B1619" w:rsidRDefault="009E4B49" w:rsidP="002F6AA7">
            <w:pPr>
              <w:tabs>
                <w:tab w:val="left" w:pos="3420"/>
              </w:tabs>
              <w:spacing w:line="360" w:lineRule="auto"/>
              <w:jc w:val="center"/>
              <w:rPr>
                <w:rFonts w:ascii="Times New Roman" w:hAnsi="Times New Roman"/>
                <w:sz w:val="24"/>
                <w:szCs w:val="24"/>
              </w:rPr>
            </w:pPr>
            <w:r w:rsidRPr="003B1619">
              <w:rPr>
                <w:rFonts w:ascii="Times New Roman" w:hAnsi="Times New Roman"/>
                <w:sz w:val="24"/>
                <w:szCs w:val="24"/>
              </w:rPr>
              <w:t>48</w:t>
            </w:r>
          </w:p>
        </w:tc>
      </w:tr>
    </w:tbl>
    <w:p w14:paraId="2289BB39" w14:textId="5167C519" w:rsidR="009E4B49" w:rsidRPr="003B1619" w:rsidRDefault="009E4B49" w:rsidP="00057E15">
      <w:pPr>
        <w:tabs>
          <w:tab w:val="left" w:pos="3420"/>
        </w:tabs>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anchor distT="0" distB="0" distL="114300" distR="114300" simplePos="0" relativeHeight="251674624" behindDoc="0" locked="0" layoutInCell="1" allowOverlap="1" wp14:anchorId="1DD7235C" wp14:editId="5ECE8FBA">
            <wp:simplePos x="1446835" y="1012785"/>
            <wp:positionH relativeFrom="margin">
              <wp:align>center</wp:align>
            </wp:positionH>
            <wp:positionV relativeFrom="margin">
              <wp:align>top</wp:align>
            </wp:positionV>
            <wp:extent cx="5274310" cy="456184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274310" cy="4561840"/>
                    </a:xfrm>
                    <a:prstGeom prst="rect">
                      <a:avLst/>
                    </a:prstGeom>
                  </pic:spPr>
                </pic:pic>
              </a:graphicData>
            </a:graphic>
          </wp:anchor>
        </w:drawing>
      </w:r>
      <w:r w:rsidRPr="003B1619">
        <w:rPr>
          <w:rFonts w:ascii="Times New Roman" w:eastAsia="宋体" w:hAnsi="Times New Roman" w:cs="Times New Roman"/>
          <w:sz w:val="24"/>
          <w:szCs w:val="24"/>
        </w:rPr>
        <w:t>图</w:t>
      </w:r>
      <w:r w:rsidR="00816AAA"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探测区域分布图</w:t>
      </w:r>
    </w:p>
    <w:p w14:paraId="2AABD8CD" w14:textId="4CEB84FC" w:rsidR="009E4B49" w:rsidRPr="003B1619" w:rsidRDefault="00560E68" w:rsidP="00E834B0">
      <w:pPr>
        <w:spacing w:line="360" w:lineRule="auto"/>
        <w:outlineLvl w:val="2"/>
        <w:rPr>
          <w:rFonts w:ascii="Times New Roman" w:eastAsia="宋体" w:hAnsi="Times New Roman" w:cs="Times New Roman"/>
          <w:sz w:val="24"/>
          <w:szCs w:val="24"/>
        </w:rPr>
      </w:pPr>
      <w:bookmarkStart w:id="177" w:name="_Toc100153589"/>
      <w:bookmarkStart w:id="178" w:name="_Toc118279550"/>
      <w:r w:rsidRPr="003B1619">
        <w:rPr>
          <w:rFonts w:ascii="Times New Roman" w:eastAsia="宋体" w:hAnsi="Times New Roman" w:cs="Times New Roman"/>
          <w:sz w:val="24"/>
          <w:szCs w:val="24"/>
        </w:rPr>
        <w:t>8</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009E4B49" w:rsidRPr="003B1619">
        <w:rPr>
          <w:rFonts w:ascii="Times New Roman" w:eastAsia="宋体" w:hAnsi="Times New Roman" w:cs="Times New Roman"/>
          <w:sz w:val="24"/>
          <w:szCs w:val="24"/>
        </w:rPr>
        <w:t xml:space="preserve"> </w:t>
      </w:r>
      <w:r w:rsidR="009E4B49" w:rsidRPr="003B1619">
        <w:rPr>
          <w:rFonts w:ascii="Times New Roman" w:eastAsia="宋体" w:hAnsi="Times New Roman" w:cs="Times New Roman"/>
          <w:sz w:val="24"/>
          <w:szCs w:val="24"/>
        </w:rPr>
        <w:t>现场数据采集参数设置</w:t>
      </w:r>
      <w:bookmarkEnd w:id="177"/>
      <w:bookmarkEnd w:id="178"/>
    </w:p>
    <w:p w14:paraId="1DA8EB12" w14:textId="6ABD3CDE" w:rsidR="009E4B49" w:rsidRPr="003B1619" w:rsidRDefault="009E4B49" w:rsidP="009E4B49">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00816AAA"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 xml:space="preserve">-2 </w:t>
      </w:r>
      <w:r w:rsidRPr="003B1619">
        <w:rPr>
          <w:rFonts w:ascii="Times New Roman" w:eastAsia="宋体" w:hAnsi="Times New Roman" w:cs="Times New Roman"/>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3B1619" w14:paraId="43EE72D5" w14:textId="77777777" w:rsidTr="00DC329D">
        <w:trPr>
          <w:jc w:val="center"/>
        </w:trPr>
        <w:tc>
          <w:tcPr>
            <w:tcW w:w="1047" w:type="dxa"/>
            <w:vAlign w:val="center"/>
          </w:tcPr>
          <w:p w14:paraId="744EC6A9"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测线</w:t>
            </w:r>
          </w:p>
          <w:p w14:paraId="0D283949"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名称</w:t>
            </w:r>
          </w:p>
        </w:tc>
        <w:tc>
          <w:tcPr>
            <w:tcW w:w="1047" w:type="dxa"/>
            <w:vAlign w:val="center"/>
          </w:tcPr>
          <w:p w14:paraId="5B2A4A9C"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采集</w:t>
            </w:r>
          </w:p>
          <w:p w14:paraId="007D1925"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序号</w:t>
            </w:r>
          </w:p>
        </w:tc>
        <w:tc>
          <w:tcPr>
            <w:tcW w:w="1048" w:type="dxa"/>
            <w:vAlign w:val="center"/>
          </w:tcPr>
          <w:p w14:paraId="5A3A4514"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采集</w:t>
            </w:r>
          </w:p>
          <w:p w14:paraId="087909A8"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方式</w:t>
            </w:r>
          </w:p>
        </w:tc>
        <w:tc>
          <w:tcPr>
            <w:tcW w:w="1048" w:type="dxa"/>
            <w:vAlign w:val="center"/>
          </w:tcPr>
          <w:p w14:paraId="26741480"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供电</w:t>
            </w:r>
          </w:p>
          <w:p w14:paraId="4E433B41"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电压</w:t>
            </w:r>
          </w:p>
        </w:tc>
        <w:tc>
          <w:tcPr>
            <w:tcW w:w="1048" w:type="dxa"/>
            <w:vAlign w:val="center"/>
          </w:tcPr>
          <w:p w14:paraId="044514C4"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恒流</w:t>
            </w:r>
          </w:p>
          <w:p w14:paraId="693A691C"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时间</w:t>
            </w:r>
          </w:p>
        </w:tc>
        <w:tc>
          <w:tcPr>
            <w:tcW w:w="1048" w:type="dxa"/>
            <w:vAlign w:val="center"/>
          </w:tcPr>
          <w:p w14:paraId="00DF4313"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采样</w:t>
            </w:r>
          </w:p>
          <w:p w14:paraId="101CD299"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间隔</w:t>
            </w:r>
          </w:p>
        </w:tc>
        <w:tc>
          <w:tcPr>
            <w:tcW w:w="1005" w:type="dxa"/>
            <w:vAlign w:val="center"/>
          </w:tcPr>
          <w:p w14:paraId="3CC7EEE1"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供电</w:t>
            </w:r>
          </w:p>
          <w:p w14:paraId="5D241507"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方式</w:t>
            </w:r>
          </w:p>
        </w:tc>
        <w:tc>
          <w:tcPr>
            <w:tcW w:w="1005" w:type="dxa"/>
            <w:vAlign w:val="center"/>
          </w:tcPr>
          <w:p w14:paraId="4C478343"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电极</w:t>
            </w:r>
          </w:p>
          <w:p w14:paraId="6E837362"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总数</w:t>
            </w:r>
          </w:p>
        </w:tc>
      </w:tr>
      <w:tr w:rsidR="003B1619" w:rsidRPr="003B1619" w14:paraId="2437F172" w14:textId="77777777" w:rsidTr="00DC329D">
        <w:trPr>
          <w:jc w:val="center"/>
        </w:trPr>
        <w:tc>
          <w:tcPr>
            <w:tcW w:w="1047" w:type="dxa"/>
            <w:vMerge w:val="restart"/>
            <w:vAlign w:val="center"/>
          </w:tcPr>
          <w:p w14:paraId="2DB83583"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1#-12#</w:t>
            </w:r>
          </w:p>
        </w:tc>
        <w:tc>
          <w:tcPr>
            <w:tcW w:w="1047" w:type="dxa"/>
            <w:vAlign w:val="center"/>
          </w:tcPr>
          <w:p w14:paraId="0EE9BE28"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w:t>
            </w:r>
          </w:p>
        </w:tc>
        <w:tc>
          <w:tcPr>
            <w:tcW w:w="1048" w:type="dxa"/>
            <w:vAlign w:val="center"/>
          </w:tcPr>
          <w:p w14:paraId="3830B6A9"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3FDC38BA"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7E790E69"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052ABFFE"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541431D6"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单正</w:t>
            </w:r>
          </w:p>
        </w:tc>
        <w:tc>
          <w:tcPr>
            <w:tcW w:w="1005" w:type="dxa"/>
          </w:tcPr>
          <w:p w14:paraId="25C8D249"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w:t>
            </w:r>
          </w:p>
        </w:tc>
      </w:tr>
      <w:tr w:rsidR="003B1619" w:rsidRPr="003B1619" w14:paraId="786DC0E3" w14:textId="77777777" w:rsidTr="00DC329D">
        <w:trPr>
          <w:jc w:val="center"/>
        </w:trPr>
        <w:tc>
          <w:tcPr>
            <w:tcW w:w="1047" w:type="dxa"/>
            <w:vMerge/>
            <w:vAlign w:val="center"/>
          </w:tcPr>
          <w:p w14:paraId="11365B5D" w14:textId="77777777" w:rsidR="009E4B49" w:rsidRPr="003B1619"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6D5BB40F"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2</w:t>
            </w:r>
          </w:p>
        </w:tc>
        <w:tc>
          <w:tcPr>
            <w:tcW w:w="1048" w:type="dxa"/>
            <w:vAlign w:val="center"/>
          </w:tcPr>
          <w:p w14:paraId="721782E8"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0B05E802"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7CA25397"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0.5 s</w:t>
            </w:r>
          </w:p>
        </w:tc>
        <w:tc>
          <w:tcPr>
            <w:tcW w:w="1048" w:type="dxa"/>
            <w:vAlign w:val="center"/>
          </w:tcPr>
          <w:p w14:paraId="7A6DB0E7"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50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5D28813B"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tcPr>
          <w:p w14:paraId="75F2A340"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w:t>
            </w:r>
          </w:p>
        </w:tc>
      </w:tr>
      <w:tr w:rsidR="003B1619" w:rsidRPr="003B1619" w14:paraId="59AEE9C9" w14:textId="77777777" w:rsidTr="00DC329D">
        <w:trPr>
          <w:jc w:val="center"/>
        </w:trPr>
        <w:tc>
          <w:tcPr>
            <w:tcW w:w="1047" w:type="dxa"/>
            <w:vMerge/>
            <w:vAlign w:val="center"/>
          </w:tcPr>
          <w:p w14:paraId="258DC15F" w14:textId="77777777" w:rsidR="009E4B49" w:rsidRPr="003B1619"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4A402B8F"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3</w:t>
            </w:r>
          </w:p>
        </w:tc>
        <w:tc>
          <w:tcPr>
            <w:tcW w:w="1048" w:type="dxa"/>
            <w:vAlign w:val="center"/>
          </w:tcPr>
          <w:p w14:paraId="1AD3E2D2"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4DB14BE9"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25B9F746"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0.2 s</w:t>
            </w:r>
          </w:p>
        </w:tc>
        <w:tc>
          <w:tcPr>
            <w:tcW w:w="1048" w:type="dxa"/>
            <w:vAlign w:val="center"/>
          </w:tcPr>
          <w:p w14:paraId="6A4FF2CC"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1822690F"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tcPr>
          <w:p w14:paraId="7B251BF8"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w:t>
            </w:r>
          </w:p>
        </w:tc>
      </w:tr>
      <w:tr w:rsidR="003B1619" w:rsidRPr="003B1619" w14:paraId="791CD85F" w14:textId="77777777" w:rsidTr="00DC329D">
        <w:trPr>
          <w:jc w:val="center"/>
        </w:trPr>
        <w:tc>
          <w:tcPr>
            <w:tcW w:w="1047" w:type="dxa"/>
            <w:vMerge/>
            <w:vAlign w:val="center"/>
          </w:tcPr>
          <w:p w14:paraId="264BA50E" w14:textId="77777777" w:rsidR="009E4B49" w:rsidRPr="003B1619"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3F07C62E"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w:t>
            </w:r>
          </w:p>
        </w:tc>
        <w:tc>
          <w:tcPr>
            <w:tcW w:w="1048" w:type="dxa"/>
            <w:vAlign w:val="center"/>
          </w:tcPr>
          <w:p w14:paraId="284AA01D"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AM</w:t>
            </w:r>
          </w:p>
        </w:tc>
        <w:tc>
          <w:tcPr>
            <w:tcW w:w="1048" w:type="dxa"/>
            <w:vAlign w:val="center"/>
          </w:tcPr>
          <w:p w14:paraId="51ED445D"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 v</w:t>
            </w:r>
          </w:p>
        </w:tc>
        <w:tc>
          <w:tcPr>
            <w:tcW w:w="1048" w:type="dxa"/>
            <w:vAlign w:val="center"/>
          </w:tcPr>
          <w:p w14:paraId="166476BC"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1 s</w:t>
            </w:r>
          </w:p>
        </w:tc>
        <w:tc>
          <w:tcPr>
            <w:tcW w:w="1048" w:type="dxa"/>
            <w:vAlign w:val="center"/>
          </w:tcPr>
          <w:p w14:paraId="272BC0B2"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20 </w:t>
            </w:r>
            <w:proofErr w:type="spellStart"/>
            <w:r w:rsidRPr="003B1619">
              <w:rPr>
                <w:rFonts w:ascii="Times New Roman" w:eastAsia="宋体" w:hAnsi="Times New Roman" w:cs="Times New Roman"/>
                <w:sz w:val="24"/>
                <w:szCs w:val="24"/>
              </w:rPr>
              <w:t>ms</w:t>
            </w:r>
            <w:proofErr w:type="spellEnd"/>
          </w:p>
        </w:tc>
        <w:tc>
          <w:tcPr>
            <w:tcW w:w="1005" w:type="dxa"/>
            <w:vAlign w:val="center"/>
          </w:tcPr>
          <w:p w14:paraId="548C418F"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正负正</w:t>
            </w:r>
          </w:p>
        </w:tc>
        <w:tc>
          <w:tcPr>
            <w:tcW w:w="1005" w:type="dxa"/>
          </w:tcPr>
          <w:p w14:paraId="23BBDD13" w14:textId="77777777" w:rsidR="009E4B49" w:rsidRPr="003B1619" w:rsidRDefault="009E4B49" w:rsidP="00DC329D">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48</w:t>
            </w:r>
          </w:p>
        </w:tc>
      </w:tr>
    </w:tbl>
    <w:p w14:paraId="62A5B6BC" w14:textId="4136D41F" w:rsidR="009E4B49" w:rsidRPr="003B1619" w:rsidRDefault="00560E68" w:rsidP="009E4B49">
      <w:pPr>
        <w:spacing w:line="360" w:lineRule="auto"/>
        <w:outlineLvl w:val="2"/>
        <w:rPr>
          <w:rFonts w:ascii="Times New Roman" w:eastAsia="宋体" w:hAnsi="Times New Roman" w:cs="Times New Roman"/>
          <w:sz w:val="24"/>
          <w:szCs w:val="24"/>
        </w:rPr>
      </w:pPr>
      <w:bookmarkStart w:id="179" w:name="_Toc477443070"/>
      <w:bookmarkStart w:id="180" w:name="_Toc69229138"/>
      <w:bookmarkStart w:id="181" w:name="_Toc100153590"/>
      <w:bookmarkStart w:id="182" w:name="_Toc118279551"/>
      <w:r w:rsidRPr="003B1619">
        <w:rPr>
          <w:rFonts w:ascii="Times New Roman" w:eastAsia="宋体" w:hAnsi="Times New Roman" w:cs="Times New Roman"/>
          <w:sz w:val="24"/>
          <w:szCs w:val="24"/>
        </w:rPr>
        <w:t>8</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009E4B49" w:rsidRPr="003B1619">
        <w:rPr>
          <w:rFonts w:ascii="Times New Roman" w:eastAsia="宋体" w:hAnsi="Times New Roman" w:cs="Times New Roman"/>
          <w:sz w:val="24"/>
          <w:szCs w:val="24"/>
        </w:rPr>
        <w:t xml:space="preserve"> </w:t>
      </w:r>
      <w:r w:rsidR="009E4B49" w:rsidRPr="003B1619">
        <w:rPr>
          <w:rFonts w:ascii="Times New Roman" w:eastAsia="宋体" w:hAnsi="Times New Roman" w:cs="Times New Roman"/>
          <w:sz w:val="24"/>
          <w:szCs w:val="24"/>
        </w:rPr>
        <w:t>直流电法超前探观测系统的布置</w:t>
      </w:r>
      <w:bookmarkEnd w:id="179"/>
      <w:bookmarkEnd w:id="180"/>
      <w:bookmarkEnd w:id="181"/>
      <w:bookmarkEnd w:id="182"/>
    </w:p>
    <w:p w14:paraId="0A603ED0" w14:textId="527C6E78" w:rsidR="009E4B49" w:rsidRPr="003B1619" w:rsidRDefault="009E4B49" w:rsidP="009E4B49">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并行电法超前测线布置时以迎头位置为相对基准点，采用全空间布置方法，布置</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条测线，沿巷道迎头掌子面侧帮往后布置。为了提高电极供电和接收效果，在施工时清除了表层浮煤，采用锤击方法将</w:t>
      </w:r>
      <w:r w:rsidRPr="003B1619">
        <w:rPr>
          <w:rFonts w:ascii="Times New Roman" w:eastAsia="宋体" w:hAnsi="Times New Roman" w:cs="Times New Roman"/>
          <w:sz w:val="24"/>
          <w:szCs w:val="24"/>
        </w:rPr>
        <w:t>30cm</w:t>
      </w:r>
      <w:r w:rsidRPr="003B1619">
        <w:rPr>
          <w:rFonts w:ascii="Times New Roman" w:eastAsia="宋体" w:hAnsi="Times New Roman" w:cs="Times New Roman"/>
          <w:sz w:val="24"/>
          <w:szCs w:val="24"/>
        </w:rPr>
        <w:t>长铁电极打入底板内约</w:t>
      </w:r>
      <w:r w:rsidRPr="003B1619">
        <w:rPr>
          <w:rFonts w:ascii="Times New Roman" w:eastAsia="宋体" w:hAnsi="Times New Roman" w:cs="Times New Roman"/>
          <w:sz w:val="24"/>
          <w:szCs w:val="24"/>
        </w:rPr>
        <w:t>20cm</w:t>
      </w:r>
      <w:r w:rsidRPr="003B1619">
        <w:rPr>
          <w:rFonts w:ascii="Times New Roman" w:eastAsia="宋体" w:hAnsi="Times New Roman" w:cs="Times New Roman"/>
          <w:sz w:val="24"/>
          <w:szCs w:val="24"/>
        </w:rPr>
        <w:t>，整个电法勘探系统需要布置</w:t>
      </w:r>
      <w:r w:rsidRPr="003B1619">
        <w:rPr>
          <w:rFonts w:ascii="Times New Roman" w:eastAsia="宋体" w:hAnsi="Times New Roman" w:cs="Times New Roman"/>
          <w:sz w:val="24"/>
          <w:szCs w:val="24"/>
        </w:rPr>
        <w:t>48+2</w:t>
      </w:r>
      <w:r w:rsidRPr="003B1619">
        <w:rPr>
          <w:rFonts w:ascii="Times New Roman" w:eastAsia="宋体" w:hAnsi="Times New Roman" w:cs="Times New Roman"/>
          <w:sz w:val="24"/>
          <w:szCs w:val="24"/>
        </w:rPr>
        <w:t>组电极孔，如图</w:t>
      </w:r>
      <w:r w:rsidR="0025793C" w:rsidRPr="003B1619">
        <w:rPr>
          <w:rFonts w:ascii="Times New Roman" w:eastAsia="宋体" w:hAnsi="Times New Roman" w:cs="Times New Roman" w:hint="eastAsia"/>
          <w:sz w:val="24"/>
          <w:szCs w:val="24"/>
        </w:rPr>
        <w:t>8-</w:t>
      </w:r>
      <w:r w:rsidR="0025793C"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。钻孔施工完毕后，</w:t>
      </w:r>
      <w:r w:rsidRPr="003B1619">
        <w:rPr>
          <w:rFonts w:ascii="Times New Roman" w:eastAsia="宋体" w:hAnsi="Times New Roman" w:cs="Times New Roman"/>
          <w:sz w:val="24"/>
          <w:szCs w:val="24"/>
        </w:rPr>
        <w:lastRenderedPageBreak/>
        <w:t>安装电极压头，并且用掺入</w:t>
      </w:r>
      <w:r w:rsidRPr="003B1619">
        <w:rPr>
          <w:rFonts w:ascii="Times New Roman" w:eastAsia="宋体" w:hAnsi="Times New Roman" w:cs="Times New Roman"/>
          <w:sz w:val="24"/>
          <w:szCs w:val="24"/>
        </w:rPr>
        <w:t xml:space="preserve"> NaCl </w:t>
      </w:r>
      <w:r w:rsidRPr="003B1619">
        <w:rPr>
          <w:rFonts w:ascii="Times New Roman" w:eastAsia="宋体" w:hAnsi="Times New Roman" w:cs="Times New Roman"/>
          <w:sz w:val="24"/>
          <w:szCs w:val="24"/>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29567659" w14:textId="77777777" w:rsidR="009E4B49" w:rsidRPr="003B1619" w:rsidRDefault="009E4B49" w:rsidP="009E4B49">
      <w:pPr>
        <w:jc w:val="center"/>
        <w:rPr>
          <w:rFonts w:ascii="Times New Roman" w:eastAsia="宋体" w:hAnsi="Times New Roman" w:cs="Times New Roman"/>
          <w:sz w:val="28"/>
          <w:szCs w:val="28"/>
        </w:rPr>
      </w:pPr>
      <w:r w:rsidRPr="003B1619">
        <w:rPr>
          <w:rFonts w:ascii="Times New Roman" w:eastAsia="宋体" w:hAnsi="Times New Roman" w:cs="Times New Roman"/>
          <w:noProof/>
        </w:rPr>
        <w:drawing>
          <wp:inline distT="0" distB="0" distL="0" distR="0" wp14:anchorId="35E1DE5B" wp14:editId="351C2B5E">
            <wp:extent cx="5274310" cy="1249861"/>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7507046D" w14:textId="1DD9CA98"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多极供电超前探测布置示意图</w:t>
      </w:r>
    </w:p>
    <w:p w14:paraId="2941D078" w14:textId="77777777" w:rsidR="009E4B49" w:rsidRPr="003B1619" w:rsidRDefault="009E4B49" w:rsidP="009E4B49">
      <w:pPr>
        <w:spacing w:line="360" w:lineRule="auto"/>
        <w:ind w:firstLine="480"/>
        <w:rPr>
          <w:rFonts w:ascii="Times New Roman" w:eastAsia="宋体" w:hAnsi="Times New Roman" w:cs="Times New Roman"/>
          <w:sz w:val="28"/>
          <w:szCs w:val="28"/>
        </w:rPr>
      </w:pPr>
      <w:r w:rsidRPr="003B1619">
        <w:rPr>
          <w:rFonts w:ascii="Times New Roman" w:eastAsia="宋体" w:hAnsi="Times New Roman" w:cs="Times New Roman"/>
          <w:sz w:val="24"/>
          <w:szCs w:val="24"/>
        </w:rPr>
        <w:t>在</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巷道底板进行探测，设置电极距为</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，迎头位置为起点，向巷道后方布置</w:t>
      </w:r>
      <w:r w:rsidRPr="003B1619">
        <w:rPr>
          <w:rFonts w:ascii="Times New Roman" w:eastAsia="宋体" w:hAnsi="Times New Roman" w:cs="Times New Roman"/>
          <w:sz w:val="24"/>
          <w:szCs w:val="24"/>
        </w:rPr>
        <w:t xml:space="preserve"> 48</w:t>
      </w:r>
      <w:r w:rsidRPr="003B1619">
        <w:rPr>
          <w:rFonts w:ascii="Times New Roman" w:eastAsia="宋体" w:hAnsi="Times New Roman" w:cs="Times New Roman"/>
          <w:sz w:val="24"/>
          <w:szCs w:val="24"/>
        </w:rPr>
        <w:t>个探测电极与</w:t>
      </w:r>
      <w:r w:rsidRPr="003B1619">
        <w:rPr>
          <w:rFonts w:ascii="Times New Roman" w:eastAsia="宋体" w:hAnsi="Times New Roman" w:cs="Times New Roman"/>
          <w:sz w:val="24"/>
          <w:szCs w:val="24"/>
        </w:rPr>
        <w:t xml:space="preserve"> 1 </w:t>
      </w:r>
      <w:proofErr w:type="gramStart"/>
      <w:r w:rsidRPr="003B1619">
        <w:rPr>
          <w:rFonts w:ascii="Times New Roman" w:eastAsia="宋体" w:hAnsi="Times New Roman" w:cs="Times New Roman"/>
          <w:sz w:val="24"/>
          <w:szCs w:val="24"/>
        </w:rPr>
        <w:t>个</w:t>
      </w:r>
      <w:proofErr w:type="gramEnd"/>
      <w:r w:rsidRPr="003B1619">
        <w:rPr>
          <w:rFonts w:ascii="Times New Roman" w:eastAsia="宋体" w:hAnsi="Times New Roman" w:cs="Times New Roman"/>
          <w:sz w:val="24"/>
          <w:szCs w:val="24"/>
        </w:rPr>
        <w:t>公共比较电极</w:t>
      </w:r>
      <w:r w:rsidRPr="003B1619">
        <w:rPr>
          <w:rFonts w:ascii="Times New Roman" w:eastAsia="宋体" w:hAnsi="Times New Roman" w:cs="Times New Roman"/>
          <w:sz w:val="24"/>
          <w:szCs w:val="24"/>
        </w:rPr>
        <w:t xml:space="preserve"> N</w:t>
      </w:r>
      <w:r w:rsidRPr="003B1619">
        <w:rPr>
          <w:rFonts w:ascii="Times New Roman" w:eastAsia="宋体" w:hAnsi="Times New Roman" w:cs="Times New Roman"/>
          <w:sz w:val="24"/>
          <w:szCs w:val="24"/>
        </w:rPr>
        <w:t>，测线总长</w:t>
      </w:r>
      <w:r w:rsidRPr="003B1619">
        <w:rPr>
          <w:rFonts w:ascii="Times New Roman" w:eastAsia="宋体" w:hAnsi="Times New Roman" w:cs="Times New Roman"/>
          <w:sz w:val="24"/>
          <w:szCs w:val="24"/>
        </w:rPr>
        <w:t>72m</w:t>
      </w:r>
      <w:r w:rsidRPr="003B1619">
        <w:rPr>
          <w:rFonts w:ascii="Times New Roman" w:eastAsia="宋体" w:hAnsi="Times New Roman" w:cs="Times New Roman"/>
          <w:sz w:val="24"/>
          <w:szCs w:val="24"/>
        </w:rPr>
        <w:t>，将无穷远点击</w:t>
      </w:r>
      <w:r w:rsidRPr="003B1619">
        <w:rPr>
          <w:rFonts w:ascii="Times New Roman" w:eastAsia="宋体" w:hAnsi="Times New Roman" w:cs="Times New Roman"/>
          <w:sz w:val="24"/>
          <w:szCs w:val="24"/>
        </w:rPr>
        <w:t xml:space="preserve"> B </w:t>
      </w:r>
      <w:r w:rsidRPr="003B1619">
        <w:rPr>
          <w:rFonts w:ascii="Times New Roman" w:eastAsia="宋体" w:hAnsi="Times New Roman" w:cs="Times New Roman"/>
          <w:sz w:val="24"/>
          <w:szCs w:val="24"/>
        </w:rPr>
        <w:t>放置在最后一个测点后方</w:t>
      </w:r>
      <w:r w:rsidRPr="003B1619">
        <w:rPr>
          <w:rFonts w:ascii="Times New Roman" w:eastAsia="宋体" w:hAnsi="Times New Roman" w:cs="Times New Roman"/>
          <w:sz w:val="24"/>
          <w:szCs w:val="24"/>
        </w:rPr>
        <w:t xml:space="preserve"> 200m </w:t>
      </w:r>
      <w:r w:rsidRPr="003B1619">
        <w:rPr>
          <w:rFonts w:ascii="Times New Roman" w:eastAsia="宋体" w:hAnsi="Times New Roman" w:cs="Times New Roman"/>
          <w:sz w:val="24"/>
          <w:szCs w:val="24"/>
        </w:rPr>
        <w:t>处，根据点</w:t>
      </w:r>
      <w:proofErr w:type="gramStart"/>
      <w:r w:rsidRPr="003B1619">
        <w:rPr>
          <w:rFonts w:ascii="Times New Roman" w:eastAsia="宋体" w:hAnsi="Times New Roman" w:cs="Times New Roman"/>
          <w:sz w:val="24"/>
          <w:szCs w:val="24"/>
        </w:rPr>
        <w:t>电源场</w:t>
      </w:r>
      <w:proofErr w:type="gramEnd"/>
      <w:r w:rsidRPr="003B1619">
        <w:rPr>
          <w:rFonts w:ascii="Times New Roman" w:eastAsia="宋体" w:hAnsi="Times New Roman" w:cs="Times New Roman"/>
          <w:sz w:val="24"/>
          <w:szCs w:val="24"/>
        </w:rPr>
        <w:t>的全空间球形对称理论，理论上对此区域形成迎头前方</w:t>
      </w:r>
      <w:r w:rsidRPr="003B1619">
        <w:rPr>
          <w:rFonts w:ascii="Times New Roman" w:eastAsia="宋体" w:hAnsi="Times New Roman" w:cs="Times New Roman"/>
          <w:sz w:val="24"/>
          <w:szCs w:val="24"/>
        </w:rPr>
        <w:t>50m</w:t>
      </w:r>
      <w:r w:rsidRPr="003B1619">
        <w:rPr>
          <w:rFonts w:ascii="Times New Roman" w:eastAsia="宋体" w:hAnsi="Times New Roman" w:cs="Times New Roman"/>
          <w:sz w:val="24"/>
          <w:szCs w:val="24"/>
        </w:rPr>
        <w:t>的探测范围。</w:t>
      </w:r>
    </w:p>
    <w:p w14:paraId="5CE763A2" w14:textId="77777777" w:rsidR="009E4B49" w:rsidRPr="003B1619" w:rsidRDefault="009E4B49" w:rsidP="009E4B49">
      <w:pPr>
        <w:pStyle w:val="24"/>
        <w:jc w:val="center"/>
      </w:pPr>
      <w:r w:rsidRPr="003B1619">
        <w:rPr>
          <w:noProof/>
        </w:rPr>
        <w:drawing>
          <wp:inline distT="0" distB="0" distL="0" distR="0" wp14:anchorId="14B8749E" wp14:editId="035E7F1C">
            <wp:extent cx="5274310" cy="1713488"/>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4310" cy="1713488"/>
                    </a:xfrm>
                    <a:prstGeom prst="rect">
                      <a:avLst/>
                    </a:prstGeom>
                    <a:noFill/>
                    <a:ln>
                      <a:noFill/>
                    </a:ln>
                  </pic:spPr>
                </pic:pic>
              </a:graphicData>
            </a:graphic>
          </wp:inline>
        </w:drawing>
      </w:r>
    </w:p>
    <w:p w14:paraId="33E6281A" w14:textId="5134D288"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钻孔布置示意图</w:t>
      </w:r>
    </w:p>
    <w:p w14:paraId="1F9D36A7" w14:textId="614CC259" w:rsidR="009E4B49" w:rsidRPr="003B1619" w:rsidRDefault="00560E68" w:rsidP="009E4B49">
      <w:pPr>
        <w:spacing w:line="360" w:lineRule="auto"/>
        <w:outlineLvl w:val="2"/>
        <w:rPr>
          <w:rFonts w:ascii="Times New Roman" w:eastAsia="宋体" w:hAnsi="Times New Roman" w:cs="Times New Roman"/>
          <w:sz w:val="24"/>
          <w:szCs w:val="24"/>
        </w:rPr>
      </w:pPr>
      <w:bookmarkStart w:id="183" w:name="_Toc100153591"/>
      <w:bookmarkStart w:id="184" w:name="_Toc118279552"/>
      <w:r w:rsidRPr="003B1619">
        <w:rPr>
          <w:rFonts w:ascii="Times New Roman" w:eastAsia="宋体" w:hAnsi="Times New Roman" w:cs="Times New Roman"/>
          <w:sz w:val="24"/>
          <w:szCs w:val="24"/>
        </w:rPr>
        <w:t>8</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4</w:t>
      </w:r>
      <w:r w:rsidR="009E4B49" w:rsidRPr="003B1619">
        <w:rPr>
          <w:rFonts w:ascii="Times New Roman" w:eastAsia="宋体" w:hAnsi="Times New Roman" w:cs="Times New Roman"/>
          <w:sz w:val="24"/>
          <w:szCs w:val="24"/>
        </w:rPr>
        <w:t xml:space="preserve"> </w:t>
      </w:r>
      <w:r w:rsidR="009E4B49" w:rsidRPr="003B1619">
        <w:rPr>
          <w:rFonts w:ascii="Times New Roman" w:eastAsia="宋体" w:hAnsi="Times New Roman" w:cs="Times New Roman"/>
          <w:sz w:val="24"/>
          <w:szCs w:val="24"/>
        </w:rPr>
        <w:t>测点附近对应地层状况</w:t>
      </w:r>
      <w:bookmarkEnd w:id="183"/>
      <w:bookmarkEnd w:id="184"/>
    </w:p>
    <w:p w14:paraId="6D4669E6" w14:textId="7777777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本次黄陵二矿直流电法底板</w:t>
      </w:r>
      <w:proofErr w:type="gramStart"/>
      <w:r w:rsidRPr="003B1619">
        <w:rPr>
          <w:rFonts w:ascii="Times New Roman" w:eastAsia="宋体" w:hAnsi="Times New Roman" w:cs="Times New Roman"/>
          <w:sz w:val="24"/>
          <w:szCs w:val="24"/>
        </w:rPr>
        <w:t>探测共</w:t>
      </w:r>
      <w:proofErr w:type="gramEnd"/>
      <w:r w:rsidRPr="003B1619">
        <w:rPr>
          <w:rFonts w:ascii="Times New Roman" w:eastAsia="宋体" w:hAnsi="Times New Roman" w:cs="Times New Roman"/>
          <w:sz w:val="24"/>
          <w:szCs w:val="24"/>
        </w:rPr>
        <w:t>在</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个位置布置，分别是二盘区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巷道、四盘区</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巷道和北</w:t>
      </w:r>
      <w:proofErr w:type="gramStart"/>
      <w:r w:rsidRPr="003B1619">
        <w:rPr>
          <w:rFonts w:ascii="Times New Roman" w:eastAsia="宋体" w:hAnsi="Times New Roman" w:cs="Times New Roman"/>
          <w:sz w:val="24"/>
          <w:szCs w:val="24"/>
        </w:rPr>
        <w:t>二辅运</w:t>
      </w:r>
      <w:proofErr w:type="gramEnd"/>
      <w:r w:rsidRPr="003B1619">
        <w:rPr>
          <w:rFonts w:ascii="Times New Roman" w:eastAsia="宋体" w:hAnsi="Times New Roman" w:cs="Times New Roman"/>
          <w:sz w:val="24"/>
          <w:szCs w:val="24"/>
        </w:rPr>
        <w:t>巷道。</w:t>
      </w:r>
    </w:p>
    <w:p w14:paraId="41599677" w14:textId="7777777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对于工作面</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w:t>
      </w:r>
      <w:r w:rsidRPr="003B1619">
        <w:rPr>
          <w:rFonts w:ascii="Times New Roman" w:eastAsia="宋体" w:hAnsi="Times New Roman" w:cs="Times New Roman"/>
          <w:sz w:val="24"/>
          <w:szCs w:val="24"/>
        </w:rPr>
        <w:t>1800m</w:t>
      </w:r>
      <w:r w:rsidRPr="003B1619">
        <w:rPr>
          <w:rFonts w:ascii="Times New Roman" w:eastAsia="宋体" w:hAnsi="Times New Roman" w:cs="Times New Roman"/>
          <w:sz w:val="24"/>
          <w:szCs w:val="24"/>
        </w:rPr>
        <w:t>该处测点靠近钻孔</w:t>
      </w:r>
      <w:r w:rsidRPr="003B1619">
        <w:rPr>
          <w:rFonts w:ascii="Times New Roman" w:eastAsia="宋体" w:hAnsi="Times New Roman" w:cs="Times New Roman"/>
          <w:sz w:val="24"/>
          <w:szCs w:val="24"/>
        </w:rPr>
        <w:t>R116</w:t>
      </w:r>
      <w:r w:rsidRPr="003B1619">
        <w:rPr>
          <w:rFonts w:ascii="Times New Roman" w:eastAsia="宋体" w:hAnsi="Times New Roman" w:cs="Times New Roman"/>
          <w:sz w:val="24"/>
          <w:szCs w:val="24"/>
        </w:rPr>
        <w:t>，其它三个测点靠近钻孔</w:t>
      </w:r>
      <w:r w:rsidRPr="003B1619">
        <w:rPr>
          <w:rFonts w:ascii="Times New Roman" w:eastAsia="宋体" w:hAnsi="Times New Roman" w:cs="Times New Roman"/>
          <w:sz w:val="24"/>
          <w:szCs w:val="24"/>
        </w:rPr>
        <w:t>FX33</w:t>
      </w:r>
      <w:r w:rsidRPr="003B1619">
        <w:rPr>
          <w:rFonts w:ascii="Times New Roman" w:eastAsia="宋体" w:hAnsi="Times New Roman" w:cs="Times New Roman"/>
          <w:sz w:val="24"/>
          <w:szCs w:val="24"/>
        </w:rPr>
        <w:t>。对应详细地层信息如下：</w:t>
      </w:r>
    </w:p>
    <w:p w14:paraId="24EE1B17" w14:textId="3386979F" w:rsidR="009E4B49" w:rsidRPr="003B1619" w:rsidRDefault="009E4B49" w:rsidP="009E4B49">
      <w:pPr>
        <w:spacing w:line="360" w:lineRule="auto"/>
        <w:ind w:firstLineChars="100" w:firstLine="24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0025793C"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-3 215</w:t>
      </w:r>
      <w:r w:rsidRPr="003B1619">
        <w:rPr>
          <w:rFonts w:ascii="Times New Roman" w:eastAsia="宋体" w:hAnsi="Times New Roman" w:cs="Times New Roman"/>
          <w:sz w:val="24"/>
          <w:szCs w:val="24"/>
        </w:rPr>
        <w:t>巷道附近钻孔数据</w:t>
      </w:r>
    </w:p>
    <w:tbl>
      <w:tblPr>
        <w:tblStyle w:val="aa"/>
        <w:tblW w:w="5000" w:type="pct"/>
        <w:jc w:val="center"/>
        <w:tblLook w:val="04A0" w:firstRow="1" w:lastRow="0" w:firstColumn="1" w:lastColumn="0" w:noHBand="0" w:noVBand="1"/>
      </w:tblPr>
      <w:tblGrid>
        <w:gridCol w:w="1273"/>
        <w:gridCol w:w="2125"/>
        <w:gridCol w:w="1560"/>
        <w:gridCol w:w="1931"/>
        <w:gridCol w:w="1407"/>
      </w:tblGrid>
      <w:tr w:rsidR="003B1619" w:rsidRPr="003B1619" w14:paraId="0854FC4B" w14:textId="77777777" w:rsidTr="003301D4">
        <w:trPr>
          <w:jc w:val="center"/>
        </w:trPr>
        <w:tc>
          <w:tcPr>
            <w:tcW w:w="767" w:type="pct"/>
            <w:vMerge w:val="restart"/>
            <w:vAlign w:val="center"/>
          </w:tcPr>
          <w:p w14:paraId="5D91FC3F" w14:textId="77777777" w:rsidR="009E4B49" w:rsidRPr="003B1619" w:rsidRDefault="009E4B49" w:rsidP="0006315A">
            <w:pPr>
              <w:pStyle w:val="afff"/>
              <w:spacing w:line="360" w:lineRule="auto"/>
              <w:jc w:val="center"/>
              <w:rPr>
                <w:sz w:val="21"/>
                <w:szCs w:val="21"/>
              </w:rPr>
            </w:pPr>
            <w:r w:rsidRPr="003B1619">
              <w:rPr>
                <w:sz w:val="21"/>
                <w:szCs w:val="21"/>
              </w:rPr>
              <w:t>测点位置及</w:t>
            </w:r>
            <w:r w:rsidRPr="003B1619">
              <w:rPr>
                <w:sz w:val="21"/>
                <w:szCs w:val="21"/>
              </w:rPr>
              <w:lastRenderedPageBreak/>
              <w:t>对应钻孔</w:t>
            </w:r>
          </w:p>
        </w:tc>
        <w:tc>
          <w:tcPr>
            <w:tcW w:w="4233" w:type="pct"/>
            <w:gridSpan w:val="4"/>
            <w:vAlign w:val="center"/>
          </w:tcPr>
          <w:p w14:paraId="4486F43F" w14:textId="77777777" w:rsidR="009E4B49" w:rsidRPr="003B1619" w:rsidRDefault="009E4B49" w:rsidP="0006315A">
            <w:pPr>
              <w:pStyle w:val="afff"/>
              <w:spacing w:line="360" w:lineRule="auto"/>
              <w:jc w:val="center"/>
              <w:rPr>
                <w:sz w:val="21"/>
                <w:szCs w:val="21"/>
              </w:rPr>
            </w:pPr>
            <w:r w:rsidRPr="003B1619">
              <w:rPr>
                <w:sz w:val="21"/>
                <w:szCs w:val="21"/>
              </w:rPr>
              <w:lastRenderedPageBreak/>
              <w:t>215</w:t>
            </w:r>
            <w:r w:rsidRPr="003B1619">
              <w:rPr>
                <w:sz w:val="21"/>
                <w:szCs w:val="21"/>
              </w:rPr>
              <w:t>巷道</w:t>
            </w:r>
          </w:p>
        </w:tc>
      </w:tr>
      <w:tr w:rsidR="003B1619" w:rsidRPr="003B1619" w14:paraId="6DB05056" w14:textId="77777777" w:rsidTr="003301D4">
        <w:trPr>
          <w:jc w:val="center"/>
        </w:trPr>
        <w:tc>
          <w:tcPr>
            <w:tcW w:w="767" w:type="pct"/>
            <w:vMerge/>
            <w:vAlign w:val="center"/>
          </w:tcPr>
          <w:p w14:paraId="3F5F6FD6" w14:textId="77777777" w:rsidR="009E4B49" w:rsidRPr="003B1619" w:rsidRDefault="009E4B49" w:rsidP="0006315A">
            <w:pPr>
              <w:pStyle w:val="afff"/>
              <w:spacing w:line="360" w:lineRule="auto"/>
              <w:jc w:val="center"/>
              <w:rPr>
                <w:sz w:val="21"/>
                <w:szCs w:val="21"/>
              </w:rPr>
            </w:pPr>
          </w:p>
        </w:tc>
        <w:tc>
          <w:tcPr>
            <w:tcW w:w="2221" w:type="pct"/>
            <w:gridSpan w:val="2"/>
            <w:vAlign w:val="center"/>
          </w:tcPr>
          <w:p w14:paraId="4B522D1F" w14:textId="77777777" w:rsidR="009E4B49" w:rsidRPr="003B1619" w:rsidRDefault="009E4B49" w:rsidP="0006315A">
            <w:pPr>
              <w:pStyle w:val="afff"/>
              <w:spacing w:line="360" w:lineRule="auto"/>
              <w:jc w:val="center"/>
              <w:rPr>
                <w:sz w:val="21"/>
                <w:szCs w:val="21"/>
              </w:rPr>
            </w:pPr>
            <w:r w:rsidRPr="003B1619">
              <w:rPr>
                <w:sz w:val="21"/>
                <w:szCs w:val="21"/>
              </w:rPr>
              <w:t>1800m</w:t>
            </w:r>
            <w:r w:rsidRPr="003B1619">
              <w:rPr>
                <w:sz w:val="21"/>
                <w:szCs w:val="21"/>
              </w:rPr>
              <w:t>（</w:t>
            </w:r>
            <w:r w:rsidRPr="003B1619">
              <w:rPr>
                <w:sz w:val="21"/>
                <w:szCs w:val="21"/>
              </w:rPr>
              <w:t>R116</w:t>
            </w:r>
            <w:r w:rsidRPr="003B1619">
              <w:rPr>
                <w:sz w:val="21"/>
                <w:szCs w:val="21"/>
              </w:rPr>
              <w:t>）</w:t>
            </w:r>
          </w:p>
        </w:tc>
        <w:tc>
          <w:tcPr>
            <w:tcW w:w="2012" w:type="pct"/>
            <w:gridSpan w:val="2"/>
            <w:vAlign w:val="center"/>
          </w:tcPr>
          <w:p w14:paraId="2A99E9EF" w14:textId="77777777" w:rsidR="009E4B49" w:rsidRPr="003B1619" w:rsidRDefault="009E4B49" w:rsidP="0006315A">
            <w:pPr>
              <w:pStyle w:val="afff"/>
              <w:spacing w:line="360" w:lineRule="auto"/>
              <w:jc w:val="center"/>
              <w:rPr>
                <w:sz w:val="21"/>
                <w:szCs w:val="21"/>
              </w:rPr>
            </w:pPr>
            <w:r w:rsidRPr="003B1619">
              <w:rPr>
                <w:sz w:val="21"/>
                <w:szCs w:val="21"/>
              </w:rPr>
              <w:t>3000m</w:t>
            </w:r>
            <w:r w:rsidRPr="003B1619">
              <w:rPr>
                <w:sz w:val="21"/>
                <w:szCs w:val="21"/>
              </w:rPr>
              <w:t>（</w:t>
            </w:r>
            <w:r w:rsidRPr="003B1619">
              <w:rPr>
                <w:sz w:val="21"/>
                <w:szCs w:val="21"/>
              </w:rPr>
              <w:t>FX33</w:t>
            </w:r>
            <w:r w:rsidRPr="003B1619">
              <w:rPr>
                <w:sz w:val="21"/>
                <w:szCs w:val="21"/>
              </w:rPr>
              <w:t>）、</w:t>
            </w:r>
            <w:r w:rsidRPr="003B1619">
              <w:rPr>
                <w:sz w:val="21"/>
                <w:szCs w:val="21"/>
              </w:rPr>
              <w:t>3300m</w:t>
            </w:r>
            <w:r w:rsidRPr="003B1619">
              <w:rPr>
                <w:sz w:val="21"/>
                <w:szCs w:val="21"/>
              </w:rPr>
              <w:t>（</w:t>
            </w:r>
            <w:r w:rsidRPr="003B1619">
              <w:rPr>
                <w:sz w:val="21"/>
                <w:szCs w:val="21"/>
              </w:rPr>
              <w:t>FX33</w:t>
            </w:r>
            <w:r w:rsidRPr="003B1619">
              <w:rPr>
                <w:sz w:val="21"/>
                <w:szCs w:val="21"/>
              </w:rPr>
              <w:t>）、</w:t>
            </w:r>
            <w:r w:rsidRPr="003B1619">
              <w:rPr>
                <w:sz w:val="21"/>
                <w:szCs w:val="21"/>
              </w:rPr>
              <w:t>3500m</w:t>
            </w:r>
            <w:r w:rsidRPr="003B1619">
              <w:rPr>
                <w:sz w:val="21"/>
                <w:szCs w:val="21"/>
              </w:rPr>
              <w:t>（</w:t>
            </w:r>
            <w:r w:rsidRPr="003B1619">
              <w:rPr>
                <w:sz w:val="21"/>
                <w:szCs w:val="21"/>
              </w:rPr>
              <w:t>FX33</w:t>
            </w:r>
            <w:r w:rsidRPr="003B1619">
              <w:rPr>
                <w:sz w:val="21"/>
                <w:szCs w:val="21"/>
              </w:rPr>
              <w:t>）</w:t>
            </w:r>
          </w:p>
        </w:tc>
      </w:tr>
      <w:tr w:rsidR="003B1619" w:rsidRPr="003B1619" w14:paraId="5875687A" w14:textId="77777777" w:rsidTr="003301D4">
        <w:trPr>
          <w:jc w:val="center"/>
        </w:trPr>
        <w:tc>
          <w:tcPr>
            <w:tcW w:w="767" w:type="pct"/>
            <w:vAlign w:val="center"/>
          </w:tcPr>
          <w:p w14:paraId="2006DD45" w14:textId="77777777" w:rsidR="009E4B49" w:rsidRPr="003B1619" w:rsidRDefault="009E4B49" w:rsidP="0006315A">
            <w:pPr>
              <w:pStyle w:val="afff"/>
              <w:spacing w:line="360" w:lineRule="auto"/>
              <w:jc w:val="center"/>
              <w:rPr>
                <w:sz w:val="21"/>
                <w:szCs w:val="21"/>
              </w:rPr>
            </w:pPr>
          </w:p>
        </w:tc>
        <w:tc>
          <w:tcPr>
            <w:tcW w:w="1281" w:type="pct"/>
            <w:vAlign w:val="center"/>
          </w:tcPr>
          <w:p w14:paraId="42635471" w14:textId="77777777" w:rsidR="009E4B49" w:rsidRPr="003B1619" w:rsidRDefault="009E4B49" w:rsidP="0006315A">
            <w:pPr>
              <w:pStyle w:val="afff"/>
              <w:spacing w:line="360" w:lineRule="auto"/>
              <w:jc w:val="center"/>
              <w:rPr>
                <w:sz w:val="21"/>
                <w:szCs w:val="21"/>
              </w:rPr>
            </w:pPr>
            <w:r w:rsidRPr="003B1619">
              <w:rPr>
                <w:sz w:val="21"/>
                <w:szCs w:val="21"/>
              </w:rPr>
              <w:t>2</w:t>
            </w:r>
            <w:r w:rsidRPr="003B1619">
              <w:rPr>
                <w:sz w:val="21"/>
                <w:szCs w:val="21"/>
              </w:rPr>
              <w:t>号煤层</w:t>
            </w:r>
          </w:p>
        </w:tc>
        <w:tc>
          <w:tcPr>
            <w:tcW w:w="940" w:type="pct"/>
            <w:vAlign w:val="center"/>
          </w:tcPr>
          <w:p w14:paraId="77AB4B9D"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2.78m</w:t>
            </w:r>
          </w:p>
        </w:tc>
        <w:tc>
          <w:tcPr>
            <w:tcW w:w="1164" w:type="pct"/>
            <w:vAlign w:val="center"/>
          </w:tcPr>
          <w:p w14:paraId="0180BAB4" w14:textId="77777777" w:rsidR="009E4B49" w:rsidRPr="003B1619" w:rsidRDefault="009E4B49" w:rsidP="0006315A">
            <w:pPr>
              <w:pStyle w:val="afff"/>
              <w:spacing w:line="360" w:lineRule="auto"/>
              <w:jc w:val="center"/>
              <w:rPr>
                <w:sz w:val="21"/>
                <w:szCs w:val="21"/>
              </w:rPr>
            </w:pPr>
            <w:r w:rsidRPr="003B1619">
              <w:rPr>
                <w:sz w:val="21"/>
                <w:szCs w:val="21"/>
              </w:rPr>
              <w:t>2</w:t>
            </w:r>
            <w:r w:rsidRPr="003B1619">
              <w:rPr>
                <w:sz w:val="21"/>
                <w:szCs w:val="21"/>
              </w:rPr>
              <w:t>号煤层</w:t>
            </w:r>
          </w:p>
        </w:tc>
        <w:tc>
          <w:tcPr>
            <w:tcW w:w="848" w:type="pct"/>
            <w:vAlign w:val="center"/>
          </w:tcPr>
          <w:p w14:paraId="428737D3"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3.4m</w:t>
            </w:r>
          </w:p>
        </w:tc>
      </w:tr>
      <w:tr w:rsidR="003B1619" w:rsidRPr="003B1619" w14:paraId="3DCE3567" w14:textId="77777777" w:rsidTr="003301D4">
        <w:trPr>
          <w:jc w:val="center"/>
        </w:trPr>
        <w:tc>
          <w:tcPr>
            <w:tcW w:w="767" w:type="pct"/>
            <w:vAlign w:val="center"/>
          </w:tcPr>
          <w:p w14:paraId="2B35F8EC" w14:textId="77777777" w:rsidR="009E4B49" w:rsidRPr="003B1619" w:rsidRDefault="009E4B49" w:rsidP="0006315A">
            <w:pPr>
              <w:pStyle w:val="afff"/>
              <w:spacing w:line="360" w:lineRule="auto"/>
              <w:jc w:val="center"/>
              <w:rPr>
                <w:sz w:val="21"/>
                <w:szCs w:val="21"/>
              </w:rPr>
            </w:pPr>
          </w:p>
        </w:tc>
        <w:tc>
          <w:tcPr>
            <w:tcW w:w="1281" w:type="pct"/>
            <w:vAlign w:val="center"/>
          </w:tcPr>
          <w:p w14:paraId="509B3F17" w14:textId="77777777" w:rsidR="009E4B49" w:rsidRPr="003B1619" w:rsidRDefault="009E4B49" w:rsidP="0006315A">
            <w:pPr>
              <w:pStyle w:val="afff"/>
              <w:spacing w:line="360" w:lineRule="auto"/>
              <w:jc w:val="center"/>
              <w:rPr>
                <w:sz w:val="21"/>
                <w:szCs w:val="21"/>
              </w:rPr>
            </w:pPr>
            <w:r w:rsidRPr="003B1619">
              <w:rPr>
                <w:sz w:val="21"/>
                <w:szCs w:val="21"/>
              </w:rPr>
              <w:t>砂岩</w:t>
            </w:r>
          </w:p>
        </w:tc>
        <w:tc>
          <w:tcPr>
            <w:tcW w:w="940" w:type="pct"/>
            <w:vAlign w:val="center"/>
          </w:tcPr>
          <w:p w14:paraId="6ED02886"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14m</w:t>
            </w:r>
          </w:p>
        </w:tc>
        <w:tc>
          <w:tcPr>
            <w:tcW w:w="1164" w:type="pct"/>
            <w:vAlign w:val="center"/>
          </w:tcPr>
          <w:p w14:paraId="42AF8E59" w14:textId="77777777" w:rsidR="009E4B49" w:rsidRPr="003B1619" w:rsidRDefault="009E4B49" w:rsidP="0006315A">
            <w:pPr>
              <w:pStyle w:val="afff"/>
              <w:spacing w:line="360" w:lineRule="auto"/>
              <w:jc w:val="center"/>
              <w:rPr>
                <w:sz w:val="21"/>
                <w:szCs w:val="21"/>
              </w:rPr>
            </w:pPr>
            <w:r w:rsidRPr="003B1619">
              <w:rPr>
                <w:sz w:val="21"/>
                <w:szCs w:val="21"/>
              </w:rPr>
              <w:t>砂质泥岩</w:t>
            </w:r>
          </w:p>
        </w:tc>
        <w:tc>
          <w:tcPr>
            <w:tcW w:w="848" w:type="pct"/>
            <w:vAlign w:val="center"/>
          </w:tcPr>
          <w:p w14:paraId="63F4B4F0"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1.25m</w:t>
            </w:r>
          </w:p>
        </w:tc>
      </w:tr>
      <w:tr w:rsidR="003B1619" w:rsidRPr="003B1619" w14:paraId="365D1098" w14:textId="77777777" w:rsidTr="003301D4">
        <w:trPr>
          <w:jc w:val="center"/>
        </w:trPr>
        <w:tc>
          <w:tcPr>
            <w:tcW w:w="767" w:type="pct"/>
            <w:vAlign w:val="center"/>
          </w:tcPr>
          <w:p w14:paraId="2AE37E92" w14:textId="77777777" w:rsidR="009E4B49" w:rsidRPr="003B1619" w:rsidRDefault="009E4B49" w:rsidP="0006315A">
            <w:pPr>
              <w:pStyle w:val="afff"/>
              <w:spacing w:line="360" w:lineRule="auto"/>
              <w:jc w:val="center"/>
              <w:rPr>
                <w:sz w:val="21"/>
                <w:szCs w:val="21"/>
              </w:rPr>
            </w:pPr>
          </w:p>
        </w:tc>
        <w:tc>
          <w:tcPr>
            <w:tcW w:w="1281" w:type="pct"/>
            <w:vAlign w:val="center"/>
          </w:tcPr>
          <w:p w14:paraId="747B6BD2" w14:textId="77777777" w:rsidR="009E4B49" w:rsidRPr="003B1619" w:rsidRDefault="009E4B49" w:rsidP="0006315A">
            <w:pPr>
              <w:pStyle w:val="afff"/>
              <w:spacing w:line="360" w:lineRule="auto"/>
              <w:jc w:val="center"/>
              <w:rPr>
                <w:sz w:val="21"/>
                <w:szCs w:val="21"/>
              </w:rPr>
            </w:pPr>
            <w:r w:rsidRPr="003B1619">
              <w:rPr>
                <w:sz w:val="21"/>
                <w:szCs w:val="21"/>
              </w:rPr>
              <w:t>泥岩</w:t>
            </w:r>
          </w:p>
        </w:tc>
        <w:tc>
          <w:tcPr>
            <w:tcW w:w="940" w:type="pct"/>
            <w:vAlign w:val="center"/>
          </w:tcPr>
          <w:p w14:paraId="3DE44DC0"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2m</w:t>
            </w:r>
          </w:p>
        </w:tc>
        <w:tc>
          <w:tcPr>
            <w:tcW w:w="1164" w:type="pct"/>
            <w:vAlign w:val="center"/>
          </w:tcPr>
          <w:p w14:paraId="7A879F54" w14:textId="77777777" w:rsidR="009E4B49" w:rsidRPr="003B1619" w:rsidRDefault="009E4B49" w:rsidP="0006315A">
            <w:pPr>
              <w:pStyle w:val="afff"/>
              <w:spacing w:line="360" w:lineRule="auto"/>
              <w:jc w:val="center"/>
              <w:rPr>
                <w:sz w:val="21"/>
                <w:szCs w:val="21"/>
              </w:rPr>
            </w:pPr>
            <w:r w:rsidRPr="003B1619">
              <w:rPr>
                <w:sz w:val="21"/>
                <w:szCs w:val="21"/>
              </w:rPr>
              <w:t>砂岩</w:t>
            </w:r>
          </w:p>
        </w:tc>
        <w:tc>
          <w:tcPr>
            <w:tcW w:w="848" w:type="pct"/>
            <w:vAlign w:val="center"/>
          </w:tcPr>
          <w:p w14:paraId="3FF85EE3"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9.4m</w:t>
            </w:r>
          </w:p>
        </w:tc>
      </w:tr>
      <w:tr w:rsidR="003B1619" w:rsidRPr="003B1619" w14:paraId="4C38ED31" w14:textId="77777777" w:rsidTr="003301D4">
        <w:trPr>
          <w:jc w:val="center"/>
        </w:trPr>
        <w:tc>
          <w:tcPr>
            <w:tcW w:w="767" w:type="pct"/>
            <w:vAlign w:val="center"/>
          </w:tcPr>
          <w:p w14:paraId="2B5260CD" w14:textId="77777777" w:rsidR="009E4B49" w:rsidRPr="003B1619" w:rsidRDefault="009E4B49" w:rsidP="0006315A">
            <w:pPr>
              <w:pStyle w:val="afff"/>
              <w:spacing w:line="360" w:lineRule="auto"/>
              <w:jc w:val="center"/>
              <w:rPr>
                <w:sz w:val="21"/>
                <w:szCs w:val="21"/>
              </w:rPr>
            </w:pPr>
          </w:p>
        </w:tc>
        <w:tc>
          <w:tcPr>
            <w:tcW w:w="1281" w:type="pct"/>
            <w:vAlign w:val="center"/>
          </w:tcPr>
          <w:p w14:paraId="12585A30" w14:textId="77777777" w:rsidR="009E4B49" w:rsidRPr="003B1619" w:rsidRDefault="009E4B49" w:rsidP="0006315A">
            <w:pPr>
              <w:pStyle w:val="afff"/>
              <w:spacing w:line="360" w:lineRule="auto"/>
              <w:jc w:val="center"/>
              <w:rPr>
                <w:sz w:val="21"/>
                <w:szCs w:val="21"/>
              </w:rPr>
            </w:pPr>
            <w:r w:rsidRPr="003B1619">
              <w:rPr>
                <w:sz w:val="21"/>
                <w:szCs w:val="21"/>
              </w:rPr>
              <w:t>3</w:t>
            </w:r>
            <w:r w:rsidRPr="003B1619">
              <w:rPr>
                <w:sz w:val="21"/>
                <w:szCs w:val="21"/>
              </w:rPr>
              <w:t>号煤层</w:t>
            </w:r>
          </w:p>
        </w:tc>
        <w:tc>
          <w:tcPr>
            <w:tcW w:w="940" w:type="pct"/>
            <w:vAlign w:val="center"/>
          </w:tcPr>
          <w:p w14:paraId="6288A260"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2.6m</w:t>
            </w:r>
          </w:p>
        </w:tc>
        <w:tc>
          <w:tcPr>
            <w:tcW w:w="1164" w:type="pct"/>
            <w:vAlign w:val="center"/>
          </w:tcPr>
          <w:p w14:paraId="2ECA2CE5" w14:textId="77777777" w:rsidR="009E4B49" w:rsidRPr="003B1619" w:rsidRDefault="009E4B49" w:rsidP="0006315A">
            <w:pPr>
              <w:pStyle w:val="afff"/>
              <w:spacing w:line="360" w:lineRule="auto"/>
              <w:jc w:val="center"/>
              <w:rPr>
                <w:sz w:val="21"/>
                <w:szCs w:val="21"/>
              </w:rPr>
            </w:pPr>
            <w:proofErr w:type="gramStart"/>
            <w:r w:rsidRPr="003B1619">
              <w:rPr>
                <w:sz w:val="21"/>
                <w:szCs w:val="21"/>
              </w:rPr>
              <w:t>三煤</w:t>
            </w:r>
            <w:proofErr w:type="gramEnd"/>
          </w:p>
        </w:tc>
        <w:tc>
          <w:tcPr>
            <w:tcW w:w="848" w:type="pct"/>
            <w:vAlign w:val="center"/>
          </w:tcPr>
          <w:p w14:paraId="1D2915E0"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2.9m</w:t>
            </w:r>
          </w:p>
        </w:tc>
      </w:tr>
    </w:tbl>
    <w:p w14:paraId="3EF06132" w14:textId="7777777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对于四盘区</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巷道，该处测点位置靠近钻孔</w:t>
      </w:r>
      <w:r w:rsidRPr="003B1619">
        <w:rPr>
          <w:rFonts w:ascii="Times New Roman" w:eastAsia="宋体" w:hAnsi="Times New Roman" w:cs="Times New Roman"/>
          <w:sz w:val="24"/>
          <w:szCs w:val="24"/>
        </w:rPr>
        <w:t>R36</w:t>
      </w:r>
      <w:r w:rsidRPr="003B1619">
        <w:rPr>
          <w:rFonts w:ascii="Times New Roman" w:eastAsia="宋体" w:hAnsi="Times New Roman" w:cs="Times New Roman"/>
          <w:sz w:val="24"/>
          <w:szCs w:val="24"/>
        </w:rPr>
        <w:t>，该钻孔详细地层信息如下：</w:t>
      </w:r>
    </w:p>
    <w:p w14:paraId="26CD8053" w14:textId="720772B8" w:rsidR="009E4B49" w:rsidRPr="003B1619" w:rsidRDefault="009E4B49" w:rsidP="009E4B49">
      <w:pPr>
        <w:spacing w:line="360" w:lineRule="auto"/>
        <w:ind w:firstLineChars="100" w:firstLine="24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巷道附近钻孔数据</w:t>
      </w:r>
    </w:p>
    <w:tbl>
      <w:tblPr>
        <w:tblStyle w:val="aa"/>
        <w:tblW w:w="5000" w:type="pct"/>
        <w:tblLook w:val="04A0" w:firstRow="1" w:lastRow="0" w:firstColumn="1" w:lastColumn="0" w:noHBand="0" w:noVBand="1"/>
      </w:tblPr>
      <w:tblGrid>
        <w:gridCol w:w="1974"/>
        <w:gridCol w:w="3161"/>
        <w:gridCol w:w="3161"/>
      </w:tblGrid>
      <w:tr w:rsidR="003B1619" w:rsidRPr="003B1619" w14:paraId="022674A9" w14:textId="77777777" w:rsidTr="003301D4">
        <w:tc>
          <w:tcPr>
            <w:tcW w:w="1190" w:type="pct"/>
            <w:vMerge w:val="restart"/>
            <w:vAlign w:val="center"/>
          </w:tcPr>
          <w:p w14:paraId="34C0BCBB" w14:textId="77777777" w:rsidR="009E4B49" w:rsidRPr="003B1619" w:rsidRDefault="009E4B49" w:rsidP="0006315A">
            <w:pPr>
              <w:pStyle w:val="afff"/>
              <w:spacing w:line="360" w:lineRule="auto"/>
              <w:jc w:val="center"/>
              <w:rPr>
                <w:sz w:val="21"/>
                <w:szCs w:val="21"/>
              </w:rPr>
            </w:pPr>
            <w:r w:rsidRPr="003B1619">
              <w:rPr>
                <w:sz w:val="21"/>
                <w:szCs w:val="21"/>
              </w:rPr>
              <w:t>测点位置及对应钻孔</w:t>
            </w:r>
          </w:p>
        </w:tc>
        <w:tc>
          <w:tcPr>
            <w:tcW w:w="3810" w:type="pct"/>
            <w:gridSpan w:val="2"/>
            <w:vAlign w:val="center"/>
          </w:tcPr>
          <w:p w14:paraId="61151DD6" w14:textId="77777777" w:rsidR="009E4B49" w:rsidRPr="003B1619" w:rsidRDefault="009E4B49" w:rsidP="0006315A">
            <w:pPr>
              <w:pStyle w:val="afff"/>
              <w:spacing w:line="360" w:lineRule="auto"/>
              <w:jc w:val="center"/>
              <w:rPr>
                <w:sz w:val="21"/>
                <w:szCs w:val="21"/>
              </w:rPr>
            </w:pPr>
            <w:r w:rsidRPr="003B1619">
              <w:rPr>
                <w:sz w:val="21"/>
                <w:szCs w:val="21"/>
              </w:rPr>
              <w:t>413</w:t>
            </w:r>
            <w:r w:rsidRPr="003B1619">
              <w:rPr>
                <w:sz w:val="21"/>
                <w:szCs w:val="21"/>
              </w:rPr>
              <w:t>巷道</w:t>
            </w:r>
          </w:p>
        </w:tc>
      </w:tr>
      <w:tr w:rsidR="003B1619" w:rsidRPr="003B1619" w14:paraId="021D51B8" w14:textId="77777777" w:rsidTr="003301D4">
        <w:trPr>
          <w:trHeight w:val="401"/>
        </w:trPr>
        <w:tc>
          <w:tcPr>
            <w:tcW w:w="1190" w:type="pct"/>
            <w:vMerge/>
            <w:vAlign w:val="center"/>
          </w:tcPr>
          <w:p w14:paraId="185629AD" w14:textId="77777777" w:rsidR="009E4B49" w:rsidRPr="003B1619" w:rsidRDefault="009E4B49" w:rsidP="0006315A">
            <w:pPr>
              <w:pStyle w:val="afff"/>
              <w:spacing w:line="360" w:lineRule="auto"/>
              <w:jc w:val="center"/>
              <w:rPr>
                <w:sz w:val="21"/>
                <w:szCs w:val="21"/>
              </w:rPr>
            </w:pPr>
          </w:p>
        </w:tc>
        <w:tc>
          <w:tcPr>
            <w:tcW w:w="3810" w:type="pct"/>
            <w:gridSpan w:val="2"/>
            <w:vAlign w:val="center"/>
          </w:tcPr>
          <w:p w14:paraId="3C8980C1" w14:textId="77777777" w:rsidR="009E4B49" w:rsidRPr="003B1619" w:rsidRDefault="009E4B49" w:rsidP="0006315A">
            <w:pPr>
              <w:pStyle w:val="afff"/>
              <w:spacing w:line="360" w:lineRule="auto"/>
              <w:jc w:val="center"/>
              <w:rPr>
                <w:sz w:val="21"/>
                <w:szCs w:val="21"/>
              </w:rPr>
            </w:pPr>
            <w:r w:rsidRPr="003B1619">
              <w:rPr>
                <w:sz w:val="21"/>
                <w:szCs w:val="21"/>
              </w:rPr>
              <w:t>掘进迎头（</w:t>
            </w:r>
            <w:r w:rsidRPr="003B1619">
              <w:rPr>
                <w:sz w:val="21"/>
                <w:szCs w:val="21"/>
              </w:rPr>
              <w:t>R36</w:t>
            </w:r>
            <w:r w:rsidRPr="003B1619">
              <w:rPr>
                <w:sz w:val="21"/>
                <w:szCs w:val="21"/>
              </w:rPr>
              <w:t>）、</w:t>
            </w:r>
            <w:r w:rsidRPr="003B1619">
              <w:rPr>
                <w:sz w:val="21"/>
                <w:szCs w:val="21"/>
              </w:rPr>
              <w:t>200m</w:t>
            </w:r>
            <w:r w:rsidRPr="003B1619">
              <w:rPr>
                <w:sz w:val="21"/>
                <w:szCs w:val="21"/>
              </w:rPr>
              <w:t>（</w:t>
            </w:r>
            <w:r w:rsidRPr="003B1619">
              <w:rPr>
                <w:sz w:val="21"/>
                <w:szCs w:val="21"/>
              </w:rPr>
              <w:t>R36</w:t>
            </w:r>
            <w:r w:rsidRPr="003B1619">
              <w:rPr>
                <w:sz w:val="21"/>
                <w:szCs w:val="21"/>
              </w:rPr>
              <w:t>）、</w:t>
            </w:r>
            <w:r w:rsidRPr="003B1619">
              <w:rPr>
                <w:sz w:val="21"/>
                <w:szCs w:val="21"/>
              </w:rPr>
              <w:t>250m</w:t>
            </w:r>
            <w:r w:rsidRPr="003B1619">
              <w:rPr>
                <w:sz w:val="21"/>
                <w:szCs w:val="21"/>
              </w:rPr>
              <w:t>（</w:t>
            </w:r>
            <w:r w:rsidRPr="003B1619">
              <w:rPr>
                <w:sz w:val="21"/>
                <w:szCs w:val="21"/>
              </w:rPr>
              <w:t>R36</w:t>
            </w:r>
            <w:r w:rsidRPr="003B1619">
              <w:rPr>
                <w:sz w:val="21"/>
                <w:szCs w:val="21"/>
              </w:rPr>
              <w:t>）</w:t>
            </w:r>
          </w:p>
        </w:tc>
      </w:tr>
      <w:tr w:rsidR="003B1619" w:rsidRPr="003B1619" w14:paraId="4DF62421" w14:textId="77777777" w:rsidTr="003301D4">
        <w:tc>
          <w:tcPr>
            <w:tcW w:w="1190" w:type="pct"/>
            <w:vAlign w:val="center"/>
          </w:tcPr>
          <w:p w14:paraId="39D4BF02" w14:textId="77777777" w:rsidR="009E4B49" w:rsidRPr="003B1619" w:rsidRDefault="009E4B49" w:rsidP="0006315A">
            <w:pPr>
              <w:pStyle w:val="afff"/>
              <w:spacing w:line="360" w:lineRule="auto"/>
              <w:jc w:val="center"/>
              <w:rPr>
                <w:sz w:val="21"/>
                <w:szCs w:val="21"/>
              </w:rPr>
            </w:pPr>
          </w:p>
        </w:tc>
        <w:tc>
          <w:tcPr>
            <w:tcW w:w="1905" w:type="pct"/>
            <w:vAlign w:val="center"/>
          </w:tcPr>
          <w:p w14:paraId="31B08E4A" w14:textId="77777777" w:rsidR="009E4B49" w:rsidRPr="003B1619" w:rsidRDefault="009E4B49" w:rsidP="0006315A">
            <w:pPr>
              <w:pStyle w:val="afff"/>
              <w:spacing w:line="360" w:lineRule="auto"/>
              <w:jc w:val="center"/>
              <w:rPr>
                <w:sz w:val="21"/>
                <w:szCs w:val="21"/>
              </w:rPr>
            </w:pPr>
            <w:r w:rsidRPr="003B1619">
              <w:rPr>
                <w:sz w:val="21"/>
                <w:szCs w:val="21"/>
              </w:rPr>
              <w:t>2</w:t>
            </w:r>
            <w:r w:rsidRPr="003B1619">
              <w:rPr>
                <w:sz w:val="21"/>
                <w:szCs w:val="21"/>
              </w:rPr>
              <w:t>号煤层</w:t>
            </w:r>
          </w:p>
        </w:tc>
        <w:tc>
          <w:tcPr>
            <w:tcW w:w="1905" w:type="pct"/>
            <w:vAlign w:val="center"/>
          </w:tcPr>
          <w:p w14:paraId="5D4F8034"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5m</w:t>
            </w:r>
          </w:p>
        </w:tc>
      </w:tr>
      <w:tr w:rsidR="003B1619" w:rsidRPr="003B1619" w14:paraId="16EBAD4A" w14:textId="77777777" w:rsidTr="003301D4">
        <w:tc>
          <w:tcPr>
            <w:tcW w:w="1190" w:type="pct"/>
            <w:vAlign w:val="center"/>
          </w:tcPr>
          <w:p w14:paraId="76D4ECA3" w14:textId="77777777" w:rsidR="009E4B49" w:rsidRPr="003B1619" w:rsidRDefault="009E4B49" w:rsidP="0006315A">
            <w:pPr>
              <w:pStyle w:val="afff"/>
              <w:spacing w:line="360" w:lineRule="auto"/>
              <w:jc w:val="center"/>
              <w:rPr>
                <w:sz w:val="21"/>
                <w:szCs w:val="21"/>
              </w:rPr>
            </w:pPr>
          </w:p>
        </w:tc>
        <w:tc>
          <w:tcPr>
            <w:tcW w:w="1905" w:type="pct"/>
            <w:vAlign w:val="center"/>
          </w:tcPr>
          <w:p w14:paraId="61872392" w14:textId="77777777" w:rsidR="009E4B49" w:rsidRPr="003B1619" w:rsidRDefault="009E4B49" w:rsidP="0006315A">
            <w:pPr>
              <w:pStyle w:val="afff"/>
              <w:spacing w:line="360" w:lineRule="auto"/>
              <w:jc w:val="center"/>
              <w:rPr>
                <w:sz w:val="21"/>
                <w:szCs w:val="21"/>
              </w:rPr>
            </w:pPr>
            <w:r w:rsidRPr="003B1619">
              <w:rPr>
                <w:sz w:val="21"/>
                <w:szCs w:val="21"/>
              </w:rPr>
              <w:t>泥岩</w:t>
            </w:r>
          </w:p>
        </w:tc>
        <w:tc>
          <w:tcPr>
            <w:tcW w:w="1905" w:type="pct"/>
            <w:vAlign w:val="center"/>
          </w:tcPr>
          <w:p w14:paraId="186C89B5" w14:textId="77777777" w:rsidR="009E4B49" w:rsidRPr="003B1619" w:rsidRDefault="009E4B49" w:rsidP="0006315A">
            <w:pPr>
              <w:pStyle w:val="afff"/>
              <w:spacing w:line="360" w:lineRule="auto"/>
              <w:jc w:val="center"/>
              <w:rPr>
                <w:sz w:val="21"/>
                <w:szCs w:val="21"/>
              </w:rPr>
            </w:pPr>
            <w:r w:rsidRPr="003B1619">
              <w:rPr>
                <w:sz w:val="21"/>
                <w:szCs w:val="21"/>
              </w:rPr>
              <w:t>层厚</w:t>
            </w:r>
            <w:r w:rsidRPr="003B1619">
              <w:rPr>
                <w:sz w:val="21"/>
                <w:szCs w:val="21"/>
              </w:rPr>
              <w:t>3.17m</w:t>
            </w:r>
          </w:p>
        </w:tc>
      </w:tr>
      <w:tr w:rsidR="003B1619" w:rsidRPr="003B1619" w14:paraId="1457BA8E" w14:textId="77777777" w:rsidTr="003301D4">
        <w:tc>
          <w:tcPr>
            <w:tcW w:w="1190" w:type="pct"/>
            <w:vAlign w:val="center"/>
          </w:tcPr>
          <w:p w14:paraId="6A639CC3" w14:textId="77777777" w:rsidR="009E4B49" w:rsidRPr="003B1619" w:rsidRDefault="009E4B49" w:rsidP="0006315A">
            <w:pPr>
              <w:pStyle w:val="afff"/>
              <w:spacing w:line="360" w:lineRule="auto"/>
              <w:jc w:val="center"/>
              <w:rPr>
                <w:sz w:val="21"/>
                <w:szCs w:val="21"/>
              </w:rPr>
            </w:pPr>
          </w:p>
        </w:tc>
        <w:tc>
          <w:tcPr>
            <w:tcW w:w="1905" w:type="pct"/>
            <w:vAlign w:val="center"/>
          </w:tcPr>
          <w:p w14:paraId="0A81DD7A" w14:textId="77777777" w:rsidR="009E4B49" w:rsidRPr="003B1619" w:rsidRDefault="009E4B49" w:rsidP="0006315A">
            <w:pPr>
              <w:pStyle w:val="afff"/>
              <w:spacing w:line="360" w:lineRule="auto"/>
              <w:jc w:val="center"/>
              <w:rPr>
                <w:sz w:val="21"/>
                <w:szCs w:val="21"/>
              </w:rPr>
            </w:pPr>
            <w:r w:rsidRPr="003B1619">
              <w:rPr>
                <w:sz w:val="21"/>
                <w:szCs w:val="21"/>
              </w:rPr>
              <w:t>细粒砂岩</w:t>
            </w:r>
          </w:p>
        </w:tc>
        <w:tc>
          <w:tcPr>
            <w:tcW w:w="1905" w:type="pct"/>
            <w:vAlign w:val="center"/>
          </w:tcPr>
          <w:p w14:paraId="331A55BB" w14:textId="77777777" w:rsidR="009E4B49" w:rsidRPr="003B1619" w:rsidRDefault="009E4B49" w:rsidP="0006315A">
            <w:pPr>
              <w:pStyle w:val="afff"/>
              <w:spacing w:line="360" w:lineRule="auto"/>
              <w:jc w:val="center"/>
              <w:rPr>
                <w:sz w:val="21"/>
                <w:szCs w:val="21"/>
              </w:rPr>
            </w:pPr>
            <w:r w:rsidRPr="003B1619">
              <w:rPr>
                <w:sz w:val="21"/>
                <w:szCs w:val="21"/>
              </w:rPr>
              <w:t>8.71m</w:t>
            </w:r>
          </w:p>
        </w:tc>
      </w:tr>
    </w:tbl>
    <w:p w14:paraId="049CA857" w14:textId="7777777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对于北</w:t>
      </w:r>
      <w:proofErr w:type="gramStart"/>
      <w:r w:rsidRPr="003B1619">
        <w:rPr>
          <w:rFonts w:ascii="Times New Roman" w:eastAsia="宋体" w:hAnsi="Times New Roman" w:cs="Times New Roman"/>
          <w:sz w:val="24"/>
          <w:szCs w:val="24"/>
        </w:rPr>
        <w:t>二辅运</w:t>
      </w:r>
      <w:proofErr w:type="gramEnd"/>
      <w:r w:rsidRPr="003B1619">
        <w:rPr>
          <w:rFonts w:ascii="Times New Roman" w:eastAsia="宋体" w:hAnsi="Times New Roman" w:cs="Times New Roman"/>
          <w:sz w:val="24"/>
          <w:szCs w:val="24"/>
        </w:rPr>
        <w:t>巷道，北</w:t>
      </w:r>
      <w:proofErr w:type="gramStart"/>
      <w:r w:rsidRPr="003B1619">
        <w:rPr>
          <w:rFonts w:ascii="Times New Roman" w:eastAsia="宋体" w:hAnsi="Times New Roman" w:cs="Times New Roman"/>
          <w:sz w:val="24"/>
          <w:szCs w:val="24"/>
        </w:rPr>
        <w:t>二辅运巷</w:t>
      </w:r>
      <w:r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连巷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该处测点靠近钻孔</w:t>
      </w:r>
      <w:r w:rsidRPr="003B1619">
        <w:rPr>
          <w:rFonts w:ascii="Times New Roman" w:eastAsia="宋体" w:hAnsi="Times New Roman" w:cs="Times New Roman"/>
          <w:sz w:val="24"/>
          <w:szCs w:val="24"/>
        </w:rPr>
        <w:t>N18</w:t>
      </w:r>
      <w:r w:rsidRPr="003B1619">
        <w:rPr>
          <w:rFonts w:ascii="Times New Roman" w:eastAsia="宋体" w:hAnsi="Times New Roman" w:cs="Times New Roman"/>
          <w:sz w:val="24"/>
          <w:szCs w:val="24"/>
        </w:rPr>
        <w:t>，其它测点位置靠近钻孔</w:t>
      </w:r>
      <w:r w:rsidRPr="003B1619">
        <w:rPr>
          <w:rFonts w:ascii="Times New Roman" w:eastAsia="宋体" w:hAnsi="Times New Roman" w:cs="Times New Roman"/>
          <w:sz w:val="24"/>
          <w:szCs w:val="24"/>
        </w:rPr>
        <w:t>R71</w:t>
      </w:r>
      <w:r w:rsidRPr="003B1619">
        <w:rPr>
          <w:rFonts w:ascii="Times New Roman" w:eastAsia="宋体" w:hAnsi="Times New Roman" w:cs="Times New Roman"/>
          <w:sz w:val="24"/>
          <w:szCs w:val="24"/>
        </w:rPr>
        <w:t>。钻孔详细地层信息如下：</w:t>
      </w:r>
    </w:p>
    <w:p w14:paraId="08F2C16A" w14:textId="122DB7DE" w:rsidR="009E4B49" w:rsidRPr="003B1619" w:rsidRDefault="009E4B49" w:rsidP="009E4B49">
      <w:pPr>
        <w:spacing w:line="360" w:lineRule="auto"/>
        <w:ind w:firstLineChars="100" w:firstLine="24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表</w:t>
      </w:r>
      <w:r w:rsidR="0025793C"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 xml:space="preserve">-5 </w:t>
      </w:r>
      <w:r w:rsidRPr="003B1619">
        <w:rPr>
          <w:rFonts w:ascii="Times New Roman" w:eastAsia="宋体" w:hAnsi="Times New Roman" w:cs="Times New Roman"/>
          <w:sz w:val="24"/>
          <w:szCs w:val="24"/>
        </w:rPr>
        <w:t>北二巷道附近钻孔数据</w:t>
      </w:r>
    </w:p>
    <w:tbl>
      <w:tblPr>
        <w:tblStyle w:val="aa"/>
        <w:tblW w:w="5000" w:type="pct"/>
        <w:tblLook w:val="04A0" w:firstRow="1" w:lastRow="0" w:firstColumn="1" w:lastColumn="0" w:noHBand="0" w:noVBand="1"/>
      </w:tblPr>
      <w:tblGrid>
        <w:gridCol w:w="1705"/>
        <w:gridCol w:w="1647"/>
        <w:gridCol w:w="1648"/>
        <w:gridCol w:w="1648"/>
        <w:gridCol w:w="1648"/>
      </w:tblGrid>
      <w:tr w:rsidR="003B1619" w:rsidRPr="003B1619" w14:paraId="77972312" w14:textId="77777777" w:rsidTr="003301D4">
        <w:tc>
          <w:tcPr>
            <w:tcW w:w="1028" w:type="pct"/>
            <w:vAlign w:val="center"/>
          </w:tcPr>
          <w:p w14:paraId="63F2AEA3" w14:textId="77777777" w:rsidR="009E4B49" w:rsidRPr="003B1619" w:rsidRDefault="009E4B49" w:rsidP="003301D4">
            <w:pPr>
              <w:pStyle w:val="afff"/>
              <w:spacing w:before="156" w:after="156"/>
              <w:jc w:val="center"/>
              <w:rPr>
                <w:sz w:val="21"/>
                <w:szCs w:val="21"/>
              </w:rPr>
            </w:pPr>
            <w:r w:rsidRPr="003B1619">
              <w:rPr>
                <w:sz w:val="21"/>
                <w:szCs w:val="21"/>
              </w:rPr>
              <w:t>测点位置及对应钻孔</w:t>
            </w:r>
          </w:p>
        </w:tc>
        <w:tc>
          <w:tcPr>
            <w:tcW w:w="3972" w:type="pct"/>
            <w:gridSpan w:val="4"/>
            <w:vAlign w:val="center"/>
          </w:tcPr>
          <w:p w14:paraId="702286B8" w14:textId="77777777" w:rsidR="009E4B49" w:rsidRPr="003B1619" w:rsidRDefault="009E4B49" w:rsidP="003301D4">
            <w:pPr>
              <w:pStyle w:val="afff"/>
              <w:spacing w:before="156" w:after="156"/>
              <w:jc w:val="center"/>
              <w:rPr>
                <w:sz w:val="21"/>
                <w:szCs w:val="21"/>
              </w:rPr>
            </w:pPr>
            <w:r w:rsidRPr="003B1619">
              <w:rPr>
                <w:sz w:val="21"/>
                <w:szCs w:val="21"/>
              </w:rPr>
              <w:t>北二巷道</w:t>
            </w:r>
          </w:p>
        </w:tc>
      </w:tr>
      <w:tr w:rsidR="003B1619" w:rsidRPr="003B1619" w14:paraId="7BC153DB" w14:textId="77777777" w:rsidTr="003301D4">
        <w:tc>
          <w:tcPr>
            <w:tcW w:w="1028" w:type="pct"/>
            <w:vAlign w:val="center"/>
          </w:tcPr>
          <w:p w14:paraId="7C296ED5" w14:textId="77777777" w:rsidR="009E4B49" w:rsidRPr="003B1619" w:rsidRDefault="009E4B49" w:rsidP="003301D4">
            <w:pPr>
              <w:pStyle w:val="afff"/>
              <w:spacing w:before="156" w:after="156"/>
              <w:jc w:val="center"/>
              <w:rPr>
                <w:sz w:val="21"/>
                <w:szCs w:val="21"/>
              </w:rPr>
            </w:pPr>
          </w:p>
        </w:tc>
        <w:tc>
          <w:tcPr>
            <w:tcW w:w="1986" w:type="pct"/>
            <w:gridSpan w:val="2"/>
            <w:vAlign w:val="center"/>
          </w:tcPr>
          <w:p w14:paraId="5C8DE6FA" w14:textId="77777777" w:rsidR="009E4B49" w:rsidRPr="003B1619" w:rsidRDefault="009E4B49" w:rsidP="003301D4">
            <w:pPr>
              <w:pStyle w:val="afff"/>
              <w:spacing w:before="156" w:after="156"/>
              <w:jc w:val="center"/>
              <w:rPr>
                <w:sz w:val="21"/>
                <w:szCs w:val="21"/>
              </w:rPr>
            </w:pPr>
            <w:r w:rsidRPr="003B1619">
              <w:rPr>
                <w:sz w:val="21"/>
                <w:szCs w:val="21"/>
              </w:rPr>
              <w:t>200m</w:t>
            </w:r>
            <w:r w:rsidRPr="003B1619">
              <w:rPr>
                <w:sz w:val="21"/>
                <w:szCs w:val="21"/>
              </w:rPr>
              <w:t>（</w:t>
            </w:r>
            <w:r w:rsidRPr="003B1619">
              <w:rPr>
                <w:sz w:val="21"/>
                <w:szCs w:val="21"/>
              </w:rPr>
              <w:t>N18</w:t>
            </w:r>
            <w:r w:rsidRPr="003B1619">
              <w:rPr>
                <w:sz w:val="21"/>
                <w:szCs w:val="21"/>
              </w:rPr>
              <w:t>）</w:t>
            </w:r>
          </w:p>
        </w:tc>
        <w:tc>
          <w:tcPr>
            <w:tcW w:w="1985" w:type="pct"/>
            <w:gridSpan w:val="2"/>
            <w:vAlign w:val="center"/>
          </w:tcPr>
          <w:p w14:paraId="4AE2D990" w14:textId="77777777" w:rsidR="009E4B49" w:rsidRPr="003B1619" w:rsidRDefault="009E4B49" w:rsidP="003301D4">
            <w:pPr>
              <w:pStyle w:val="afff"/>
              <w:spacing w:before="156" w:after="156"/>
              <w:jc w:val="center"/>
              <w:rPr>
                <w:sz w:val="21"/>
                <w:szCs w:val="21"/>
              </w:rPr>
            </w:pPr>
            <w:r w:rsidRPr="003B1619">
              <w:rPr>
                <w:sz w:val="21"/>
                <w:szCs w:val="21"/>
              </w:rPr>
              <w:t>400m</w:t>
            </w:r>
            <w:r w:rsidRPr="003B1619">
              <w:rPr>
                <w:sz w:val="21"/>
                <w:szCs w:val="21"/>
              </w:rPr>
              <w:t>（</w:t>
            </w:r>
            <w:r w:rsidRPr="003B1619">
              <w:rPr>
                <w:sz w:val="21"/>
                <w:szCs w:val="21"/>
              </w:rPr>
              <w:t>R71</w:t>
            </w:r>
            <w:r w:rsidRPr="003B1619">
              <w:rPr>
                <w:sz w:val="21"/>
                <w:szCs w:val="21"/>
              </w:rPr>
              <w:t>）、</w:t>
            </w:r>
            <w:r w:rsidRPr="003B1619">
              <w:rPr>
                <w:sz w:val="21"/>
                <w:szCs w:val="21"/>
              </w:rPr>
              <w:t>460m</w:t>
            </w:r>
            <w:r w:rsidRPr="003B1619">
              <w:rPr>
                <w:sz w:val="21"/>
                <w:szCs w:val="21"/>
              </w:rPr>
              <w:t>（</w:t>
            </w:r>
            <w:r w:rsidRPr="003B1619">
              <w:rPr>
                <w:sz w:val="21"/>
                <w:szCs w:val="21"/>
              </w:rPr>
              <w:t>R71</w:t>
            </w:r>
            <w:r w:rsidRPr="003B1619">
              <w:rPr>
                <w:sz w:val="21"/>
                <w:szCs w:val="21"/>
              </w:rPr>
              <w:t>）、</w:t>
            </w:r>
            <w:r w:rsidRPr="003B1619">
              <w:rPr>
                <w:sz w:val="21"/>
                <w:szCs w:val="21"/>
              </w:rPr>
              <w:t>490m</w:t>
            </w:r>
            <w:r w:rsidRPr="003B1619">
              <w:rPr>
                <w:sz w:val="21"/>
                <w:szCs w:val="21"/>
              </w:rPr>
              <w:t>（</w:t>
            </w:r>
            <w:r w:rsidRPr="003B1619">
              <w:rPr>
                <w:sz w:val="21"/>
                <w:szCs w:val="21"/>
              </w:rPr>
              <w:t>R71</w:t>
            </w:r>
            <w:r w:rsidRPr="003B1619">
              <w:rPr>
                <w:sz w:val="21"/>
                <w:szCs w:val="21"/>
              </w:rPr>
              <w:t>）、</w:t>
            </w:r>
            <w:r w:rsidRPr="003B1619">
              <w:rPr>
                <w:sz w:val="21"/>
                <w:szCs w:val="21"/>
              </w:rPr>
              <w:t>520m</w:t>
            </w:r>
            <w:r w:rsidRPr="003B1619">
              <w:rPr>
                <w:sz w:val="21"/>
                <w:szCs w:val="21"/>
              </w:rPr>
              <w:t>（</w:t>
            </w:r>
            <w:r w:rsidRPr="003B1619">
              <w:rPr>
                <w:sz w:val="21"/>
                <w:szCs w:val="21"/>
              </w:rPr>
              <w:t>R71</w:t>
            </w:r>
            <w:r w:rsidRPr="003B1619">
              <w:rPr>
                <w:sz w:val="21"/>
                <w:szCs w:val="21"/>
              </w:rPr>
              <w:t>）</w:t>
            </w:r>
          </w:p>
        </w:tc>
      </w:tr>
      <w:tr w:rsidR="003B1619" w:rsidRPr="003B1619" w14:paraId="7D3980DD" w14:textId="77777777" w:rsidTr="003301D4">
        <w:tc>
          <w:tcPr>
            <w:tcW w:w="1028" w:type="pct"/>
            <w:vAlign w:val="center"/>
          </w:tcPr>
          <w:p w14:paraId="42BB0400" w14:textId="77777777" w:rsidR="009E4B49" w:rsidRPr="003B1619" w:rsidRDefault="009E4B49" w:rsidP="003301D4">
            <w:pPr>
              <w:pStyle w:val="afff"/>
              <w:spacing w:before="156" w:after="156"/>
              <w:jc w:val="center"/>
              <w:rPr>
                <w:sz w:val="21"/>
                <w:szCs w:val="21"/>
              </w:rPr>
            </w:pPr>
          </w:p>
        </w:tc>
        <w:tc>
          <w:tcPr>
            <w:tcW w:w="993" w:type="pct"/>
            <w:vAlign w:val="center"/>
          </w:tcPr>
          <w:p w14:paraId="1B954F31" w14:textId="77777777" w:rsidR="009E4B49" w:rsidRPr="003B1619" w:rsidRDefault="009E4B49" w:rsidP="003301D4">
            <w:pPr>
              <w:pStyle w:val="afff"/>
              <w:spacing w:before="156" w:after="156"/>
              <w:jc w:val="center"/>
              <w:rPr>
                <w:sz w:val="21"/>
                <w:szCs w:val="21"/>
              </w:rPr>
            </w:pPr>
            <w:r w:rsidRPr="003B1619">
              <w:rPr>
                <w:sz w:val="21"/>
                <w:szCs w:val="21"/>
              </w:rPr>
              <w:t>2</w:t>
            </w:r>
            <w:r w:rsidRPr="003B1619">
              <w:rPr>
                <w:sz w:val="21"/>
                <w:szCs w:val="21"/>
              </w:rPr>
              <w:t>号煤层</w:t>
            </w:r>
          </w:p>
        </w:tc>
        <w:tc>
          <w:tcPr>
            <w:tcW w:w="993" w:type="pct"/>
            <w:vAlign w:val="center"/>
          </w:tcPr>
          <w:p w14:paraId="4A0BC073" w14:textId="77777777" w:rsidR="009E4B49" w:rsidRPr="003B1619" w:rsidRDefault="009E4B49" w:rsidP="003301D4">
            <w:pPr>
              <w:pStyle w:val="afff"/>
              <w:spacing w:before="156" w:after="156"/>
              <w:jc w:val="center"/>
              <w:rPr>
                <w:sz w:val="21"/>
                <w:szCs w:val="21"/>
              </w:rPr>
            </w:pPr>
            <w:r w:rsidRPr="003B1619">
              <w:rPr>
                <w:sz w:val="21"/>
                <w:szCs w:val="21"/>
              </w:rPr>
              <w:t>层厚</w:t>
            </w:r>
            <w:r w:rsidRPr="003B1619">
              <w:rPr>
                <w:sz w:val="21"/>
                <w:szCs w:val="21"/>
              </w:rPr>
              <w:t>4.1m</w:t>
            </w:r>
          </w:p>
        </w:tc>
        <w:tc>
          <w:tcPr>
            <w:tcW w:w="993" w:type="pct"/>
            <w:vAlign w:val="center"/>
          </w:tcPr>
          <w:p w14:paraId="3FE2D7B7" w14:textId="77777777" w:rsidR="009E4B49" w:rsidRPr="003B1619" w:rsidRDefault="009E4B49" w:rsidP="003301D4">
            <w:pPr>
              <w:pStyle w:val="afff"/>
              <w:spacing w:before="156" w:after="156"/>
              <w:jc w:val="center"/>
              <w:rPr>
                <w:sz w:val="21"/>
                <w:szCs w:val="21"/>
              </w:rPr>
            </w:pPr>
            <w:r w:rsidRPr="003B1619">
              <w:rPr>
                <w:sz w:val="21"/>
                <w:szCs w:val="21"/>
              </w:rPr>
              <w:t>2</w:t>
            </w:r>
            <w:r w:rsidRPr="003B1619">
              <w:rPr>
                <w:sz w:val="21"/>
                <w:szCs w:val="21"/>
              </w:rPr>
              <w:t>号煤层</w:t>
            </w:r>
          </w:p>
        </w:tc>
        <w:tc>
          <w:tcPr>
            <w:tcW w:w="992" w:type="pct"/>
            <w:vAlign w:val="center"/>
          </w:tcPr>
          <w:p w14:paraId="7C7A5C72" w14:textId="77777777" w:rsidR="009E4B49" w:rsidRPr="003B1619" w:rsidRDefault="009E4B49" w:rsidP="003301D4">
            <w:pPr>
              <w:pStyle w:val="afff"/>
              <w:spacing w:before="156" w:after="156"/>
              <w:jc w:val="center"/>
              <w:rPr>
                <w:sz w:val="21"/>
                <w:szCs w:val="21"/>
              </w:rPr>
            </w:pPr>
            <w:r w:rsidRPr="003B1619">
              <w:rPr>
                <w:sz w:val="21"/>
                <w:szCs w:val="21"/>
              </w:rPr>
              <w:t>层厚</w:t>
            </w:r>
            <w:r w:rsidRPr="003B1619">
              <w:rPr>
                <w:sz w:val="21"/>
                <w:szCs w:val="21"/>
              </w:rPr>
              <w:t>3.6m</w:t>
            </w:r>
          </w:p>
        </w:tc>
      </w:tr>
      <w:tr w:rsidR="003B1619" w:rsidRPr="003B1619" w14:paraId="5F0EA968" w14:textId="77777777" w:rsidTr="003301D4">
        <w:tc>
          <w:tcPr>
            <w:tcW w:w="1028" w:type="pct"/>
            <w:vAlign w:val="center"/>
          </w:tcPr>
          <w:p w14:paraId="22119D71" w14:textId="77777777" w:rsidR="009E4B49" w:rsidRPr="003B1619" w:rsidRDefault="009E4B49" w:rsidP="003301D4">
            <w:pPr>
              <w:pStyle w:val="afff"/>
              <w:spacing w:before="156" w:after="156"/>
              <w:jc w:val="center"/>
              <w:rPr>
                <w:sz w:val="21"/>
                <w:szCs w:val="21"/>
              </w:rPr>
            </w:pPr>
          </w:p>
        </w:tc>
        <w:tc>
          <w:tcPr>
            <w:tcW w:w="993" w:type="pct"/>
            <w:vAlign w:val="center"/>
          </w:tcPr>
          <w:p w14:paraId="18D1B4F8" w14:textId="77777777" w:rsidR="009E4B49" w:rsidRPr="003B1619" w:rsidRDefault="009E4B49" w:rsidP="003301D4">
            <w:pPr>
              <w:pStyle w:val="afff"/>
              <w:spacing w:before="156" w:after="156"/>
              <w:jc w:val="center"/>
              <w:rPr>
                <w:sz w:val="21"/>
                <w:szCs w:val="21"/>
              </w:rPr>
            </w:pPr>
            <w:r w:rsidRPr="003B1619">
              <w:rPr>
                <w:sz w:val="21"/>
                <w:szCs w:val="21"/>
              </w:rPr>
              <w:t>泥岩</w:t>
            </w:r>
          </w:p>
        </w:tc>
        <w:tc>
          <w:tcPr>
            <w:tcW w:w="993" w:type="pct"/>
            <w:vAlign w:val="center"/>
          </w:tcPr>
          <w:p w14:paraId="40185B6C" w14:textId="77777777" w:rsidR="009E4B49" w:rsidRPr="003B1619" w:rsidRDefault="009E4B49" w:rsidP="003301D4">
            <w:pPr>
              <w:pStyle w:val="afff"/>
              <w:spacing w:before="156" w:after="156"/>
              <w:jc w:val="center"/>
              <w:rPr>
                <w:sz w:val="21"/>
                <w:szCs w:val="21"/>
              </w:rPr>
            </w:pPr>
            <w:r w:rsidRPr="003B1619">
              <w:rPr>
                <w:sz w:val="21"/>
                <w:szCs w:val="21"/>
              </w:rPr>
              <w:t>层厚</w:t>
            </w:r>
            <w:r w:rsidRPr="003B1619">
              <w:rPr>
                <w:sz w:val="21"/>
                <w:szCs w:val="21"/>
              </w:rPr>
              <w:t>2.5m</w:t>
            </w:r>
          </w:p>
        </w:tc>
        <w:tc>
          <w:tcPr>
            <w:tcW w:w="993" w:type="pct"/>
            <w:vAlign w:val="center"/>
          </w:tcPr>
          <w:p w14:paraId="01780319" w14:textId="77777777" w:rsidR="009E4B49" w:rsidRPr="003B1619" w:rsidRDefault="009E4B49" w:rsidP="003301D4">
            <w:pPr>
              <w:pStyle w:val="afff"/>
              <w:spacing w:before="156" w:after="156"/>
              <w:jc w:val="center"/>
              <w:rPr>
                <w:sz w:val="21"/>
                <w:szCs w:val="21"/>
              </w:rPr>
            </w:pPr>
            <w:r w:rsidRPr="003B1619">
              <w:rPr>
                <w:sz w:val="21"/>
                <w:szCs w:val="21"/>
              </w:rPr>
              <w:t>延安组</w:t>
            </w:r>
          </w:p>
        </w:tc>
        <w:tc>
          <w:tcPr>
            <w:tcW w:w="992" w:type="pct"/>
            <w:vAlign w:val="center"/>
          </w:tcPr>
          <w:p w14:paraId="741B86C8" w14:textId="77777777" w:rsidR="009E4B49" w:rsidRPr="003B1619" w:rsidRDefault="009E4B49" w:rsidP="003301D4">
            <w:pPr>
              <w:pStyle w:val="afff"/>
              <w:spacing w:before="156" w:after="156"/>
              <w:jc w:val="center"/>
              <w:rPr>
                <w:sz w:val="21"/>
                <w:szCs w:val="21"/>
              </w:rPr>
            </w:pPr>
            <w:r w:rsidRPr="003B1619">
              <w:rPr>
                <w:sz w:val="21"/>
                <w:szCs w:val="21"/>
              </w:rPr>
              <w:t>层厚</w:t>
            </w:r>
            <w:r w:rsidRPr="003B1619">
              <w:rPr>
                <w:sz w:val="21"/>
                <w:szCs w:val="21"/>
              </w:rPr>
              <w:t>1.27m</w:t>
            </w:r>
          </w:p>
        </w:tc>
      </w:tr>
      <w:tr w:rsidR="003B1619" w:rsidRPr="003B1619" w14:paraId="0ACC1B7C" w14:textId="77777777" w:rsidTr="003301D4">
        <w:tc>
          <w:tcPr>
            <w:tcW w:w="1028" w:type="pct"/>
            <w:vAlign w:val="center"/>
          </w:tcPr>
          <w:p w14:paraId="5085DECF" w14:textId="77777777" w:rsidR="009E4B49" w:rsidRPr="003B1619" w:rsidRDefault="009E4B49" w:rsidP="003301D4">
            <w:pPr>
              <w:pStyle w:val="afff"/>
              <w:spacing w:before="156" w:after="156"/>
              <w:jc w:val="center"/>
              <w:rPr>
                <w:sz w:val="21"/>
                <w:szCs w:val="21"/>
              </w:rPr>
            </w:pPr>
          </w:p>
        </w:tc>
        <w:tc>
          <w:tcPr>
            <w:tcW w:w="993" w:type="pct"/>
            <w:vAlign w:val="center"/>
          </w:tcPr>
          <w:p w14:paraId="3AC197D9" w14:textId="77777777" w:rsidR="009E4B49" w:rsidRPr="003B1619" w:rsidRDefault="009E4B49" w:rsidP="003301D4">
            <w:pPr>
              <w:pStyle w:val="afff"/>
              <w:spacing w:before="156" w:after="156"/>
              <w:jc w:val="center"/>
              <w:rPr>
                <w:sz w:val="21"/>
                <w:szCs w:val="21"/>
              </w:rPr>
            </w:pPr>
            <w:r w:rsidRPr="003B1619">
              <w:rPr>
                <w:sz w:val="21"/>
                <w:szCs w:val="21"/>
              </w:rPr>
              <w:t>细粒砂岩</w:t>
            </w:r>
          </w:p>
        </w:tc>
        <w:tc>
          <w:tcPr>
            <w:tcW w:w="993" w:type="pct"/>
            <w:vAlign w:val="center"/>
          </w:tcPr>
          <w:p w14:paraId="2FEB21D8" w14:textId="77777777" w:rsidR="009E4B49" w:rsidRPr="003B1619" w:rsidRDefault="009E4B49" w:rsidP="003301D4">
            <w:pPr>
              <w:pStyle w:val="afff"/>
              <w:spacing w:before="156" w:after="156"/>
              <w:jc w:val="center"/>
              <w:rPr>
                <w:sz w:val="21"/>
                <w:szCs w:val="21"/>
              </w:rPr>
            </w:pPr>
            <w:r w:rsidRPr="003B1619">
              <w:rPr>
                <w:sz w:val="21"/>
                <w:szCs w:val="21"/>
              </w:rPr>
              <w:t>层厚</w:t>
            </w:r>
            <w:r w:rsidRPr="003B1619">
              <w:rPr>
                <w:sz w:val="21"/>
                <w:szCs w:val="21"/>
              </w:rPr>
              <w:t>3.5m</w:t>
            </w:r>
          </w:p>
        </w:tc>
        <w:tc>
          <w:tcPr>
            <w:tcW w:w="993" w:type="pct"/>
            <w:vAlign w:val="center"/>
          </w:tcPr>
          <w:p w14:paraId="6A7E3648" w14:textId="77777777" w:rsidR="009E4B49" w:rsidRPr="003B1619" w:rsidRDefault="009E4B49" w:rsidP="003301D4">
            <w:pPr>
              <w:pStyle w:val="afff"/>
              <w:spacing w:before="156" w:after="156"/>
              <w:jc w:val="center"/>
              <w:rPr>
                <w:sz w:val="21"/>
                <w:szCs w:val="21"/>
              </w:rPr>
            </w:pPr>
            <w:r w:rsidRPr="003B1619">
              <w:rPr>
                <w:sz w:val="21"/>
                <w:szCs w:val="21"/>
              </w:rPr>
              <w:t>富县组</w:t>
            </w:r>
          </w:p>
        </w:tc>
        <w:tc>
          <w:tcPr>
            <w:tcW w:w="992" w:type="pct"/>
            <w:vAlign w:val="center"/>
          </w:tcPr>
          <w:p w14:paraId="06F547B2" w14:textId="77777777" w:rsidR="009E4B49" w:rsidRPr="003B1619" w:rsidRDefault="009E4B49" w:rsidP="003301D4">
            <w:pPr>
              <w:pStyle w:val="afff"/>
              <w:spacing w:before="156" w:after="156"/>
              <w:jc w:val="center"/>
              <w:rPr>
                <w:sz w:val="21"/>
                <w:szCs w:val="21"/>
              </w:rPr>
            </w:pPr>
            <w:r w:rsidRPr="003B1619">
              <w:rPr>
                <w:sz w:val="21"/>
                <w:szCs w:val="21"/>
              </w:rPr>
              <w:t>层厚</w:t>
            </w:r>
            <w:r w:rsidRPr="003B1619">
              <w:rPr>
                <w:sz w:val="21"/>
                <w:szCs w:val="21"/>
              </w:rPr>
              <w:t>2.56m</w:t>
            </w:r>
          </w:p>
        </w:tc>
      </w:tr>
      <w:tr w:rsidR="003B1619" w:rsidRPr="003B1619" w14:paraId="3A939E7B" w14:textId="77777777" w:rsidTr="003301D4">
        <w:tc>
          <w:tcPr>
            <w:tcW w:w="1028" w:type="pct"/>
            <w:vAlign w:val="center"/>
          </w:tcPr>
          <w:p w14:paraId="534710C7" w14:textId="77777777" w:rsidR="009E4B49" w:rsidRPr="003B1619" w:rsidRDefault="009E4B49" w:rsidP="003301D4">
            <w:pPr>
              <w:pStyle w:val="afff"/>
              <w:spacing w:before="156" w:after="156"/>
              <w:jc w:val="center"/>
              <w:rPr>
                <w:sz w:val="21"/>
                <w:szCs w:val="21"/>
              </w:rPr>
            </w:pPr>
          </w:p>
        </w:tc>
        <w:tc>
          <w:tcPr>
            <w:tcW w:w="993" w:type="pct"/>
            <w:vAlign w:val="center"/>
          </w:tcPr>
          <w:p w14:paraId="685B8CFD" w14:textId="77777777" w:rsidR="009E4B49" w:rsidRPr="003B1619" w:rsidRDefault="009E4B49" w:rsidP="003301D4">
            <w:pPr>
              <w:pStyle w:val="afff"/>
              <w:spacing w:before="156" w:after="156"/>
              <w:jc w:val="center"/>
              <w:rPr>
                <w:sz w:val="21"/>
                <w:szCs w:val="21"/>
              </w:rPr>
            </w:pPr>
            <w:r w:rsidRPr="003B1619">
              <w:rPr>
                <w:sz w:val="21"/>
                <w:szCs w:val="21"/>
              </w:rPr>
              <w:t>泥岩</w:t>
            </w:r>
          </w:p>
        </w:tc>
        <w:tc>
          <w:tcPr>
            <w:tcW w:w="993" w:type="pct"/>
            <w:vAlign w:val="center"/>
          </w:tcPr>
          <w:p w14:paraId="1B3CB8ED" w14:textId="77777777" w:rsidR="009E4B49" w:rsidRPr="003B1619" w:rsidRDefault="009E4B49" w:rsidP="003301D4">
            <w:pPr>
              <w:pStyle w:val="afff"/>
              <w:spacing w:before="156" w:after="156"/>
              <w:jc w:val="center"/>
              <w:rPr>
                <w:sz w:val="21"/>
                <w:szCs w:val="21"/>
              </w:rPr>
            </w:pPr>
            <w:r w:rsidRPr="003B1619">
              <w:rPr>
                <w:sz w:val="21"/>
                <w:szCs w:val="21"/>
              </w:rPr>
              <w:t>层厚</w:t>
            </w:r>
            <w:r w:rsidRPr="003B1619">
              <w:rPr>
                <w:sz w:val="21"/>
                <w:szCs w:val="21"/>
              </w:rPr>
              <w:t>5m</w:t>
            </w:r>
          </w:p>
        </w:tc>
        <w:tc>
          <w:tcPr>
            <w:tcW w:w="993" w:type="pct"/>
            <w:vAlign w:val="center"/>
          </w:tcPr>
          <w:p w14:paraId="038F2EF9" w14:textId="77777777" w:rsidR="009E4B49" w:rsidRPr="003B1619" w:rsidRDefault="009E4B49" w:rsidP="003301D4">
            <w:pPr>
              <w:pStyle w:val="afff"/>
              <w:spacing w:before="156" w:after="156"/>
              <w:jc w:val="center"/>
              <w:rPr>
                <w:sz w:val="21"/>
                <w:szCs w:val="21"/>
              </w:rPr>
            </w:pPr>
            <w:r w:rsidRPr="003B1619">
              <w:rPr>
                <w:sz w:val="21"/>
                <w:szCs w:val="21"/>
              </w:rPr>
              <w:t>瓦窑堡组</w:t>
            </w:r>
          </w:p>
        </w:tc>
        <w:tc>
          <w:tcPr>
            <w:tcW w:w="992" w:type="pct"/>
            <w:vAlign w:val="center"/>
          </w:tcPr>
          <w:p w14:paraId="2709B5E3" w14:textId="77777777" w:rsidR="009E4B49" w:rsidRPr="003B1619" w:rsidRDefault="009E4B49" w:rsidP="003301D4">
            <w:pPr>
              <w:pStyle w:val="afff"/>
              <w:spacing w:before="156" w:after="156"/>
              <w:jc w:val="center"/>
              <w:rPr>
                <w:sz w:val="21"/>
                <w:szCs w:val="21"/>
              </w:rPr>
            </w:pPr>
            <w:r w:rsidRPr="003B1619">
              <w:rPr>
                <w:sz w:val="21"/>
                <w:szCs w:val="21"/>
              </w:rPr>
              <w:t>层厚</w:t>
            </w:r>
            <w:r w:rsidRPr="003B1619">
              <w:rPr>
                <w:sz w:val="21"/>
                <w:szCs w:val="21"/>
              </w:rPr>
              <w:t>10.69m</w:t>
            </w:r>
          </w:p>
        </w:tc>
      </w:tr>
      <w:tr w:rsidR="003B1619" w:rsidRPr="003B1619" w14:paraId="65951F0D" w14:textId="77777777" w:rsidTr="003301D4">
        <w:tc>
          <w:tcPr>
            <w:tcW w:w="1028" w:type="pct"/>
            <w:vAlign w:val="center"/>
          </w:tcPr>
          <w:p w14:paraId="4C33A66E" w14:textId="77777777" w:rsidR="009E4B49" w:rsidRPr="003B1619" w:rsidRDefault="009E4B49" w:rsidP="003301D4">
            <w:pPr>
              <w:pStyle w:val="afff"/>
              <w:spacing w:before="156" w:after="156"/>
              <w:jc w:val="center"/>
              <w:rPr>
                <w:sz w:val="21"/>
                <w:szCs w:val="21"/>
              </w:rPr>
            </w:pPr>
          </w:p>
        </w:tc>
        <w:tc>
          <w:tcPr>
            <w:tcW w:w="993" w:type="pct"/>
            <w:vAlign w:val="center"/>
          </w:tcPr>
          <w:p w14:paraId="7484AA51" w14:textId="77777777" w:rsidR="009E4B49" w:rsidRPr="003B1619" w:rsidRDefault="009E4B49" w:rsidP="003301D4">
            <w:pPr>
              <w:pStyle w:val="afff"/>
              <w:spacing w:before="156" w:after="156"/>
              <w:jc w:val="center"/>
              <w:rPr>
                <w:sz w:val="21"/>
                <w:szCs w:val="21"/>
              </w:rPr>
            </w:pPr>
            <w:r w:rsidRPr="003B1619">
              <w:rPr>
                <w:sz w:val="21"/>
                <w:szCs w:val="21"/>
              </w:rPr>
              <w:t>粉砂岩</w:t>
            </w:r>
          </w:p>
        </w:tc>
        <w:tc>
          <w:tcPr>
            <w:tcW w:w="993" w:type="pct"/>
            <w:vAlign w:val="center"/>
          </w:tcPr>
          <w:p w14:paraId="2086D5E5" w14:textId="77777777" w:rsidR="009E4B49" w:rsidRPr="003B1619" w:rsidRDefault="009E4B49" w:rsidP="003301D4">
            <w:pPr>
              <w:pStyle w:val="afff"/>
              <w:spacing w:before="156" w:after="156"/>
              <w:jc w:val="center"/>
              <w:rPr>
                <w:sz w:val="21"/>
                <w:szCs w:val="21"/>
              </w:rPr>
            </w:pPr>
            <w:r w:rsidRPr="003B1619">
              <w:rPr>
                <w:sz w:val="21"/>
                <w:szCs w:val="21"/>
              </w:rPr>
              <w:t>层厚</w:t>
            </w:r>
            <w:r w:rsidRPr="003B1619">
              <w:rPr>
                <w:sz w:val="21"/>
                <w:szCs w:val="21"/>
              </w:rPr>
              <w:t>5.1m</w:t>
            </w:r>
          </w:p>
        </w:tc>
        <w:tc>
          <w:tcPr>
            <w:tcW w:w="993" w:type="pct"/>
            <w:vAlign w:val="center"/>
          </w:tcPr>
          <w:p w14:paraId="6FC87E64" w14:textId="77777777" w:rsidR="009E4B49" w:rsidRPr="003B1619" w:rsidRDefault="009E4B49" w:rsidP="003301D4">
            <w:pPr>
              <w:pStyle w:val="afff"/>
              <w:spacing w:before="156" w:after="156"/>
              <w:jc w:val="center"/>
              <w:rPr>
                <w:sz w:val="21"/>
                <w:szCs w:val="21"/>
              </w:rPr>
            </w:pPr>
          </w:p>
        </w:tc>
        <w:tc>
          <w:tcPr>
            <w:tcW w:w="992" w:type="pct"/>
            <w:vAlign w:val="center"/>
          </w:tcPr>
          <w:p w14:paraId="79A5B81D" w14:textId="77777777" w:rsidR="009E4B49" w:rsidRPr="003B1619" w:rsidRDefault="009E4B49" w:rsidP="003301D4">
            <w:pPr>
              <w:pStyle w:val="afff"/>
              <w:spacing w:before="156" w:after="156"/>
              <w:jc w:val="center"/>
              <w:rPr>
                <w:sz w:val="21"/>
                <w:szCs w:val="21"/>
              </w:rPr>
            </w:pPr>
          </w:p>
        </w:tc>
      </w:tr>
    </w:tbl>
    <w:p w14:paraId="29F877CD" w14:textId="72F44805" w:rsidR="009E4B49" w:rsidRPr="003B1619"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185" w:name="_Toc52320592"/>
      <w:bookmarkStart w:id="186" w:name="_Toc100153593"/>
      <w:bookmarkStart w:id="187" w:name="_Toc118279553"/>
      <w:r w:rsidRPr="003B1619">
        <w:rPr>
          <w:rFonts w:ascii="Times New Roman" w:eastAsia="宋体" w:hAnsi="Times New Roman" w:cs="Times New Roman"/>
          <w:b/>
          <w:sz w:val="24"/>
          <w:szCs w:val="24"/>
        </w:rPr>
        <w:t>8</w:t>
      </w:r>
      <w:r w:rsidR="009E4B49" w:rsidRPr="003B1619">
        <w:rPr>
          <w:rFonts w:ascii="Times New Roman" w:eastAsia="宋体" w:hAnsi="Times New Roman" w:cs="Times New Roman"/>
          <w:b/>
          <w:sz w:val="24"/>
          <w:szCs w:val="24"/>
        </w:rPr>
        <w:t>.</w:t>
      </w:r>
      <w:r w:rsidRPr="003B1619">
        <w:rPr>
          <w:rFonts w:ascii="Times New Roman" w:eastAsia="宋体" w:hAnsi="Times New Roman" w:cs="Times New Roman"/>
          <w:b/>
          <w:sz w:val="24"/>
          <w:szCs w:val="24"/>
        </w:rPr>
        <w:t>2</w:t>
      </w:r>
      <w:r w:rsidR="009E4B49" w:rsidRPr="003B1619">
        <w:rPr>
          <w:rFonts w:ascii="Times New Roman" w:eastAsia="宋体" w:hAnsi="Times New Roman" w:cs="Times New Roman"/>
          <w:b/>
          <w:sz w:val="24"/>
          <w:szCs w:val="24"/>
        </w:rPr>
        <w:t xml:space="preserve"> </w:t>
      </w:r>
      <w:r w:rsidR="009E4B49" w:rsidRPr="003B1619">
        <w:rPr>
          <w:rFonts w:ascii="Times New Roman" w:eastAsia="宋体" w:hAnsi="Times New Roman" w:cs="Times New Roman"/>
          <w:b/>
          <w:sz w:val="24"/>
          <w:szCs w:val="24"/>
        </w:rPr>
        <w:t>底板油型气危险性分析</w:t>
      </w:r>
      <w:bookmarkEnd w:id="185"/>
      <w:bookmarkEnd w:id="186"/>
      <w:bookmarkEnd w:id="187"/>
    </w:p>
    <w:p w14:paraId="3C18B0EA" w14:textId="5E13F1B4" w:rsidR="009E4B49" w:rsidRPr="003B1619" w:rsidRDefault="00560E68" w:rsidP="009E4B49">
      <w:pPr>
        <w:spacing w:line="360" w:lineRule="auto"/>
        <w:outlineLvl w:val="2"/>
        <w:rPr>
          <w:rFonts w:ascii="Times New Roman" w:eastAsia="宋体" w:hAnsi="Times New Roman" w:cs="Times New Roman"/>
          <w:sz w:val="24"/>
          <w:szCs w:val="24"/>
        </w:rPr>
      </w:pPr>
      <w:bookmarkStart w:id="188" w:name="_Toc52320593"/>
      <w:bookmarkStart w:id="189" w:name="_Toc100153594"/>
      <w:bookmarkStart w:id="190" w:name="_Toc118279554"/>
      <w:r w:rsidRPr="003B1619">
        <w:rPr>
          <w:rFonts w:ascii="Times New Roman" w:eastAsia="宋体" w:hAnsi="Times New Roman" w:cs="Times New Roman"/>
          <w:sz w:val="24"/>
          <w:szCs w:val="24"/>
        </w:rPr>
        <w:lastRenderedPageBreak/>
        <w:t>8</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009E4B49" w:rsidRPr="003B1619">
        <w:rPr>
          <w:rFonts w:ascii="Times New Roman" w:eastAsia="宋体" w:hAnsi="Times New Roman" w:cs="Times New Roman"/>
          <w:sz w:val="24"/>
          <w:szCs w:val="24"/>
        </w:rPr>
        <w:t>.1 215</w:t>
      </w:r>
      <w:r w:rsidR="009E4B49" w:rsidRPr="003B1619">
        <w:rPr>
          <w:rFonts w:ascii="Times New Roman" w:eastAsia="宋体" w:hAnsi="Times New Roman" w:cs="Times New Roman"/>
          <w:sz w:val="24"/>
          <w:szCs w:val="24"/>
        </w:rPr>
        <w:t>巷道底板视电阻率分布特征</w:t>
      </w:r>
      <w:bookmarkEnd w:id="188"/>
      <w:bookmarkEnd w:id="189"/>
      <w:bookmarkEnd w:id="190"/>
    </w:p>
    <w:p w14:paraId="1A47D8C0" w14:textId="77777777" w:rsidR="009E4B49" w:rsidRPr="003B1619" w:rsidRDefault="009E4B49" w:rsidP="009E4B49">
      <w:pPr>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w:t>
      </w:r>
      <w:r w:rsidRPr="003B1619">
        <w:rPr>
          <w:rFonts w:ascii="Times New Roman" w:eastAsia="宋体" w:hAnsi="Times New Roman" w:cs="Times New Roman"/>
          <w:b/>
          <w:bCs/>
          <w:sz w:val="24"/>
          <w:szCs w:val="24"/>
        </w:rPr>
        <w:t>215</w:t>
      </w:r>
      <w:proofErr w:type="gramStart"/>
      <w:r w:rsidRPr="003B1619">
        <w:rPr>
          <w:rFonts w:ascii="Times New Roman" w:eastAsia="宋体" w:hAnsi="Times New Roman" w:cs="Times New Roman"/>
          <w:b/>
          <w:bCs/>
          <w:sz w:val="24"/>
          <w:szCs w:val="24"/>
        </w:rPr>
        <w:t>辅运巷</w:t>
      </w:r>
      <w:proofErr w:type="gramEnd"/>
      <w:r w:rsidRPr="003B1619">
        <w:rPr>
          <w:rFonts w:ascii="Times New Roman" w:eastAsia="宋体" w:hAnsi="Times New Roman" w:cs="Times New Roman"/>
          <w:b/>
          <w:bCs/>
          <w:sz w:val="24"/>
          <w:szCs w:val="24"/>
        </w:rPr>
        <w:t>底板电阻率分布特征</w:t>
      </w:r>
    </w:p>
    <w:p w14:paraId="51530C20" w14:textId="3DB33ADF"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巷道测定布置示意图。在</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巷道共计布置测点</w:t>
      </w: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次，分别</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3000m</w:t>
      </w:r>
      <w:r w:rsidRPr="003B1619">
        <w:rPr>
          <w:rFonts w:ascii="Times New Roman" w:eastAsia="宋体" w:hAnsi="Times New Roman" w:cs="Times New Roman"/>
          <w:sz w:val="24"/>
          <w:szCs w:val="24"/>
        </w:rPr>
        <w:t>处布置测点</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次，胶带巷道</w:t>
      </w:r>
      <w:r w:rsidRPr="003B1619">
        <w:rPr>
          <w:rFonts w:ascii="Times New Roman" w:eastAsia="宋体" w:hAnsi="Times New Roman" w:cs="Times New Roman"/>
          <w:sz w:val="24"/>
          <w:szCs w:val="24"/>
        </w:rPr>
        <w:t>1800m</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3300m</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3500m</w:t>
      </w:r>
      <w:r w:rsidRPr="003B1619">
        <w:rPr>
          <w:rFonts w:ascii="Times New Roman" w:eastAsia="宋体" w:hAnsi="Times New Roman" w:cs="Times New Roman"/>
          <w:sz w:val="24"/>
          <w:szCs w:val="24"/>
        </w:rPr>
        <w:t>处各测量</w:t>
      </w:r>
      <w:r w:rsidRPr="003B1619">
        <w:rPr>
          <w:rFonts w:ascii="Times New Roman" w:eastAsia="宋体" w:hAnsi="Times New Roman" w:cs="Times New Roman"/>
          <w:sz w:val="24"/>
          <w:szCs w:val="24"/>
        </w:rPr>
        <w:t>1</w:t>
      </w:r>
      <w:r w:rsidRPr="003B1619">
        <w:rPr>
          <w:rFonts w:ascii="Times New Roman" w:eastAsia="宋体" w:hAnsi="Times New Roman" w:cs="Times New Roman"/>
          <w:sz w:val="24"/>
          <w:szCs w:val="24"/>
        </w:rPr>
        <w:t>次。图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3000m</w:t>
      </w:r>
      <w:r w:rsidRPr="003B1619">
        <w:rPr>
          <w:rFonts w:ascii="Times New Roman" w:eastAsia="宋体" w:hAnsi="Times New Roman" w:cs="Times New Roman"/>
          <w:sz w:val="24"/>
          <w:szCs w:val="24"/>
        </w:rPr>
        <w:t>处的直流电法测量结果。可以看出电阻率</w:t>
      </w:r>
      <w:proofErr w:type="gramStart"/>
      <w:r w:rsidRPr="003B1619">
        <w:rPr>
          <w:rFonts w:ascii="Times New Roman" w:eastAsia="宋体" w:hAnsi="Times New Roman" w:cs="Times New Roman"/>
          <w:sz w:val="24"/>
          <w:szCs w:val="24"/>
        </w:rPr>
        <w:t>值整体</w:t>
      </w:r>
      <w:proofErr w:type="gramEnd"/>
      <w:r w:rsidRPr="003B1619">
        <w:rPr>
          <w:rFonts w:ascii="Times New Roman" w:eastAsia="宋体" w:hAnsi="Times New Roman" w:cs="Times New Roman"/>
          <w:sz w:val="24"/>
          <w:szCs w:val="24"/>
        </w:rPr>
        <w:t>分布较低。底板岩层深部位置电阻率分布不均匀。</w:t>
      </w:r>
    </w:p>
    <w:p w14:paraId="7A050150"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4EEF5895" wp14:editId="4F26364D">
            <wp:extent cx="3805546" cy="1310186"/>
            <wp:effectExtent l="0" t="0" r="508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656" b="5924"/>
                    <a:stretch/>
                  </pic:blipFill>
                  <pic:spPr bwMode="auto">
                    <a:xfrm>
                      <a:off x="0" y="0"/>
                      <a:ext cx="3822713" cy="1316096"/>
                    </a:xfrm>
                    <a:prstGeom prst="rect">
                      <a:avLst/>
                    </a:prstGeom>
                    <a:ln>
                      <a:noFill/>
                    </a:ln>
                    <a:extLst>
                      <a:ext uri="{53640926-AAD7-44D8-BBD7-CCE9431645EC}">
                        <a14:shadowObscured xmlns:a14="http://schemas.microsoft.com/office/drawing/2010/main"/>
                      </a:ext>
                    </a:extLst>
                  </pic:spPr>
                </pic:pic>
              </a:graphicData>
            </a:graphic>
          </wp:inline>
        </w:drawing>
      </w:r>
    </w:p>
    <w:p w14:paraId="2D10442A" w14:textId="276BDC74" w:rsidR="009E4B49" w:rsidRPr="003B1619" w:rsidRDefault="009E4B49" w:rsidP="009E4B49">
      <w:pPr>
        <w:spacing w:line="360" w:lineRule="auto"/>
        <w:ind w:firstLine="200"/>
        <w:jc w:val="center"/>
        <w:rPr>
          <w:rFonts w:ascii="Times New Roman" w:eastAsia="宋体" w:hAnsi="Times New Roman" w:cs="Times New Roman"/>
          <w:sz w:val="24"/>
          <w:szCs w:val="24"/>
        </w:rPr>
      </w:pPr>
      <w:bookmarkStart w:id="191" w:name="_Hlk99394878"/>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巷道测定布置图</w:t>
      </w:r>
    </w:p>
    <w:bookmarkEnd w:id="191"/>
    <w:p w14:paraId="6413BA86"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07FE1094" wp14:editId="38CEA0C2">
            <wp:extent cx="4939678" cy="211122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45199" cy="2113588"/>
                    </a:xfrm>
                    <a:prstGeom prst="rect">
                      <a:avLst/>
                    </a:prstGeom>
                  </pic:spPr>
                </pic:pic>
              </a:graphicData>
            </a:graphic>
          </wp:inline>
        </w:drawing>
      </w:r>
    </w:p>
    <w:p w14:paraId="63E79A84" w14:textId="2948DA8E"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 xml:space="preserve"> 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3000m</w:t>
      </w:r>
      <w:r w:rsidRPr="003B1619">
        <w:rPr>
          <w:rFonts w:ascii="Times New Roman" w:eastAsia="宋体" w:hAnsi="Times New Roman" w:cs="Times New Roman"/>
          <w:sz w:val="24"/>
          <w:szCs w:val="24"/>
        </w:rPr>
        <w:t>直流电法探测图</w:t>
      </w:r>
    </w:p>
    <w:p w14:paraId="471FB31D" w14:textId="77777777" w:rsidR="009E4B49" w:rsidRPr="003B1619" w:rsidRDefault="009E4B49" w:rsidP="009E4B49">
      <w:pPr>
        <w:spacing w:line="360" w:lineRule="auto"/>
        <w:ind w:firstLine="200"/>
        <w:rPr>
          <w:rFonts w:ascii="Times New Roman" w:eastAsia="宋体" w:hAnsi="Times New Roman" w:cs="Times New Roman"/>
          <w:b/>
          <w:bCs/>
          <w:sz w:val="24"/>
          <w:szCs w:val="24"/>
        </w:rPr>
      </w:pPr>
      <w:r w:rsidRPr="003B1619">
        <w:rPr>
          <w:rFonts w:ascii="Times New Roman" w:eastAsia="宋体" w:hAnsi="Times New Roman" w:cs="Times New Roman"/>
          <w:b/>
          <w:bCs/>
          <w:sz w:val="24"/>
          <w:szCs w:val="24"/>
        </w:rPr>
        <w:t>（</w:t>
      </w:r>
      <w:r w:rsidRPr="003B1619">
        <w:rPr>
          <w:rFonts w:ascii="Times New Roman" w:eastAsia="宋体" w:hAnsi="Times New Roman" w:cs="Times New Roman"/>
          <w:b/>
          <w:bCs/>
          <w:sz w:val="24"/>
          <w:szCs w:val="24"/>
        </w:rPr>
        <w:t>2</w:t>
      </w:r>
      <w:r w:rsidRPr="003B1619">
        <w:rPr>
          <w:rFonts w:ascii="Times New Roman" w:eastAsia="宋体" w:hAnsi="Times New Roman" w:cs="Times New Roman"/>
          <w:b/>
          <w:bCs/>
          <w:sz w:val="24"/>
          <w:szCs w:val="24"/>
        </w:rPr>
        <w:t>）</w:t>
      </w:r>
      <w:r w:rsidRPr="003B1619">
        <w:rPr>
          <w:rFonts w:ascii="Times New Roman" w:eastAsia="宋体" w:hAnsi="Times New Roman" w:cs="Times New Roman"/>
          <w:b/>
          <w:bCs/>
          <w:sz w:val="24"/>
          <w:szCs w:val="24"/>
        </w:rPr>
        <w:t>215</w:t>
      </w:r>
      <w:r w:rsidRPr="003B1619">
        <w:rPr>
          <w:rFonts w:ascii="Times New Roman" w:eastAsia="宋体" w:hAnsi="Times New Roman" w:cs="Times New Roman"/>
          <w:b/>
          <w:bCs/>
          <w:sz w:val="24"/>
          <w:szCs w:val="24"/>
        </w:rPr>
        <w:t>胶带巷底板电阻率分布特征</w:t>
      </w:r>
    </w:p>
    <w:p w14:paraId="26272E5D" w14:textId="1352196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至图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胶带巷底板直流电法探测结果。图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直流电法探测图可以看出底板较近位置阻值较高，为采动卸压影响，在其它位置底板岩层分布呈现非均匀性。底板深部位置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影响，电阻值较低。图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直流电法探测图可以看出整体电阻率分布不均匀，底板岩层间电阻率值高低起伏，深部位置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影响，电阻值较低。</w:t>
      </w:r>
    </w:p>
    <w:p w14:paraId="482A5C8F"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69FA05A5" wp14:editId="37B77C9C">
            <wp:extent cx="4575988" cy="197892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02056" cy="1990199"/>
                    </a:xfrm>
                    <a:prstGeom prst="rect">
                      <a:avLst/>
                    </a:prstGeom>
                  </pic:spPr>
                </pic:pic>
              </a:graphicData>
            </a:graphic>
          </wp:inline>
        </w:drawing>
      </w:r>
    </w:p>
    <w:p w14:paraId="1F124CAC" w14:textId="4FA54229" w:rsidR="009E4B49" w:rsidRPr="003B1619" w:rsidRDefault="009E4B49" w:rsidP="00EC0A2C">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1800m</w:t>
      </w:r>
      <w:r w:rsidRPr="003B1619">
        <w:rPr>
          <w:rFonts w:ascii="Times New Roman" w:eastAsia="宋体" w:hAnsi="Times New Roman" w:cs="Times New Roman"/>
          <w:sz w:val="24"/>
          <w:szCs w:val="24"/>
        </w:rPr>
        <w:t>直流电法探测图</w:t>
      </w:r>
    </w:p>
    <w:p w14:paraId="1C141AD5"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15343535" wp14:editId="0EE9DF24">
            <wp:extent cx="4929317" cy="2108579"/>
            <wp:effectExtent l="0" t="0" r="508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38564" cy="2112535"/>
                    </a:xfrm>
                    <a:prstGeom prst="rect">
                      <a:avLst/>
                    </a:prstGeom>
                  </pic:spPr>
                </pic:pic>
              </a:graphicData>
            </a:graphic>
          </wp:inline>
        </w:drawing>
      </w:r>
    </w:p>
    <w:p w14:paraId="4A5627A2" w14:textId="03B09F6B"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7</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3300m</w:t>
      </w:r>
      <w:r w:rsidRPr="003B1619">
        <w:rPr>
          <w:rFonts w:ascii="Times New Roman" w:eastAsia="宋体" w:hAnsi="Times New Roman" w:cs="Times New Roman"/>
          <w:sz w:val="24"/>
          <w:szCs w:val="24"/>
        </w:rPr>
        <w:t>直流电法探测图</w:t>
      </w:r>
    </w:p>
    <w:p w14:paraId="0BDC3697"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3D2213FD" wp14:editId="5F659551">
            <wp:extent cx="5122468" cy="221093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31657" cy="2214904"/>
                    </a:xfrm>
                    <a:prstGeom prst="rect">
                      <a:avLst/>
                    </a:prstGeom>
                  </pic:spPr>
                </pic:pic>
              </a:graphicData>
            </a:graphic>
          </wp:inline>
        </w:drawing>
      </w:r>
    </w:p>
    <w:p w14:paraId="1A26E585" w14:textId="5A52FC7C"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3500m</w:t>
      </w:r>
      <w:r w:rsidRPr="003B1619">
        <w:rPr>
          <w:rFonts w:ascii="Times New Roman" w:eastAsia="宋体" w:hAnsi="Times New Roman" w:cs="Times New Roman"/>
          <w:sz w:val="24"/>
          <w:szCs w:val="24"/>
        </w:rPr>
        <w:t>直流电法探测图</w:t>
      </w:r>
    </w:p>
    <w:p w14:paraId="613FEEAA" w14:textId="61E485C8" w:rsidR="009E4B49" w:rsidRPr="003B1619" w:rsidRDefault="00560E68" w:rsidP="009E4B49">
      <w:pPr>
        <w:spacing w:line="360" w:lineRule="auto"/>
        <w:ind w:firstLine="200"/>
        <w:outlineLvl w:val="2"/>
        <w:rPr>
          <w:rFonts w:ascii="Times New Roman" w:eastAsia="宋体" w:hAnsi="Times New Roman" w:cs="Times New Roman"/>
          <w:sz w:val="24"/>
          <w:szCs w:val="24"/>
        </w:rPr>
      </w:pPr>
      <w:bookmarkStart w:id="192" w:name="_Toc100153595"/>
      <w:bookmarkStart w:id="193" w:name="_Toc118279555"/>
      <w:r w:rsidRPr="003B1619">
        <w:rPr>
          <w:rFonts w:ascii="Times New Roman" w:eastAsia="宋体" w:hAnsi="Times New Roman" w:cs="Times New Roman"/>
          <w:sz w:val="24"/>
          <w:szCs w:val="24"/>
        </w:rPr>
        <w:t>8</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009E4B49" w:rsidRPr="003B1619">
        <w:rPr>
          <w:rFonts w:ascii="Times New Roman" w:eastAsia="宋体" w:hAnsi="Times New Roman" w:cs="Times New Roman"/>
          <w:sz w:val="24"/>
          <w:szCs w:val="24"/>
        </w:rPr>
        <w:t>.2 413</w:t>
      </w:r>
      <w:proofErr w:type="gramStart"/>
      <w:r w:rsidR="009E4B49" w:rsidRPr="003B1619">
        <w:rPr>
          <w:rFonts w:ascii="Times New Roman" w:eastAsia="宋体" w:hAnsi="Times New Roman" w:cs="Times New Roman"/>
          <w:sz w:val="24"/>
          <w:szCs w:val="24"/>
        </w:rPr>
        <w:t>辅运巷</w:t>
      </w:r>
      <w:proofErr w:type="gramEnd"/>
      <w:r w:rsidR="009E4B49" w:rsidRPr="003B1619">
        <w:rPr>
          <w:rFonts w:ascii="Times New Roman" w:eastAsia="宋体" w:hAnsi="Times New Roman" w:cs="Times New Roman"/>
          <w:sz w:val="24"/>
          <w:szCs w:val="24"/>
        </w:rPr>
        <w:t>底板视电阻率分布特征</w:t>
      </w:r>
      <w:bookmarkEnd w:id="192"/>
      <w:bookmarkEnd w:id="193"/>
    </w:p>
    <w:p w14:paraId="6CB3D74E" w14:textId="0A1739B7"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巷道测定布置图。在</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瓦斯专用</w:t>
      </w:r>
      <w:proofErr w:type="gramStart"/>
      <w:r w:rsidRPr="003B1619">
        <w:rPr>
          <w:rFonts w:ascii="Times New Roman" w:eastAsia="宋体" w:hAnsi="Times New Roman" w:cs="Times New Roman"/>
          <w:sz w:val="24"/>
          <w:szCs w:val="24"/>
        </w:rPr>
        <w:t>辅运巷共布置</w:t>
      </w:r>
      <w:proofErr w:type="gramEnd"/>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个测点，两次在距离反</w:t>
      </w:r>
      <w:proofErr w:type="gramStart"/>
      <w:r w:rsidRPr="003B1619">
        <w:rPr>
          <w:rFonts w:ascii="Times New Roman" w:eastAsia="宋体" w:hAnsi="Times New Roman" w:cs="Times New Roman"/>
          <w:sz w:val="24"/>
          <w:szCs w:val="24"/>
        </w:rPr>
        <w:t>掘辅运巷</w:t>
      </w:r>
      <w:proofErr w:type="gramEnd"/>
      <w:r w:rsidRPr="003B1619">
        <w:rPr>
          <w:rFonts w:ascii="Times New Roman" w:eastAsia="宋体" w:hAnsi="Times New Roman" w:cs="Times New Roman"/>
          <w:sz w:val="24"/>
          <w:szCs w:val="24"/>
        </w:rPr>
        <w:t>迎头</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250m</w:t>
      </w:r>
      <w:r w:rsidRPr="003B1619">
        <w:rPr>
          <w:rFonts w:ascii="Times New Roman" w:eastAsia="宋体" w:hAnsi="Times New Roman" w:cs="Times New Roman"/>
          <w:sz w:val="24"/>
          <w:szCs w:val="24"/>
        </w:rPr>
        <w:t>处，一次在</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迎头位置。图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至图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底板电阻率探测图。根据前两次的直流电法探测结果，可</w:t>
      </w:r>
      <w:r w:rsidRPr="003B1619">
        <w:rPr>
          <w:rFonts w:ascii="Times New Roman" w:eastAsia="宋体" w:hAnsi="Times New Roman" w:cs="Times New Roman"/>
          <w:sz w:val="24"/>
          <w:szCs w:val="24"/>
        </w:rPr>
        <w:lastRenderedPageBreak/>
        <w:t>以看出在距离迎头位置</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和</w:t>
      </w:r>
      <w:r w:rsidRPr="003B1619">
        <w:rPr>
          <w:rFonts w:ascii="Times New Roman" w:eastAsia="宋体" w:hAnsi="Times New Roman" w:cs="Times New Roman"/>
          <w:sz w:val="24"/>
          <w:szCs w:val="24"/>
        </w:rPr>
        <w:t>250m</w:t>
      </w:r>
      <w:r w:rsidRPr="003B1619">
        <w:rPr>
          <w:rFonts w:ascii="Times New Roman" w:eastAsia="宋体" w:hAnsi="Times New Roman" w:cs="Times New Roman"/>
          <w:sz w:val="24"/>
          <w:szCs w:val="24"/>
        </w:rPr>
        <w:t>处底板较近位置阻值较高，为采动卸压影响。距离底板大约</w:t>
      </w:r>
      <w:r w:rsidRPr="003B1619">
        <w:rPr>
          <w:rFonts w:ascii="Times New Roman" w:eastAsia="宋体" w:hAnsi="Times New Roman" w:cs="Times New Roman"/>
          <w:sz w:val="24"/>
          <w:szCs w:val="24"/>
        </w:rPr>
        <w:t>3~9m</w:t>
      </w:r>
      <w:r w:rsidRPr="003B1619">
        <w:rPr>
          <w:rFonts w:ascii="Times New Roman" w:eastAsia="宋体" w:hAnsi="Times New Roman" w:cs="Times New Roman"/>
          <w:sz w:val="24"/>
          <w:szCs w:val="24"/>
        </w:rPr>
        <w:t>为低阻层，岩层分布相对较平稳，推测为泥岩层。</w:t>
      </w:r>
      <w:r w:rsidRPr="003B1619">
        <w:rPr>
          <w:rFonts w:ascii="Times New Roman" w:eastAsia="宋体" w:hAnsi="Times New Roman" w:cs="Times New Roman"/>
          <w:sz w:val="24"/>
          <w:szCs w:val="24"/>
        </w:rPr>
        <w:t>12m</w:t>
      </w:r>
      <w:r w:rsidRPr="003B1619">
        <w:rPr>
          <w:rFonts w:ascii="Times New Roman" w:eastAsia="宋体" w:hAnsi="Times New Roman" w:cs="Times New Roman"/>
          <w:sz w:val="24"/>
          <w:szCs w:val="24"/>
        </w:rPr>
        <w:t>以下岩层阻值相对较高，岩层起伏较小。图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迎头位置直流电法探测图。可以看出在联络巷位置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影响，电阻率较高。底部电阻率值分布基本一致，阻值较低，</w:t>
      </w:r>
      <w:r w:rsidR="009C1461" w:rsidRPr="003B1619">
        <w:rPr>
          <w:rFonts w:ascii="Times New Roman" w:eastAsia="宋体" w:hAnsi="Times New Roman" w:cs="Times New Roman"/>
          <w:sz w:val="24"/>
          <w:szCs w:val="24"/>
        </w:rPr>
        <w:t>结合该处附近钻孔信息与其他地质资料</w:t>
      </w:r>
      <w:r w:rsidRPr="003B1619">
        <w:rPr>
          <w:rFonts w:ascii="Times New Roman" w:eastAsia="宋体" w:hAnsi="Times New Roman" w:cs="Times New Roman"/>
          <w:sz w:val="24"/>
          <w:szCs w:val="24"/>
        </w:rPr>
        <w:t>推断</w:t>
      </w:r>
      <w:r w:rsidR="00842A62" w:rsidRPr="003B1619">
        <w:rPr>
          <w:rFonts w:ascii="Times New Roman" w:eastAsia="宋体" w:hAnsi="Times New Roman" w:cs="Times New Roman"/>
          <w:sz w:val="24"/>
          <w:szCs w:val="24"/>
        </w:rPr>
        <w:t>该区域</w:t>
      </w:r>
      <w:r w:rsidRPr="003B1619">
        <w:rPr>
          <w:rFonts w:ascii="Times New Roman" w:eastAsia="宋体" w:hAnsi="Times New Roman" w:cs="Times New Roman"/>
          <w:sz w:val="24"/>
          <w:szCs w:val="24"/>
        </w:rPr>
        <w:t>为泥岩层。</w:t>
      </w:r>
    </w:p>
    <w:p w14:paraId="4A57CC96" w14:textId="77777777" w:rsidR="009E4B49" w:rsidRPr="003B1619" w:rsidRDefault="009E4B49" w:rsidP="009E4B49">
      <w:pPr>
        <w:spacing w:line="360" w:lineRule="auto"/>
        <w:ind w:firstLine="200"/>
        <w:jc w:val="center"/>
        <w:rPr>
          <w:rFonts w:ascii="Times New Roman" w:eastAsia="宋体" w:hAnsi="Times New Roman" w:cs="Times New Roman"/>
        </w:rPr>
      </w:pPr>
      <w:r w:rsidRPr="003B1619">
        <w:rPr>
          <w:rFonts w:ascii="Times New Roman" w:eastAsia="宋体" w:hAnsi="Times New Roman" w:cs="Times New Roman"/>
          <w:noProof/>
        </w:rPr>
        <w:drawing>
          <wp:inline distT="0" distB="0" distL="0" distR="0" wp14:anchorId="571E3E68" wp14:editId="3E4D10E5">
            <wp:extent cx="3587543" cy="12214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605864" cy="1227713"/>
                    </a:xfrm>
                    <a:prstGeom prst="rect">
                      <a:avLst/>
                    </a:prstGeom>
                  </pic:spPr>
                </pic:pic>
              </a:graphicData>
            </a:graphic>
          </wp:inline>
        </w:drawing>
      </w:r>
    </w:p>
    <w:p w14:paraId="25507D12" w14:textId="65D84853"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9</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巷道测定布置图</w:t>
      </w:r>
    </w:p>
    <w:p w14:paraId="1BDAE891"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2D8DF75C" wp14:editId="3A5759EA">
            <wp:extent cx="5274310" cy="23933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393315"/>
                    </a:xfrm>
                    <a:prstGeom prst="rect">
                      <a:avLst/>
                    </a:prstGeom>
                  </pic:spPr>
                </pic:pic>
              </a:graphicData>
            </a:graphic>
          </wp:inline>
        </w:drawing>
      </w:r>
    </w:p>
    <w:p w14:paraId="3818D207" w14:textId="7A71F4CE"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10</w:t>
      </w:r>
      <w:r w:rsidRPr="003B1619">
        <w:rPr>
          <w:rFonts w:ascii="Times New Roman" w:eastAsia="宋体" w:hAnsi="Times New Roman" w:cs="Times New Roman"/>
          <w:sz w:val="24"/>
          <w:szCs w:val="24"/>
        </w:rPr>
        <w:t xml:space="preserve"> 413</w:t>
      </w:r>
      <w:proofErr w:type="gramStart"/>
      <w:r w:rsidRPr="003B1619">
        <w:rPr>
          <w:rFonts w:ascii="Times New Roman" w:eastAsia="宋体" w:hAnsi="Times New Roman" w:cs="Times New Roman"/>
          <w:sz w:val="24"/>
          <w:szCs w:val="24"/>
        </w:rPr>
        <w:t>辅运巷反掘</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电阻率探测图</w:t>
      </w:r>
    </w:p>
    <w:p w14:paraId="2B3E17BB"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44214983" wp14:editId="4C0E08D2">
            <wp:extent cx="5274310" cy="2324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324100"/>
                    </a:xfrm>
                    <a:prstGeom prst="rect">
                      <a:avLst/>
                    </a:prstGeom>
                  </pic:spPr>
                </pic:pic>
              </a:graphicData>
            </a:graphic>
          </wp:inline>
        </w:drawing>
      </w:r>
    </w:p>
    <w:p w14:paraId="08213BD3" w14:textId="7D9D0242"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lastRenderedPageBreak/>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11</w:t>
      </w:r>
      <w:r w:rsidRPr="003B1619">
        <w:rPr>
          <w:rFonts w:ascii="Times New Roman" w:eastAsia="宋体" w:hAnsi="Times New Roman" w:cs="Times New Roman"/>
          <w:sz w:val="24"/>
          <w:szCs w:val="24"/>
        </w:rPr>
        <w:t xml:space="preserve"> 413</w:t>
      </w:r>
      <w:proofErr w:type="gramStart"/>
      <w:r w:rsidRPr="003B1619">
        <w:rPr>
          <w:rFonts w:ascii="Times New Roman" w:eastAsia="宋体" w:hAnsi="Times New Roman" w:cs="Times New Roman"/>
          <w:sz w:val="24"/>
          <w:szCs w:val="24"/>
        </w:rPr>
        <w:t>辅运巷反掘</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250m</w:t>
      </w:r>
      <w:r w:rsidRPr="003B1619">
        <w:rPr>
          <w:rFonts w:ascii="Times New Roman" w:eastAsia="宋体" w:hAnsi="Times New Roman" w:cs="Times New Roman"/>
          <w:sz w:val="24"/>
          <w:szCs w:val="24"/>
        </w:rPr>
        <w:t>电阻率探测图</w:t>
      </w:r>
    </w:p>
    <w:p w14:paraId="7E00CDCA"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p>
    <w:p w14:paraId="7FE3AACD"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51753F26" wp14:editId="1A046CFF">
            <wp:extent cx="5274310" cy="227901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79015"/>
                    </a:xfrm>
                    <a:prstGeom prst="rect">
                      <a:avLst/>
                    </a:prstGeom>
                  </pic:spPr>
                </pic:pic>
              </a:graphicData>
            </a:graphic>
          </wp:inline>
        </w:drawing>
      </w:r>
    </w:p>
    <w:p w14:paraId="5C1C7461" w14:textId="345027A4"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12</w:t>
      </w:r>
      <w:r w:rsidRPr="003B1619">
        <w:rPr>
          <w:rFonts w:ascii="Times New Roman" w:eastAsia="宋体" w:hAnsi="Times New Roman" w:cs="Times New Roman"/>
          <w:sz w:val="24"/>
          <w:szCs w:val="24"/>
        </w:rPr>
        <w:t xml:space="preserve"> 413</w:t>
      </w:r>
      <w:proofErr w:type="gramStart"/>
      <w:r w:rsidRPr="003B1619">
        <w:rPr>
          <w:rFonts w:ascii="Times New Roman" w:eastAsia="宋体" w:hAnsi="Times New Roman" w:cs="Times New Roman"/>
          <w:sz w:val="24"/>
          <w:szCs w:val="24"/>
        </w:rPr>
        <w:t>辅运巷反掘</w:t>
      </w:r>
      <w:proofErr w:type="gramEnd"/>
      <w:r w:rsidRPr="003B1619">
        <w:rPr>
          <w:rFonts w:ascii="Times New Roman" w:eastAsia="宋体" w:hAnsi="Times New Roman" w:cs="Times New Roman"/>
          <w:sz w:val="24"/>
          <w:szCs w:val="24"/>
        </w:rPr>
        <w:t>迎头底板电阻率探测图</w:t>
      </w:r>
    </w:p>
    <w:p w14:paraId="4AA99B75" w14:textId="56EB04C9" w:rsidR="009E4B49" w:rsidRPr="003B1619" w:rsidRDefault="00560E68" w:rsidP="009E4B49">
      <w:pPr>
        <w:spacing w:line="360" w:lineRule="auto"/>
        <w:ind w:firstLine="200"/>
        <w:outlineLvl w:val="2"/>
        <w:rPr>
          <w:rFonts w:ascii="Times New Roman" w:eastAsia="宋体" w:hAnsi="Times New Roman" w:cs="Times New Roman"/>
          <w:sz w:val="24"/>
          <w:szCs w:val="24"/>
        </w:rPr>
      </w:pPr>
      <w:bookmarkStart w:id="194" w:name="_Toc100153596"/>
      <w:bookmarkStart w:id="195" w:name="_Toc118279556"/>
      <w:r w:rsidRPr="003B1619">
        <w:rPr>
          <w:rFonts w:ascii="Times New Roman" w:eastAsia="宋体" w:hAnsi="Times New Roman" w:cs="Times New Roman"/>
          <w:sz w:val="24"/>
          <w:szCs w:val="24"/>
        </w:rPr>
        <w:t>8</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w:t>
      </w:r>
      <w:r w:rsidR="009E4B49" w:rsidRPr="003B1619">
        <w:rPr>
          <w:rFonts w:ascii="Times New Roman" w:eastAsia="宋体" w:hAnsi="Times New Roman" w:cs="Times New Roman"/>
          <w:sz w:val="24"/>
          <w:szCs w:val="24"/>
        </w:rPr>
        <w:t xml:space="preserve">.3 </w:t>
      </w:r>
      <w:r w:rsidR="009E4B49" w:rsidRPr="003B1619">
        <w:rPr>
          <w:rFonts w:ascii="Times New Roman" w:eastAsia="宋体" w:hAnsi="Times New Roman" w:cs="Times New Roman"/>
          <w:sz w:val="24"/>
          <w:szCs w:val="24"/>
        </w:rPr>
        <w:t>北</w:t>
      </w:r>
      <w:proofErr w:type="gramStart"/>
      <w:r w:rsidR="009E4B49" w:rsidRPr="003B1619">
        <w:rPr>
          <w:rFonts w:ascii="Times New Roman" w:eastAsia="宋体" w:hAnsi="Times New Roman" w:cs="Times New Roman"/>
          <w:sz w:val="24"/>
          <w:szCs w:val="24"/>
        </w:rPr>
        <w:t>二辅运巷</w:t>
      </w:r>
      <w:proofErr w:type="gramEnd"/>
      <w:r w:rsidR="009E4B49" w:rsidRPr="003B1619">
        <w:rPr>
          <w:rFonts w:ascii="Times New Roman" w:eastAsia="宋体" w:hAnsi="Times New Roman" w:cs="Times New Roman"/>
          <w:sz w:val="24"/>
          <w:szCs w:val="24"/>
        </w:rPr>
        <w:t>底板视电阻率分布特征</w:t>
      </w:r>
      <w:bookmarkEnd w:id="194"/>
      <w:bookmarkEnd w:id="195"/>
    </w:p>
    <w:p w14:paraId="67BDB8C2" w14:textId="6F9F6338" w:rsidR="009E4B49" w:rsidRPr="003B1619" w:rsidRDefault="009E4B49" w:rsidP="00CA40E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13</w:t>
      </w:r>
      <w:r w:rsidRPr="003B1619">
        <w:rPr>
          <w:rFonts w:ascii="Times New Roman" w:eastAsia="宋体" w:hAnsi="Times New Roman" w:cs="Times New Roman"/>
          <w:sz w:val="24"/>
          <w:szCs w:val="24"/>
        </w:rPr>
        <w:t>为北二巷道测定布置图。在北</w:t>
      </w:r>
      <w:proofErr w:type="gramStart"/>
      <w:r w:rsidRPr="003B1619">
        <w:rPr>
          <w:rFonts w:ascii="Times New Roman" w:eastAsia="宋体" w:hAnsi="Times New Roman" w:cs="Times New Roman"/>
          <w:sz w:val="24"/>
          <w:szCs w:val="24"/>
        </w:rPr>
        <w:t>二辅运巷共</w:t>
      </w:r>
      <w:proofErr w:type="gramEnd"/>
      <w:r w:rsidRPr="003B1619">
        <w:rPr>
          <w:rFonts w:ascii="Times New Roman" w:eastAsia="宋体" w:hAnsi="Times New Roman" w:cs="Times New Roman"/>
          <w:sz w:val="24"/>
          <w:szCs w:val="24"/>
        </w:rPr>
        <w:t>设置</w:t>
      </w: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个测点</w:t>
      </w:r>
      <w:r w:rsidR="000729BA" w:rsidRPr="003B1619">
        <w:rPr>
          <w:rFonts w:ascii="Times New Roman" w:eastAsia="宋体" w:hAnsi="Times New Roman" w:cs="Times New Roman"/>
          <w:sz w:val="24"/>
          <w:szCs w:val="24"/>
        </w:rPr>
        <w:t>，从得出的探测结果可以看出北二巷道在不同测点位置</w:t>
      </w:r>
      <w:r w:rsidR="00917C3B" w:rsidRPr="003B1619">
        <w:rPr>
          <w:rFonts w:ascii="Times New Roman" w:eastAsia="宋体" w:hAnsi="Times New Roman" w:cs="Times New Roman"/>
          <w:sz w:val="24"/>
          <w:szCs w:val="24"/>
        </w:rPr>
        <w:t>测量</w:t>
      </w:r>
      <w:r w:rsidR="000729BA" w:rsidRPr="003B1619">
        <w:rPr>
          <w:rFonts w:ascii="Times New Roman" w:eastAsia="宋体" w:hAnsi="Times New Roman" w:cs="Times New Roman"/>
          <w:sz w:val="24"/>
          <w:szCs w:val="24"/>
        </w:rPr>
        <w:t>结果</w:t>
      </w:r>
      <w:r w:rsidR="00917C3B" w:rsidRPr="003B1619">
        <w:rPr>
          <w:rFonts w:ascii="Times New Roman" w:eastAsia="宋体" w:hAnsi="Times New Roman" w:cs="Times New Roman"/>
          <w:sz w:val="24"/>
          <w:szCs w:val="24"/>
        </w:rPr>
        <w:t>有显著差别</w:t>
      </w:r>
      <w:r w:rsidR="000729BA" w:rsidRPr="003B1619">
        <w:rPr>
          <w:rFonts w:ascii="Times New Roman" w:eastAsia="宋体" w:hAnsi="Times New Roman" w:cs="Times New Roman"/>
          <w:sz w:val="24"/>
          <w:szCs w:val="24"/>
        </w:rPr>
        <w:t>。</w:t>
      </w:r>
      <w:r w:rsidR="00917C3B" w:rsidRPr="003B1619">
        <w:rPr>
          <w:rFonts w:ascii="Times New Roman" w:eastAsia="宋体" w:hAnsi="Times New Roman" w:cs="Times New Roman"/>
          <w:sz w:val="24"/>
          <w:szCs w:val="24"/>
        </w:rPr>
        <w:t>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14</w:t>
      </w:r>
      <w:r w:rsidR="00917C3B" w:rsidRPr="003B1619">
        <w:rPr>
          <w:rFonts w:ascii="Times New Roman" w:eastAsia="宋体" w:hAnsi="Times New Roman" w:cs="Times New Roman"/>
          <w:sz w:val="24"/>
          <w:szCs w:val="24"/>
        </w:rPr>
        <w:t>至</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16</w:t>
      </w:r>
      <w:r w:rsidR="00917C3B" w:rsidRPr="003B1619">
        <w:rPr>
          <w:rFonts w:ascii="Times New Roman" w:eastAsia="宋体" w:hAnsi="Times New Roman" w:cs="Times New Roman"/>
          <w:sz w:val="24"/>
          <w:szCs w:val="24"/>
        </w:rPr>
        <w:t>可以看出电阻率整体分布不均匀，</w:t>
      </w:r>
      <w:proofErr w:type="gramStart"/>
      <w:r w:rsidR="00917C3B" w:rsidRPr="003B1619">
        <w:rPr>
          <w:rFonts w:ascii="Times New Roman" w:eastAsia="宋体" w:hAnsi="Times New Roman" w:cs="Times New Roman"/>
          <w:sz w:val="24"/>
          <w:szCs w:val="24"/>
        </w:rPr>
        <w:t>受采动</w:t>
      </w:r>
      <w:proofErr w:type="gramEnd"/>
      <w:r w:rsidR="00917C3B" w:rsidRPr="003B1619">
        <w:rPr>
          <w:rFonts w:ascii="Times New Roman" w:eastAsia="宋体" w:hAnsi="Times New Roman" w:cs="Times New Roman"/>
          <w:sz w:val="24"/>
          <w:szCs w:val="24"/>
        </w:rPr>
        <w:t>影响，距离底板较近位置的电阻率值偏高，底板深部位置电阻率值较低。结合</w:t>
      </w:r>
      <w:r w:rsidR="00CA40E9" w:rsidRPr="003B1619">
        <w:rPr>
          <w:rFonts w:ascii="Times New Roman" w:eastAsia="宋体" w:hAnsi="Times New Roman" w:cs="Times New Roman"/>
          <w:sz w:val="24"/>
          <w:szCs w:val="24"/>
        </w:rPr>
        <w:t>该矿井地质资料可知，该底板深部附近为泥岩和砂岩层。</w:t>
      </w:r>
      <w:r w:rsidRPr="003B1619">
        <w:rPr>
          <w:rFonts w:ascii="Times New Roman" w:eastAsia="宋体" w:hAnsi="Times New Roman" w:cs="Times New Roman"/>
          <w:sz w:val="24"/>
          <w:szCs w:val="24"/>
        </w:rPr>
        <w:t>图</w:t>
      </w:r>
      <w:r w:rsidR="00EC0A2C" w:rsidRPr="003B1619">
        <w:rPr>
          <w:rFonts w:ascii="Times New Roman" w:eastAsia="宋体" w:hAnsi="Times New Roman" w:cs="Times New Roman" w:hint="eastAsia"/>
          <w:sz w:val="24"/>
          <w:szCs w:val="24"/>
        </w:rPr>
        <w:t>8-</w:t>
      </w:r>
      <w:r w:rsidR="00EC0A2C" w:rsidRPr="003B1619">
        <w:rPr>
          <w:rFonts w:ascii="Times New Roman" w:eastAsia="宋体" w:hAnsi="Times New Roman" w:cs="Times New Roman"/>
          <w:sz w:val="24"/>
          <w:szCs w:val="24"/>
        </w:rPr>
        <w:t>17</w:t>
      </w:r>
      <w:r w:rsidR="00CA40E9" w:rsidRPr="003B1619">
        <w:rPr>
          <w:rFonts w:ascii="Times New Roman" w:eastAsia="宋体" w:hAnsi="Times New Roman" w:cs="Times New Roman"/>
          <w:sz w:val="24"/>
          <w:szCs w:val="24"/>
        </w:rPr>
        <w:t>至图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18</w:t>
      </w:r>
      <w:r w:rsidR="00CA40E9" w:rsidRPr="003B1619">
        <w:rPr>
          <w:rFonts w:ascii="Times New Roman" w:eastAsia="宋体" w:hAnsi="Times New Roman" w:cs="Times New Roman"/>
          <w:sz w:val="24"/>
          <w:szCs w:val="24"/>
        </w:rPr>
        <w:t>分别为</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二辅运巷连巷</w:t>
      </w:r>
      <w:proofErr w:type="gramEnd"/>
      <w:r w:rsidRPr="003B1619">
        <w:rPr>
          <w:rFonts w:ascii="Times New Roman" w:eastAsia="宋体" w:hAnsi="Times New Roman" w:cs="Times New Roman"/>
          <w:sz w:val="24"/>
          <w:szCs w:val="24"/>
        </w:rPr>
        <w:t>底板</w:t>
      </w:r>
      <w:r w:rsidR="00CA40E9" w:rsidRPr="003B1619">
        <w:rPr>
          <w:rFonts w:ascii="Times New Roman" w:eastAsia="宋体" w:hAnsi="Times New Roman" w:cs="Times New Roman"/>
          <w:sz w:val="24"/>
          <w:szCs w:val="24"/>
        </w:rPr>
        <w:t>490</w:t>
      </w:r>
      <w:r w:rsidRPr="003B1619">
        <w:rPr>
          <w:rFonts w:ascii="Times New Roman" w:eastAsia="宋体" w:hAnsi="Times New Roman" w:cs="Times New Roman"/>
          <w:sz w:val="24"/>
          <w:szCs w:val="24"/>
        </w:rPr>
        <w:t>m</w:t>
      </w:r>
      <w:r w:rsidR="00CA40E9" w:rsidRPr="003B1619">
        <w:rPr>
          <w:rFonts w:ascii="Times New Roman" w:eastAsia="宋体" w:hAnsi="Times New Roman" w:cs="Times New Roman"/>
          <w:sz w:val="24"/>
          <w:szCs w:val="24"/>
        </w:rPr>
        <w:t>和</w:t>
      </w:r>
      <w:r w:rsidR="00CA40E9" w:rsidRPr="003B1619">
        <w:rPr>
          <w:rFonts w:ascii="Times New Roman" w:eastAsia="宋体" w:hAnsi="Times New Roman" w:cs="Times New Roman"/>
          <w:sz w:val="24"/>
          <w:szCs w:val="24"/>
        </w:rPr>
        <w:t>520m</w:t>
      </w:r>
      <w:r w:rsidRPr="003B1619">
        <w:rPr>
          <w:rFonts w:ascii="Times New Roman" w:eastAsia="宋体" w:hAnsi="Times New Roman" w:cs="Times New Roman"/>
          <w:sz w:val="24"/>
          <w:szCs w:val="24"/>
        </w:rPr>
        <w:t>电阻率探测</w:t>
      </w:r>
      <w:r w:rsidR="00CA40E9" w:rsidRPr="003B1619">
        <w:rPr>
          <w:rFonts w:ascii="Times New Roman" w:eastAsia="宋体" w:hAnsi="Times New Roman" w:cs="Times New Roman"/>
          <w:sz w:val="24"/>
          <w:szCs w:val="24"/>
        </w:rPr>
        <w:t>图</w:t>
      </w:r>
      <w:r w:rsidR="00917C3B" w:rsidRPr="003B1619">
        <w:rPr>
          <w:rFonts w:ascii="Times New Roman" w:eastAsia="宋体" w:hAnsi="Times New Roman" w:cs="Times New Roman"/>
          <w:sz w:val="24"/>
          <w:szCs w:val="24"/>
        </w:rPr>
        <w:t>，</w:t>
      </w:r>
      <w:r w:rsidR="00CA40E9" w:rsidRPr="003B1619">
        <w:rPr>
          <w:rFonts w:ascii="Times New Roman" w:eastAsia="宋体" w:hAnsi="Times New Roman" w:cs="Times New Roman"/>
          <w:sz w:val="24"/>
          <w:szCs w:val="24"/>
        </w:rPr>
        <w:t>可以看出整体电阻率分布很不均匀，其中对于图</w:t>
      </w:r>
      <w:r w:rsidR="00EC0A2C" w:rsidRPr="003B1619">
        <w:rPr>
          <w:rFonts w:ascii="Times New Roman" w:eastAsia="宋体" w:hAnsi="Times New Roman" w:cs="Times New Roman" w:hint="eastAsia"/>
          <w:sz w:val="24"/>
          <w:szCs w:val="24"/>
        </w:rPr>
        <w:t>8-</w:t>
      </w:r>
      <w:r w:rsidR="00EC0A2C" w:rsidRPr="003B1619">
        <w:rPr>
          <w:rFonts w:ascii="Times New Roman" w:eastAsia="宋体" w:hAnsi="Times New Roman" w:cs="Times New Roman"/>
          <w:sz w:val="24"/>
          <w:szCs w:val="24"/>
        </w:rPr>
        <w:t>17</w:t>
      </w:r>
      <w:r w:rsidR="00CA40E9" w:rsidRPr="003B1619">
        <w:rPr>
          <w:rFonts w:ascii="Times New Roman" w:eastAsia="宋体" w:hAnsi="Times New Roman" w:cs="Times New Roman"/>
          <w:sz w:val="24"/>
          <w:szCs w:val="24"/>
        </w:rPr>
        <w:t>可以看出</w:t>
      </w:r>
      <w:r w:rsidR="001839FD" w:rsidRPr="003B1619">
        <w:rPr>
          <w:rFonts w:ascii="Times New Roman" w:eastAsia="宋体" w:hAnsi="Times New Roman" w:cs="Times New Roman"/>
          <w:sz w:val="24"/>
          <w:szCs w:val="24"/>
        </w:rPr>
        <w:t>受地质结构影响，</w:t>
      </w:r>
      <w:r w:rsidR="00CA40E9" w:rsidRPr="003B1619">
        <w:rPr>
          <w:rFonts w:ascii="Times New Roman" w:eastAsia="宋体" w:hAnsi="Times New Roman" w:cs="Times New Roman"/>
          <w:sz w:val="24"/>
          <w:szCs w:val="24"/>
        </w:rPr>
        <w:t>从底板下方大约</w:t>
      </w:r>
      <w:r w:rsidR="00CA40E9" w:rsidRPr="003B1619">
        <w:rPr>
          <w:rFonts w:ascii="Times New Roman" w:eastAsia="宋体" w:hAnsi="Times New Roman" w:cs="Times New Roman"/>
          <w:sz w:val="24"/>
          <w:szCs w:val="24"/>
        </w:rPr>
        <w:t>3m~13m</w:t>
      </w:r>
      <w:r w:rsidR="00CA40E9" w:rsidRPr="003B1619">
        <w:rPr>
          <w:rFonts w:ascii="Times New Roman" w:eastAsia="宋体" w:hAnsi="Times New Roman" w:cs="Times New Roman"/>
          <w:sz w:val="24"/>
          <w:szCs w:val="24"/>
        </w:rPr>
        <w:t>处呈现低电阻区，</w:t>
      </w:r>
      <w:r w:rsidR="001839FD" w:rsidRPr="003B1619">
        <w:rPr>
          <w:rFonts w:ascii="Times New Roman" w:eastAsia="宋体" w:hAnsi="Times New Roman" w:cs="Times New Roman"/>
          <w:sz w:val="24"/>
          <w:szCs w:val="24"/>
        </w:rPr>
        <w:t>岩层之间电阻率值波动变化较大。图</w:t>
      </w:r>
      <w:r w:rsidR="00EC0A2C" w:rsidRPr="003B1619">
        <w:rPr>
          <w:rFonts w:ascii="Times New Roman" w:eastAsia="宋体" w:hAnsi="Times New Roman" w:cs="Times New Roman"/>
          <w:sz w:val="24"/>
          <w:szCs w:val="24"/>
        </w:rPr>
        <w:t>8</w:t>
      </w:r>
      <w:r w:rsidR="00EC0A2C" w:rsidRPr="003B1619">
        <w:rPr>
          <w:rFonts w:ascii="Times New Roman" w:eastAsia="宋体" w:hAnsi="Times New Roman" w:cs="Times New Roman" w:hint="eastAsia"/>
          <w:sz w:val="24"/>
          <w:szCs w:val="24"/>
        </w:rPr>
        <w:t>-</w:t>
      </w:r>
      <w:r w:rsidR="00EC0A2C" w:rsidRPr="003B1619">
        <w:rPr>
          <w:rFonts w:ascii="Times New Roman" w:eastAsia="宋体" w:hAnsi="Times New Roman" w:cs="Times New Roman"/>
          <w:sz w:val="24"/>
          <w:szCs w:val="24"/>
        </w:rPr>
        <w:t>18</w:t>
      </w:r>
      <w:r w:rsidR="001839FD" w:rsidRPr="003B1619">
        <w:rPr>
          <w:rFonts w:ascii="Times New Roman" w:eastAsia="宋体" w:hAnsi="Times New Roman" w:cs="Times New Roman"/>
          <w:sz w:val="24"/>
          <w:szCs w:val="24"/>
        </w:rPr>
        <w:t>为北</w:t>
      </w:r>
      <w:proofErr w:type="gramStart"/>
      <w:r w:rsidR="001839FD" w:rsidRPr="003B1619">
        <w:rPr>
          <w:rFonts w:ascii="Times New Roman" w:eastAsia="宋体" w:hAnsi="Times New Roman" w:cs="Times New Roman"/>
          <w:sz w:val="24"/>
          <w:szCs w:val="24"/>
        </w:rPr>
        <w:t>二辅运巷</w:t>
      </w:r>
      <w:proofErr w:type="gramEnd"/>
      <w:r w:rsidR="001839FD" w:rsidRPr="003B1619">
        <w:rPr>
          <w:rFonts w:ascii="Times New Roman" w:eastAsia="宋体" w:hAnsi="Times New Roman" w:cs="Times New Roman"/>
          <w:sz w:val="24"/>
          <w:szCs w:val="24"/>
        </w:rPr>
        <w:t>底板</w:t>
      </w:r>
      <w:r w:rsidR="001839FD" w:rsidRPr="003B1619">
        <w:rPr>
          <w:rFonts w:ascii="Times New Roman" w:eastAsia="宋体" w:hAnsi="Times New Roman" w:cs="Times New Roman"/>
          <w:sz w:val="24"/>
          <w:szCs w:val="24"/>
        </w:rPr>
        <w:t>520m</w:t>
      </w:r>
      <w:r w:rsidR="001839FD" w:rsidRPr="003B1619">
        <w:rPr>
          <w:rFonts w:ascii="Times New Roman" w:eastAsia="宋体" w:hAnsi="Times New Roman" w:cs="Times New Roman"/>
          <w:sz w:val="24"/>
          <w:szCs w:val="24"/>
        </w:rPr>
        <w:t>电阻率探测图。同样也呈现出整体电阻率分布不均匀，受地质结构影响底板深部电阻率值也较低。</w:t>
      </w:r>
      <w:r w:rsidR="00825F32" w:rsidRPr="003B1619">
        <w:rPr>
          <w:rFonts w:ascii="Times New Roman" w:eastAsia="宋体" w:hAnsi="Times New Roman" w:cs="Times New Roman" w:hint="eastAsia"/>
          <w:sz w:val="24"/>
          <w:szCs w:val="24"/>
        </w:rPr>
        <w:t>由电阻率的差异区可以看出存在部分孤立的低阻区，</w:t>
      </w:r>
      <w:r w:rsidR="00082F3E" w:rsidRPr="003B1619">
        <w:rPr>
          <w:rFonts w:ascii="Times New Roman" w:eastAsia="宋体" w:hAnsi="Times New Roman" w:cs="Times New Roman" w:hint="eastAsia"/>
          <w:sz w:val="24"/>
          <w:szCs w:val="24"/>
        </w:rPr>
        <w:t>形状类似透镜体，</w:t>
      </w:r>
      <w:r w:rsidR="002445DC" w:rsidRPr="003B1619">
        <w:rPr>
          <w:rFonts w:ascii="Times New Roman" w:eastAsia="宋体" w:hAnsi="Times New Roman" w:cs="Times New Roman" w:hint="eastAsia"/>
          <w:sz w:val="24"/>
          <w:szCs w:val="24"/>
        </w:rPr>
        <w:t>因此推测</w:t>
      </w:r>
      <w:r w:rsidR="007629C0" w:rsidRPr="003B1619">
        <w:rPr>
          <w:rFonts w:ascii="Times New Roman" w:eastAsia="宋体" w:hAnsi="Times New Roman" w:cs="Times New Roman" w:hint="eastAsia"/>
          <w:sz w:val="24"/>
          <w:szCs w:val="24"/>
        </w:rPr>
        <w:t>此孤立区为</w:t>
      </w:r>
      <w:r w:rsidR="00825F32" w:rsidRPr="003B1619">
        <w:rPr>
          <w:rFonts w:ascii="Times New Roman" w:eastAsia="宋体" w:hAnsi="Times New Roman" w:cs="Times New Roman" w:hint="eastAsia"/>
          <w:sz w:val="24"/>
          <w:szCs w:val="24"/>
        </w:rPr>
        <w:t>砂岩上倾尖灭端或砂岩透镜体</w:t>
      </w:r>
      <w:r w:rsidR="007629C0" w:rsidRPr="003B1619">
        <w:rPr>
          <w:rFonts w:ascii="Times New Roman" w:eastAsia="宋体" w:hAnsi="Times New Roman" w:cs="Times New Roman" w:hint="eastAsia"/>
          <w:sz w:val="24"/>
          <w:szCs w:val="24"/>
        </w:rPr>
        <w:t>。</w:t>
      </w:r>
    </w:p>
    <w:p w14:paraId="7465E1D6" w14:textId="77777777" w:rsidR="009E4B49" w:rsidRPr="003B1619" w:rsidRDefault="009E4B49" w:rsidP="009E4B49">
      <w:pPr>
        <w:spacing w:line="360" w:lineRule="auto"/>
        <w:ind w:firstLine="200"/>
        <w:jc w:val="center"/>
        <w:rPr>
          <w:rFonts w:ascii="Times New Roman" w:eastAsia="宋体" w:hAnsi="Times New Roman" w:cs="Times New Roman"/>
        </w:rPr>
      </w:pPr>
      <w:r w:rsidRPr="003B1619">
        <w:rPr>
          <w:rFonts w:ascii="Times New Roman" w:eastAsia="宋体" w:hAnsi="Times New Roman" w:cs="Times New Roman"/>
          <w:noProof/>
        </w:rPr>
        <w:drawing>
          <wp:inline distT="0" distB="0" distL="0" distR="0" wp14:anchorId="36D64476" wp14:editId="550D23D4">
            <wp:extent cx="3397743" cy="124439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10993" cy="1249247"/>
                    </a:xfrm>
                    <a:prstGeom prst="rect">
                      <a:avLst/>
                    </a:prstGeom>
                  </pic:spPr>
                </pic:pic>
              </a:graphicData>
            </a:graphic>
          </wp:inline>
        </w:drawing>
      </w:r>
    </w:p>
    <w:p w14:paraId="0395B626" w14:textId="07FBAB51"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13</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北二巷道测定布置图</w:t>
      </w:r>
    </w:p>
    <w:p w14:paraId="21797665" w14:textId="77777777" w:rsidR="009E4B49" w:rsidRPr="003B1619" w:rsidRDefault="009E4B49" w:rsidP="009E4B49">
      <w:pPr>
        <w:spacing w:line="360" w:lineRule="auto"/>
        <w:ind w:firstLine="200"/>
        <w:rPr>
          <w:rFonts w:ascii="Times New Roman" w:eastAsia="宋体" w:hAnsi="Times New Roman" w:cs="Times New Roman"/>
        </w:rPr>
      </w:pPr>
      <w:r w:rsidRPr="003B1619">
        <w:rPr>
          <w:rFonts w:ascii="Times New Roman" w:eastAsia="宋体" w:hAnsi="Times New Roman" w:cs="Times New Roman"/>
          <w:noProof/>
        </w:rPr>
        <w:lastRenderedPageBreak/>
        <w:drawing>
          <wp:inline distT="0" distB="0" distL="0" distR="0" wp14:anchorId="7424685C" wp14:editId="33C4844A">
            <wp:extent cx="5274310" cy="22504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250440"/>
                    </a:xfrm>
                    <a:prstGeom prst="rect">
                      <a:avLst/>
                    </a:prstGeom>
                  </pic:spPr>
                </pic:pic>
              </a:graphicData>
            </a:graphic>
          </wp:inline>
        </w:drawing>
      </w:r>
    </w:p>
    <w:p w14:paraId="4BBFC912" w14:textId="14EBCEAA"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 xml:space="preserve"> </w:t>
      </w:r>
      <w:bookmarkStart w:id="196" w:name="_Hlk100079320"/>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r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连巷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电阻率探测图</w:t>
      </w:r>
    </w:p>
    <w:bookmarkEnd w:id="196"/>
    <w:p w14:paraId="1791A337"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p>
    <w:p w14:paraId="492F2921"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1513CFE5" wp14:editId="341B42D5">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267585"/>
                    </a:xfrm>
                    <a:prstGeom prst="rect">
                      <a:avLst/>
                    </a:prstGeom>
                  </pic:spPr>
                </pic:pic>
              </a:graphicData>
            </a:graphic>
          </wp:inline>
        </w:drawing>
      </w:r>
    </w:p>
    <w:p w14:paraId="3149C103" w14:textId="0AF53A42"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15</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400m</w:t>
      </w:r>
      <w:r w:rsidRPr="003B1619">
        <w:rPr>
          <w:rFonts w:ascii="Times New Roman" w:eastAsia="宋体" w:hAnsi="Times New Roman" w:cs="Times New Roman"/>
          <w:sz w:val="24"/>
          <w:szCs w:val="24"/>
        </w:rPr>
        <w:t>底板电阻率探测图</w:t>
      </w:r>
    </w:p>
    <w:p w14:paraId="757E6AC0" w14:textId="77777777" w:rsidR="009E4B49" w:rsidRPr="003B1619" w:rsidRDefault="009E4B49" w:rsidP="009E4B49">
      <w:pPr>
        <w:spacing w:line="360" w:lineRule="auto"/>
        <w:ind w:firstLine="200"/>
        <w:rPr>
          <w:rFonts w:ascii="Times New Roman" w:eastAsia="宋体" w:hAnsi="Times New Roman" w:cs="Times New Roman"/>
        </w:rPr>
      </w:pPr>
      <w:r w:rsidRPr="003B1619">
        <w:rPr>
          <w:rFonts w:ascii="Times New Roman" w:eastAsia="宋体" w:hAnsi="Times New Roman" w:cs="Times New Roman"/>
          <w:noProof/>
        </w:rPr>
        <w:drawing>
          <wp:inline distT="0" distB="0" distL="0" distR="0" wp14:anchorId="14DFB987" wp14:editId="65DD22D8">
            <wp:extent cx="5338233" cy="2489913"/>
            <wp:effectExtent l="0" t="0" r="0" b="571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33">
                      <a:extLst>
                        <a:ext uri="{28A0092B-C50C-407E-A947-70E740481C1C}">
                          <a14:useLocalDpi xmlns:a14="http://schemas.microsoft.com/office/drawing/2010/main" val="0"/>
                        </a:ext>
                      </a:extLst>
                    </a:blip>
                    <a:srcRect l="13898" t="8365" r="9799" b="7406"/>
                    <a:stretch/>
                  </pic:blipFill>
                  <pic:spPr bwMode="auto">
                    <a:xfrm>
                      <a:off x="0" y="0"/>
                      <a:ext cx="5367484" cy="2503557"/>
                    </a:xfrm>
                    <a:prstGeom prst="rect">
                      <a:avLst/>
                    </a:prstGeom>
                    <a:noFill/>
                    <a:ln>
                      <a:noFill/>
                    </a:ln>
                    <a:extLst>
                      <a:ext uri="{53640926-AAD7-44D8-BBD7-CCE9431645EC}">
                        <a14:shadowObscured xmlns:a14="http://schemas.microsoft.com/office/drawing/2010/main"/>
                      </a:ext>
                    </a:extLst>
                  </pic:spPr>
                </pic:pic>
              </a:graphicData>
            </a:graphic>
          </wp:inline>
        </w:drawing>
      </w:r>
    </w:p>
    <w:p w14:paraId="0DD23FB7" w14:textId="2EE0D6F8"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16</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r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连巷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460m</w:t>
      </w:r>
      <w:r w:rsidRPr="003B1619">
        <w:rPr>
          <w:rFonts w:ascii="Times New Roman" w:eastAsia="宋体" w:hAnsi="Times New Roman" w:cs="Times New Roman"/>
          <w:sz w:val="24"/>
          <w:szCs w:val="24"/>
        </w:rPr>
        <w:t>电阻率探测图</w:t>
      </w:r>
    </w:p>
    <w:p w14:paraId="55E2FB9D"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p>
    <w:p w14:paraId="7FDB8F59" w14:textId="77777777" w:rsidR="009E4B49" w:rsidRPr="003B1619" w:rsidRDefault="009E4B49" w:rsidP="009E4B49">
      <w:pPr>
        <w:spacing w:line="360" w:lineRule="auto"/>
        <w:ind w:firstLine="200"/>
        <w:rPr>
          <w:rFonts w:ascii="Times New Roman" w:eastAsia="宋体" w:hAnsi="Times New Roman" w:cs="Times New Roman"/>
        </w:rPr>
      </w:pPr>
      <w:r w:rsidRPr="003B1619">
        <w:rPr>
          <w:rFonts w:ascii="Times New Roman" w:eastAsia="宋体" w:hAnsi="Times New Roman" w:cs="Times New Roman"/>
          <w:noProof/>
        </w:rPr>
        <w:lastRenderedPageBreak/>
        <w:drawing>
          <wp:inline distT="0" distB="0" distL="0" distR="0" wp14:anchorId="6F8E9826" wp14:editId="4C6FE849">
            <wp:extent cx="5274310" cy="22840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284095"/>
                    </a:xfrm>
                    <a:prstGeom prst="rect">
                      <a:avLst/>
                    </a:prstGeom>
                  </pic:spPr>
                </pic:pic>
              </a:graphicData>
            </a:graphic>
          </wp:inline>
        </w:drawing>
      </w:r>
    </w:p>
    <w:p w14:paraId="251736F4" w14:textId="46F294AC"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17</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r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连巷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490m</w:t>
      </w:r>
      <w:r w:rsidRPr="003B1619">
        <w:rPr>
          <w:rFonts w:ascii="Times New Roman" w:eastAsia="宋体" w:hAnsi="Times New Roman" w:cs="Times New Roman"/>
          <w:sz w:val="24"/>
          <w:szCs w:val="24"/>
        </w:rPr>
        <w:t>电阻率探测图</w:t>
      </w:r>
    </w:p>
    <w:p w14:paraId="06A3FE98" w14:textId="77777777" w:rsidR="009E4B49" w:rsidRPr="003B1619" w:rsidRDefault="009E4B49" w:rsidP="009E4B49">
      <w:pPr>
        <w:spacing w:line="360" w:lineRule="auto"/>
        <w:ind w:firstLine="200"/>
        <w:rPr>
          <w:rFonts w:ascii="Times New Roman" w:eastAsia="宋体" w:hAnsi="Times New Roman" w:cs="Times New Roman"/>
          <w:sz w:val="24"/>
          <w:szCs w:val="24"/>
        </w:rPr>
      </w:pPr>
    </w:p>
    <w:p w14:paraId="5C6AB96D"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7C2F035F" wp14:editId="32A13EF6">
            <wp:extent cx="5274310" cy="2226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226310"/>
                    </a:xfrm>
                    <a:prstGeom prst="rect">
                      <a:avLst/>
                    </a:prstGeom>
                  </pic:spPr>
                </pic:pic>
              </a:graphicData>
            </a:graphic>
          </wp:inline>
        </w:drawing>
      </w:r>
    </w:p>
    <w:p w14:paraId="7599AB68" w14:textId="65A24F23"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18</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520m</w:t>
      </w:r>
      <w:r w:rsidRPr="003B1619">
        <w:rPr>
          <w:rFonts w:ascii="Times New Roman" w:eastAsia="宋体" w:hAnsi="Times New Roman" w:cs="Times New Roman"/>
          <w:sz w:val="24"/>
          <w:szCs w:val="24"/>
        </w:rPr>
        <w:t>电阻率探测图</w:t>
      </w:r>
    </w:p>
    <w:p w14:paraId="2351A33A" w14:textId="1AD8319E" w:rsidR="009E4B49" w:rsidRPr="003B1619" w:rsidRDefault="00560E68" w:rsidP="009E4B49">
      <w:pPr>
        <w:spacing w:line="360" w:lineRule="auto"/>
        <w:ind w:firstLine="200"/>
        <w:outlineLvl w:val="1"/>
        <w:rPr>
          <w:rFonts w:ascii="Times New Roman" w:eastAsia="宋体" w:hAnsi="Times New Roman" w:cs="Times New Roman"/>
          <w:b/>
          <w:sz w:val="24"/>
          <w:szCs w:val="24"/>
        </w:rPr>
      </w:pPr>
      <w:bookmarkStart w:id="197" w:name="_Toc100153597"/>
      <w:bookmarkStart w:id="198" w:name="_Toc118279557"/>
      <w:r w:rsidRPr="003B1619">
        <w:rPr>
          <w:rFonts w:ascii="Times New Roman" w:eastAsia="宋体" w:hAnsi="Times New Roman" w:cs="Times New Roman"/>
          <w:b/>
          <w:sz w:val="24"/>
          <w:szCs w:val="24"/>
        </w:rPr>
        <w:t>8</w:t>
      </w:r>
      <w:r w:rsidR="009E4B49" w:rsidRPr="003B1619">
        <w:rPr>
          <w:rFonts w:ascii="Times New Roman" w:eastAsia="宋体" w:hAnsi="Times New Roman" w:cs="Times New Roman"/>
          <w:b/>
          <w:sz w:val="24"/>
          <w:szCs w:val="24"/>
        </w:rPr>
        <w:t>.</w:t>
      </w:r>
      <w:r w:rsidRPr="003B1619">
        <w:rPr>
          <w:rFonts w:ascii="Times New Roman" w:eastAsia="宋体" w:hAnsi="Times New Roman" w:cs="Times New Roman"/>
          <w:b/>
          <w:sz w:val="24"/>
          <w:szCs w:val="24"/>
        </w:rPr>
        <w:t>3</w:t>
      </w:r>
      <w:r w:rsidR="009E4B49" w:rsidRPr="003B1619">
        <w:rPr>
          <w:rFonts w:ascii="Times New Roman" w:eastAsia="宋体" w:hAnsi="Times New Roman" w:cs="Times New Roman"/>
          <w:b/>
          <w:sz w:val="24"/>
          <w:szCs w:val="24"/>
        </w:rPr>
        <w:t xml:space="preserve"> </w:t>
      </w:r>
      <w:r w:rsidR="009E4B49" w:rsidRPr="003B1619">
        <w:rPr>
          <w:rFonts w:ascii="Times New Roman" w:eastAsia="宋体" w:hAnsi="Times New Roman" w:cs="Times New Roman"/>
          <w:b/>
          <w:sz w:val="24"/>
          <w:szCs w:val="24"/>
        </w:rPr>
        <w:t>超前油型气危险性探测分析</w:t>
      </w:r>
      <w:bookmarkEnd w:id="197"/>
      <w:bookmarkEnd w:id="198"/>
    </w:p>
    <w:p w14:paraId="0DEFB806" w14:textId="17FD5F76" w:rsidR="009E4B49" w:rsidRPr="003B1619" w:rsidRDefault="00560E68" w:rsidP="009E4B49">
      <w:pPr>
        <w:spacing w:line="360" w:lineRule="auto"/>
        <w:ind w:firstLine="200"/>
        <w:outlineLvl w:val="2"/>
        <w:rPr>
          <w:rFonts w:ascii="Times New Roman" w:eastAsia="宋体" w:hAnsi="Times New Roman" w:cs="Times New Roman"/>
          <w:sz w:val="24"/>
          <w:szCs w:val="24"/>
        </w:rPr>
      </w:pPr>
      <w:bookmarkStart w:id="199" w:name="_Toc100153598"/>
      <w:bookmarkStart w:id="200" w:name="_Toc118279558"/>
      <w:r w:rsidRPr="003B1619">
        <w:rPr>
          <w:rFonts w:ascii="Times New Roman" w:eastAsia="宋体" w:hAnsi="Times New Roman" w:cs="Times New Roman"/>
          <w:sz w:val="24"/>
          <w:szCs w:val="24"/>
        </w:rPr>
        <w:t>8</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009E4B49" w:rsidRPr="003B1619">
        <w:rPr>
          <w:rFonts w:ascii="Times New Roman" w:eastAsia="宋体" w:hAnsi="Times New Roman" w:cs="Times New Roman"/>
          <w:sz w:val="24"/>
          <w:szCs w:val="24"/>
        </w:rPr>
        <w:t>.1 215</w:t>
      </w:r>
      <w:proofErr w:type="gramStart"/>
      <w:r w:rsidR="009E4B49" w:rsidRPr="003B1619">
        <w:rPr>
          <w:rFonts w:ascii="Times New Roman" w:eastAsia="宋体" w:hAnsi="Times New Roman" w:cs="Times New Roman"/>
          <w:sz w:val="24"/>
          <w:szCs w:val="24"/>
        </w:rPr>
        <w:t>辅运巷</w:t>
      </w:r>
      <w:proofErr w:type="gramEnd"/>
      <w:r w:rsidR="009E4B49" w:rsidRPr="003B1619">
        <w:rPr>
          <w:rFonts w:ascii="Times New Roman" w:eastAsia="宋体" w:hAnsi="Times New Roman" w:cs="Times New Roman"/>
          <w:sz w:val="24"/>
          <w:szCs w:val="24"/>
        </w:rPr>
        <w:t>超前视电阻率分布特征</w:t>
      </w:r>
      <w:bookmarkEnd w:id="199"/>
      <w:bookmarkEnd w:id="200"/>
    </w:p>
    <w:p w14:paraId="40736A63" w14:textId="41766EA5"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775833" w:rsidRPr="003B1619">
        <w:rPr>
          <w:rFonts w:ascii="Times New Roman" w:eastAsia="宋体" w:hAnsi="Times New Roman" w:cs="Times New Roman"/>
          <w:sz w:val="24"/>
          <w:szCs w:val="24"/>
        </w:rPr>
        <w:t>8</w:t>
      </w:r>
      <w:r w:rsidR="00775833" w:rsidRPr="003B1619">
        <w:rPr>
          <w:rFonts w:ascii="Times New Roman" w:eastAsia="宋体" w:hAnsi="Times New Roman" w:cs="Times New Roman" w:hint="eastAsia"/>
          <w:sz w:val="24"/>
          <w:szCs w:val="24"/>
        </w:rPr>
        <w:t>-</w:t>
      </w:r>
      <w:r w:rsidR="00775833" w:rsidRPr="003B1619">
        <w:rPr>
          <w:rFonts w:ascii="Times New Roman" w:eastAsia="宋体" w:hAnsi="Times New Roman" w:cs="Times New Roman"/>
          <w:sz w:val="24"/>
          <w:szCs w:val="24"/>
        </w:rPr>
        <w:t>19</w:t>
      </w:r>
      <w:r w:rsidRPr="003B1619">
        <w:rPr>
          <w:rFonts w:ascii="Times New Roman" w:eastAsia="宋体" w:hAnsi="Times New Roman" w:cs="Times New Roman"/>
          <w:sz w:val="24"/>
          <w:szCs w:val="24"/>
        </w:rPr>
        <w:t>至图</w:t>
      </w:r>
      <w:r w:rsidR="00775833" w:rsidRPr="003B1619">
        <w:rPr>
          <w:rFonts w:ascii="Times New Roman" w:eastAsia="宋体" w:hAnsi="Times New Roman" w:cs="Times New Roman"/>
          <w:sz w:val="24"/>
          <w:szCs w:val="24"/>
        </w:rPr>
        <w:t>8</w:t>
      </w:r>
      <w:r w:rsidR="00775833" w:rsidRPr="003B1619">
        <w:rPr>
          <w:rFonts w:ascii="Times New Roman" w:eastAsia="宋体" w:hAnsi="Times New Roman" w:cs="Times New Roman" w:hint="eastAsia"/>
          <w:sz w:val="24"/>
          <w:szCs w:val="24"/>
        </w:rPr>
        <w:t>-</w:t>
      </w:r>
      <w:r w:rsidR="00775833"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巷道底板直流电法超前探测结果。图</w:t>
      </w:r>
      <w:r w:rsidR="00775833" w:rsidRPr="003B1619">
        <w:rPr>
          <w:rFonts w:ascii="Times New Roman" w:eastAsia="宋体" w:hAnsi="Times New Roman" w:cs="Times New Roman"/>
          <w:sz w:val="24"/>
          <w:szCs w:val="24"/>
        </w:rPr>
        <w:t>8</w:t>
      </w:r>
      <w:r w:rsidR="00775833" w:rsidRPr="003B1619">
        <w:rPr>
          <w:rFonts w:ascii="Times New Roman" w:eastAsia="宋体" w:hAnsi="Times New Roman" w:cs="Times New Roman" w:hint="eastAsia"/>
          <w:sz w:val="24"/>
          <w:szCs w:val="24"/>
        </w:rPr>
        <w:t>-</w:t>
      </w:r>
      <w:r w:rsidR="00775833" w:rsidRPr="003B1619">
        <w:rPr>
          <w:rFonts w:ascii="Times New Roman" w:eastAsia="宋体" w:hAnsi="Times New Roman" w:cs="Times New Roman"/>
          <w:sz w:val="24"/>
          <w:szCs w:val="24"/>
        </w:rPr>
        <w:t>19</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3000m</w:t>
      </w:r>
      <w:r w:rsidRPr="003B1619">
        <w:rPr>
          <w:rFonts w:ascii="Times New Roman" w:eastAsia="宋体" w:hAnsi="Times New Roman" w:cs="Times New Roman"/>
          <w:sz w:val="24"/>
          <w:szCs w:val="24"/>
        </w:rPr>
        <w:t>直流电法超前探测图。可以看出前方分布呈现明显高低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交叉，在迎头前方</w:t>
      </w:r>
      <w:r w:rsidRPr="003B1619">
        <w:rPr>
          <w:rFonts w:ascii="Times New Roman" w:eastAsia="宋体" w:hAnsi="Times New Roman" w:cs="Times New Roman"/>
          <w:sz w:val="24"/>
          <w:szCs w:val="24"/>
        </w:rPr>
        <w:t>8m</w:t>
      </w:r>
      <w:r w:rsidRPr="003B1619">
        <w:rPr>
          <w:rFonts w:ascii="Times New Roman" w:eastAsia="宋体" w:hAnsi="Times New Roman" w:cs="Times New Roman"/>
          <w:sz w:val="24"/>
          <w:szCs w:val="24"/>
        </w:rPr>
        <w:t>左右由于受到应力集中区影响，为该区域低阻区。在前方</w:t>
      </w:r>
      <w:r w:rsidRPr="003B1619">
        <w:rPr>
          <w:rFonts w:ascii="Times New Roman" w:eastAsia="宋体" w:hAnsi="Times New Roman" w:cs="Times New Roman"/>
          <w:sz w:val="24"/>
          <w:szCs w:val="24"/>
        </w:rPr>
        <w:t>16m</w:t>
      </w:r>
      <w:r w:rsidRPr="003B1619">
        <w:rPr>
          <w:rFonts w:ascii="Times New Roman" w:eastAsia="宋体" w:hAnsi="Times New Roman" w:cs="Times New Roman"/>
          <w:sz w:val="24"/>
          <w:szCs w:val="24"/>
        </w:rPr>
        <w:t>之后由于地质结构影响呈现高低起伏。图</w:t>
      </w:r>
      <w:r w:rsidR="00775833" w:rsidRPr="003B1619">
        <w:rPr>
          <w:rFonts w:ascii="Times New Roman" w:eastAsia="宋体" w:hAnsi="Times New Roman" w:cs="Times New Roman"/>
          <w:sz w:val="24"/>
          <w:szCs w:val="24"/>
        </w:rPr>
        <w:t>8</w:t>
      </w:r>
      <w:r w:rsidR="00775833" w:rsidRPr="003B1619">
        <w:rPr>
          <w:rFonts w:ascii="Times New Roman" w:eastAsia="宋体" w:hAnsi="Times New Roman" w:cs="Times New Roman" w:hint="eastAsia"/>
          <w:sz w:val="24"/>
          <w:szCs w:val="24"/>
        </w:rPr>
        <w:t>-</w:t>
      </w:r>
      <w:r w:rsidR="00775833" w:rsidRPr="003B1619">
        <w:rPr>
          <w:rFonts w:ascii="Times New Roman" w:eastAsia="宋体" w:hAnsi="Times New Roman" w:cs="Times New Roman"/>
          <w:sz w:val="24"/>
          <w:szCs w:val="24"/>
        </w:rPr>
        <w:t>20</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1800m</w:t>
      </w:r>
      <w:r w:rsidRPr="003B1619">
        <w:rPr>
          <w:rFonts w:ascii="Times New Roman" w:eastAsia="宋体" w:hAnsi="Times New Roman" w:cs="Times New Roman"/>
          <w:sz w:val="24"/>
          <w:szCs w:val="24"/>
        </w:rPr>
        <w:t>直流电法超前探测图。可以看出迎头</w:t>
      </w:r>
      <w:proofErr w:type="gramStart"/>
      <w:r w:rsidRPr="003B1619">
        <w:rPr>
          <w:rFonts w:ascii="Times New Roman" w:eastAsia="宋体" w:hAnsi="Times New Roman" w:cs="Times New Roman"/>
          <w:sz w:val="24"/>
          <w:szCs w:val="24"/>
        </w:rPr>
        <w:t>前方采动影响</w:t>
      </w:r>
      <w:proofErr w:type="gramEnd"/>
      <w:r w:rsidRPr="003B1619">
        <w:rPr>
          <w:rFonts w:ascii="Times New Roman" w:eastAsia="宋体" w:hAnsi="Times New Roman" w:cs="Times New Roman"/>
          <w:sz w:val="24"/>
          <w:szCs w:val="24"/>
        </w:rPr>
        <w:t>造成高阻区，迎头前方</w:t>
      </w:r>
      <w:r w:rsidRPr="003B1619">
        <w:rPr>
          <w:rFonts w:ascii="Times New Roman" w:eastAsia="宋体" w:hAnsi="Times New Roman" w:cs="Times New Roman"/>
          <w:sz w:val="24"/>
          <w:szCs w:val="24"/>
        </w:rPr>
        <w:t>7m~45m</w:t>
      </w:r>
      <w:r w:rsidRPr="003B1619">
        <w:rPr>
          <w:rFonts w:ascii="Times New Roman" w:eastAsia="宋体" w:hAnsi="Times New Roman" w:cs="Times New Roman"/>
          <w:sz w:val="24"/>
          <w:szCs w:val="24"/>
        </w:rPr>
        <w:t>之间电阻率值变化平稳，</w:t>
      </w:r>
      <w:r w:rsidRPr="003B1619">
        <w:rPr>
          <w:rFonts w:ascii="Times New Roman" w:eastAsia="宋体" w:hAnsi="Times New Roman" w:cs="Times New Roman"/>
          <w:sz w:val="24"/>
          <w:szCs w:val="24"/>
        </w:rPr>
        <w:t>45m</w:t>
      </w:r>
      <w:r w:rsidRPr="003B1619">
        <w:rPr>
          <w:rFonts w:ascii="Times New Roman" w:eastAsia="宋体" w:hAnsi="Times New Roman" w:cs="Times New Roman"/>
          <w:sz w:val="24"/>
          <w:szCs w:val="24"/>
        </w:rPr>
        <w:t>左右之后受地质结构影响呈现高低起伏现象。图</w:t>
      </w:r>
      <w:r w:rsidR="00775833" w:rsidRPr="003B1619">
        <w:rPr>
          <w:rFonts w:ascii="Times New Roman" w:eastAsia="宋体" w:hAnsi="Times New Roman" w:cs="Times New Roman"/>
          <w:sz w:val="24"/>
          <w:szCs w:val="24"/>
        </w:rPr>
        <w:t>8</w:t>
      </w:r>
      <w:r w:rsidR="00775833" w:rsidRPr="003B1619">
        <w:rPr>
          <w:rFonts w:ascii="Times New Roman" w:eastAsia="宋体" w:hAnsi="Times New Roman" w:cs="Times New Roman" w:hint="eastAsia"/>
          <w:sz w:val="24"/>
          <w:szCs w:val="24"/>
        </w:rPr>
        <w:t>-</w:t>
      </w:r>
      <w:r w:rsidR="00775833"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1800m</w:t>
      </w:r>
      <w:r w:rsidRPr="003B1619">
        <w:rPr>
          <w:rFonts w:ascii="Times New Roman" w:eastAsia="宋体" w:hAnsi="Times New Roman" w:cs="Times New Roman"/>
          <w:sz w:val="24"/>
          <w:szCs w:val="24"/>
        </w:rPr>
        <w:t>直流电法超前探测图。可以看出迎头前方</w:t>
      </w:r>
      <w:r w:rsidRPr="003B1619">
        <w:rPr>
          <w:rFonts w:ascii="Times New Roman" w:eastAsia="宋体" w:hAnsi="Times New Roman" w:cs="Times New Roman"/>
          <w:sz w:val="24"/>
          <w:szCs w:val="24"/>
        </w:rPr>
        <w:t>5m</w:t>
      </w:r>
      <w:r w:rsidRPr="003B1619">
        <w:rPr>
          <w:rFonts w:ascii="Times New Roman" w:eastAsia="宋体" w:hAnsi="Times New Roman" w:cs="Times New Roman"/>
          <w:sz w:val="24"/>
          <w:szCs w:val="24"/>
        </w:rPr>
        <w:t>左右受应力集中区影响，呈现低阻区。在大约</w:t>
      </w:r>
      <w:r w:rsidRPr="003B1619">
        <w:rPr>
          <w:rFonts w:ascii="Times New Roman" w:eastAsia="宋体" w:hAnsi="Times New Roman" w:cs="Times New Roman"/>
          <w:sz w:val="24"/>
          <w:szCs w:val="24"/>
        </w:rPr>
        <w:t>5m~38m</w:t>
      </w:r>
      <w:r w:rsidRPr="003B1619">
        <w:rPr>
          <w:rFonts w:ascii="Times New Roman" w:eastAsia="宋体" w:hAnsi="Times New Roman" w:cs="Times New Roman"/>
          <w:sz w:val="24"/>
          <w:szCs w:val="24"/>
        </w:rPr>
        <w:t>之间电阻率值维持在平稳状态，之后</w:t>
      </w:r>
      <w:r w:rsidRPr="003B1619">
        <w:rPr>
          <w:rFonts w:ascii="Times New Roman" w:eastAsia="宋体" w:hAnsi="Times New Roman" w:cs="Times New Roman"/>
          <w:sz w:val="24"/>
          <w:szCs w:val="24"/>
        </w:rPr>
        <w:lastRenderedPageBreak/>
        <w:t>受地质结构影响呈现高低起伏。图</w:t>
      </w:r>
      <w:r w:rsidR="00775833" w:rsidRPr="003B1619">
        <w:rPr>
          <w:rFonts w:ascii="Times New Roman" w:eastAsia="宋体" w:hAnsi="Times New Roman" w:cs="Times New Roman"/>
          <w:sz w:val="24"/>
          <w:szCs w:val="24"/>
        </w:rPr>
        <w:t>8</w:t>
      </w:r>
      <w:r w:rsidR="00775833" w:rsidRPr="003B1619">
        <w:rPr>
          <w:rFonts w:ascii="Times New Roman" w:eastAsia="宋体" w:hAnsi="Times New Roman" w:cs="Times New Roman" w:hint="eastAsia"/>
          <w:sz w:val="24"/>
          <w:szCs w:val="24"/>
        </w:rPr>
        <w:t>-</w:t>
      </w:r>
      <w:r w:rsidR="00775833"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3500m</w:t>
      </w:r>
      <w:r w:rsidRPr="003B1619">
        <w:rPr>
          <w:rFonts w:ascii="Times New Roman" w:eastAsia="宋体" w:hAnsi="Times New Roman" w:cs="Times New Roman"/>
          <w:sz w:val="24"/>
          <w:szCs w:val="24"/>
        </w:rPr>
        <w:t>直流电法探测图。可以看出</w:t>
      </w:r>
      <w:proofErr w:type="gramStart"/>
      <w:r w:rsidRPr="003B1619">
        <w:rPr>
          <w:rFonts w:ascii="Times New Roman" w:eastAsia="宋体" w:hAnsi="Times New Roman" w:cs="Times New Roman"/>
          <w:sz w:val="24"/>
          <w:szCs w:val="24"/>
        </w:rPr>
        <w:t>迎头受采动</w:t>
      </w:r>
      <w:proofErr w:type="gramEnd"/>
      <w:r w:rsidRPr="003B1619">
        <w:rPr>
          <w:rFonts w:ascii="Times New Roman" w:eastAsia="宋体" w:hAnsi="Times New Roman" w:cs="Times New Roman"/>
          <w:sz w:val="24"/>
          <w:szCs w:val="24"/>
        </w:rPr>
        <w:t>影响，在前方较大范围内电阻率值偏高但整体呈现平稳。</w:t>
      </w:r>
    </w:p>
    <w:p w14:paraId="26C53840"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6EF9291F" wp14:editId="67AB8E95">
            <wp:extent cx="5274310" cy="11296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129665"/>
                    </a:xfrm>
                    <a:prstGeom prst="rect">
                      <a:avLst/>
                    </a:prstGeom>
                  </pic:spPr>
                </pic:pic>
              </a:graphicData>
            </a:graphic>
          </wp:inline>
        </w:drawing>
      </w:r>
    </w:p>
    <w:p w14:paraId="770BB262" w14:textId="3330D9F3"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19</w:t>
      </w:r>
      <w:r w:rsidRPr="003B1619">
        <w:rPr>
          <w:rFonts w:ascii="Times New Roman" w:eastAsia="宋体" w:hAnsi="Times New Roman" w:cs="Times New Roman"/>
          <w:sz w:val="24"/>
          <w:szCs w:val="24"/>
        </w:rPr>
        <w:t xml:space="preserve"> 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3000m</w:t>
      </w:r>
      <w:r w:rsidRPr="003B1619">
        <w:rPr>
          <w:rFonts w:ascii="Times New Roman" w:eastAsia="宋体" w:hAnsi="Times New Roman" w:cs="Times New Roman"/>
          <w:sz w:val="24"/>
          <w:szCs w:val="24"/>
        </w:rPr>
        <w:t>直流电法超前探测图</w:t>
      </w:r>
    </w:p>
    <w:p w14:paraId="16C75037"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3B89E1F1" wp14:editId="33AD9F09">
            <wp:extent cx="5274310" cy="1183342"/>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b="6167"/>
                    <a:stretch/>
                  </pic:blipFill>
                  <pic:spPr bwMode="auto">
                    <a:xfrm>
                      <a:off x="0" y="0"/>
                      <a:ext cx="5274310" cy="1183342"/>
                    </a:xfrm>
                    <a:prstGeom prst="rect">
                      <a:avLst/>
                    </a:prstGeom>
                    <a:ln>
                      <a:noFill/>
                    </a:ln>
                    <a:extLst>
                      <a:ext uri="{53640926-AAD7-44D8-BBD7-CCE9431645EC}">
                        <a14:shadowObscured xmlns:a14="http://schemas.microsoft.com/office/drawing/2010/main"/>
                      </a:ext>
                    </a:extLst>
                  </pic:spPr>
                </pic:pic>
              </a:graphicData>
            </a:graphic>
          </wp:inline>
        </w:drawing>
      </w:r>
    </w:p>
    <w:p w14:paraId="775D1622" w14:textId="4005D635"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20</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1800m</w:t>
      </w:r>
      <w:r w:rsidRPr="003B1619">
        <w:rPr>
          <w:rFonts w:ascii="Times New Roman" w:eastAsia="宋体" w:hAnsi="Times New Roman" w:cs="Times New Roman"/>
          <w:sz w:val="24"/>
          <w:szCs w:val="24"/>
        </w:rPr>
        <w:t>直流电法超前探测图</w:t>
      </w:r>
    </w:p>
    <w:p w14:paraId="4927137B"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26BAF6DC" wp14:editId="6D9D208C">
            <wp:extent cx="5274310" cy="110744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107440"/>
                    </a:xfrm>
                    <a:prstGeom prst="rect">
                      <a:avLst/>
                    </a:prstGeom>
                  </pic:spPr>
                </pic:pic>
              </a:graphicData>
            </a:graphic>
          </wp:inline>
        </w:drawing>
      </w:r>
    </w:p>
    <w:p w14:paraId="7B233CB5" w14:textId="3F2C4EC9"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21</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3300m</w:t>
      </w:r>
      <w:r w:rsidRPr="003B1619">
        <w:rPr>
          <w:rFonts w:ascii="Times New Roman" w:eastAsia="宋体" w:hAnsi="Times New Roman" w:cs="Times New Roman"/>
          <w:sz w:val="24"/>
          <w:szCs w:val="24"/>
        </w:rPr>
        <w:t>直流电法超前探测图</w:t>
      </w:r>
    </w:p>
    <w:p w14:paraId="11DCE298"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3FF697C4" wp14:editId="72290C3F">
            <wp:extent cx="5274310" cy="11118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1111885"/>
                    </a:xfrm>
                    <a:prstGeom prst="rect">
                      <a:avLst/>
                    </a:prstGeom>
                  </pic:spPr>
                </pic:pic>
              </a:graphicData>
            </a:graphic>
          </wp:inline>
        </w:drawing>
      </w:r>
    </w:p>
    <w:p w14:paraId="61ED97FD" w14:textId="66B5A20F"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22</w:t>
      </w:r>
      <w:r w:rsidRPr="003B1619">
        <w:rPr>
          <w:rFonts w:ascii="Times New Roman" w:eastAsia="宋体" w:hAnsi="Times New Roman" w:cs="Times New Roman"/>
          <w:sz w:val="24"/>
          <w:szCs w:val="24"/>
        </w:rPr>
        <w:t xml:space="preserve"> 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3500m</w:t>
      </w:r>
      <w:r w:rsidRPr="003B1619">
        <w:rPr>
          <w:rFonts w:ascii="Times New Roman" w:eastAsia="宋体" w:hAnsi="Times New Roman" w:cs="Times New Roman"/>
          <w:sz w:val="24"/>
          <w:szCs w:val="24"/>
        </w:rPr>
        <w:t>直流电法探测图</w:t>
      </w:r>
    </w:p>
    <w:p w14:paraId="666D0C30" w14:textId="1F875BED" w:rsidR="00560E68" w:rsidRPr="003B1619" w:rsidRDefault="00560E68" w:rsidP="00560E68">
      <w:pPr>
        <w:spacing w:line="360" w:lineRule="auto"/>
        <w:ind w:firstLine="200"/>
        <w:outlineLvl w:val="2"/>
        <w:rPr>
          <w:rFonts w:ascii="Times New Roman" w:eastAsia="宋体" w:hAnsi="Times New Roman" w:cs="Times New Roman"/>
          <w:sz w:val="24"/>
          <w:szCs w:val="24"/>
        </w:rPr>
      </w:pPr>
      <w:bookmarkStart w:id="201" w:name="_Toc100153600"/>
      <w:bookmarkStart w:id="202" w:name="_Toc118279559"/>
      <w:bookmarkStart w:id="203" w:name="_Toc100153599"/>
      <w:r w:rsidRPr="003B1619">
        <w:rPr>
          <w:rFonts w:ascii="Times New Roman" w:eastAsia="宋体" w:hAnsi="Times New Roman" w:cs="Times New Roman"/>
          <w:sz w:val="24"/>
          <w:szCs w:val="24"/>
        </w:rPr>
        <w:t>8.3.2 413</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超前视电阻率分布特征</w:t>
      </w:r>
      <w:bookmarkEnd w:id="201"/>
      <w:bookmarkEnd w:id="202"/>
    </w:p>
    <w:p w14:paraId="007968A1" w14:textId="5ACD0C7D" w:rsidR="00560E68" w:rsidRPr="003B1619" w:rsidRDefault="00560E68" w:rsidP="00560E68">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5818A0" w:rsidRPr="003B1619">
        <w:rPr>
          <w:rFonts w:ascii="Times New Roman" w:eastAsia="宋体" w:hAnsi="Times New Roman" w:cs="Times New Roman"/>
          <w:sz w:val="24"/>
          <w:szCs w:val="24"/>
        </w:rPr>
        <w:t>8</w:t>
      </w:r>
      <w:r w:rsidR="005818A0" w:rsidRPr="003B1619">
        <w:rPr>
          <w:rFonts w:ascii="Times New Roman" w:eastAsia="宋体" w:hAnsi="Times New Roman" w:cs="Times New Roman" w:hint="eastAsia"/>
          <w:sz w:val="24"/>
          <w:szCs w:val="24"/>
        </w:rPr>
        <w:t>-</w:t>
      </w:r>
      <w:r w:rsidR="005818A0" w:rsidRPr="003B1619">
        <w:rPr>
          <w:rFonts w:ascii="Times New Roman" w:eastAsia="宋体" w:hAnsi="Times New Roman" w:cs="Times New Roman"/>
          <w:sz w:val="24"/>
          <w:szCs w:val="24"/>
        </w:rPr>
        <w:t>23</w:t>
      </w:r>
      <w:r w:rsidRPr="003B1619">
        <w:rPr>
          <w:rFonts w:ascii="Times New Roman" w:eastAsia="宋体" w:hAnsi="Times New Roman" w:cs="Times New Roman"/>
          <w:sz w:val="24"/>
          <w:szCs w:val="24"/>
        </w:rPr>
        <w:t>至图</w:t>
      </w:r>
      <w:r w:rsidR="005818A0" w:rsidRPr="003B1619">
        <w:rPr>
          <w:rFonts w:ascii="Times New Roman" w:eastAsia="宋体" w:hAnsi="Times New Roman" w:cs="Times New Roman"/>
          <w:sz w:val="24"/>
          <w:szCs w:val="24"/>
        </w:rPr>
        <w:t>8</w:t>
      </w:r>
      <w:r w:rsidR="005818A0" w:rsidRPr="003B1619">
        <w:rPr>
          <w:rFonts w:ascii="Times New Roman" w:eastAsia="宋体" w:hAnsi="Times New Roman" w:cs="Times New Roman" w:hint="eastAsia"/>
          <w:sz w:val="24"/>
          <w:szCs w:val="24"/>
        </w:rPr>
        <w:t>-</w:t>
      </w:r>
      <w:r w:rsidR="005818A0" w:rsidRPr="003B1619">
        <w:rPr>
          <w:rFonts w:ascii="Times New Roman" w:eastAsia="宋体" w:hAnsi="Times New Roman" w:cs="Times New Roman"/>
          <w:sz w:val="24"/>
          <w:szCs w:val="24"/>
        </w:rPr>
        <w:t>25</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底板超前探测结果。图</w:t>
      </w:r>
      <w:r w:rsidR="005818A0" w:rsidRPr="003B1619">
        <w:rPr>
          <w:rFonts w:ascii="Times New Roman" w:eastAsia="宋体" w:hAnsi="Times New Roman" w:cs="Times New Roman"/>
          <w:sz w:val="24"/>
          <w:szCs w:val="24"/>
        </w:rPr>
        <w:t>8</w:t>
      </w:r>
      <w:r w:rsidR="005818A0" w:rsidRPr="003B1619">
        <w:rPr>
          <w:rFonts w:ascii="Times New Roman" w:eastAsia="宋体" w:hAnsi="Times New Roman" w:cs="Times New Roman" w:hint="eastAsia"/>
          <w:sz w:val="24"/>
          <w:szCs w:val="24"/>
        </w:rPr>
        <w:t>-</w:t>
      </w:r>
      <w:r w:rsidR="005818A0" w:rsidRPr="003B1619">
        <w:rPr>
          <w:rFonts w:ascii="Times New Roman" w:eastAsia="宋体" w:hAnsi="Times New Roman" w:cs="Times New Roman"/>
          <w:sz w:val="24"/>
          <w:szCs w:val="24"/>
        </w:rPr>
        <w:t>23</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proofErr w:type="gramStart"/>
      <w:r w:rsidRPr="003B1619">
        <w:rPr>
          <w:rFonts w:ascii="Times New Roman" w:eastAsia="宋体" w:hAnsi="Times New Roman" w:cs="Times New Roman"/>
          <w:sz w:val="24"/>
          <w:szCs w:val="24"/>
        </w:rPr>
        <w:t>辅运巷反掘</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直流电法超前探测图。可以看出，</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影响前方</w:t>
      </w:r>
      <w:r w:rsidRPr="003B1619">
        <w:rPr>
          <w:rFonts w:ascii="Times New Roman" w:eastAsia="宋体" w:hAnsi="Times New Roman" w:cs="Times New Roman"/>
          <w:sz w:val="24"/>
          <w:szCs w:val="24"/>
        </w:rPr>
        <w:t>60m</w:t>
      </w:r>
      <w:r w:rsidRPr="003B1619">
        <w:rPr>
          <w:rFonts w:ascii="Times New Roman" w:eastAsia="宋体" w:hAnsi="Times New Roman" w:cs="Times New Roman"/>
          <w:sz w:val="24"/>
          <w:szCs w:val="24"/>
        </w:rPr>
        <w:t>内均呈现</w:t>
      </w:r>
      <w:proofErr w:type="gramStart"/>
      <w:r w:rsidRPr="003B1619">
        <w:rPr>
          <w:rFonts w:ascii="Times New Roman" w:eastAsia="宋体" w:hAnsi="Times New Roman" w:cs="Times New Roman"/>
          <w:sz w:val="24"/>
          <w:szCs w:val="24"/>
        </w:rPr>
        <w:t>低阻区且</w:t>
      </w:r>
      <w:proofErr w:type="gramEnd"/>
      <w:r w:rsidRPr="003B1619">
        <w:rPr>
          <w:rFonts w:ascii="Times New Roman" w:eastAsia="宋体" w:hAnsi="Times New Roman" w:cs="Times New Roman"/>
          <w:sz w:val="24"/>
          <w:szCs w:val="24"/>
        </w:rPr>
        <w:t>电阻率值基本没有变化。</w:t>
      </w:r>
      <w:r w:rsidRPr="003B1619">
        <w:rPr>
          <w:rFonts w:ascii="Times New Roman" w:eastAsia="宋体" w:hAnsi="Times New Roman" w:cs="Times New Roman"/>
          <w:sz w:val="24"/>
          <w:szCs w:val="24"/>
        </w:rPr>
        <w:t>65m</w:t>
      </w:r>
      <w:r w:rsidRPr="003B1619">
        <w:rPr>
          <w:rFonts w:ascii="Times New Roman" w:eastAsia="宋体" w:hAnsi="Times New Roman" w:cs="Times New Roman"/>
          <w:sz w:val="24"/>
          <w:szCs w:val="24"/>
        </w:rPr>
        <w:t>之后阻值出现高低起伏。图</w:t>
      </w:r>
      <w:r w:rsidR="005818A0" w:rsidRPr="003B1619">
        <w:rPr>
          <w:rFonts w:ascii="Times New Roman" w:eastAsia="宋体" w:hAnsi="Times New Roman" w:cs="Times New Roman"/>
          <w:sz w:val="24"/>
          <w:szCs w:val="24"/>
        </w:rPr>
        <w:t>8</w:t>
      </w:r>
      <w:r w:rsidR="005818A0" w:rsidRPr="003B1619">
        <w:rPr>
          <w:rFonts w:ascii="Times New Roman" w:eastAsia="宋体" w:hAnsi="Times New Roman" w:cs="Times New Roman" w:hint="eastAsia"/>
          <w:sz w:val="24"/>
          <w:szCs w:val="24"/>
        </w:rPr>
        <w:t>-</w:t>
      </w:r>
      <w:r w:rsidR="005818A0" w:rsidRPr="003B1619">
        <w:rPr>
          <w:rFonts w:ascii="Times New Roman" w:eastAsia="宋体" w:hAnsi="Times New Roman" w:cs="Times New Roman"/>
          <w:sz w:val="24"/>
          <w:szCs w:val="24"/>
        </w:rPr>
        <w:t>24</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proofErr w:type="gramStart"/>
      <w:r w:rsidRPr="003B1619">
        <w:rPr>
          <w:rFonts w:ascii="Times New Roman" w:eastAsia="宋体" w:hAnsi="Times New Roman" w:cs="Times New Roman"/>
          <w:sz w:val="24"/>
          <w:szCs w:val="24"/>
        </w:rPr>
        <w:t>辅运巷反掘</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250m</w:t>
      </w:r>
      <w:r w:rsidRPr="003B1619">
        <w:rPr>
          <w:rFonts w:ascii="Times New Roman" w:eastAsia="宋体" w:hAnsi="Times New Roman" w:cs="Times New Roman"/>
          <w:sz w:val="24"/>
          <w:szCs w:val="24"/>
        </w:rPr>
        <w:t>直流电法超前探测图。可以看出在前方</w:t>
      </w:r>
      <w:r w:rsidRPr="003B1619">
        <w:rPr>
          <w:rFonts w:ascii="Times New Roman" w:eastAsia="宋体" w:hAnsi="Times New Roman" w:cs="Times New Roman"/>
          <w:sz w:val="24"/>
          <w:szCs w:val="24"/>
        </w:rPr>
        <w:t>25m</w:t>
      </w:r>
      <w:r w:rsidRPr="003B1619">
        <w:rPr>
          <w:rFonts w:ascii="Times New Roman" w:eastAsia="宋体" w:hAnsi="Times New Roman" w:cs="Times New Roman"/>
          <w:sz w:val="24"/>
          <w:szCs w:val="24"/>
        </w:rPr>
        <w:t>之内电阻率值呈现平稳状态，在</w:t>
      </w:r>
      <w:r w:rsidRPr="003B1619">
        <w:rPr>
          <w:rFonts w:ascii="Times New Roman" w:eastAsia="宋体" w:hAnsi="Times New Roman" w:cs="Times New Roman"/>
          <w:sz w:val="24"/>
          <w:szCs w:val="24"/>
        </w:rPr>
        <w:t>25m</w:t>
      </w:r>
      <w:r w:rsidRPr="003B1619">
        <w:rPr>
          <w:rFonts w:ascii="Times New Roman" w:eastAsia="宋体" w:hAnsi="Times New Roman" w:cs="Times New Roman"/>
          <w:sz w:val="24"/>
          <w:szCs w:val="24"/>
        </w:rPr>
        <w:t>之后受地质结构影响，电阻率值呈现高低起伏。图</w:t>
      </w:r>
      <w:r w:rsidR="005818A0" w:rsidRPr="003B1619">
        <w:rPr>
          <w:rFonts w:ascii="Times New Roman" w:eastAsia="宋体" w:hAnsi="Times New Roman" w:cs="Times New Roman"/>
          <w:sz w:val="24"/>
          <w:szCs w:val="24"/>
        </w:rPr>
        <w:t>8</w:t>
      </w:r>
      <w:r w:rsidR="005818A0" w:rsidRPr="003B1619">
        <w:rPr>
          <w:rFonts w:ascii="Times New Roman" w:eastAsia="宋体" w:hAnsi="Times New Roman" w:cs="Times New Roman" w:hint="eastAsia"/>
          <w:sz w:val="24"/>
          <w:szCs w:val="24"/>
        </w:rPr>
        <w:t>-</w:t>
      </w:r>
      <w:r w:rsidR="005818A0" w:rsidRPr="003B1619">
        <w:rPr>
          <w:rFonts w:ascii="Times New Roman" w:eastAsia="宋体" w:hAnsi="Times New Roman" w:cs="Times New Roman"/>
          <w:sz w:val="24"/>
          <w:szCs w:val="24"/>
        </w:rPr>
        <w:t>25</w:t>
      </w:r>
      <w:r w:rsidRPr="003B1619">
        <w:rPr>
          <w:rFonts w:ascii="Times New Roman" w:eastAsia="宋体" w:hAnsi="Times New Roman" w:cs="Times New Roman"/>
          <w:sz w:val="24"/>
          <w:szCs w:val="24"/>
        </w:rPr>
        <w:t>为</w:t>
      </w:r>
      <w:r w:rsidRPr="003B1619">
        <w:rPr>
          <w:rFonts w:ascii="Times New Roman" w:eastAsia="宋体" w:hAnsi="Times New Roman" w:cs="Times New Roman"/>
          <w:sz w:val="24"/>
          <w:szCs w:val="24"/>
        </w:rPr>
        <w:t>413</w:t>
      </w:r>
      <w:proofErr w:type="gramStart"/>
      <w:r w:rsidRPr="003B1619">
        <w:rPr>
          <w:rFonts w:ascii="Times New Roman" w:eastAsia="宋体" w:hAnsi="Times New Roman" w:cs="Times New Roman"/>
          <w:sz w:val="24"/>
          <w:szCs w:val="24"/>
        </w:rPr>
        <w:t>辅运巷反掘</w:t>
      </w:r>
      <w:proofErr w:type="gramEnd"/>
      <w:r w:rsidRPr="003B1619">
        <w:rPr>
          <w:rFonts w:ascii="Times New Roman" w:eastAsia="宋体" w:hAnsi="Times New Roman" w:cs="Times New Roman"/>
          <w:sz w:val="24"/>
          <w:szCs w:val="24"/>
        </w:rPr>
        <w:t>迎头底板直流电法超前探测图。可以看出在迎头较近位置</w:t>
      </w:r>
      <w:proofErr w:type="gramStart"/>
      <w:r w:rsidRPr="003B1619">
        <w:rPr>
          <w:rFonts w:ascii="Times New Roman" w:eastAsia="宋体" w:hAnsi="Times New Roman" w:cs="Times New Roman"/>
          <w:sz w:val="24"/>
          <w:szCs w:val="24"/>
        </w:rPr>
        <w:lastRenderedPageBreak/>
        <w:t>联络巷采动影响</w:t>
      </w:r>
      <w:proofErr w:type="gramEnd"/>
      <w:r w:rsidRPr="003B1619">
        <w:rPr>
          <w:rFonts w:ascii="Times New Roman" w:eastAsia="宋体" w:hAnsi="Times New Roman" w:cs="Times New Roman"/>
          <w:sz w:val="24"/>
          <w:szCs w:val="24"/>
        </w:rPr>
        <w:t>范围较大，造成前</w:t>
      </w:r>
      <w:r w:rsidRPr="003B1619">
        <w:rPr>
          <w:rFonts w:ascii="Times New Roman" w:eastAsia="宋体" w:hAnsi="Times New Roman" w:cs="Times New Roman"/>
          <w:sz w:val="24"/>
          <w:szCs w:val="24"/>
        </w:rPr>
        <w:t>3m</w:t>
      </w:r>
      <w:r w:rsidRPr="003B1619">
        <w:rPr>
          <w:rFonts w:ascii="Times New Roman" w:eastAsia="宋体" w:hAnsi="Times New Roman" w:cs="Times New Roman"/>
          <w:sz w:val="24"/>
          <w:szCs w:val="24"/>
        </w:rPr>
        <w:t>内阻值偏高。在大约</w:t>
      </w:r>
      <w:r w:rsidRPr="003B1619">
        <w:rPr>
          <w:rFonts w:ascii="Times New Roman" w:eastAsia="宋体" w:hAnsi="Times New Roman" w:cs="Times New Roman"/>
          <w:sz w:val="24"/>
          <w:szCs w:val="24"/>
        </w:rPr>
        <w:t>3m~10m</w:t>
      </w:r>
      <w:r w:rsidRPr="003B1619">
        <w:rPr>
          <w:rFonts w:ascii="Times New Roman" w:eastAsia="宋体" w:hAnsi="Times New Roman" w:cs="Times New Roman"/>
          <w:sz w:val="24"/>
          <w:szCs w:val="24"/>
        </w:rPr>
        <w:t>之间受应力集中区影响呈现低阻区。</w:t>
      </w:r>
      <w:r w:rsidRPr="003B1619">
        <w:rPr>
          <w:rFonts w:ascii="Times New Roman" w:eastAsia="宋体" w:hAnsi="Times New Roman" w:cs="Times New Roman"/>
          <w:sz w:val="24"/>
          <w:szCs w:val="24"/>
        </w:rPr>
        <w:t>10m</w:t>
      </w:r>
      <w:r w:rsidRPr="003B1619">
        <w:rPr>
          <w:rFonts w:ascii="Times New Roman" w:eastAsia="宋体" w:hAnsi="Times New Roman" w:cs="Times New Roman"/>
          <w:sz w:val="24"/>
          <w:szCs w:val="24"/>
        </w:rPr>
        <w:t>之后整体电阻率值变化波动不大。</w:t>
      </w:r>
    </w:p>
    <w:p w14:paraId="4CAF9E23" w14:textId="77777777" w:rsidR="00560E68" w:rsidRPr="003B1619" w:rsidRDefault="00560E68" w:rsidP="00560E68">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1A7F6F4E" wp14:editId="25DDC520">
            <wp:extent cx="5274310" cy="11798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79830"/>
                    </a:xfrm>
                    <a:prstGeom prst="rect">
                      <a:avLst/>
                    </a:prstGeom>
                  </pic:spPr>
                </pic:pic>
              </a:graphicData>
            </a:graphic>
          </wp:inline>
        </w:drawing>
      </w:r>
    </w:p>
    <w:p w14:paraId="085280A8" w14:textId="534AC213" w:rsidR="00560E68" w:rsidRPr="003B1619" w:rsidRDefault="00560E68" w:rsidP="00560E68">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23</w:t>
      </w:r>
      <w:r w:rsidRPr="003B1619">
        <w:rPr>
          <w:rFonts w:ascii="Times New Roman" w:eastAsia="宋体" w:hAnsi="Times New Roman" w:cs="Times New Roman"/>
          <w:sz w:val="24"/>
          <w:szCs w:val="24"/>
        </w:rPr>
        <w:t xml:space="preserve"> 413</w:t>
      </w:r>
      <w:proofErr w:type="gramStart"/>
      <w:r w:rsidRPr="003B1619">
        <w:rPr>
          <w:rFonts w:ascii="Times New Roman" w:eastAsia="宋体" w:hAnsi="Times New Roman" w:cs="Times New Roman"/>
          <w:sz w:val="24"/>
          <w:szCs w:val="24"/>
        </w:rPr>
        <w:t>辅运巷反掘</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直流电法超前探测图</w:t>
      </w:r>
    </w:p>
    <w:p w14:paraId="601E6719" w14:textId="77777777" w:rsidR="00560E68" w:rsidRPr="003B1619" w:rsidRDefault="00560E68" w:rsidP="00560E68">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47E02288" wp14:editId="7C99A74D">
            <wp:extent cx="5274310" cy="10426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042670"/>
                    </a:xfrm>
                    <a:prstGeom prst="rect">
                      <a:avLst/>
                    </a:prstGeom>
                  </pic:spPr>
                </pic:pic>
              </a:graphicData>
            </a:graphic>
          </wp:inline>
        </w:drawing>
      </w:r>
    </w:p>
    <w:p w14:paraId="09662185" w14:textId="4F94AD60" w:rsidR="00560E68" w:rsidRPr="003B1619" w:rsidRDefault="00560E68" w:rsidP="00560E68">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24</w:t>
      </w:r>
      <w:r w:rsidRPr="003B1619">
        <w:rPr>
          <w:rFonts w:ascii="Times New Roman" w:eastAsia="宋体" w:hAnsi="Times New Roman" w:cs="Times New Roman"/>
          <w:sz w:val="24"/>
          <w:szCs w:val="24"/>
        </w:rPr>
        <w:t xml:space="preserve"> 413</w:t>
      </w:r>
      <w:proofErr w:type="gramStart"/>
      <w:r w:rsidRPr="003B1619">
        <w:rPr>
          <w:rFonts w:ascii="Times New Roman" w:eastAsia="宋体" w:hAnsi="Times New Roman" w:cs="Times New Roman"/>
          <w:sz w:val="24"/>
          <w:szCs w:val="24"/>
        </w:rPr>
        <w:t>辅运巷反掘</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250m</w:t>
      </w:r>
      <w:r w:rsidRPr="003B1619">
        <w:rPr>
          <w:rFonts w:ascii="Times New Roman" w:eastAsia="宋体" w:hAnsi="Times New Roman" w:cs="Times New Roman"/>
          <w:sz w:val="24"/>
          <w:szCs w:val="24"/>
        </w:rPr>
        <w:t>直流电法超前探测图</w:t>
      </w:r>
    </w:p>
    <w:p w14:paraId="2E20B353" w14:textId="77777777" w:rsidR="00560E68" w:rsidRPr="003B1619" w:rsidRDefault="00560E68" w:rsidP="00560E68">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2DB42464" wp14:editId="72E4EE10">
            <wp:extent cx="5274310" cy="10795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079500"/>
                    </a:xfrm>
                    <a:prstGeom prst="rect">
                      <a:avLst/>
                    </a:prstGeom>
                  </pic:spPr>
                </pic:pic>
              </a:graphicData>
            </a:graphic>
          </wp:inline>
        </w:drawing>
      </w:r>
    </w:p>
    <w:p w14:paraId="378C3FFC" w14:textId="4E0C9FF3" w:rsidR="00560E68" w:rsidRPr="003B1619" w:rsidRDefault="00560E68" w:rsidP="00560E68">
      <w:pPr>
        <w:spacing w:line="360" w:lineRule="auto"/>
        <w:ind w:firstLine="200"/>
        <w:jc w:val="center"/>
        <w:rPr>
          <w:rFonts w:ascii="Times New Roman" w:eastAsia="宋体" w:hAnsi="Times New Roman" w:cs="Times New Roman"/>
          <w:sz w:val="24"/>
          <w:szCs w:val="24"/>
        </w:rPr>
        <w:sectPr w:rsidR="00560E68" w:rsidRPr="003B1619">
          <w:pgSz w:w="11906" w:h="16838"/>
          <w:pgMar w:top="1440" w:right="1800" w:bottom="1440" w:left="1800" w:header="851" w:footer="992" w:gutter="0"/>
          <w:cols w:space="425"/>
          <w:docGrid w:type="lines" w:linePitch="312"/>
        </w:sect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25</w:t>
      </w:r>
      <w:r w:rsidRPr="003B1619">
        <w:rPr>
          <w:rFonts w:ascii="Times New Roman" w:eastAsia="宋体" w:hAnsi="Times New Roman" w:cs="Times New Roman"/>
          <w:sz w:val="24"/>
          <w:szCs w:val="24"/>
        </w:rPr>
        <w:t xml:space="preserve"> 413</w:t>
      </w:r>
      <w:proofErr w:type="gramStart"/>
      <w:r w:rsidRPr="003B1619">
        <w:rPr>
          <w:rFonts w:ascii="Times New Roman" w:eastAsia="宋体" w:hAnsi="Times New Roman" w:cs="Times New Roman"/>
          <w:sz w:val="24"/>
          <w:szCs w:val="24"/>
        </w:rPr>
        <w:t>辅运巷反掘</w:t>
      </w:r>
      <w:proofErr w:type="gramEnd"/>
      <w:r w:rsidRPr="003B1619">
        <w:rPr>
          <w:rFonts w:ascii="Times New Roman" w:eastAsia="宋体" w:hAnsi="Times New Roman" w:cs="Times New Roman"/>
          <w:sz w:val="24"/>
          <w:szCs w:val="24"/>
        </w:rPr>
        <w:t>迎头底板直流电法超前探测图</w:t>
      </w:r>
    </w:p>
    <w:p w14:paraId="07D78764" w14:textId="38CD60FF" w:rsidR="009E4B49" w:rsidRPr="003B1619" w:rsidRDefault="00560E68" w:rsidP="009E4B49">
      <w:pPr>
        <w:spacing w:line="360" w:lineRule="auto"/>
        <w:ind w:firstLine="200"/>
        <w:outlineLvl w:val="2"/>
        <w:rPr>
          <w:rFonts w:ascii="Times New Roman" w:eastAsia="宋体" w:hAnsi="Times New Roman" w:cs="Times New Roman"/>
          <w:sz w:val="24"/>
          <w:szCs w:val="24"/>
        </w:rPr>
      </w:pPr>
      <w:bookmarkStart w:id="204" w:name="_Toc118279560"/>
      <w:r w:rsidRPr="003B1619">
        <w:rPr>
          <w:rFonts w:ascii="Times New Roman" w:eastAsia="宋体" w:hAnsi="Times New Roman" w:cs="Times New Roman"/>
          <w:sz w:val="24"/>
          <w:szCs w:val="24"/>
        </w:rPr>
        <w:lastRenderedPageBreak/>
        <w:t>8</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009E4B49"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3</w:t>
      </w:r>
      <w:r w:rsidR="009E4B49" w:rsidRPr="003B1619">
        <w:rPr>
          <w:rFonts w:ascii="Times New Roman" w:eastAsia="宋体" w:hAnsi="Times New Roman" w:cs="Times New Roman"/>
          <w:sz w:val="24"/>
          <w:szCs w:val="24"/>
        </w:rPr>
        <w:t xml:space="preserve"> </w:t>
      </w:r>
      <w:r w:rsidR="009E4B49" w:rsidRPr="003B1619">
        <w:rPr>
          <w:rFonts w:ascii="Times New Roman" w:eastAsia="宋体" w:hAnsi="Times New Roman" w:cs="Times New Roman"/>
          <w:sz w:val="24"/>
          <w:szCs w:val="24"/>
        </w:rPr>
        <w:t>北</w:t>
      </w:r>
      <w:proofErr w:type="gramStart"/>
      <w:r w:rsidR="009E4B49" w:rsidRPr="003B1619">
        <w:rPr>
          <w:rFonts w:ascii="Times New Roman" w:eastAsia="宋体" w:hAnsi="Times New Roman" w:cs="Times New Roman"/>
          <w:sz w:val="24"/>
          <w:szCs w:val="24"/>
        </w:rPr>
        <w:t>二辅运巷</w:t>
      </w:r>
      <w:proofErr w:type="gramEnd"/>
      <w:r w:rsidR="009E4B49" w:rsidRPr="003B1619">
        <w:rPr>
          <w:rFonts w:ascii="Times New Roman" w:eastAsia="宋体" w:hAnsi="Times New Roman" w:cs="Times New Roman"/>
          <w:sz w:val="24"/>
          <w:szCs w:val="24"/>
        </w:rPr>
        <w:t>超前视电阻率分布特征</w:t>
      </w:r>
      <w:bookmarkEnd w:id="203"/>
      <w:bookmarkEnd w:id="204"/>
    </w:p>
    <w:p w14:paraId="7271AAD7" w14:textId="6F4D34DC" w:rsidR="009E4B49" w:rsidRPr="003B1619" w:rsidRDefault="009E4B49" w:rsidP="009E4B4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064F36" w:rsidRPr="003B1619">
        <w:rPr>
          <w:rFonts w:ascii="Times New Roman" w:eastAsia="宋体" w:hAnsi="Times New Roman" w:cs="Times New Roman"/>
          <w:sz w:val="24"/>
          <w:szCs w:val="24"/>
        </w:rPr>
        <w:t>8</w:t>
      </w:r>
      <w:r w:rsidR="00064F36" w:rsidRPr="003B1619">
        <w:rPr>
          <w:rFonts w:ascii="Times New Roman" w:eastAsia="宋体" w:hAnsi="Times New Roman" w:cs="Times New Roman" w:hint="eastAsia"/>
          <w:sz w:val="24"/>
          <w:szCs w:val="24"/>
        </w:rPr>
        <w:t>-</w:t>
      </w:r>
      <w:r w:rsidR="00064F36" w:rsidRPr="003B1619">
        <w:rPr>
          <w:rFonts w:ascii="Times New Roman" w:eastAsia="宋体" w:hAnsi="Times New Roman" w:cs="Times New Roman"/>
          <w:sz w:val="24"/>
          <w:szCs w:val="24"/>
        </w:rPr>
        <w:t>26</w:t>
      </w:r>
      <w:r w:rsidRPr="003B1619">
        <w:rPr>
          <w:rFonts w:ascii="Times New Roman" w:eastAsia="宋体" w:hAnsi="Times New Roman" w:cs="Times New Roman"/>
          <w:sz w:val="24"/>
          <w:szCs w:val="24"/>
        </w:rPr>
        <w:t>至</w:t>
      </w:r>
      <w:r w:rsidR="00064F36" w:rsidRPr="003B1619">
        <w:rPr>
          <w:rFonts w:ascii="Times New Roman" w:eastAsia="宋体" w:hAnsi="Times New Roman" w:cs="Times New Roman"/>
          <w:sz w:val="24"/>
          <w:szCs w:val="24"/>
        </w:rPr>
        <w:t>8</w:t>
      </w:r>
      <w:r w:rsidR="00064F36" w:rsidRPr="003B1619">
        <w:rPr>
          <w:rFonts w:ascii="Times New Roman" w:eastAsia="宋体" w:hAnsi="Times New Roman" w:cs="Times New Roman" w:hint="eastAsia"/>
          <w:sz w:val="24"/>
          <w:szCs w:val="24"/>
        </w:rPr>
        <w:t>-</w:t>
      </w:r>
      <w:r w:rsidR="00064F36" w:rsidRPr="003B1619">
        <w:rPr>
          <w:rFonts w:ascii="Times New Roman" w:eastAsia="宋体" w:hAnsi="Times New Roman" w:cs="Times New Roman"/>
          <w:sz w:val="24"/>
          <w:szCs w:val="24"/>
        </w:rPr>
        <w:t>30</w:t>
      </w:r>
      <w:r w:rsidRPr="003B1619">
        <w:rPr>
          <w:rFonts w:ascii="Times New Roman" w:eastAsia="宋体" w:hAnsi="Times New Roman" w:cs="Times New Roman"/>
          <w:sz w:val="24"/>
          <w:szCs w:val="24"/>
        </w:rPr>
        <w:t>为北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底板超前探测结果。图</w:t>
      </w:r>
      <w:r w:rsidR="00064F36" w:rsidRPr="003B1619">
        <w:rPr>
          <w:rFonts w:ascii="Times New Roman" w:eastAsia="宋体" w:hAnsi="Times New Roman" w:cs="Times New Roman"/>
          <w:sz w:val="24"/>
          <w:szCs w:val="24"/>
        </w:rPr>
        <w:t>8</w:t>
      </w:r>
      <w:r w:rsidR="00064F36" w:rsidRPr="003B1619">
        <w:rPr>
          <w:rFonts w:ascii="Times New Roman" w:eastAsia="宋体" w:hAnsi="Times New Roman" w:cs="Times New Roman" w:hint="eastAsia"/>
          <w:sz w:val="24"/>
          <w:szCs w:val="24"/>
        </w:rPr>
        <w:t>-</w:t>
      </w:r>
      <w:r w:rsidR="00064F36" w:rsidRPr="003B1619">
        <w:rPr>
          <w:rFonts w:ascii="Times New Roman" w:eastAsia="宋体" w:hAnsi="Times New Roman" w:cs="Times New Roman"/>
          <w:sz w:val="24"/>
          <w:szCs w:val="24"/>
        </w:rPr>
        <w:t>26</w:t>
      </w:r>
      <w:r w:rsidRPr="003B1619">
        <w:rPr>
          <w:rFonts w:ascii="Times New Roman" w:eastAsia="宋体" w:hAnsi="Times New Roman" w:cs="Times New Roman"/>
          <w:sz w:val="24"/>
          <w:szCs w:val="24"/>
        </w:rPr>
        <w:t>为北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直流电法超前探测图。可以看出在迎头前方大约</w:t>
      </w:r>
      <w:r w:rsidRPr="003B1619">
        <w:rPr>
          <w:rFonts w:ascii="Times New Roman" w:eastAsia="宋体" w:hAnsi="Times New Roman" w:cs="Times New Roman"/>
          <w:sz w:val="24"/>
          <w:szCs w:val="24"/>
        </w:rPr>
        <w:t>5m</w:t>
      </w:r>
      <w:r w:rsidRPr="003B1619">
        <w:rPr>
          <w:rFonts w:ascii="Times New Roman" w:eastAsia="宋体" w:hAnsi="Times New Roman" w:cs="Times New Roman"/>
          <w:sz w:val="24"/>
          <w:szCs w:val="24"/>
        </w:rPr>
        <w:t>内受应力集中区影响，呈现低阻区，其余位置阻值变化不大。图</w:t>
      </w:r>
      <w:r w:rsidR="00064F36" w:rsidRPr="003B1619">
        <w:rPr>
          <w:rFonts w:ascii="Times New Roman" w:eastAsia="宋体" w:hAnsi="Times New Roman" w:cs="Times New Roman"/>
          <w:sz w:val="24"/>
          <w:szCs w:val="24"/>
        </w:rPr>
        <w:t>8</w:t>
      </w:r>
      <w:r w:rsidR="00064F36" w:rsidRPr="003B1619">
        <w:rPr>
          <w:rFonts w:ascii="Times New Roman" w:eastAsia="宋体" w:hAnsi="Times New Roman" w:cs="Times New Roman" w:hint="eastAsia"/>
          <w:sz w:val="24"/>
          <w:szCs w:val="24"/>
        </w:rPr>
        <w:t>-</w:t>
      </w:r>
      <w:r w:rsidR="00064F36" w:rsidRPr="003B1619">
        <w:rPr>
          <w:rFonts w:ascii="Times New Roman" w:eastAsia="宋体" w:hAnsi="Times New Roman" w:cs="Times New Roman"/>
          <w:sz w:val="24"/>
          <w:szCs w:val="24"/>
        </w:rPr>
        <w:t>27</w:t>
      </w:r>
      <w:r w:rsidRPr="003B1619">
        <w:rPr>
          <w:rFonts w:ascii="Times New Roman" w:eastAsia="宋体" w:hAnsi="Times New Roman" w:cs="Times New Roman"/>
          <w:sz w:val="24"/>
          <w:szCs w:val="24"/>
        </w:rPr>
        <w:t>为北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400m</w:t>
      </w:r>
      <w:r w:rsidRPr="003B1619">
        <w:rPr>
          <w:rFonts w:ascii="Times New Roman" w:eastAsia="宋体" w:hAnsi="Times New Roman" w:cs="Times New Roman"/>
          <w:sz w:val="24"/>
          <w:szCs w:val="24"/>
        </w:rPr>
        <w:t>直流电法超前探测图。可以看出前</w:t>
      </w:r>
      <w:r w:rsidRPr="003B1619">
        <w:rPr>
          <w:rFonts w:ascii="Times New Roman" w:eastAsia="宋体" w:hAnsi="Times New Roman" w:cs="Times New Roman"/>
          <w:sz w:val="24"/>
          <w:szCs w:val="24"/>
        </w:rPr>
        <w:t>2m</w:t>
      </w:r>
      <w:r w:rsidRPr="003B1619">
        <w:rPr>
          <w:rFonts w:ascii="Times New Roman" w:eastAsia="宋体" w:hAnsi="Times New Roman" w:cs="Times New Roman"/>
          <w:sz w:val="24"/>
          <w:szCs w:val="24"/>
        </w:rPr>
        <w:t>内</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影响电阻率值很低，在后几十米电阻率值变化波动不大，在</w:t>
      </w:r>
      <w:r w:rsidRPr="003B1619">
        <w:rPr>
          <w:rFonts w:ascii="Times New Roman" w:eastAsia="宋体" w:hAnsi="Times New Roman" w:cs="Times New Roman"/>
          <w:sz w:val="24"/>
          <w:szCs w:val="24"/>
        </w:rPr>
        <w:t>60m</w:t>
      </w:r>
      <w:r w:rsidRPr="003B1619">
        <w:rPr>
          <w:rFonts w:ascii="Times New Roman" w:eastAsia="宋体" w:hAnsi="Times New Roman" w:cs="Times New Roman"/>
          <w:sz w:val="24"/>
          <w:szCs w:val="24"/>
        </w:rPr>
        <w:t>之后呈现高低起伏。图</w:t>
      </w:r>
      <w:r w:rsidR="00064F36" w:rsidRPr="003B1619">
        <w:rPr>
          <w:rFonts w:ascii="Times New Roman" w:eastAsia="宋体" w:hAnsi="Times New Roman" w:cs="Times New Roman"/>
          <w:sz w:val="24"/>
          <w:szCs w:val="24"/>
        </w:rPr>
        <w:t>8</w:t>
      </w:r>
      <w:r w:rsidR="00064F36" w:rsidRPr="003B1619">
        <w:rPr>
          <w:rFonts w:ascii="Times New Roman" w:eastAsia="宋体" w:hAnsi="Times New Roman" w:cs="Times New Roman" w:hint="eastAsia"/>
          <w:sz w:val="24"/>
          <w:szCs w:val="24"/>
        </w:rPr>
        <w:t>-</w:t>
      </w:r>
      <w:r w:rsidR="00064F36" w:rsidRPr="003B1619">
        <w:rPr>
          <w:rFonts w:ascii="Times New Roman" w:eastAsia="宋体" w:hAnsi="Times New Roman" w:cs="Times New Roman"/>
          <w:sz w:val="24"/>
          <w:szCs w:val="24"/>
        </w:rPr>
        <w:t>28</w:t>
      </w:r>
      <w:r w:rsidRPr="003B1619">
        <w:rPr>
          <w:rFonts w:ascii="Times New Roman" w:eastAsia="宋体" w:hAnsi="Times New Roman" w:cs="Times New Roman"/>
          <w:sz w:val="24"/>
          <w:szCs w:val="24"/>
        </w:rPr>
        <w:t>为北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460m</w:t>
      </w:r>
      <w:r w:rsidRPr="003B1619">
        <w:rPr>
          <w:rFonts w:ascii="Times New Roman" w:eastAsia="宋体" w:hAnsi="Times New Roman" w:cs="Times New Roman"/>
          <w:sz w:val="24"/>
          <w:szCs w:val="24"/>
        </w:rPr>
        <w:t>直流电法超前探测图。可以看出迎头</w:t>
      </w:r>
      <w:proofErr w:type="gramStart"/>
      <w:r w:rsidRPr="003B1619">
        <w:rPr>
          <w:rFonts w:ascii="Times New Roman" w:eastAsia="宋体" w:hAnsi="Times New Roman" w:cs="Times New Roman"/>
          <w:sz w:val="24"/>
          <w:szCs w:val="24"/>
        </w:rPr>
        <w:t>前方采动影响</w:t>
      </w:r>
      <w:proofErr w:type="gramEnd"/>
      <w:r w:rsidRPr="003B1619">
        <w:rPr>
          <w:rFonts w:ascii="Times New Roman" w:eastAsia="宋体" w:hAnsi="Times New Roman" w:cs="Times New Roman"/>
          <w:sz w:val="24"/>
          <w:szCs w:val="24"/>
        </w:rPr>
        <w:t>造成高阻区，前方</w:t>
      </w:r>
      <w:r w:rsidRPr="003B1619">
        <w:rPr>
          <w:rFonts w:ascii="Times New Roman" w:eastAsia="宋体" w:hAnsi="Times New Roman" w:cs="Times New Roman"/>
          <w:sz w:val="24"/>
          <w:szCs w:val="24"/>
        </w:rPr>
        <w:t>10m</w:t>
      </w:r>
      <w:r w:rsidRPr="003B1619">
        <w:rPr>
          <w:rFonts w:ascii="Times New Roman" w:eastAsia="宋体" w:hAnsi="Times New Roman" w:cs="Times New Roman"/>
          <w:sz w:val="24"/>
          <w:szCs w:val="24"/>
        </w:rPr>
        <w:t>位置为应力集中区的低阻区，</w:t>
      </w:r>
      <w:r w:rsidRPr="003B1619">
        <w:rPr>
          <w:rFonts w:ascii="Times New Roman" w:eastAsia="宋体" w:hAnsi="Times New Roman" w:cs="Times New Roman"/>
          <w:sz w:val="24"/>
          <w:szCs w:val="24"/>
        </w:rPr>
        <w:t>10m</w:t>
      </w:r>
      <w:r w:rsidRPr="003B1619">
        <w:rPr>
          <w:rFonts w:ascii="Times New Roman" w:eastAsia="宋体" w:hAnsi="Times New Roman" w:cs="Times New Roman"/>
          <w:sz w:val="24"/>
          <w:szCs w:val="24"/>
        </w:rPr>
        <w:t>以后呈现高低起伏。图</w:t>
      </w:r>
      <w:r w:rsidR="00064F36" w:rsidRPr="003B1619">
        <w:rPr>
          <w:rFonts w:ascii="Times New Roman" w:eastAsia="宋体" w:hAnsi="Times New Roman" w:cs="Times New Roman"/>
          <w:sz w:val="24"/>
          <w:szCs w:val="24"/>
        </w:rPr>
        <w:t>8</w:t>
      </w:r>
      <w:r w:rsidR="00064F36" w:rsidRPr="003B1619">
        <w:rPr>
          <w:rFonts w:ascii="Times New Roman" w:eastAsia="宋体" w:hAnsi="Times New Roman" w:cs="Times New Roman" w:hint="eastAsia"/>
          <w:sz w:val="24"/>
          <w:szCs w:val="24"/>
        </w:rPr>
        <w:t>-</w:t>
      </w:r>
      <w:r w:rsidR="00064F36" w:rsidRPr="003B1619">
        <w:rPr>
          <w:rFonts w:ascii="Times New Roman" w:eastAsia="宋体" w:hAnsi="Times New Roman" w:cs="Times New Roman"/>
          <w:sz w:val="24"/>
          <w:szCs w:val="24"/>
        </w:rPr>
        <w:t>29</w:t>
      </w:r>
      <w:r w:rsidRPr="003B1619">
        <w:rPr>
          <w:rFonts w:ascii="Times New Roman" w:eastAsia="宋体" w:hAnsi="Times New Roman" w:cs="Times New Roman"/>
          <w:sz w:val="24"/>
          <w:szCs w:val="24"/>
        </w:rPr>
        <w:t>为北</w:t>
      </w:r>
      <w:proofErr w:type="gramStart"/>
      <w:r w:rsidRPr="003B1619">
        <w:rPr>
          <w:rFonts w:ascii="Times New Roman" w:eastAsia="宋体" w:hAnsi="Times New Roman" w:cs="Times New Roman"/>
          <w:sz w:val="24"/>
          <w:szCs w:val="24"/>
        </w:rPr>
        <w:t>二辅运巷</w:t>
      </w:r>
      <w:r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连巷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490m</w:t>
      </w:r>
      <w:r w:rsidRPr="003B1619">
        <w:rPr>
          <w:rFonts w:ascii="Times New Roman" w:eastAsia="宋体" w:hAnsi="Times New Roman" w:cs="Times New Roman"/>
          <w:sz w:val="24"/>
          <w:szCs w:val="24"/>
        </w:rPr>
        <w:t>直流电法超前探测图。可以看出在迎头大约</w:t>
      </w:r>
      <w:r w:rsidRPr="003B1619">
        <w:rPr>
          <w:rFonts w:ascii="Times New Roman" w:eastAsia="宋体" w:hAnsi="Times New Roman" w:cs="Times New Roman"/>
          <w:sz w:val="24"/>
          <w:szCs w:val="24"/>
        </w:rPr>
        <w:t>2m</w:t>
      </w:r>
      <w:r w:rsidRPr="003B1619">
        <w:rPr>
          <w:rFonts w:ascii="Times New Roman" w:eastAsia="宋体" w:hAnsi="Times New Roman" w:cs="Times New Roman"/>
          <w:sz w:val="24"/>
          <w:szCs w:val="24"/>
        </w:rPr>
        <w:t>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影响电阻率值较大，后几十米整体电阻率趋于平稳，波动不大。图</w:t>
      </w:r>
      <w:r w:rsidR="00064F36" w:rsidRPr="003B1619">
        <w:rPr>
          <w:rFonts w:ascii="Times New Roman" w:eastAsia="宋体" w:hAnsi="Times New Roman" w:cs="Times New Roman"/>
          <w:sz w:val="24"/>
          <w:szCs w:val="24"/>
        </w:rPr>
        <w:t>8</w:t>
      </w:r>
      <w:r w:rsidR="00064F36" w:rsidRPr="003B1619">
        <w:rPr>
          <w:rFonts w:ascii="Times New Roman" w:eastAsia="宋体" w:hAnsi="Times New Roman" w:cs="Times New Roman" w:hint="eastAsia"/>
          <w:sz w:val="24"/>
          <w:szCs w:val="24"/>
        </w:rPr>
        <w:t>-</w:t>
      </w:r>
      <w:r w:rsidR="00064F36" w:rsidRPr="003B1619">
        <w:rPr>
          <w:rFonts w:ascii="Times New Roman" w:eastAsia="宋体" w:hAnsi="Times New Roman" w:cs="Times New Roman"/>
          <w:sz w:val="24"/>
          <w:szCs w:val="24"/>
        </w:rPr>
        <w:t>30</w:t>
      </w:r>
      <w:r w:rsidRPr="003B1619">
        <w:rPr>
          <w:rFonts w:ascii="Times New Roman" w:eastAsia="宋体" w:hAnsi="Times New Roman" w:cs="Times New Roman"/>
          <w:sz w:val="24"/>
          <w:szCs w:val="24"/>
        </w:rPr>
        <w:t>为北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520m</w:t>
      </w:r>
      <w:r w:rsidRPr="003B1619">
        <w:rPr>
          <w:rFonts w:ascii="Times New Roman" w:eastAsia="宋体" w:hAnsi="Times New Roman" w:cs="Times New Roman"/>
          <w:sz w:val="24"/>
          <w:szCs w:val="24"/>
        </w:rPr>
        <w:t>直流电法超前探测图。可以看出前方分布呈现明显高低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交叉，在迎头位置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影响阻值较大，</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之后受地质结构影响呈现高低起伏。</w:t>
      </w:r>
    </w:p>
    <w:p w14:paraId="0DB3FE0F"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3F6C7D1E" wp14:editId="4008CCD4">
            <wp:extent cx="5274310" cy="1153795"/>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153795"/>
                    </a:xfrm>
                    <a:prstGeom prst="rect">
                      <a:avLst/>
                    </a:prstGeom>
                  </pic:spPr>
                </pic:pic>
              </a:graphicData>
            </a:graphic>
          </wp:inline>
        </w:drawing>
      </w:r>
    </w:p>
    <w:p w14:paraId="4D2633FB" w14:textId="374C5619"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26</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r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连巷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直流电法超前探测图</w:t>
      </w:r>
    </w:p>
    <w:p w14:paraId="4DA4F64E"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p>
    <w:p w14:paraId="4C89EB2C" w14:textId="77777777" w:rsidR="009E4B49" w:rsidRPr="003B1619" w:rsidRDefault="009E4B49" w:rsidP="009E4B49">
      <w:pPr>
        <w:spacing w:line="360" w:lineRule="auto"/>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2CA6AE31" wp14:editId="11756B17">
            <wp:extent cx="5274310" cy="11322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132205"/>
                    </a:xfrm>
                    <a:prstGeom prst="rect">
                      <a:avLst/>
                    </a:prstGeom>
                  </pic:spPr>
                </pic:pic>
              </a:graphicData>
            </a:graphic>
          </wp:inline>
        </w:drawing>
      </w:r>
    </w:p>
    <w:p w14:paraId="620FD2D8" w14:textId="21F3005A"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27</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400m</w:t>
      </w:r>
      <w:r w:rsidRPr="003B1619">
        <w:rPr>
          <w:rFonts w:ascii="Times New Roman" w:eastAsia="宋体" w:hAnsi="Times New Roman" w:cs="Times New Roman"/>
          <w:sz w:val="24"/>
          <w:szCs w:val="24"/>
        </w:rPr>
        <w:t>直流电法超前探测图</w:t>
      </w:r>
    </w:p>
    <w:p w14:paraId="14189CD6"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p>
    <w:p w14:paraId="0F457498"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609A0A4D" wp14:editId="108A079D">
            <wp:extent cx="5274310" cy="117538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175385"/>
                    </a:xfrm>
                    <a:prstGeom prst="rect">
                      <a:avLst/>
                    </a:prstGeom>
                  </pic:spPr>
                </pic:pic>
              </a:graphicData>
            </a:graphic>
          </wp:inline>
        </w:drawing>
      </w:r>
    </w:p>
    <w:p w14:paraId="76969D31" w14:textId="6CA9DE62"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28</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r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连巷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460m</w:t>
      </w:r>
      <w:r w:rsidRPr="003B1619">
        <w:rPr>
          <w:rFonts w:ascii="Times New Roman" w:eastAsia="宋体" w:hAnsi="Times New Roman" w:cs="Times New Roman"/>
          <w:sz w:val="24"/>
          <w:szCs w:val="24"/>
        </w:rPr>
        <w:t>直流电法超前探测图</w:t>
      </w:r>
    </w:p>
    <w:p w14:paraId="0B1966ED"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p>
    <w:p w14:paraId="688E4AF7"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1A52CB22" wp14:editId="75479A8F">
            <wp:extent cx="5289515" cy="1075055"/>
            <wp:effectExtent l="0" t="0" r="6985" b="0"/>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46">
                      <a:extLst>
                        <a:ext uri="{28A0092B-C50C-407E-A947-70E740481C1C}">
                          <a14:useLocalDpi xmlns:a14="http://schemas.microsoft.com/office/drawing/2010/main" val="0"/>
                        </a:ext>
                      </a:extLst>
                    </a:blip>
                    <a:srcRect l="8677" t="18396" r="10682"/>
                    <a:stretch/>
                  </pic:blipFill>
                  <pic:spPr bwMode="auto">
                    <a:xfrm>
                      <a:off x="0" y="0"/>
                      <a:ext cx="5354147" cy="1088191"/>
                    </a:xfrm>
                    <a:prstGeom prst="rect">
                      <a:avLst/>
                    </a:prstGeom>
                    <a:noFill/>
                    <a:ln>
                      <a:noFill/>
                    </a:ln>
                    <a:extLst>
                      <a:ext uri="{53640926-AAD7-44D8-BBD7-CCE9431645EC}">
                        <a14:shadowObscured xmlns:a14="http://schemas.microsoft.com/office/drawing/2010/main"/>
                      </a:ext>
                    </a:extLst>
                  </pic:spPr>
                </pic:pic>
              </a:graphicData>
            </a:graphic>
          </wp:inline>
        </w:drawing>
      </w:r>
    </w:p>
    <w:p w14:paraId="35DEE0C3" w14:textId="1468EE40"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29</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r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连巷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490m</w:t>
      </w:r>
      <w:r w:rsidRPr="003B1619">
        <w:rPr>
          <w:rFonts w:ascii="Times New Roman" w:eastAsia="宋体" w:hAnsi="Times New Roman" w:cs="Times New Roman"/>
          <w:sz w:val="24"/>
          <w:szCs w:val="24"/>
        </w:rPr>
        <w:t>直流电法超前探测图</w:t>
      </w:r>
    </w:p>
    <w:p w14:paraId="42617C6B" w14:textId="77777777" w:rsidR="009E4B49" w:rsidRPr="003B1619" w:rsidRDefault="009E4B49" w:rsidP="009E4B49">
      <w:pPr>
        <w:spacing w:line="360" w:lineRule="auto"/>
        <w:ind w:firstLine="200"/>
        <w:jc w:val="center"/>
        <w:rPr>
          <w:rFonts w:ascii="Times New Roman" w:eastAsia="宋体" w:hAnsi="Times New Roman" w:cs="Times New Roman"/>
          <w:sz w:val="24"/>
          <w:szCs w:val="24"/>
        </w:rPr>
      </w:pPr>
    </w:p>
    <w:p w14:paraId="30EEFE12" w14:textId="77777777" w:rsidR="009E4B49" w:rsidRPr="003B1619" w:rsidRDefault="009E4B49" w:rsidP="009E4B49">
      <w:pPr>
        <w:spacing w:line="360" w:lineRule="auto"/>
        <w:ind w:firstLine="200"/>
        <w:rPr>
          <w:rFonts w:ascii="Times New Roman" w:eastAsia="宋体" w:hAnsi="Times New Roman" w:cs="Times New Roman"/>
          <w:sz w:val="24"/>
          <w:szCs w:val="24"/>
        </w:rPr>
      </w:pPr>
      <w:r w:rsidRPr="003B1619">
        <w:rPr>
          <w:rFonts w:ascii="Times New Roman" w:eastAsia="宋体" w:hAnsi="Times New Roman" w:cs="Times New Roman"/>
          <w:noProof/>
          <w:sz w:val="24"/>
          <w:szCs w:val="24"/>
        </w:rPr>
        <w:drawing>
          <wp:inline distT="0" distB="0" distL="0" distR="0" wp14:anchorId="57015D87" wp14:editId="6A6DEE5D">
            <wp:extent cx="5274310" cy="111950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119505"/>
                    </a:xfrm>
                    <a:prstGeom prst="rect">
                      <a:avLst/>
                    </a:prstGeom>
                  </pic:spPr>
                </pic:pic>
              </a:graphicData>
            </a:graphic>
          </wp:inline>
        </w:drawing>
      </w:r>
    </w:p>
    <w:p w14:paraId="5B95D347" w14:textId="1F755F06" w:rsidR="009E4B49" w:rsidRPr="003B1619" w:rsidRDefault="009E4B49" w:rsidP="009E4B49">
      <w:pPr>
        <w:spacing w:line="360" w:lineRule="auto"/>
        <w:ind w:firstLine="20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25793C" w:rsidRPr="003B1619">
        <w:rPr>
          <w:rFonts w:ascii="Times New Roman" w:eastAsia="宋体" w:hAnsi="Times New Roman" w:cs="Times New Roman"/>
          <w:sz w:val="24"/>
          <w:szCs w:val="24"/>
        </w:rPr>
        <w:t>8</w:t>
      </w:r>
      <w:r w:rsidR="0025793C" w:rsidRPr="003B1619">
        <w:rPr>
          <w:rFonts w:ascii="Times New Roman" w:eastAsia="宋体" w:hAnsi="Times New Roman" w:cs="Times New Roman" w:hint="eastAsia"/>
          <w:sz w:val="24"/>
          <w:szCs w:val="24"/>
        </w:rPr>
        <w:t>-</w:t>
      </w:r>
      <w:r w:rsidR="0025793C" w:rsidRPr="003B1619">
        <w:rPr>
          <w:rFonts w:ascii="Times New Roman" w:eastAsia="宋体" w:hAnsi="Times New Roman" w:cs="Times New Roman"/>
          <w:sz w:val="24"/>
          <w:szCs w:val="24"/>
        </w:rPr>
        <w:t>30</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520m</w:t>
      </w:r>
      <w:r w:rsidRPr="003B1619">
        <w:rPr>
          <w:rFonts w:ascii="Times New Roman" w:eastAsia="宋体" w:hAnsi="Times New Roman" w:cs="Times New Roman"/>
          <w:sz w:val="24"/>
          <w:szCs w:val="24"/>
        </w:rPr>
        <w:t>直流电法超前探测图</w:t>
      </w:r>
    </w:p>
    <w:p w14:paraId="32F1443C" w14:textId="738FA85A" w:rsidR="00E5147F" w:rsidRPr="003B1619" w:rsidRDefault="00E5147F" w:rsidP="00E5147F">
      <w:pPr>
        <w:spacing w:beforeLines="50" w:before="156" w:afterLines="50" w:after="156" w:line="360" w:lineRule="auto"/>
        <w:outlineLvl w:val="1"/>
        <w:rPr>
          <w:rFonts w:ascii="Times New Roman" w:eastAsia="宋体" w:hAnsi="Times New Roman" w:cs="Times New Roman"/>
          <w:b/>
          <w:sz w:val="24"/>
          <w:szCs w:val="24"/>
        </w:rPr>
      </w:pPr>
      <w:bookmarkStart w:id="205" w:name="_Toc118279561"/>
      <w:r w:rsidRPr="003B1619">
        <w:rPr>
          <w:rFonts w:ascii="Times New Roman" w:eastAsia="宋体" w:hAnsi="Times New Roman" w:cs="Times New Roman"/>
          <w:b/>
          <w:sz w:val="24"/>
          <w:szCs w:val="24"/>
        </w:rPr>
        <w:t>8.</w:t>
      </w:r>
      <w:r w:rsidR="00850D90" w:rsidRPr="003B1619">
        <w:rPr>
          <w:rFonts w:ascii="Times New Roman" w:eastAsia="宋体" w:hAnsi="Times New Roman" w:cs="Times New Roman"/>
          <w:b/>
          <w:sz w:val="24"/>
          <w:szCs w:val="24"/>
        </w:rPr>
        <w:t>4</w:t>
      </w:r>
      <w:r w:rsidRPr="003B1619">
        <w:rPr>
          <w:rFonts w:ascii="Times New Roman" w:eastAsia="宋体" w:hAnsi="Times New Roman" w:cs="Times New Roman"/>
          <w:b/>
          <w:sz w:val="24"/>
          <w:szCs w:val="24"/>
        </w:rPr>
        <w:t xml:space="preserve"> </w:t>
      </w:r>
      <w:r w:rsidRPr="003B1619">
        <w:rPr>
          <w:rFonts w:ascii="Times New Roman" w:eastAsia="宋体" w:hAnsi="Times New Roman" w:cs="Times New Roman" w:hint="eastAsia"/>
          <w:b/>
          <w:sz w:val="24"/>
          <w:szCs w:val="24"/>
        </w:rPr>
        <w:t>电法技术方案对比选择</w:t>
      </w:r>
      <w:bookmarkEnd w:id="205"/>
    </w:p>
    <w:p w14:paraId="58F34F5A" w14:textId="03AE7844" w:rsidR="00E5147F" w:rsidRPr="003B1619" w:rsidRDefault="00E5147F" w:rsidP="00E5147F">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目前，应用于井下的物探方法主要有直流电法、电磁频率探测法、</w:t>
      </w:r>
      <w:proofErr w:type="gramStart"/>
      <w:r w:rsidRPr="003B1619">
        <w:rPr>
          <w:rFonts w:ascii="Times New Roman" w:eastAsia="宋体" w:hAnsi="Times New Roman" w:cs="Times New Roman" w:hint="eastAsia"/>
          <w:sz w:val="24"/>
          <w:szCs w:val="24"/>
        </w:rPr>
        <w:t>音频电</w:t>
      </w:r>
      <w:proofErr w:type="gramEnd"/>
      <w:r w:rsidRPr="003B1619">
        <w:rPr>
          <w:rFonts w:ascii="Times New Roman" w:eastAsia="宋体" w:hAnsi="Times New Roman" w:cs="Times New Roman" w:hint="eastAsia"/>
          <w:sz w:val="24"/>
          <w:szCs w:val="24"/>
        </w:rPr>
        <w:t>穿透法等。各地煤矿根据其实际地质与水文条件选用相关物探方式并结合钻探方法对资料进行验证。</w:t>
      </w:r>
    </w:p>
    <w:p w14:paraId="60EA506B" w14:textId="77777777" w:rsidR="00E5147F" w:rsidRPr="003B1619" w:rsidRDefault="00E5147F" w:rsidP="00E5147F">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矿井直流电法与井下瞬变电磁勘探方法相比较而言，矿井直流电法，是比较成熟的一种探测手段，其在处理、解释技术方面较为完善，在实践中已经证明其对掘进头前方异常的位置能超前提示，并做到了几乎</w:t>
      </w:r>
      <w:proofErr w:type="gramStart"/>
      <w:r w:rsidRPr="003B1619">
        <w:rPr>
          <w:rFonts w:ascii="Times New Roman" w:eastAsia="宋体" w:hAnsi="Times New Roman" w:cs="Times New Roman" w:hint="eastAsia"/>
          <w:sz w:val="24"/>
          <w:szCs w:val="24"/>
        </w:rPr>
        <w:t>不</w:t>
      </w:r>
      <w:proofErr w:type="gramEnd"/>
      <w:r w:rsidRPr="003B1619">
        <w:rPr>
          <w:rFonts w:ascii="Times New Roman" w:eastAsia="宋体" w:hAnsi="Times New Roman" w:cs="Times New Roman" w:hint="eastAsia"/>
          <w:sz w:val="24"/>
          <w:szCs w:val="24"/>
        </w:rPr>
        <w:t>漏报异常信息。而对于矿井瞬变电磁因为其高效和对</w:t>
      </w:r>
      <w:proofErr w:type="gramStart"/>
      <w:r w:rsidRPr="003B1619">
        <w:rPr>
          <w:rFonts w:ascii="Times New Roman" w:eastAsia="宋体" w:hAnsi="Times New Roman" w:cs="Times New Roman" w:hint="eastAsia"/>
          <w:sz w:val="24"/>
          <w:szCs w:val="24"/>
        </w:rPr>
        <w:t>低阻体敏感</w:t>
      </w:r>
      <w:proofErr w:type="gramEnd"/>
      <w:r w:rsidRPr="003B1619">
        <w:rPr>
          <w:rFonts w:ascii="Times New Roman" w:eastAsia="宋体" w:hAnsi="Times New Roman" w:cs="Times New Roman" w:hint="eastAsia"/>
          <w:sz w:val="24"/>
          <w:szCs w:val="24"/>
        </w:rPr>
        <w:t>而被关注，可用于矿井超前探测，在烟圈效应的理论指导下认为它有一定的方向性，从图形中能显示超前探测巷道前方一定范围的异常体。</w:t>
      </w:r>
    </w:p>
    <w:p w14:paraId="181BF93B" w14:textId="77777777" w:rsidR="00E5147F" w:rsidRPr="003B1619" w:rsidRDefault="00E5147F" w:rsidP="00E5147F">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此外，矿井直流电法对探测区域要求的条件相对宽松，只要求迎头前方没有漫水和较大面积积水区域，迎头附近在布置供电电极处侧帮电极能够牢固接触，巷道周围的水管、锚索、锚杆、锚网、掘进机等其它铁器对探测结果影响不大（只需要布置电极距离铁器</w:t>
      </w:r>
      <w:r w:rsidRPr="003B1619">
        <w:rPr>
          <w:rFonts w:ascii="Times New Roman" w:eastAsia="宋体" w:hAnsi="Times New Roman" w:cs="Times New Roman" w:hint="eastAsia"/>
          <w:sz w:val="24"/>
          <w:szCs w:val="24"/>
        </w:rPr>
        <w:t>0</w:t>
      </w:r>
      <w:r w:rsidRPr="003B1619">
        <w:rPr>
          <w:rFonts w:ascii="Times New Roman" w:eastAsia="宋体" w:hAnsi="Times New Roman" w:cs="Times New Roman"/>
          <w:sz w:val="24"/>
          <w:szCs w:val="24"/>
        </w:rPr>
        <w:t>.5</w:t>
      </w:r>
      <w:r w:rsidRPr="003B1619">
        <w:rPr>
          <w:rFonts w:ascii="Times New Roman" w:eastAsia="宋体" w:hAnsi="Times New Roman" w:cs="Times New Roman" w:hint="eastAsia"/>
          <w:sz w:val="24"/>
          <w:szCs w:val="24"/>
        </w:rPr>
        <w:t>m</w:t>
      </w:r>
      <w:r w:rsidRPr="003B1619">
        <w:rPr>
          <w:rFonts w:ascii="Times New Roman" w:eastAsia="宋体" w:hAnsi="Times New Roman" w:cs="Times New Roman" w:hint="eastAsia"/>
          <w:sz w:val="24"/>
          <w:szCs w:val="24"/>
        </w:rPr>
        <w:t>以外）。而对于瞬变电磁来讲，则要求迎头附近清理出</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m</w:t>
      </w:r>
      <w:r w:rsidRPr="003B1619">
        <w:rPr>
          <w:rFonts w:ascii="Times New Roman" w:eastAsia="宋体" w:hAnsi="Times New Roman" w:cs="Times New Roman" w:hint="eastAsia"/>
          <w:sz w:val="24"/>
          <w:szCs w:val="24"/>
        </w:rPr>
        <w:t>左右到底的区域，</w:t>
      </w:r>
      <w:proofErr w:type="gramStart"/>
      <w:r w:rsidRPr="003B1619">
        <w:rPr>
          <w:rFonts w:ascii="Times New Roman" w:eastAsia="宋体" w:hAnsi="Times New Roman" w:cs="Times New Roman" w:hint="eastAsia"/>
          <w:sz w:val="24"/>
          <w:szCs w:val="24"/>
        </w:rPr>
        <w:t>综掘机最少</w:t>
      </w:r>
      <w:proofErr w:type="gramEnd"/>
      <w:r w:rsidRPr="003B1619">
        <w:rPr>
          <w:rFonts w:ascii="Times New Roman" w:eastAsia="宋体" w:hAnsi="Times New Roman" w:cs="Times New Roman" w:hint="eastAsia"/>
          <w:sz w:val="24"/>
          <w:szCs w:val="24"/>
        </w:rPr>
        <w:t>距离</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5</w:t>
      </w:r>
      <w:r w:rsidRPr="003B1619">
        <w:rPr>
          <w:rFonts w:ascii="Times New Roman" w:eastAsia="宋体" w:hAnsi="Times New Roman" w:cs="Times New Roman" w:hint="eastAsia"/>
          <w:sz w:val="24"/>
          <w:szCs w:val="24"/>
        </w:rPr>
        <w:t>m</w:t>
      </w:r>
      <w:r w:rsidRPr="003B1619">
        <w:rPr>
          <w:rFonts w:ascii="Times New Roman" w:eastAsia="宋体" w:hAnsi="Times New Roman" w:cs="Times New Roman" w:hint="eastAsia"/>
          <w:sz w:val="24"/>
          <w:szCs w:val="24"/>
        </w:rPr>
        <w:t>左右，迎头附近</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m</w:t>
      </w:r>
      <w:r w:rsidRPr="003B1619">
        <w:rPr>
          <w:rFonts w:ascii="Times New Roman" w:eastAsia="宋体" w:hAnsi="Times New Roman" w:cs="Times New Roman" w:hint="eastAsia"/>
          <w:sz w:val="24"/>
          <w:szCs w:val="24"/>
        </w:rPr>
        <w:t>区域不能积水、</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m</w:t>
      </w:r>
      <w:r w:rsidRPr="003B1619">
        <w:rPr>
          <w:rFonts w:ascii="Times New Roman" w:eastAsia="宋体" w:hAnsi="Times New Roman" w:cs="Times New Roman" w:hint="eastAsia"/>
          <w:sz w:val="24"/>
          <w:szCs w:val="24"/>
        </w:rPr>
        <w:t>左右的浮渣要清理干净，在探测时迎头附近必须停电。对金属体抗干扰能力差，其理论不够完善，所测异常范围比较大，异常的位置定位一般不够准确，</w:t>
      </w:r>
      <w:r w:rsidRPr="003B1619">
        <w:rPr>
          <w:rFonts w:ascii="Times New Roman" w:eastAsia="宋体" w:hAnsi="Times New Roman" w:cs="Times New Roman" w:hint="eastAsia"/>
          <w:sz w:val="24"/>
          <w:szCs w:val="24"/>
        </w:rPr>
        <w:lastRenderedPageBreak/>
        <w:t>显示巷道前方的图形的异常位置需要实践检验或理论证明。</w:t>
      </w:r>
    </w:p>
    <w:p w14:paraId="0435168B" w14:textId="77777777" w:rsidR="00E5147F" w:rsidRPr="003B1619" w:rsidRDefault="00E5147F" w:rsidP="00E5147F">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根据黄陵二号煤矿现场地质资料可知，在该矿实验区掘进巷道</w:t>
      </w:r>
      <w:proofErr w:type="gramStart"/>
      <w:r w:rsidRPr="003B1619">
        <w:rPr>
          <w:rFonts w:ascii="Times New Roman" w:eastAsia="宋体" w:hAnsi="Times New Roman" w:cs="Times New Roman" w:hint="eastAsia"/>
          <w:sz w:val="24"/>
          <w:szCs w:val="24"/>
        </w:rPr>
        <w:t>迎头等</w:t>
      </w:r>
      <w:proofErr w:type="gramEnd"/>
      <w:r w:rsidRPr="003B1619">
        <w:rPr>
          <w:rFonts w:ascii="Times New Roman" w:eastAsia="宋体" w:hAnsi="Times New Roman" w:cs="Times New Roman" w:hint="eastAsia"/>
          <w:sz w:val="24"/>
          <w:szCs w:val="24"/>
        </w:rPr>
        <w:t>位置存积水基本上较少，没有存在大面积的积水区域。在掘进现场存在有锚杆、锚索、掘进机等金属，结合现场实验，对直流电法和瞬变电磁两种勘探方式均实施现场测量。经过数据分析和现场验证对比，直流电法勘探虽然在施工方面比瞬变电磁勘探稍微繁琐一些，但是数据结果与现场验证更为贴合。瞬变电磁在施工方面虽然简单快捷，但由于现场</w:t>
      </w:r>
      <w:proofErr w:type="gramStart"/>
      <w:r w:rsidRPr="003B1619">
        <w:rPr>
          <w:rFonts w:ascii="Times New Roman" w:eastAsia="宋体" w:hAnsi="Times New Roman" w:cs="Times New Roman" w:hint="eastAsia"/>
          <w:sz w:val="24"/>
          <w:szCs w:val="24"/>
        </w:rPr>
        <w:t>迎头等</w:t>
      </w:r>
      <w:proofErr w:type="gramEnd"/>
      <w:r w:rsidRPr="003B1619">
        <w:rPr>
          <w:rFonts w:ascii="Times New Roman" w:eastAsia="宋体" w:hAnsi="Times New Roman" w:cs="Times New Roman" w:hint="eastAsia"/>
          <w:sz w:val="24"/>
          <w:szCs w:val="24"/>
        </w:rPr>
        <w:t>位置存在有掘进机、支护锚网等金属</w:t>
      </w:r>
      <w:proofErr w:type="gramStart"/>
      <w:r w:rsidRPr="003B1619">
        <w:rPr>
          <w:rFonts w:ascii="Times New Roman" w:eastAsia="宋体" w:hAnsi="Times New Roman" w:cs="Times New Roman" w:hint="eastAsia"/>
          <w:sz w:val="24"/>
          <w:szCs w:val="24"/>
        </w:rPr>
        <w:t>给结果</w:t>
      </w:r>
      <w:proofErr w:type="gramEnd"/>
      <w:r w:rsidRPr="003B1619">
        <w:rPr>
          <w:rFonts w:ascii="Times New Roman" w:eastAsia="宋体" w:hAnsi="Times New Roman" w:cs="Times New Roman" w:hint="eastAsia"/>
          <w:sz w:val="24"/>
          <w:szCs w:val="24"/>
        </w:rPr>
        <w:t>带来较大影响，所以得出的扇形断面图存在较大误差。结合数次的实验数据与现场验证对比分析，综合考虑后认为直流电法勘探技术最符合该矿油型气涌出危险性探测，因此最终选择直流电法该测量方式作为本实验的勘探手段。</w:t>
      </w:r>
    </w:p>
    <w:p w14:paraId="2EF0685F" w14:textId="365794C6" w:rsidR="00E5147F" w:rsidRPr="003B1619" w:rsidRDefault="00E5147F" w:rsidP="00E5147F">
      <w:pPr>
        <w:spacing w:line="360" w:lineRule="auto"/>
        <w:ind w:firstLine="480"/>
        <w:sectPr w:rsidR="00E5147F" w:rsidRPr="003B1619">
          <w:pgSz w:w="11906" w:h="16838"/>
          <w:pgMar w:top="1440" w:right="1800" w:bottom="1440" w:left="1800" w:header="851" w:footer="992" w:gutter="0"/>
          <w:cols w:space="425"/>
          <w:docGrid w:type="lines" w:linePitch="312"/>
        </w:sectPr>
      </w:pPr>
    </w:p>
    <w:p w14:paraId="54DBDFB3" w14:textId="693A7E87" w:rsidR="00695EC9" w:rsidRPr="003B1619" w:rsidRDefault="00695EC9" w:rsidP="00695EC9">
      <w:pPr>
        <w:spacing w:beforeLines="50" w:before="156" w:afterLines="50" w:after="156" w:line="360" w:lineRule="auto"/>
        <w:outlineLvl w:val="1"/>
        <w:rPr>
          <w:rFonts w:ascii="Times New Roman" w:eastAsia="宋体" w:hAnsi="Times New Roman" w:cs="Times New Roman"/>
          <w:b/>
          <w:sz w:val="24"/>
          <w:szCs w:val="24"/>
        </w:rPr>
      </w:pPr>
      <w:bookmarkStart w:id="206" w:name="_Toc118279562"/>
      <w:bookmarkStart w:id="207" w:name="_Toc100153601"/>
      <w:bookmarkStart w:id="208" w:name="_Hlk100084421"/>
      <w:r w:rsidRPr="003B1619">
        <w:rPr>
          <w:rFonts w:ascii="Times New Roman" w:eastAsia="宋体" w:hAnsi="Times New Roman" w:cs="Times New Roman"/>
          <w:b/>
          <w:sz w:val="24"/>
          <w:szCs w:val="24"/>
        </w:rPr>
        <w:lastRenderedPageBreak/>
        <w:t>8.</w:t>
      </w:r>
      <w:r w:rsidR="00850D90" w:rsidRPr="003B1619">
        <w:rPr>
          <w:rFonts w:ascii="Times New Roman" w:eastAsia="宋体" w:hAnsi="Times New Roman" w:cs="Times New Roman"/>
          <w:b/>
          <w:sz w:val="24"/>
          <w:szCs w:val="24"/>
        </w:rPr>
        <w:t>5</w:t>
      </w:r>
      <w:r w:rsidRPr="003B1619">
        <w:rPr>
          <w:rFonts w:ascii="Times New Roman" w:eastAsia="宋体" w:hAnsi="Times New Roman" w:cs="Times New Roman"/>
          <w:b/>
          <w:sz w:val="24"/>
          <w:szCs w:val="24"/>
        </w:rPr>
        <w:t xml:space="preserve"> </w:t>
      </w:r>
      <w:r w:rsidRPr="003B1619">
        <w:rPr>
          <w:rFonts w:ascii="Times New Roman" w:eastAsia="宋体" w:hAnsi="Times New Roman" w:cs="Times New Roman"/>
          <w:b/>
          <w:sz w:val="24"/>
          <w:szCs w:val="24"/>
        </w:rPr>
        <w:t>小结</w:t>
      </w:r>
      <w:bookmarkEnd w:id="206"/>
    </w:p>
    <w:p w14:paraId="1221A707" w14:textId="77777777" w:rsidR="00695EC9" w:rsidRPr="003B1619" w:rsidRDefault="00695EC9" w:rsidP="00695EC9">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采用直流电法探测技术在</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巷道探测</w:t>
      </w:r>
      <w:r w:rsidRPr="003B1619">
        <w:rPr>
          <w:rFonts w:ascii="Times New Roman" w:eastAsia="宋体" w:hAnsi="Times New Roman" w:cs="Times New Roman"/>
          <w:sz w:val="24"/>
          <w:szCs w:val="24"/>
        </w:rPr>
        <w:t xml:space="preserve"> 4</w:t>
      </w:r>
      <w:r w:rsidRPr="003B1619">
        <w:rPr>
          <w:rFonts w:ascii="Times New Roman" w:eastAsia="宋体" w:hAnsi="Times New Roman" w:cs="Times New Roman"/>
          <w:sz w:val="24"/>
          <w:szCs w:val="24"/>
        </w:rPr>
        <w:t>次，</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巷道探测</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次，北二巷道探测</w:t>
      </w: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次。</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3000m</w:t>
      </w:r>
      <w:r w:rsidRPr="003B1619">
        <w:rPr>
          <w:rFonts w:ascii="Times New Roman" w:eastAsia="宋体" w:hAnsi="Times New Roman" w:cs="Times New Roman"/>
          <w:sz w:val="24"/>
          <w:szCs w:val="24"/>
        </w:rPr>
        <w:t>直流电法超前探测图表明前方分布呈现明显高低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交叉，在迎头前方</w:t>
      </w:r>
      <w:r w:rsidRPr="003B1619">
        <w:rPr>
          <w:rFonts w:ascii="Times New Roman" w:eastAsia="宋体" w:hAnsi="Times New Roman" w:cs="Times New Roman"/>
          <w:sz w:val="24"/>
          <w:szCs w:val="24"/>
        </w:rPr>
        <w:t>8m</w:t>
      </w:r>
      <w:r w:rsidRPr="003B1619">
        <w:rPr>
          <w:rFonts w:ascii="Times New Roman" w:eastAsia="宋体" w:hAnsi="Times New Roman" w:cs="Times New Roman"/>
          <w:sz w:val="24"/>
          <w:szCs w:val="24"/>
        </w:rPr>
        <w:t>左右由于受到应力集中区影响，为该区域低阻区，在前方</w:t>
      </w:r>
      <w:r w:rsidRPr="003B1619">
        <w:rPr>
          <w:rFonts w:ascii="Times New Roman" w:eastAsia="宋体" w:hAnsi="Times New Roman" w:cs="Times New Roman"/>
          <w:sz w:val="24"/>
          <w:szCs w:val="24"/>
        </w:rPr>
        <w:t>16m</w:t>
      </w:r>
      <w:r w:rsidRPr="003B1619">
        <w:rPr>
          <w:rFonts w:ascii="Times New Roman" w:eastAsia="宋体" w:hAnsi="Times New Roman" w:cs="Times New Roman"/>
          <w:sz w:val="24"/>
          <w:szCs w:val="24"/>
        </w:rPr>
        <w:t>之后由于地质结构影响呈现高低起伏。</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1800m</w:t>
      </w:r>
      <w:r w:rsidRPr="003B1619">
        <w:rPr>
          <w:rFonts w:ascii="Times New Roman" w:eastAsia="宋体" w:hAnsi="Times New Roman" w:cs="Times New Roman"/>
          <w:sz w:val="24"/>
          <w:szCs w:val="24"/>
        </w:rPr>
        <w:t>直流电法超前探测图表明迎头</w:t>
      </w:r>
      <w:proofErr w:type="gramStart"/>
      <w:r w:rsidRPr="003B1619">
        <w:rPr>
          <w:rFonts w:ascii="Times New Roman" w:eastAsia="宋体" w:hAnsi="Times New Roman" w:cs="Times New Roman"/>
          <w:sz w:val="24"/>
          <w:szCs w:val="24"/>
        </w:rPr>
        <w:t>前方采动影响</w:t>
      </w:r>
      <w:proofErr w:type="gramEnd"/>
      <w:r w:rsidRPr="003B1619">
        <w:rPr>
          <w:rFonts w:ascii="Times New Roman" w:eastAsia="宋体" w:hAnsi="Times New Roman" w:cs="Times New Roman"/>
          <w:sz w:val="24"/>
          <w:szCs w:val="24"/>
        </w:rPr>
        <w:t>造成高阻区，迎头前方</w:t>
      </w:r>
      <w:r w:rsidRPr="003B1619">
        <w:rPr>
          <w:rFonts w:ascii="Times New Roman" w:eastAsia="宋体" w:hAnsi="Times New Roman" w:cs="Times New Roman"/>
          <w:sz w:val="24"/>
          <w:szCs w:val="24"/>
        </w:rPr>
        <w:t>7m~45m</w:t>
      </w:r>
      <w:r w:rsidRPr="003B1619">
        <w:rPr>
          <w:rFonts w:ascii="Times New Roman" w:eastAsia="宋体" w:hAnsi="Times New Roman" w:cs="Times New Roman"/>
          <w:sz w:val="24"/>
          <w:szCs w:val="24"/>
        </w:rPr>
        <w:t>之间电阻率值变化平稳，</w:t>
      </w:r>
      <w:r w:rsidRPr="003B1619">
        <w:rPr>
          <w:rFonts w:ascii="Times New Roman" w:eastAsia="宋体" w:hAnsi="Times New Roman" w:cs="Times New Roman"/>
          <w:sz w:val="24"/>
          <w:szCs w:val="24"/>
        </w:rPr>
        <w:t>45m</w:t>
      </w:r>
      <w:r w:rsidRPr="003B1619">
        <w:rPr>
          <w:rFonts w:ascii="Times New Roman" w:eastAsia="宋体" w:hAnsi="Times New Roman" w:cs="Times New Roman"/>
          <w:sz w:val="24"/>
          <w:szCs w:val="24"/>
        </w:rPr>
        <w:t>左右之后受地质结构影响呈现高低起伏现象。</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1800m</w:t>
      </w:r>
      <w:r w:rsidRPr="003B1619">
        <w:rPr>
          <w:rFonts w:ascii="Times New Roman" w:eastAsia="宋体" w:hAnsi="Times New Roman" w:cs="Times New Roman"/>
          <w:sz w:val="24"/>
          <w:szCs w:val="24"/>
        </w:rPr>
        <w:t>直流电法超前探测图看出迎头前方</w:t>
      </w:r>
      <w:r w:rsidRPr="003B1619">
        <w:rPr>
          <w:rFonts w:ascii="Times New Roman" w:eastAsia="宋体" w:hAnsi="Times New Roman" w:cs="Times New Roman"/>
          <w:sz w:val="24"/>
          <w:szCs w:val="24"/>
        </w:rPr>
        <w:t>5m</w:t>
      </w:r>
      <w:r w:rsidRPr="003B1619">
        <w:rPr>
          <w:rFonts w:ascii="Times New Roman" w:eastAsia="宋体" w:hAnsi="Times New Roman" w:cs="Times New Roman"/>
          <w:sz w:val="24"/>
          <w:szCs w:val="24"/>
        </w:rPr>
        <w:t>左右受应力集中区影响，呈现低阻区，在大约</w:t>
      </w:r>
      <w:r w:rsidRPr="003B1619">
        <w:rPr>
          <w:rFonts w:ascii="Times New Roman" w:eastAsia="宋体" w:hAnsi="Times New Roman" w:cs="Times New Roman"/>
          <w:sz w:val="24"/>
          <w:szCs w:val="24"/>
        </w:rPr>
        <w:t>5m~38m</w:t>
      </w:r>
      <w:r w:rsidRPr="003B1619">
        <w:rPr>
          <w:rFonts w:ascii="Times New Roman" w:eastAsia="宋体" w:hAnsi="Times New Roman" w:cs="Times New Roman"/>
          <w:sz w:val="24"/>
          <w:szCs w:val="24"/>
        </w:rPr>
        <w:t>之间电阻率值维持在平稳状态，之后受地质结构影响呈现高低起伏。</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胶带巷底板</w:t>
      </w:r>
      <w:r w:rsidRPr="003B1619">
        <w:rPr>
          <w:rFonts w:ascii="Times New Roman" w:eastAsia="宋体" w:hAnsi="Times New Roman" w:cs="Times New Roman"/>
          <w:sz w:val="24"/>
          <w:szCs w:val="24"/>
        </w:rPr>
        <w:t>3500m</w:t>
      </w:r>
      <w:r w:rsidRPr="003B1619">
        <w:rPr>
          <w:rFonts w:ascii="Times New Roman" w:eastAsia="宋体" w:hAnsi="Times New Roman" w:cs="Times New Roman"/>
          <w:sz w:val="24"/>
          <w:szCs w:val="24"/>
        </w:rPr>
        <w:t>直流电法探测结果可以看出</w:t>
      </w:r>
      <w:proofErr w:type="gramStart"/>
      <w:r w:rsidRPr="003B1619">
        <w:rPr>
          <w:rFonts w:ascii="Times New Roman" w:eastAsia="宋体" w:hAnsi="Times New Roman" w:cs="Times New Roman"/>
          <w:sz w:val="24"/>
          <w:szCs w:val="24"/>
        </w:rPr>
        <w:t>迎头受采动</w:t>
      </w:r>
      <w:proofErr w:type="gramEnd"/>
      <w:r w:rsidRPr="003B1619">
        <w:rPr>
          <w:rFonts w:ascii="Times New Roman" w:eastAsia="宋体" w:hAnsi="Times New Roman" w:cs="Times New Roman"/>
          <w:sz w:val="24"/>
          <w:szCs w:val="24"/>
        </w:rPr>
        <w:t>影响，在前方较大范围内电阻率值偏高但整体呈现平稳。</w:t>
      </w:r>
    </w:p>
    <w:p w14:paraId="30117895" w14:textId="03FB0687" w:rsidR="00695EC9" w:rsidRPr="003B1619" w:rsidRDefault="00695EC9" w:rsidP="00695EC9">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200m</w:t>
      </w:r>
      <w:r w:rsidRPr="003B1619">
        <w:rPr>
          <w:rFonts w:ascii="Times New Roman" w:eastAsia="宋体" w:hAnsi="Times New Roman" w:cs="Times New Roman"/>
          <w:sz w:val="24"/>
          <w:szCs w:val="24"/>
        </w:rPr>
        <w:t>直流电法超前探测结果表明在迎头前方大约</w:t>
      </w:r>
      <w:r w:rsidRPr="003B1619">
        <w:rPr>
          <w:rFonts w:ascii="Times New Roman" w:eastAsia="宋体" w:hAnsi="Times New Roman" w:cs="Times New Roman"/>
          <w:sz w:val="24"/>
          <w:szCs w:val="24"/>
        </w:rPr>
        <w:t>5m</w:t>
      </w:r>
      <w:r w:rsidRPr="003B1619">
        <w:rPr>
          <w:rFonts w:ascii="Times New Roman" w:eastAsia="宋体" w:hAnsi="Times New Roman" w:cs="Times New Roman"/>
          <w:sz w:val="24"/>
          <w:szCs w:val="24"/>
        </w:rPr>
        <w:t>内受应力集中区影响，呈现低阻区，其余位置阻值变化不大。北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400m</w:t>
      </w:r>
      <w:r w:rsidRPr="003B1619">
        <w:rPr>
          <w:rFonts w:ascii="Times New Roman" w:eastAsia="宋体" w:hAnsi="Times New Roman" w:cs="Times New Roman"/>
          <w:sz w:val="24"/>
          <w:szCs w:val="24"/>
        </w:rPr>
        <w:t>直流电法超前探测表明迎头前</w:t>
      </w:r>
      <w:r w:rsidRPr="003B1619">
        <w:rPr>
          <w:rFonts w:ascii="Times New Roman" w:eastAsia="宋体" w:hAnsi="Times New Roman" w:cs="Times New Roman"/>
          <w:sz w:val="24"/>
          <w:szCs w:val="24"/>
        </w:rPr>
        <w:t>2m</w:t>
      </w:r>
      <w:r w:rsidRPr="003B1619">
        <w:rPr>
          <w:rFonts w:ascii="Times New Roman" w:eastAsia="宋体" w:hAnsi="Times New Roman" w:cs="Times New Roman"/>
          <w:sz w:val="24"/>
          <w:szCs w:val="24"/>
        </w:rPr>
        <w:t>内</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影响电阻率值很低，在后几十米电阻率值变化波动不大，在</w:t>
      </w:r>
      <w:r w:rsidRPr="003B1619">
        <w:rPr>
          <w:rFonts w:ascii="Times New Roman" w:eastAsia="宋体" w:hAnsi="Times New Roman" w:cs="Times New Roman"/>
          <w:sz w:val="24"/>
          <w:szCs w:val="24"/>
        </w:rPr>
        <w:t>60m</w:t>
      </w:r>
      <w:r w:rsidRPr="003B1619">
        <w:rPr>
          <w:rFonts w:ascii="Times New Roman" w:eastAsia="宋体" w:hAnsi="Times New Roman" w:cs="Times New Roman"/>
          <w:sz w:val="24"/>
          <w:szCs w:val="24"/>
        </w:rPr>
        <w:t>之后呈现高低起伏。北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460m</w:t>
      </w:r>
      <w:r w:rsidRPr="003B1619">
        <w:rPr>
          <w:rFonts w:ascii="Times New Roman" w:eastAsia="宋体" w:hAnsi="Times New Roman" w:cs="Times New Roman"/>
          <w:sz w:val="24"/>
          <w:szCs w:val="24"/>
        </w:rPr>
        <w:t>直流电法超前探测结果看出迎头</w:t>
      </w:r>
      <w:proofErr w:type="gramStart"/>
      <w:r w:rsidRPr="003B1619">
        <w:rPr>
          <w:rFonts w:ascii="Times New Roman" w:eastAsia="宋体" w:hAnsi="Times New Roman" w:cs="Times New Roman"/>
          <w:sz w:val="24"/>
          <w:szCs w:val="24"/>
        </w:rPr>
        <w:t>前方采动影响</w:t>
      </w:r>
      <w:proofErr w:type="gramEnd"/>
      <w:r w:rsidRPr="003B1619">
        <w:rPr>
          <w:rFonts w:ascii="Times New Roman" w:eastAsia="宋体" w:hAnsi="Times New Roman" w:cs="Times New Roman"/>
          <w:sz w:val="24"/>
          <w:szCs w:val="24"/>
        </w:rPr>
        <w:t>造成高阻区，前方</w:t>
      </w:r>
      <w:r w:rsidRPr="003B1619">
        <w:rPr>
          <w:rFonts w:ascii="Times New Roman" w:eastAsia="宋体" w:hAnsi="Times New Roman" w:cs="Times New Roman"/>
          <w:sz w:val="24"/>
          <w:szCs w:val="24"/>
        </w:rPr>
        <w:t>10m</w:t>
      </w:r>
      <w:r w:rsidRPr="003B1619">
        <w:rPr>
          <w:rFonts w:ascii="Times New Roman" w:eastAsia="宋体" w:hAnsi="Times New Roman" w:cs="Times New Roman"/>
          <w:sz w:val="24"/>
          <w:szCs w:val="24"/>
        </w:rPr>
        <w:t>位置为应力集中区的低阻区，</w:t>
      </w:r>
      <w:r w:rsidRPr="003B1619">
        <w:rPr>
          <w:rFonts w:ascii="Times New Roman" w:eastAsia="宋体" w:hAnsi="Times New Roman" w:cs="Times New Roman"/>
          <w:sz w:val="24"/>
          <w:szCs w:val="24"/>
        </w:rPr>
        <w:t>10m</w:t>
      </w:r>
      <w:r w:rsidRPr="003B1619">
        <w:rPr>
          <w:rFonts w:ascii="Times New Roman" w:eastAsia="宋体" w:hAnsi="Times New Roman" w:cs="Times New Roman"/>
          <w:sz w:val="24"/>
          <w:szCs w:val="24"/>
        </w:rPr>
        <w:t>以后呈现高低起伏。北</w:t>
      </w:r>
      <w:proofErr w:type="gramStart"/>
      <w:r w:rsidRPr="003B1619">
        <w:rPr>
          <w:rFonts w:ascii="Times New Roman" w:eastAsia="宋体" w:hAnsi="Times New Roman" w:cs="Times New Roman"/>
          <w:sz w:val="24"/>
          <w:szCs w:val="24"/>
        </w:rPr>
        <w:t>二辅运巷</w:t>
      </w:r>
      <w:r w:rsidRPr="003B1619">
        <w:rPr>
          <w:rFonts w:ascii="Times New Roman" w:eastAsia="宋体" w:hAnsi="Times New Roman" w:cs="Times New Roman"/>
          <w:sz w:val="24"/>
          <w:szCs w:val="24"/>
        </w:rPr>
        <w:t>14</w:t>
      </w:r>
      <w:r w:rsidRPr="003B1619">
        <w:rPr>
          <w:rFonts w:ascii="Times New Roman" w:eastAsia="宋体" w:hAnsi="Times New Roman" w:cs="Times New Roman"/>
          <w:sz w:val="24"/>
          <w:szCs w:val="24"/>
        </w:rPr>
        <w:t>连巷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490m</w:t>
      </w:r>
      <w:r w:rsidRPr="003B1619">
        <w:rPr>
          <w:rFonts w:ascii="Times New Roman" w:eastAsia="宋体" w:hAnsi="Times New Roman" w:cs="Times New Roman"/>
          <w:sz w:val="24"/>
          <w:szCs w:val="24"/>
        </w:rPr>
        <w:t>直流电法超前探测结果可以看出在迎头大约</w:t>
      </w:r>
      <w:r w:rsidRPr="003B1619">
        <w:rPr>
          <w:rFonts w:ascii="Times New Roman" w:eastAsia="宋体" w:hAnsi="Times New Roman" w:cs="Times New Roman"/>
          <w:sz w:val="24"/>
          <w:szCs w:val="24"/>
        </w:rPr>
        <w:t>2m</w:t>
      </w:r>
      <w:r w:rsidRPr="003B1619">
        <w:rPr>
          <w:rFonts w:ascii="Times New Roman" w:eastAsia="宋体" w:hAnsi="Times New Roman" w:cs="Times New Roman"/>
          <w:sz w:val="24"/>
          <w:szCs w:val="24"/>
        </w:rPr>
        <w:t>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影响电阻率值较大，后几十米整体电阻率趋于平稳，波动不大。北</w:t>
      </w:r>
      <w:proofErr w:type="gramStart"/>
      <w:r w:rsidRPr="003B1619">
        <w:rPr>
          <w:rFonts w:ascii="Times New Roman" w:eastAsia="宋体" w:hAnsi="Times New Roman" w:cs="Times New Roman"/>
          <w:sz w:val="24"/>
          <w:szCs w:val="24"/>
        </w:rPr>
        <w:t>二辅运巷</w:t>
      </w:r>
      <w:proofErr w:type="gramEnd"/>
      <w:r w:rsidRPr="003B1619">
        <w:rPr>
          <w:rFonts w:ascii="Times New Roman" w:eastAsia="宋体" w:hAnsi="Times New Roman" w:cs="Times New Roman"/>
          <w:sz w:val="24"/>
          <w:szCs w:val="24"/>
        </w:rPr>
        <w:t>底板</w:t>
      </w:r>
      <w:r w:rsidRPr="003B1619">
        <w:rPr>
          <w:rFonts w:ascii="Times New Roman" w:eastAsia="宋体" w:hAnsi="Times New Roman" w:cs="Times New Roman"/>
          <w:sz w:val="24"/>
          <w:szCs w:val="24"/>
        </w:rPr>
        <w:t>520m</w:t>
      </w:r>
      <w:r w:rsidRPr="003B1619">
        <w:rPr>
          <w:rFonts w:ascii="Times New Roman" w:eastAsia="宋体" w:hAnsi="Times New Roman" w:cs="Times New Roman"/>
          <w:sz w:val="24"/>
          <w:szCs w:val="24"/>
        </w:rPr>
        <w:t>直流电法超前探测结果可以看出前方分布呈现明显高低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交叉，在迎头位置</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影响阻值较大，</w:t>
      </w:r>
      <w:r w:rsidRPr="003B1619">
        <w:rPr>
          <w:rFonts w:ascii="Times New Roman" w:eastAsia="宋体" w:hAnsi="Times New Roman" w:cs="Times New Roman"/>
          <w:sz w:val="24"/>
          <w:szCs w:val="24"/>
        </w:rPr>
        <w:t>15m</w:t>
      </w:r>
      <w:r w:rsidRPr="003B1619">
        <w:rPr>
          <w:rFonts w:ascii="Times New Roman" w:eastAsia="宋体" w:hAnsi="Times New Roman" w:cs="Times New Roman"/>
          <w:sz w:val="24"/>
          <w:szCs w:val="24"/>
        </w:rPr>
        <w:t>之后受地质结构影响呈现高低起伏。</w:t>
      </w:r>
      <w:r w:rsidR="00735AC6" w:rsidRPr="003B1619">
        <w:rPr>
          <w:rFonts w:ascii="Times New Roman" w:eastAsia="宋体" w:hAnsi="Times New Roman" w:cs="Times New Roman" w:hint="eastAsia"/>
          <w:sz w:val="24"/>
          <w:szCs w:val="24"/>
        </w:rPr>
        <w:t>部分孤立的低</w:t>
      </w:r>
      <w:proofErr w:type="gramStart"/>
      <w:r w:rsidR="00735AC6" w:rsidRPr="003B1619">
        <w:rPr>
          <w:rFonts w:ascii="Times New Roman" w:eastAsia="宋体" w:hAnsi="Times New Roman" w:cs="Times New Roman" w:hint="eastAsia"/>
          <w:sz w:val="24"/>
          <w:szCs w:val="24"/>
        </w:rPr>
        <w:t>阻区推测</w:t>
      </w:r>
      <w:proofErr w:type="gramEnd"/>
      <w:r w:rsidR="00735AC6" w:rsidRPr="003B1619">
        <w:rPr>
          <w:rFonts w:ascii="Times New Roman" w:eastAsia="宋体" w:hAnsi="Times New Roman" w:cs="Times New Roman" w:hint="eastAsia"/>
          <w:sz w:val="24"/>
          <w:szCs w:val="24"/>
        </w:rPr>
        <w:t>为砂岩上倾尖灭端或砂岩透镜体。</w:t>
      </w:r>
    </w:p>
    <w:p w14:paraId="294BB915" w14:textId="4B7F3976" w:rsidR="00FC7218" w:rsidRPr="003B1619" w:rsidRDefault="00695EC9" w:rsidP="00695EC9">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413</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的直流电法超前探测结果表明</w:t>
      </w:r>
      <w:proofErr w:type="gramStart"/>
      <w:r w:rsidRPr="003B1619">
        <w:rPr>
          <w:rFonts w:ascii="Times New Roman" w:eastAsia="宋体" w:hAnsi="Times New Roman" w:cs="Times New Roman"/>
          <w:sz w:val="24"/>
          <w:szCs w:val="24"/>
        </w:rPr>
        <w:t>受采动</w:t>
      </w:r>
      <w:proofErr w:type="gramEnd"/>
      <w:r w:rsidRPr="003B1619">
        <w:rPr>
          <w:rFonts w:ascii="Times New Roman" w:eastAsia="宋体" w:hAnsi="Times New Roman" w:cs="Times New Roman"/>
          <w:sz w:val="24"/>
          <w:szCs w:val="24"/>
        </w:rPr>
        <w:t>影响前方</w:t>
      </w:r>
      <w:r w:rsidRPr="003B1619">
        <w:rPr>
          <w:rFonts w:ascii="Times New Roman" w:eastAsia="宋体" w:hAnsi="Times New Roman" w:cs="Times New Roman"/>
          <w:sz w:val="24"/>
          <w:szCs w:val="24"/>
        </w:rPr>
        <w:t>60m</w:t>
      </w:r>
      <w:r w:rsidRPr="003B1619">
        <w:rPr>
          <w:rFonts w:ascii="Times New Roman" w:eastAsia="宋体" w:hAnsi="Times New Roman" w:cs="Times New Roman"/>
          <w:sz w:val="24"/>
          <w:szCs w:val="24"/>
        </w:rPr>
        <w:t>内均呈现</w:t>
      </w:r>
      <w:proofErr w:type="gramStart"/>
      <w:r w:rsidRPr="003B1619">
        <w:rPr>
          <w:rFonts w:ascii="Times New Roman" w:eastAsia="宋体" w:hAnsi="Times New Roman" w:cs="Times New Roman"/>
          <w:sz w:val="24"/>
          <w:szCs w:val="24"/>
        </w:rPr>
        <w:t>低阻区且</w:t>
      </w:r>
      <w:proofErr w:type="gramEnd"/>
      <w:r w:rsidRPr="003B1619">
        <w:rPr>
          <w:rFonts w:ascii="Times New Roman" w:eastAsia="宋体" w:hAnsi="Times New Roman" w:cs="Times New Roman"/>
          <w:sz w:val="24"/>
          <w:szCs w:val="24"/>
        </w:rPr>
        <w:t>电阻率值基本没有变化，</w:t>
      </w:r>
      <w:r w:rsidRPr="003B1619">
        <w:rPr>
          <w:rFonts w:ascii="Times New Roman" w:eastAsia="宋体" w:hAnsi="Times New Roman" w:cs="Times New Roman"/>
          <w:sz w:val="24"/>
          <w:szCs w:val="24"/>
        </w:rPr>
        <w:t>65m</w:t>
      </w:r>
      <w:r w:rsidRPr="003B1619">
        <w:rPr>
          <w:rFonts w:ascii="Times New Roman" w:eastAsia="宋体" w:hAnsi="Times New Roman" w:cs="Times New Roman"/>
          <w:sz w:val="24"/>
          <w:szCs w:val="24"/>
        </w:rPr>
        <w:t>之后阻值出现高低起伏，整体地层比较平衡，油型气涌出危险性较小。</w:t>
      </w:r>
    </w:p>
    <w:p w14:paraId="6ACC4259" w14:textId="77777777" w:rsidR="00FC7218" w:rsidRPr="003B1619" w:rsidRDefault="00FC7218">
      <w:pPr>
        <w:widowControl/>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1934587F" w14:textId="17A1D9C5" w:rsidR="00FD1EC7" w:rsidRPr="003B1619" w:rsidRDefault="00560E68" w:rsidP="00C11FD7">
      <w:pPr>
        <w:outlineLvl w:val="0"/>
        <w:rPr>
          <w:rFonts w:ascii="Times New Roman" w:eastAsia="宋体" w:hAnsi="Times New Roman" w:cs="Times New Roman"/>
          <w:sz w:val="28"/>
          <w:szCs w:val="32"/>
        </w:rPr>
      </w:pPr>
      <w:bookmarkStart w:id="209" w:name="_Toc118279563"/>
      <w:r w:rsidRPr="003B1619">
        <w:rPr>
          <w:rFonts w:ascii="Times New Roman" w:eastAsia="宋体" w:hAnsi="Times New Roman" w:cs="Times New Roman"/>
          <w:sz w:val="28"/>
          <w:szCs w:val="32"/>
        </w:rPr>
        <w:lastRenderedPageBreak/>
        <w:t>九</w:t>
      </w:r>
      <w:r w:rsidR="00FD1EC7" w:rsidRPr="003B1619">
        <w:rPr>
          <w:rFonts w:ascii="Times New Roman" w:eastAsia="宋体" w:hAnsi="Times New Roman" w:cs="Times New Roman"/>
          <w:sz w:val="28"/>
          <w:szCs w:val="32"/>
        </w:rPr>
        <w:t>、油型气预测与涌出风险评价</w:t>
      </w:r>
      <w:bookmarkEnd w:id="207"/>
      <w:bookmarkEnd w:id="209"/>
    </w:p>
    <w:p w14:paraId="0DCC75D5" w14:textId="783EA3FE" w:rsidR="007B4155" w:rsidRPr="003B1619" w:rsidRDefault="007B4155" w:rsidP="007B4155">
      <w:pPr>
        <w:spacing w:beforeLines="50" w:before="156" w:afterLines="50" w:after="156" w:line="360" w:lineRule="auto"/>
        <w:outlineLvl w:val="1"/>
        <w:rPr>
          <w:rFonts w:ascii="Times New Roman" w:eastAsia="宋体" w:hAnsi="Times New Roman" w:cs="Times New Roman"/>
          <w:b/>
          <w:sz w:val="24"/>
          <w:szCs w:val="24"/>
        </w:rPr>
      </w:pPr>
      <w:bookmarkStart w:id="210" w:name="_Toc100153602"/>
      <w:bookmarkStart w:id="211" w:name="_Toc118279564"/>
      <w:r w:rsidRPr="003B1619">
        <w:rPr>
          <w:rFonts w:ascii="Times New Roman" w:eastAsia="宋体" w:hAnsi="Times New Roman" w:cs="Times New Roman"/>
          <w:b/>
          <w:sz w:val="24"/>
          <w:szCs w:val="24"/>
        </w:rPr>
        <w:t xml:space="preserve">9.1 </w:t>
      </w:r>
      <w:r w:rsidRPr="003B1619">
        <w:rPr>
          <w:rFonts w:ascii="Times New Roman" w:eastAsia="宋体" w:hAnsi="Times New Roman" w:cs="Times New Roman" w:hint="eastAsia"/>
          <w:b/>
          <w:sz w:val="24"/>
          <w:szCs w:val="24"/>
        </w:rPr>
        <w:t>油型气涌出危险性影响因素</w:t>
      </w:r>
      <w:r w:rsidR="00284CFB" w:rsidRPr="003B1619">
        <w:rPr>
          <w:rFonts w:ascii="Times New Roman" w:eastAsia="宋体" w:hAnsi="Times New Roman" w:cs="Times New Roman" w:hint="eastAsia"/>
          <w:b/>
          <w:sz w:val="24"/>
          <w:szCs w:val="24"/>
        </w:rPr>
        <w:t>综合</w:t>
      </w:r>
      <w:r w:rsidRPr="003B1619">
        <w:rPr>
          <w:rFonts w:ascii="Times New Roman" w:eastAsia="宋体" w:hAnsi="Times New Roman" w:cs="Times New Roman" w:hint="eastAsia"/>
          <w:b/>
          <w:sz w:val="24"/>
          <w:szCs w:val="24"/>
        </w:rPr>
        <w:t>分析</w:t>
      </w:r>
    </w:p>
    <w:bookmarkEnd w:id="210"/>
    <w:bookmarkEnd w:id="211"/>
    <w:p w14:paraId="7839D772" w14:textId="77777777" w:rsidR="00B96B7F" w:rsidRPr="003B1619" w:rsidRDefault="00B96B7F" w:rsidP="00B96B7F">
      <w:pPr>
        <w:spacing w:line="360" w:lineRule="auto"/>
        <w:ind w:firstLineChars="200" w:firstLine="480"/>
        <w:rPr>
          <w:rFonts w:ascii="Times New Roman" w:eastAsia="宋体" w:hAnsi="Times New Roman" w:cs="Times New Roman"/>
          <w:sz w:val="24"/>
          <w:szCs w:val="24"/>
        </w:rPr>
      </w:pPr>
      <w:proofErr w:type="gramStart"/>
      <w:r w:rsidRPr="003B1619">
        <w:rPr>
          <w:rFonts w:ascii="Times New Roman" w:eastAsia="宋体" w:hAnsi="Times New Roman" w:cs="Times New Roman" w:hint="eastAsia"/>
          <w:sz w:val="24"/>
          <w:szCs w:val="24"/>
        </w:rPr>
        <w:t>煤层采动过程</w:t>
      </w:r>
      <w:proofErr w:type="gramEnd"/>
      <w:r w:rsidRPr="003B1619">
        <w:rPr>
          <w:rFonts w:ascii="Times New Roman" w:eastAsia="宋体" w:hAnsi="Times New Roman" w:cs="Times New Roman" w:hint="eastAsia"/>
          <w:sz w:val="24"/>
          <w:szCs w:val="24"/>
        </w:rPr>
        <w:t>中，地应力、采动应力以及油型气压力等力的作用下底板岩层发生变形破坏，而当煤层</w:t>
      </w:r>
      <w:proofErr w:type="gramStart"/>
      <w:r w:rsidRPr="003B1619">
        <w:rPr>
          <w:rFonts w:ascii="Times New Roman" w:eastAsia="宋体" w:hAnsi="Times New Roman" w:cs="Times New Roman" w:hint="eastAsia"/>
          <w:sz w:val="24"/>
          <w:szCs w:val="24"/>
        </w:rPr>
        <w:t>采动破坏</w:t>
      </w:r>
      <w:proofErr w:type="gramEnd"/>
      <w:r w:rsidRPr="003B1619">
        <w:rPr>
          <w:rFonts w:ascii="Times New Roman" w:eastAsia="宋体" w:hAnsi="Times New Roman" w:cs="Times New Roman" w:hint="eastAsia"/>
          <w:sz w:val="24"/>
          <w:szCs w:val="24"/>
        </w:rPr>
        <w:t>深度达到油型气储层时，形成断层、裂隙等构造为油型气涌出提供运移通道，在压力梯度的作用下最终导致油型气涌出，如图</w:t>
      </w:r>
      <w:r w:rsidRPr="003B1619">
        <w:rPr>
          <w:rFonts w:ascii="Times New Roman" w:eastAsia="宋体" w:hAnsi="Times New Roman" w:cs="Times New Roman"/>
          <w:sz w:val="24"/>
          <w:szCs w:val="24"/>
        </w:rPr>
        <w:t>9-1</w:t>
      </w:r>
      <w:r w:rsidRPr="003B1619">
        <w:rPr>
          <w:rFonts w:ascii="Times New Roman" w:eastAsia="宋体" w:hAnsi="Times New Roman" w:cs="Times New Roman" w:hint="eastAsia"/>
          <w:sz w:val="24"/>
          <w:szCs w:val="24"/>
        </w:rPr>
        <w:t>所示。</w:t>
      </w:r>
    </w:p>
    <w:p w14:paraId="5E0B37A8" w14:textId="77777777" w:rsidR="00B96B7F" w:rsidRPr="003B1619" w:rsidRDefault="00B96B7F" w:rsidP="00B96B7F">
      <w:pPr>
        <w:spacing w:line="360" w:lineRule="auto"/>
        <w:ind w:firstLineChars="200" w:firstLine="420"/>
        <w:rPr>
          <w:rFonts w:ascii="Times New Roman" w:eastAsia="宋体" w:hAnsi="Times New Roman" w:cs="Times New Roman"/>
          <w:sz w:val="24"/>
          <w:szCs w:val="24"/>
        </w:rPr>
      </w:pPr>
      <w:r w:rsidRPr="003B1619">
        <w:rPr>
          <w:noProof/>
        </w:rPr>
        <w:drawing>
          <wp:inline distT="0" distB="0" distL="0" distR="0" wp14:anchorId="5FD2FAE1" wp14:editId="3BEF6D9E">
            <wp:extent cx="5063301" cy="2073349"/>
            <wp:effectExtent l="0" t="0" r="4445" b="3175"/>
            <wp:docPr id="8882" name="图片 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348"/>
                    <a:stretch>
                      <a:fillRect/>
                    </a:stretch>
                  </pic:blipFill>
                  <pic:spPr>
                    <a:xfrm>
                      <a:off x="0" y="0"/>
                      <a:ext cx="5127846" cy="2099779"/>
                    </a:xfrm>
                    <a:prstGeom prst="rect">
                      <a:avLst/>
                    </a:prstGeom>
                  </pic:spPr>
                </pic:pic>
              </a:graphicData>
            </a:graphic>
          </wp:inline>
        </w:drawing>
      </w:r>
    </w:p>
    <w:p w14:paraId="6F6322FC" w14:textId="77777777" w:rsidR="00B96B7F" w:rsidRPr="003B1619" w:rsidRDefault="00B96B7F" w:rsidP="00B96B7F">
      <w:pPr>
        <w:spacing w:line="360" w:lineRule="auto"/>
        <w:ind w:firstLineChars="200" w:firstLine="480"/>
        <w:jc w:val="center"/>
        <w:rPr>
          <w:rFonts w:cs="Times New Roman"/>
        </w:rPr>
      </w:pPr>
      <w:r w:rsidRPr="003B1619">
        <w:rPr>
          <w:rFonts w:ascii="Times New Roman" w:eastAsia="宋体" w:hAnsi="Times New Roman" w:cs="Times New Roman" w:hint="eastAsia"/>
          <w:sz w:val="24"/>
          <w:szCs w:val="24"/>
        </w:rPr>
        <w:t>图</w:t>
      </w:r>
      <w:r w:rsidRPr="003B1619">
        <w:rPr>
          <w:rFonts w:ascii="Times New Roman" w:eastAsia="宋体" w:hAnsi="Times New Roman" w:cs="Times New Roman" w:hint="eastAsia"/>
          <w:sz w:val="24"/>
          <w:szCs w:val="24"/>
        </w:rPr>
        <w:t>9-</w:t>
      </w:r>
      <w:r w:rsidRPr="003B1619">
        <w:rPr>
          <w:rFonts w:ascii="Times New Roman" w:eastAsia="宋体" w:hAnsi="Times New Roman" w:cs="Times New Roman"/>
          <w:sz w:val="24"/>
          <w:szCs w:val="24"/>
        </w:rPr>
        <w:t xml:space="preserve">1 </w:t>
      </w:r>
      <w:r w:rsidRPr="003B1619">
        <w:rPr>
          <w:rFonts w:ascii="Times New Roman" w:eastAsia="宋体" w:hAnsi="Times New Roman" w:cs="Times New Roman" w:hint="eastAsia"/>
          <w:sz w:val="24"/>
          <w:szCs w:val="24"/>
        </w:rPr>
        <w:t>油型气涌出示意图</w:t>
      </w:r>
    </w:p>
    <w:p w14:paraId="49422085" w14:textId="77777777" w:rsidR="00B96B7F" w:rsidRPr="003B1619" w:rsidRDefault="00B96B7F" w:rsidP="00B96B7F">
      <w:pPr>
        <w:spacing w:line="360" w:lineRule="auto"/>
        <w:ind w:firstLine="200"/>
        <w:outlineLvl w:val="2"/>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9.1.1 </w:t>
      </w:r>
      <w:r w:rsidRPr="003B1619">
        <w:rPr>
          <w:rFonts w:ascii="Times New Roman" w:eastAsia="宋体" w:hAnsi="Times New Roman" w:cs="Times New Roman" w:hint="eastAsia"/>
          <w:sz w:val="24"/>
          <w:szCs w:val="24"/>
        </w:rPr>
        <w:t>岩层稳定性与油型气涌出危险性关系分析</w:t>
      </w:r>
    </w:p>
    <w:p w14:paraId="08E67BA4" w14:textId="77777777" w:rsidR="00B96B7F" w:rsidRPr="003B1619" w:rsidRDefault="00B96B7F" w:rsidP="00B96B7F">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油型气涌出是一种复杂的地质现象，</w:t>
      </w:r>
      <w:proofErr w:type="gramStart"/>
      <w:r w:rsidRPr="003B1619">
        <w:rPr>
          <w:rFonts w:ascii="Times New Roman" w:eastAsia="宋体" w:hAnsi="Times New Roman" w:cs="Times New Roman" w:hint="eastAsia"/>
          <w:sz w:val="24"/>
          <w:szCs w:val="24"/>
        </w:rPr>
        <w:t>受采动</w:t>
      </w:r>
      <w:proofErr w:type="gramEnd"/>
      <w:r w:rsidRPr="003B1619">
        <w:rPr>
          <w:rFonts w:ascii="Times New Roman" w:eastAsia="宋体" w:hAnsi="Times New Roman" w:cs="Times New Roman" w:hint="eastAsia"/>
          <w:sz w:val="24"/>
          <w:szCs w:val="24"/>
        </w:rPr>
        <w:t>效应影响尤为明显，是煤层底板下伏岩层中油型气通过破碎岩体中大量的裂缝、裂隙进入开采工作面，造成油型气涌出量异常的现象。煤层未开采之前，煤层与周围岩</w:t>
      </w:r>
      <w:proofErr w:type="gramStart"/>
      <w:r w:rsidRPr="003B1619">
        <w:rPr>
          <w:rFonts w:ascii="Times New Roman" w:eastAsia="宋体" w:hAnsi="Times New Roman" w:cs="Times New Roman" w:hint="eastAsia"/>
          <w:sz w:val="24"/>
          <w:szCs w:val="24"/>
        </w:rPr>
        <w:t>体处于</w:t>
      </w:r>
      <w:proofErr w:type="gramEnd"/>
      <w:r w:rsidRPr="003B1619">
        <w:rPr>
          <w:rFonts w:ascii="Times New Roman" w:eastAsia="宋体" w:hAnsi="Times New Roman" w:cs="Times New Roman" w:hint="eastAsia"/>
          <w:sz w:val="24"/>
          <w:szCs w:val="24"/>
        </w:rPr>
        <w:t>原始应力平衡的状态，开采过程中，原有的平衡被打破，由于矿山压力的作用，底板岩体受到破坏，岩体的破坏程度与岩层稳定性息息相关</w:t>
      </w:r>
      <w:r w:rsidRPr="003B1619">
        <w:rPr>
          <w:rFonts w:ascii="Times New Roman" w:eastAsia="宋体" w:hAnsi="Times New Roman" w:cs="Times New Roman"/>
          <w:sz w:val="24"/>
          <w:szCs w:val="24"/>
        </w:rPr>
        <w:t>[8]</w:t>
      </w:r>
      <w:r w:rsidRPr="003B1619">
        <w:rPr>
          <w:rFonts w:ascii="Times New Roman" w:eastAsia="宋体" w:hAnsi="Times New Roman" w:cs="Times New Roman" w:hint="eastAsia"/>
          <w:sz w:val="24"/>
          <w:szCs w:val="24"/>
        </w:rPr>
        <w:t>。根据煤矿的底板破坏研究观测结果</w:t>
      </w:r>
      <w:r w:rsidRPr="003B1619">
        <w:rPr>
          <w:rFonts w:ascii="Times New Roman" w:eastAsia="宋体" w:hAnsi="Times New Roman" w:cs="Times New Roman"/>
          <w:sz w:val="24"/>
          <w:szCs w:val="24"/>
        </w:rPr>
        <w:t>[13-14]</w:t>
      </w:r>
      <w:r w:rsidRPr="003B1619">
        <w:rPr>
          <w:rFonts w:ascii="Times New Roman" w:eastAsia="宋体" w:hAnsi="Times New Roman" w:cs="Times New Roman" w:hint="eastAsia"/>
          <w:sz w:val="24"/>
          <w:szCs w:val="24"/>
        </w:rPr>
        <w:t>，煤层底板破坏效应主要取决于底板岩体的抗剪切破坏能力和采动应力效应，而这两方面因素受制约于岩层的容重、弹性模量、泊松比、摩擦角、内聚力等力学参数密不可分。故通过统计底板岩层的力学参数计算底板破坏深度来表征岩层稳定性计算油型气的涌出危险性有其必要性。</w:t>
      </w:r>
    </w:p>
    <w:p w14:paraId="0D21F695" w14:textId="77777777" w:rsidR="00B96B7F" w:rsidRPr="003B1619" w:rsidRDefault="00B96B7F" w:rsidP="00B96B7F">
      <w:pPr>
        <w:spacing w:line="360" w:lineRule="auto"/>
        <w:ind w:firstLine="200"/>
        <w:outlineLvl w:val="2"/>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9.1.2 </w:t>
      </w:r>
      <w:r w:rsidRPr="003B1619">
        <w:rPr>
          <w:rFonts w:ascii="Times New Roman" w:eastAsia="宋体" w:hAnsi="Times New Roman" w:cs="Times New Roman" w:hint="eastAsia"/>
          <w:sz w:val="24"/>
          <w:szCs w:val="24"/>
        </w:rPr>
        <w:t>岩层渗透性与油型气涌出危险性关系分析</w:t>
      </w:r>
    </w:p>
    <w:p w14:paraId="6AFD67DA" w14:textId="77777777" w:rsidR="00B96B7F" w:rsidRPr="003B1619" w:rsidRDefault="00B96B7F" w:rsidP="00B96B7F">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天然岩体大多数为不均匀的各向异性不连续体，所以其内部分布有许多裂隙，当气体在岩体中运移时会产生相互作用对岩体内裂隙的分布产生一系列影响。例如油型气在裂隙岩体中运动时，导致岩体内裂隙扩张使岩体强度降低，反过来再</w:t>
      </w:r>
      <w:r w:rsidRPr="003B1619">
        <w:rPr>
          <w:rFonts w:ascii="Times New Roman" w:eastAsia="宋体" w:hAnsi="Times New Roman" w:cs="Times New Roman" w:hint="eastAsia"/>
          <w:sz w:val="24"/>
          <w:szCs w:val="24"/>
        </w:rPr>
        <w:lastRenderedPageBreak/>
        <w:t>影响气体渗透率变化，在应力场、</w:t>
      </w:r>
      <w:proofErr w:type="gramStart"/>
      <w:r w:rsidRPr="003B1619">
        <w:rPr>
          <w:rFonts w:ascii="Times New Roman" w:eastAsia="宋体" w:hAnsi="Times New Roman" w:cs="Times New Roman" w:hint="eastAsia"/>
          <w:sz w:val="24"/>
          <w:szCs w:val="24"/>
        </w:rPr>
        <w:t>渗流场</w:t>
      </w:r>
      <w:proofErr w:type="gramEnd"/>
      <w:r w:rsidRPr="003B1619">
        <w:rPr>
          <w:rFonts w:ascii="Times New Roman" w:eastAsia="宋体" w:hAnsi="Times New Roman" w:cs="Times New Roman" w:hint="eastAsia"/>
          <w:sz w:val="24"/>
          <w:szCs w:val="24"/>
        </w:rPr>
        <w:t>耦合作用的情况下进而对岩体产生变形破坏，使得油型气异常涌出</w:t>
      </w:r>
      <w:r w:rsidRPr="003B1619">
        <w:rPr>
          <w:rFonts w:ascii="Times New Roman" w:eastAsia="宋体" w:hAnsi="Times New Roman" w:cs="Times New Roman"/>
          <w:sz w:val="24"/>
          <w:szCs w:val="24"/>
        </w:rPr>
        <w:t>[14-15]</w:t>
      </w:r>
      <w:r w:rsidRPr="003B1619">
        <w:rPr>
          <w:rFonts w:ascii="Times New Roman" w:eastAsia="宋体" w:hAnsi="Times New Roman" w:cs="Times New Roman" w:hint="eastAsia"/>
          <w:sz w:val="24"/>
          <w:szCs w:val="24"/>
        </w:rPr>
        <w:t>。所以岩层的渗透性决定了流体通过岩石的能力，是油型气涌出危险性评价的一个重要因素。</w:t>
      </w:r>
    </w:p>
    <w:p w14:paraId="1685F91A" w14:textId="77777777" w:rsidR="00B96B7F" w:rsidRPr="003B1619" w:rsidRDefault="00B96B7F" w:rsidP="00B96B7F">
      <w:pPr>
        <w:spacing w:line="360" w:lineRule="auto"/>
        <w:ind w:firstLine="200"/>
        <w:outlineLvl w:val="2"/>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9.1.3 </w:t>
      </w:r>
      <w:r w:rsidRPr="003B1619">
        <w:rPr>
          <w:rFonts w:ascii="Times New Roman" w:eastAsia="宋体" w:hAnsi="Times New Roman" w:cs="Times New Roman" w:hint="eastAsia"/>
          <w:sz w:val="24"/>
          <w:szCs w:val="24"/>
        </w:rPr>
        <w:t>地质构造与油型气涌出危险性关系分析</w:t>
      </w:r>
    </w:p>
    <w:p w14:paraId="2CB22B4B" w14:textId="77777777" w:rsidR="00B96B7F" w:rsidRPr="003B1619" w:rsidRDefault="00B96B7F" w:rsidP="00B96B7F">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岩层的不同类型地质构造在同条件下可以形成油型气聚集，密闭性地质便于气体聚集，而开放性有利于气体的排出</w:t>
      </w:r>
      <w:r w:rsidRPr="003B1619">
        <w:rPr>
          <w:rFonts w:ascii="Times New Roman" w:eastAsia="宋体" w:hAnsi="Times New Roman" w:cs="Times New Roman"/>
          <w:sz w:val="24"/>
          <w:szCs w:val="24"/>
        </w:rPr>
        <w:t>[16]</w:t>
      </w:r>
      <w:r w:rsidRPr="003B1619">
        <w:rPr>
          <w:rFonts w:ascii="Times New Roman" w:eastAsia="宋体" w:hAnsi="Times New Roman" w:cs="Times New Roman" w:hint="eastAsia"/>
          <w:sz w:val="24"/>
          <w:szCs w:val="24"/>
        </w:rPr>
        <w:t>，所以在油型气涌出危险性分析中是不可或缺的因素之一。原生构造裂隙的存在</w:t>
      </w:r>
      <w:proofErr w:type="gramStart"/>
      <w:r w:rsidRPr="003B1619">
        <w:rPr>
          <w:rFonts w:ascii="Times New Roman" w:eastAsia="宋体" w:hAnsi="Times New Roman" w:cs="Times New Roman" w:hint="eastAsia"/>
          <w:sz w:val="24"/>
          <w:szCs w:val="24"/>
        </w:rPr>
        <w:t>处更加</w:t>
      </w:r>
      <w:proofErr w:type="gramEnd"/>
      <w:r w:rsidRPr="003B1619">
        <w:rPr>
          <w:rFonts w:ascii="Times New Roman" w:eastAsia="宋体" w:hAnsi="Times New Roman" w:cs="Times New Roman" w:hint="eastAsia"/>
          <w:sz w:val="24"/>
          <w:szCs w:val="24"/>
        </w:rPr>
        <w:t>容易产生新生裂隙，而裂隙间的流体压力位原生裂隙的扩张剂新生裂隙的产生提供了外部应力作用。且距离</w:t>
      </w:r>
      <w:proofErr w:type="gramStart"/>
      <w:r w:rsidRPr="003B1619">
        <w:rPr>
          <w:rFonts w:ascii="Times New Roman" w:eastAsia="宋体" w:hAnsi="Times New Roman" w:cs="Times New Roman" w:hint="eastAsia"/>
          <w:sz w:val="24"/>
          <w:szCs w:val="24"/>
        </w:rPr>
        <w:t>回采面</w:t>
      </w:r>
      <w:proofErr w:type="gramEnd"/>
      <w:r w:rsidRPr="003B1619">
        <w:rPr>
          <w:rFonts w:ascii="Times New Roman" w:eastAsia="宋体" w:hAnsi="Times New Roman" w:cs="Times New Roman" w:hint="eastAsia"/>
          <w:sz w:val="24"/>
          <w:szCs w:val="24"/>
        </w:rPr>
        <w:t>越近，岩体本身完整程度越差，裂隙也就越发育。随着</w:t>
      </w:r>
      <w:proofErr w:type="gramStart"/>
      <w:r w:rsidRPr="003B1619">
        <w:rPr>
          <w:rFonts w:ascii="Times New Roman" w:eastAsia="宋体" w:hAnsi="Times New Roman" w:cs="Times New Roman" w:hint="eastAsia"/>
          <w:sz w:val="24"/>
          <w:szCs w:val="24"/>
        </w:rPr>
        <w:t>回采面</w:t>
      </w:r>
      <w:proofErr w:type="gramEnd"/>
      <w:r w:rsidRPr="003B1619">
        <w:rPr>
          <w:rFonts w:ascii="Times New Roman" w:eastAsia="宋体" w:hAnsi="Times New Roman" w:cs="Times New Roman" w:hint="eastAsia"/>
          <w:sz w:val="24"/>
          <w:szCs w:val="24"/>
        </w:rPr>
        <w:t>逐渐靠近，扰动应力逐渐累积，岩体破碎程度越大，裂隙逐渐增加，最终导致油型气涌出。</w:t>
      </w:r>
    </w:p>
    <w:p w14:paraId="4A33B5B6" w14:textId="77777777" w:rsidR="00B96B7F" w:rsidRPr="003B1619"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3B1619">
        <w:rPr>
          <w:rFonts w:ascii="Times New Roman" w:eastAsia="宋体" w:hAnsi="Times New Roman" w:cs="Times New Roman"/>
          <w:b/>
          <w:sz w:val="24"/>
          <w:szCs w:val="24"/>
        </w:rPr>
        <w:t xml:space="preserve">9.2 </w:t>
      </w:r>
      <w:r w:rsidRPr="003B1619">
        <w:rPr>
          <w:rFonts w:ascii="Times New Roman" w:eastAsia="宋体" w:hAnsi="Times New Roman" w:cs="Times New Roman" w:hint="eastAsia"/>
          <w:b/>
          <w:sz w:val="24"/>
          <w:szCs w:val="24"/>
        </w:rPr>
        <w:t>基于直流电法的岩层稳定性探测方法</w:t>
      </w:r>
    </w:p>
    <w:p w14:paraId="3CCEDC50" w14:textId="77777777" w:rsidR="00B96B7F" w:rsidRPr="003B1619" w:rsidRDefault="00B96B7F" w:rsidP="00B96B7F">
      <w:pPr>
        <w:spacing w:line="360" w:lineRule="auto"/>
        <w:ind w:firstLine="200"/>
        <w:outlineLvl w:val="2"/>
        <w:rPr>
          <w:rFonts w:ascii="Times New Roman" w:eastAsia="宋体" w:hAnsi="Times New Roman" w:cs="Times New Roman"/>
          <w:sz w:val="24"/>
          <w:szCs w:val="24"/>
        </w:rPr>
      </w:pPr>
      <w:bookmarkStart w:id="212" w:name="_Toc100153603"/>
      <w:bookmarkStart w:id="213" w:name="_Toc118279565"/>
      <w:r w:rsidRPr="003B1619">
        <w:rPr>
          <w:rFonts w:ascii="Times New Roman" w:eastAsia="宋体" w:hAnsi="Times New Roman" w:cs="Times New Roman"/>
          <w:sz w:val="24"/>
          <w:szCs w:val="24"/>
        </w:rPr>
        <w:t xml:space="preserve">9.2.1 </w:t>
      </w:r>
      <w:r w:rsidRPr="003B1619">
        <w:rPr>
          <w:rFonts w:ascii="Times New Roman" w:eastAsia="宋体" w:hAnsi="Times New Roman" w:cs="Times New Roman"/>
          <w:sz w:val="24"/>
          <w:szCs w:val="24"/>
        </w:rPr>
        <w:t>超前探测基本原理</w:t>
      </w:r>
      <w:bookmarkEnd w:id="212"/>
      <w:bookmarkEnd w:id="213"/>
    </w:p>
    <w:p w14:paraId="66E6B0B1" w14:textId="77777777" w:rsidR="00B96B7F" w:rsidRPr="003B1619" w:rsidRDefault="00B96B7F" w:rsidP="00B96B7F">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假设在全空间均匀介质条件下，单个电极所产生的</w:t>
      </w:r>
      <w:proofErr w:type="gramStart"/>
      <w:r w:rsidRPr="003B1619">
        <w:rPr>
          <w:rFonts w:ascii="Times New Roman" w:eastAsia="宋体" w:hAnsi="Times New Roman" w:cs="Times New Roman"/>
          <w:sz w:val="24"/>
          <w:szCs w:val="24"/>
        </w:rPr>
        <w:t>电源场</w:t>
      </w:r>
      <w:proofErr w:type="gramEnd"/>
      <w:r w:rsidRPr="003B1619">
        <w:rPr>
          <w:rFonts w:ascii="Times New Roman" w:eastAsia="宋体" w:hAnsi="Times New Roman" w:cs="Times New Roman"/>
          <w:sz w:val="24"/>
          <w:szCs w:val="24"/>
        </w:rPr>
        <w:t>形成的等位球面差是由球面内的地质体异常的综合反映，通常以供电电极</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为球心测量电极</w:t>
      </w:r>
      <w:r w:rsidRPr="003B1619">
        <w:rPr>
          <w:rFonts w:ascii="Times New Roman" w:eastAsia="宋体" w:hAnsi="Times New Roman" w:cs="Times New Roman"/>
          <w:sz w:val="24"/>
          <w:szCs w:val="24"/>
        </w:rPr>
        <w:t>MN</w:t>
      </w:r>
      <w:r w:rsidRPr="003B1619">
        <w:rPr>
          <w:rFonts w:ascii="Times New Roman" w:eastAsia="宋体" w:hAnsi="Times New Roman" w:cs="Times New Roman"/>
          <w:sz w:val="24"/>
          <w:szCs w:val="24"/>
        </w:rPr>
        <w:t>中点</w:t>
      </w:r>
      <w:r w:rsidRPr="003B1619">
        <w:rPr>
          <w:rFonts w:ascii="Times New Roman" w:eastAsia="宋体" w:hAnsi="Times New Roman" w:cs="Times New Roman"/>
          <w:sz w:val="24"/>
          <w:szCs w:val="24"/>
        </w:rPr>
        <w:t>O</w:t>
      </w:r>
      <w:r w:rsidRPr="003B1619">
        <w:rPr>
          <w:rFonts w:ascii="Times New Roman" w:eastAsia="宋体" w:hAnsi="Times New Roman" w:cs="Times New Roman"/>
          <w:sz w:val="24"/>
          <w:szCs w:val="24"/>
        </w:rPr>
        <w:t>与</w:t>
      </w:r>
      <w:r w:rsidRPr="003B1619">
        <w:rPr>
          <w:rFonts w:ascii="Times New Roman" w:eastAsia="宋体" w:hAnsi="Times New Roman" w:cs="Times New Roman"/>
          <w:sz w:val="24"/>
          <w:szCs w:val="24"/>
        </w:rPr>
        <w:t>A</w:t>
      </w:r>
      <w:r w:rsidRPr="003B1619">
        <w:rPr>
          <w:rFonts w:ascii="Times New Roman" w:eastAsia="宋体" w:hAnsi="Times New Roman" w:cs="Times New Roman"/>
          <w:sz w:val="24"/>
          <w:szCs w:val="24"/>
        </w:rPr>
        <w:t>点距离</w:t>
      </w:r>
      <w:r w:rsidRPr="003B1619">
        <w:rPr>
          <w:rFonts w:ascii="Times New Roman" w:eastAsia="宋体" w:hAnsi="Times New Roman" w:cs="Times New Roman"/>
          <w:sz w:val="24"/>
          <w:szCs w:val="24"/>
        </w:rPr>
        <w:t>AO</w:t>
      </w:r>
      <w:r w:rsidRPr="003B1619">
        <w:rPr>
          <w:rFonts w:ascii="Times New Roman" w:eastAsia="宋体" w:hAnsi="Times New Roman" w:cs="Times New Roman"/>
          <w:sz w:val="24"/>
          <w:szCs w:val="24"/>
        </w:rPr>
        <w:t>为半径的球面上具有相同的电阻率值。通过将前方位置区域划分一个个微小的网格像素单元，然后将球面所进过的单元赋予电阻率值。本次实地数据采集中共布置</w:t>
      </w:r>
      <w:r w:rsidRPr="003B1619">
        <w:rPr>
          <w:rFonts w:ascii="Times New Roman" w:eastAsia="宋体" w:hAnsi="Times New Roman" w:cs="Times New Roman"/>
          <w:sz w:val="24"/>
          <w:szCs w:val="24"/>
        </w:rPr>
        <w:t>48</w:t>
      </w:r>
      <w:r w:rsidRPr="003B1619">
        <w:rPr>
          <w:rFonts w:ascii="Times New Roman" w:eastAsia="宋体" w:hAnsi="Times New Roman" w:cs="Times New Roman"/>
          <w:sz w:val="24"/>
          <w:szCs w:val="24"/>
        </w:rPr>
        <w:t>个电极以此将每个电极作为供电点进行采集，所以在该观测系统下，多个供电电极与测量电极的组合将会形成多个不同半径的探测球面，形成多个球面族如图</w:t>
      </w:r>
      <w:r w:rsidRPr="003B1619">
        <w:rPr>
          <w:rFonts w:ascii="Times New Roman" w:eastAsia="宋体" w:hAnsi="Times New Roman" w:cs="Times New Roman"/>
          <w:sz w:val="24"/>
          <w:szCs w:val="24"/>
        </w:rPr>
        <w:t>9-1</w:t>
      </w:r>
      <w:r w:rsidRPr="003B1619">
        <w:rPr>
          <w:rFonts w:ascii="Times New Roman" w:eastAsia="宋体" w:hAnsi="Times New Roman" w:cs="Times New Roman"/>
          <w:sz w:val="24"/>
          <w:szCs w:val="24"/>
        </w:rPr>
        <w:t>所示；而球面族之间根据所划分的网格将会在多个同一网格形成交叉，导致部分网格单元存在多个电阻率值，多个视电阻率值将视为该网格单元体内的多次观测样本，最后定义样本的期望为该单元体内的视电阻率值。</w:t>
      </w:r>
    </w:p>
    <w:p w14:paraId="3B156904" w14:textId="13F69188" w:rsidR="00B96B7F" w:rsidRPr="003B1619" w:rsidRDefault="00E104E0" w:rsidP="00B96B7F">
      <w:pPr>
        <w:ind w:right="85"/>
        <w:jc w:val="center"/>
        <w:rPr>
          <w:rFonts w:ascii="Times New Roman" w:eastAsia="宋体" w:hAnsi="Times New Roman" w:cs="Times New Roman"/>
          <w:noProof/>
        </w:rPr>
      </w:pPr>
      <w:r w:rsidRPr="007362D3">
        <w:rPr>
          <w:noProof/>
        </w:rPr>
        <w:drawing>
          <wp:inline distT="0" distB="0" distL="0" distR="0" wp14:anchorId="7539CAF2" wp14:editId="4DE20765">
            <wp:extent cx="4565650" cy="158053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615188" cy="1597680"/>
                    </a:xfrm>
                    <a:prstGeom prst="rect">
                      <a:avLst/>
                    </a:prstGeom>
                    <a:noFill/>
                    <a:ln>
                      <a:noFill/>
                    </a:ln>
                  </pic:spPr>
                </pic:pic>
              </a:graphicData>
            </a:graphic>
          </wp:inline>
        </w:drawing>
      </w:r>
    </w:p>
    <w:p w14:paraId="3F6A9BD0" w14:textId="77777777" w:rsidR="00B96B7F" w:rsidRPr="003B1619" w:rsidRDefault="00B96B7F" w:rsidP="00B96B7F">
      <w:pPr>
        <w:pStyle w:val="15"/>
        <w:ind w:firstLine="480"/>
        <w:rPr>
          <w:rFonts w:cs="Times New Roman"/>
        </w:rPr>
      </w:pPr>
      <w:r w:rsidRPr="003B1619">
        <w:rPr>
          <w:rFonts w:cs="Times New Roman"/>
        </w:rPr>
        <w:t>图</w:t>
      </w:r>
      <w:r w:rsidRPr="003B1619">
        <w:rPr>
          <w:rFonts w:cs="Times New Roman"/>
        </w:rPr>
        <w:t xml:space="preserve">9-1 </w:t>
      </w:r>
      <w:r w:rsidRPr="003B1619">
        <w:rPr>
          <w:rFonts w:cs="Times New Roman"/>
        </w:rPr>
        <w:t>网格搜索示意图</w:t>
      </w:r>
    </w:p>
    <w:p w14:paraId="77E860D6" w14:textId="734286C7" w:rsidR="00B96B7F" w:rsidRPr="003B1619" w:rsidRDefault="00B96B7F" w:rsidP="00B96B7F">
      <w:pPr>
        <w:spacing w:line="360" w:lineRule="auto"/>
        <w:ind w:firstLine="200"/>
        <w:outlineLvl w:val="2"/>
        <w:rPr>
          <w:rFonts w:ascii="Times New Roman" w:eastAsia="宋体" w:hAnsi="Times New Roman" w:cs="Times New Roman"/>
          <w:sz w:val="24"/>
          <w:szCs w:val="24"/>
        </w:rPr>
      </w:pPr>
      <w:bookmarkStart w:id="214" w:name="_Toc100153604"/>
      <w:bookmarkStart w:id="215" w:name="_Toc118279566"/>
      <w:r w:rsidRPr="003B1619">
        <w:rPr>
          <w:rFonts w:ascii="Times New Roman" w:eastAsia="宋体" w:hAnsi="Times New Roman" w:cs="Times New Roman"/>
          <w:sz w:val="24"/>
          <w:szCs w:val="24"/>
        </w:rPr>
        <w:lastRenderedPageBreak/>
        <w:t>9</w:t>
      </w:r>
      <w:r w:rsidR="00E104E0">
        <w:rPr>
          <w:rFonts w:ascii="Times New Roman" w:eastAsia="宋体" w:hAnsi="Times New Roman" w:cs="Times New Roman"/>
          <w:sz w:val="24"/>
          <w:szCs w:val="24"/>
        </w:rPr>
        <w:t>.</w:t>
      </w:r>
      <w:r w:rsidRPr="003B1619">
        <w:rPr>
          <w:rFonts w:ascii="Times New Roman" w:eastAsia="宋体" w:hAnsi="Times New Roman" w:cs="Times New Roman"/>
          <w:sz w:val="24"/>
          <w:szCs w:val="24"/>
        </w:rPr>
        <w:t xml:space="preserve">2.2 </w:t>
      </w:r>
      <w:r w:rsidRPr="003B1619">
        <w:rPr>
          <w:rFonts w:ascii="Times New Roman" w:eastAsia="宋体" w:hAnsi="Times New Roman" w:cs="Times New Roman"/>
          <w:sz w:val="24"/>
          <w:szCs w:val="24"/>
        </w:rPr>
        <w:t>视电阻计算</w:t>
      </w:r>
      <w:bookmarkEnd w:id="214"/>
      <w:bookmarkEnd w:id="215"/>
    </w:p>
    <w:p w14:paraId="28D7EFA0" w14:textId="77777777" w:rsidR="00B96B7F" w:rsidRPr="003B1619" w:rsidRDefault="00B96B7F" w:rsidP="00B96B7F">
      <w:pPr>
        <w:pStyle w:val="15"/>
        <w:ind w:firstLine="480"/>
        <w:rPr>
          <w:rFonts w:cs="Times New Roman"/>
        </w:rPr>
      </w:pPr>
      <w:r w:rsidRPr="003B1619">
        <w:rPr>
          <w:rFonts w:cs="Times New Roman"/>
        </w:rPr>
        <w:t>超前探测技术路线流程图如下所示：</w:t>
      </w:r>
    </w:p>
    <w:p w14:paraId="7F108697" w14:textId="262EC469" w:rsidR="00B96B7F" w:rsidRPr="003B1619" w:rsidRDefault="007830E3" w:rsidP="00B96B7F">
      <w:pPr>
        <w:ind w:right="85" w:firstLineChars="200" w:firstLine="420"/>
        <w:jc w:val="center"/>
        <w:rPr>
          <w:rFonts w:ascii="Times New Roman" w:eastAsia="宋体" w:hAnsi="Times New Roman" w:cs="Times New Roman"/>
        </w:rPr>
      </w:pPr>
      <w:r w:rsidRPr="007830E3">
        <w:drawing>
          <wp:inline distT="0" distB="0" distL="0" distR="0" wp14:anchorId="6EFB58AA" wp14:editId="6DC03627">
            <wp:extent cx="2958245" cy="3321170"/>
            <wp:effectExtent l="0" t="0" r="0" b="0"/>
            <wp:docPr id="7994" name="图片 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73472" cy="3338265"/>
                    </a:xfrm>
                    <a:prstGeom prst="rect">
                      <a:avLst/>
                    </a:prstGeom>
                    <a:noFill/>
                    <a:ln>
                      <a:noFill/>
                    </a:ln>
                  </pic:spPr>
                </pic:pic>
              </a:graphicData>
            </a:graphic>
          </wp:inline>
        </w:drawing>
      </w:r>
    </w:p>
    <w:p w14:paraId="38085B46" w14:textId="77777777" w:rsidR="00B96B7F" w:rsidRPr="003B1619" w:rsidRDefault="00B96B7F" w:rsidP="00B96B7F">
      <w:pPr>
        <w:pStyle w:val="15"/>
        <w:rPr>
          <w:rFonts w:cs="Times New Roman"/>
        </w:rPr>
      </w:pPr>
      <w:r w:rsidRPr="003B1619">
        <w:rPr>
          <w:rFonts w:cs="Times New Roman"/>
        </w:rPr>
        <w:t>图</w:t>
      </w:r>
      <w:r w:rsidRPr="003B1619">
        <w:rPr>
          <w:rFonts w:cs="Times New Roman"/>
        </w:rPr>
        <w:t xml:space="preserve">9-2 </w:t>
      </w:r>
      <w:r w:rsidRPr="003B1619">
        <w:rPr>
          <w:rFonts w:cs="Times New Roman"/>
        </w:rPr>
        <w:t>超前探测技术路线</w:t>
      </w:r>
    </w:p>
    <w:p w14:paraId="33A24F31" w14:textId="77777777" w:rsidR="00B96B7F" w:rsidRPr="003B1619" w:rsidRDefault="00B96B7F" w:rsidP="00B96B7F">
      <w:pPr>
        <w:spacing w:line="360" w:lineRule="auto"/>
        <w:ind w:firstLine="200"/>
        <w:outlineLvl w:val="2"/>
        <w:rPr>
          <w:rFonts w:ascii="Times New Roman" w:eastAsia="宋体" w:hAnsi="Times New Roman" w:cs="Times New Roman"/>
          <w:sz w:val="24"/>
          <w:szCs w:val="24"/>
        </w:rPr>
      </w:pPr>
      <w:bookmarkStart w:id="216" w:name="_Toc100153605"/>
      <w:bookmarkStart w:id="217" w:name="_Toc118279567"/>
      <w:r w:rsidRPr="003B1619">
        <w:rPr>
          <w:rFonts w:ascii="Times New Roman" w:eastAsia="宋体" w:hAnsi="Times New Roman" w:cs="Times New Roman"/>
          <w:sz w:val="24"/>
          <w:szCs w:val="24"/>
        </w:rPr>
        <w:t xml:space="preserve">9.2.3 </w:t>
      </w:r>
      <w:r w:rsidRPr="003B1619">
        <w:rPr>
          <w:rFonts w:ascii="Times New Roman" w:eastAsia="宋体" w:hAnsi="Times New Roman" w:cs="Times New Roman"/>
          <w:sz w:val="24"/>
          <w:szCs w:val="24"/>
        </w:rPr>
        <w:t>垂直叠加计算</w:t>
      </w:r>
      <w:bookmarkEnd w:id="216"/>
      <w:bookmarkEnd w:id="217"/>
    </w:p>
    <w:p w14:paraId="74C4DE91" w14:textId="77777777" w:rsidR="00B96B7F" w:rsidRPr="003B1619" w:rsidRDefault="00B96B7F" w:rsidP="00B96B7F">
      <w:pPr>
        <w:pStyle w:val="15"/>
        <w:ind w:firstLine="480"/>
        <w:jc w:val="both"/>
        <w:rPr>
          <w:rFonts w:cs="Times New Roman"/>
        </w:rPr>
      </w:pPr>
      <w:r w:rsidRPr="003B1619">
        <w:rPr>
          <w:rFonts w:cs="Times New Roman"/>
        </w:rPr>
        <w:t>计算每一个供电电极在每一个观测点不同测量电极</w:t>
      </w:r>
      <w:r w:rsidRPr="003B1619">
        <w:rPr>
          <w:rFonts w:cs="Times New Roman"/>
        </w:rPr>
        <w:t>MN</w:t>
      </w:r>
      <w:r w:rsidRPr="003B1619">
        <w:rPr>
          <w:rFonts w:cs="Times New Roman"/>
        </w:rPr>
        <w:t>下的视电阻率值，为最大程度减小电极</w:t>
      </w:r>
      <w:r w:rsidRPr="003B1619">
        <w:rPr>
          <w:rFonts w:cs="Times New Roman"/>
        </w:rPr>
        <w:t>MN</w:t>
      </w:r>
      <w:r w:rsidRPr="003B1619">
        <w:rPr>
          <w:rFonts w:cs="Times New Roman"/>
        </w:rPr>
        <w:t>附近的影响，所有对同一供电点不同测量电极</w:t>
      </w:r>
      <w:r w:rsidRPr="003B1619">
        <w:rPr>
          <w:rFonts w:cs="Times New Roman"/>
        </w:rPr>
        <w:t>MN</w:t>
      </w:r>
      <w:r w:rsidRPr="003B1619">
        <w:rPr>
          <w:rFonts w:cs="Times New Roman"/>
        </w:rPr>
        <w:t>下测得的视电阻率进行加权处理。具体方法为点</w:t>
      </w:r>
      <w:r w:rsidRPr="003B1619">
        <w:rPr>
          <w:rFonts w:cs="Times New Roman"/>
        </w:rPr>
        <w:t>O</w:t>
      </w:r>
      <w:r w:rsidRPr="003B1619">
        <w:rPr>
          <w:rFonts w:cs="Times New Roman"/>
        </w:rPr>
        <w:t>为观测点，</w:t>
      </w:r>
      <w:r w:rsidRPr="003B1619">
        <w:rPr>
          <w:rFonts w:cs="Times New Roman"/>
        </w:rPr>
        <w:t>MN</w:t>
      </w:r>
      <w:r w:rsidRPr="003B1619">
        <w:rPr>
          <w:rFonts w:cs="Times New Roman"/>
        </w:rPr>
        <w:t>作为测量电极向两侧逐步移动如图</w:t>
      </w:r>
      <w:r w:rsidRPr="003B1619">
        <w:rPr>
          <w:rFonts w:cs="Times New Roman"/>
        </w:rPr>
        <w:t>9-3</w:t>
      </w:r>
      <w:r w:rsidRPr="003B1619">
        <w:rPr>
          <w:rFonts w:cs="Times New Roman"/>
        </w:rPr>
        <w:t>所示，每移动一次计算点</w:t>
      </w:r>
      <w:r w:rsidRPr="003B1619">
        <w:rPr>
          <w:rFonts w:cs="Times New Roman"/>
        </w:rPr>
        <w:t>O</w:t>
      </w:r>
      <w:r w:rsidRPr="003B1619">
        <w:rPr>
          <w:rFonts w:cs="Times New Roman"/>
        </w:rPr>
        <w:t>处的电阻值为</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ij</m:t>
            </m:r>
          </m:sub>
        </m:sSub>
      </m:oMath>
      <w:r w:rsidRPr="003B1619">
        <w:rPr>
          <w:rFonts w:cs="Times New Roman"/>
        </w:rPr>
        <w:t>：</w:t>
      </w:r>
    </w:p>
    <w:p w14:paraId="3F9B63BA" w14:textId="77777777" w:rsidR="00B96B7F" w:rsidRPr="003B1619" w:rsidRDefault="00B96B7F" w:rsidP="00B96B7F">
      <w:pPr>
        <w:pStyle w:val="aff9"/>
        <w:ind w:firstLine="480"/>
        <w:jc w:val="right"/>
        <w:rPr>
          <w:rFonts w:cs="Times New Roman"/>
        </w:rPr>
      </w:pPr>
      <m:oMath>
        <m:r>
          <w:rPr>
            <w:rFonts w:ascii="Cambria Math" w:hAnsi="Cambria Math" w:cs="Times New Roman"/>
          </w:rPr>
          <m:t xml:space="preserve">       </m:t>
        </m:r>
        <m:r>
          <w:rPr>
            <w:rStyle w:val="10"/>
            <w:rFonts w:ascii="Cambria Math" w:hAnsi="Cambria Math"/>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ΔU</m:t>
                </m:r>
              </m:e>
              <m:sub>
                <m:r>
                  <w:rPr>
                    <w:rFonts w:ascii="Cambria Math" w:hAnsi="Cambria Math" w:cs="Times New Roman"/>
                  </w:rPr>
                  <m:t>Mn</m:t>
                </m:r>
              </m:sub>
            </m:sSub>
          </m:num>
          <m:den>
            <m:r>
              <w:rPr>
                <w:rFonts w:ascii="Cambria Math" w:hAnsi="Cambria Math" w:cs="Times New Roman"/>
              </w:rPr>
              <m:t>I</m:t>
            </m:r>
          </m:den>
        </m:f>
      </m:oMath>
      <w:r w:rsidRPr="003B1619">
        <w:rPr>
          <w:rFonts w:cs="Times New Roman"/>
        </w:rPr>
        <w:tab/>
        <w:t xml:space="preserve">     </w:t>
      </w:r>
      <w:r w:rsidRPr="003B1619">
        <w:rPr>
          <w:rFonts w:cs="Times New Roman"/>
        </w:rPr>
        <w:t>（</w:t>
      </w:r>
      <w:r w:rsidRPr="003B1619">
        <w:rPr>
          <w:rFonts w:cs="Times New Roman"/>
        </w:rPr>
        <w:t>9-1</w:t>
      </w:r>
      <w:r w:rsidRPr="003B1619">
        <w:rPr>
          <w:rFonts w:cs="Times New Roman"/>
        </w:rPr>
        <w:t>）</w:t>
      </w:r>
    </w:p>
    <w:p w14:paraId="474DA492" w14:textId="77777777" w:rsidR="00B96B7F" w:rsidRPr="003B1619" w:rsidRDefault="00B96B7F" w:rsidP="00B96B7F">
      <w:pPr>
        <w:pStyle w:val="aff3"/>
        <w:spacing w:before="156" w:after="156"/>
        <w:rPr>
          <w:rFonts w:ascii="Times New Roman" w:hAnsi="Times New Roman" w:cs="Times New Roman"/>
          <w:sz w:val="24"/>
        </w:rPr>
      </w:pPr>
      <w:r w:rsidRPr="003B1619">
        <w:rPr>
          <w:rFonts w:ascii="Times New Roman" w:hAnsi="Times New Roman" w:cs="Times New Roman"/>
          <w:sz w:val="24"/>
        </w:rPr>
        <w:t>其中</w:t>
      </w:r>
      <w:proofErr w:type="spellStart"/>
      <w:r w:rsidRPr="003B1619">
        <w:rPr>
          <w:rFonts w:ascii="Times New Roman" w:hAnsi="Times New Roman" w:cs="Times New Roman"/>
          <w:sz w:val="24"/>
        </w:rPr>
        <w:t>i</w:t>
      </w:r>
      <w:proofErr w:type="spellEnd"/>
      <w:r w:rsidRPr="003B1619">
        <w:rPr>
          <w:rFonts w:ascii="Times New Roman" w:hAnsi="Times New Roman" w:cs="Times New Roman"/>
          <w:sz w:val="24"/>
        </w:rPr>
        <w:t>为第</w:t>
      </w:r>
      <w:proofErr w:type="spellStart"/>
      <w:r w:rsidRPr="003B1619">
        <w:rPr>
          <w:rFonts w:ascii="Times New Roman" w:hAnsi="Times New Roman" w:cs="Times New Roman"/>
          <w:sz w:val="24"/>
        </w:rPr>
        <w:t>i</w:t>
      </w:r>
      <w:proofErr w:type="spellEnd"/>
      <w:proofErr w:type="gramStart"/>
      <w:r w:rsidRPr="003B1619">
        <w:rPr>
          <w:rFonts w:ascii="Times New Roman" w:hAnsi="Times New Roman" w:cs="Times New Roman"/>
          <w:sz w:val="24"/>
        </w:rPr>
        <w:t>个</w:t>
      </w:r>
      <w:proofErr w:type="gramEnd"/>
      <w:r w:rsidRPr="003B1619">
        <w:rPr>
          <w:rFonts w:ascii="Times New Roman" w:hAnsi="Times New Roman" w:cs="Times New Roman"/>
          <w:sz w:val="24"/>
        </w:rPr>
        <w:t>供电电极，</w:t>
      </w:r>
      <w:r w:rsidRPr="003B1619">
        <w:rPr>
          <w:rFonts w:ascii="Times New Roman" w:hAnsi="Times New Roman" w:cs="Times New Roman"/>
          <w:sz w:val="24"/>
        </w:rPr>
        <w:t>j</w:t>
      </w:r>
      <w:r w:rsidRPr="003B1619">
        <w:rPr>
          <w:rFonts w:ascii="Times New Roman" w:hAnsi="Times New Roman" w:cs="Times New Roman"/>
          <w:sz w:val="24"/>
        </w:rPr>
        <w:t>为</w:t>
      </w:r>
      <w:r w:rsidRPr="003B1619">
        <w:rPr>
          <w:rFonts w:ascii="Times New Roman" w:hAnsi="Times New Roman" w:cs="Times New Roman"/>
          <w:sz w:val="24"/>
        </w:rPr>
        <w:t>MN</w:t>
      </w:r>
      <w:r w:rsidRPr="003B1619">
        <w:rPr>
          <w:rFonts w:ascii="Times New Roman" w:hAnsi="Times New Roman" w:cs="Times New Roman"/>
          <w:sz w:val="24"/>
        </w:rPr>
        <w:t>移动次数</w:t>
      </w:r>
      <w:r w:rsidRPr="003B1619">
        <w:rPr>
          <w:rFonts w:ascii="Times New Roman" w:hAnsi="Times New Roman" w:cs="Times New Roman"/>
          <w:sz w:val="24"/>
        </w:rPr>
        <w:t>,k</w:t>
      </w:r>
      <w:r w:rsidRPr="003B1619">
        <w:rPr>
          <w:rFonts w:ascii="Times New Roman" w:hAnsi="Times New Roman" w:cs="Times New Roman"/>
          <w:sz w:val="24"/>
        </w:rPr>
        <w:t>为装置系数：</w:t>
      </w:r>
    </w:p>
    <w:p w14:paraId="08AF5241" w14:textId="77777777" w:rsidR="00B96B7F" w:rsidRPr="003B1619" w:rsidRDefault="00B96B7F" w:rsidP="00B96B7F">
      <w:pPr>
        <w:pStyle w:val="aff9"/>
        <w:ind w:firstLineChars="83" w:firstLine="199"/>
        <w:jc w:val="right"/>
        <w:rPr>
          <w:rFonts w:cs="Times New Roman"/>
        </w:rPr>
      </w:pPr>
      <w:r w:rsidRPr="003B1619">
        <w:rPr>
          <w:rFonts w:cs="Times New Roman"/>
        </w:rPr>
        <w:t xml:space="preserve">   </w:t>
      </w:r>
      <m:oMath>
        <m:r>
          <w:rPr>
            <w:rFonts w:ascii="Cambria Math" w:hAnsi="Cambria Math" w:cs="Times New Roman"/>
          </w:rPr>
          <m:t>k=2π*</m:t>
        </m:r>
        <m:d>
          <m:dPr>
            <m:begChr m:val="|"/>
            <m:endChr m:val="|"/>
            <m:ctrlPr>
              <w:rPr>
                <w:rFonts w:ascii="Cambria Math" w:hAnsi="Cambria Math" w:cs="Times New Roman"/>
                <w:i/>
              </w:rPr>
            </m:ctrlPr>
          </m:dPr>
          <m:e>
            <m:r>
              <w:rPr>
                <w:rFonts w:ascii="Cambria Math" w:hAnsi="Cambria Math" w:cs="Times New Roman"/>
              </w:rPr>
              <m:t>AM</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AN</m:t>
            </m:r>
          </m:e>
        </m:d>
        <m:r>
          <w:rPr>
            <w:rFonts w:ascii="Cambria Math" w:hAnsi="Cambria Math" w:cs="Times New Roman"/>
          </w:rPr>
          <m:t>/|MN|</m:t>
        </m:r>
      </m:oMath>
      <w:r w:rsidRPr="003B1619">
        <w:rPr>
          <w:rFonts w:cs="Times New Roman"/>
        </w:rPr>
        <w:tab/>
        <w:t xml:space="preserve">   </w:t>
      </w:r>
      <w:r w:rsidRPr="003B1619">
        <w:rPr>
          <w:rFonts w:cs="Times New Roman"/>
        </w:rPr>
        <w:t>（</w:t>
      </w:r>
      <w:r w:rsidRPr="003B1619">
        <w:rPr>
          <w:rFonts w:cs="Times New Roman"/>
        </w:rPr>
        <w:t>9-2</w:t>
      </w:r>
      <w:r w:rsidRPr="003B1619">
        <w:rPr>
          <w:rFonts w:cs="Times New Roman"/>
        </w:rPr>
        <w:t>）</w:t>
      </w:r>
    </w:p>
    <w:p w14:paraId="48F33997" w14:textId="77777777" w:rsidR="00B96B7F" w:rsidRPr="003B1619" w:rsidRDefault="00B96B7F" w:rsidP="00B96B7F">
      <w:pPr>
        <w:pStyle w:val="aff3"/>
        <w:spacing w:before="156" w:after="156"/>
        <w:rPr>
          <w:rFonts w:ascii="Times New Roman" w:hAnsi="Times New Roman" w:cs="Times New Roman"/>
          <w:sz w:val="24"/>
        </w:rPr>
      </w:pPr>
      <w:r w:rsidRPr="003B1619">
        <w:rPr>
          <w:rFonts w:ascii="Times New Roman" w:hAnsi="Times New Roman" w:cs="Times New Roman"/>
          <w:sz w:val="24"/>
        </w:rPr>
        <w:t>将其测量的</w:t>
      </w:r>
      <w:r w:rsidRPr="003B1619">
        <w:rPr>
          <w:rFonts w:ascii="Times New Roman" w:hAnsi="Times New Roman" w:cs="Times New Roman"/>
          <w:sz w:val="24"/>
        </w:rPr>
        <w:t>MN</w:t>
      </w:r>
      <w:r w:rsidRPr="003B1619">
        <w:rPr>
          <w:rFonts w:ascii="Times New Roman" w:hAnsi="Times New Roman" w:cs="Times New Roman"/>
          <w:sz w:val="24"/>
        </w:rPr>
        <w:t>为厚度的球壳作为加权因子</w:t>
      </w:r>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ij</m:t>
            </m:r>
          </m:sub>
        </m:sSub>
      </m:oMath>
      <w:r w:rsidRPr="003B1619">
        <w:rPr>
          <w:rFonts w:ascii="Times New Roman" w:hAnsi="Times New Roman" w:cs="Times New Roman"/>
          <w:sz w:val="24"/>
        </w:rPr>
        <w:t>,</w:t>
      </w:r>
      <w:r w:rsidRPr="003B1619">
        <w:rPr>
          <w:rFonts w:ascii="Times New Roman" w:hAnsi="Times New Roman" w:cs="Times New Roman"/>
          <w:sz w:val="24"/>
        </w:rPr>
        <w:t>：</w:t>
      </w:r>
    </w:p>
    <w:p w14:paraId="35F5359D" w14:textId="77777777" w:rsidR="00B96B7F" w:rsidRPr="003B1619" w:rsidRDefault="00B96B7F" w:rsidP="00B96B7F">
      <w:pPr>
        <w:pStyle w:val="aff3"/>
        <w:spacing w:before="156" w:after="156"/>
        <w:jc w:val="right"/>
        <w:rPr>
          <w:rFonts w:ascii="Times New Roman" w:hAnsi="Times New Roman" w:cs="Times New Roman"/>
        </w:rPr>
      </w:pPr>
      <w:r w:rsidRPr="003B1619">
        <w:rPr>
          <w:rStyle w:val="16"/>
          <w:rFonts w:cs="Times New Roman"/>
        </w:rPr>
        <w:t xml:space="preserve"> </w:t>
      </w:r>
      <w:r w:rsidRPr="003B1619">
        <w:rPr>
          <w:rStyle w:val="10"/>
          <w:rFonts w:ascii="Times New Roman" w:hAnsi="Times New Roman"/>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1</m:t>
            </m:r>
          </m:num>
          <m:den>
            <m:f>
              <m:fPr>
                <m:ctrlPr>
                  <w:rPr>
                    <w:rFonts w:ascii="Cambria Math" w:hAnsi="Cambria Math" w:cs="Times New Roman"/>
                    <w:i/>
                    <w:sz w:val="24"/>
                    <w:szCs w:val="28"/>
                  </w:rPr>
                </m:ctrlPr>
              </m:fPr>
              <m:num>
                <m:r>
                  <w:rPr>
                    <w:rFonts w:ascii="Cambria Math" w:hAnsi="Cambria Math" w:cs="Times New Roman"/>
                    <w:sz w:val="24"/>
                    <w:szCs w:val="28"/>
                  </w:rPr>
                  <m:t>4</m:t>
                </m:r>
              </m:num>
              <m:den>
                <m:r>
                  <w:rPr>
                    <w:rFonts w:ascii="Cambria Math" w:hAnsi="Cambria Math" w:cs="Times New Roman"/>
                    <w:sz w:val="24"/>
                    <w:szCs w:val="28"/>
                  </w:rPr>
                  <m:t>3</m:t>
                </m:r>
              </m:den>
            </m:f>
            <m:r>
              <w:rPr>
                <w:rFonts w:ascii="Cambria Math" w:hAnsi="Cambria Math" w:cs="Times New Roman"/>
                <w:sz w:val="24"/>
                <w:szCs w:val="28"/>
              </w:rPr>
              <m:t>π*</m:t>
            </m:r>
            <m:d>
              <m:dPr>
                <m:ctrlPr>
                  <w:rPr>
                    <w:rFonts w:ascii="Cambria Math" w:hAnsi="Cambria Math" w:cs="Times New Roman"/>
                    <w:i/>
                    <w:sz w:val="24"/>
                    <w:szCs w:val="28"/>
                  </w:rPr>
                </m:ctrlPr>
              </m:dPr>
              <m:e>
                <m:sSup>
                  <m:sSupPr>
                    <m:ctrlPr>
                      <w:rPr>
                        <w:rFonts w:ascii="Cambria Math" w:hAnsi="Cambria Math" w:cs="Times New Roman"/>
                        <w:i/>
                        <w:sz w:val="24"/>
                        <w:szCs w:val="28"/>
                      </w:rPr>
                    </m:ctrlPr>
                  </m:sSupPr>
                  <m:e>
                    <m:r>
                      <w:rPr>
                        <w:rFonts w:ascii="Cambria Math" w:hAnsi="Cambria Math" w:cs="Times New Roman"/>
                        <w:sz w:val="24"/>
                        <w:szCs w:val="28"/>
                      </w:rPr>
                      <m:t>AN</m:t>
                    </m:r>
                  </m:e>
                  <m:sup>
                    <m:r>
                      <w:rPr>
                        <w:rFonts w:ascii="Cambria Math" w:hAnsi="Cambria Math" w:cs="Times New Roman"/>
                        <w:sz w:val="24"/>
                        <w:szCs w:val="28"/>
                      </w:rPr>
                      <m:t>3</m:t>
                    </m:r>
                  </m:sup>
                </m:sSup>
                <m:r>
                  <w:rPr>
                    <w:rFonts w:ascii="Cambria Math" w:hAnsi="Cambria Math" w:cs="Times New Roman"/>
                    <w:sz w:val="24"/>
                    <w:szCs w:val="28"/>
                  </w:rPr>
                  <m:t>-</m:t>
                </m:r>
                <m:sSup>
                  <m:sSupPr>
                    <m:ctrlPr>
                      <w:rPr>
                        <w:rFonts w:ascii="Cambria Math" w:hAnsi="Cambria Math" w:cs="Times New Roman"/>
                        <w:i/>
                        <w:sz w:val="24"/>
                        <w:szCs w:val="28"/>
                      </w:rPr>
                    </m:ctrlPr>
                  </m:sSupPr>
                  <m:e>
                    <m:r>
                      <w:rPr>
                        <w:rFonts w:ascii="Cambria Math" w:hAnsi="Cambria Math" w:cs="Times New Roman"/>
                        <w:sz w:val="24"/>
                        <w:szCs w:val="28"/>
                      </w:rPr>
                      <m:t>AM</m:t>
                    </m:r>
                  </m:e>
                  <m:sup>
                    <m:r>
                      <w:rPr>
                        <w:rFonts w:ascii="Cambria Math" w:hAnsi="Cambria Math" w:cs="Times New Roman"/>
                        <w:sz w:val="24"/>
                        <w:szCs w:val="28"/>
                      </w:rPr>
                      <m:t>3</m:t>
                    </m:r>
                  </m:sup>
                </m:sSup>
              </m:e>
            </m:d>
          </m:den>
        </m:f>
      </m:oMath>
      <w:r w:rsidRPr="003B1619">
        <w:rPr>
          <w:rStyle w:val="10"/>
          <w:rFonts w:ascii="Times New Roman" w:hAnsi="Times New Roman"/>
        </w:rPr>
        <w:tab/>
        <w:t xml:space="preserve">  </w:t>
      </w:r>
      <w:r w:rsidRPr="003B1619">
        <w:rPr>
          <w:rStyle w:val="16"/>
          <w:rFonts w:cs="Times New Roman"/>
        </w:rPr>
        <w:t xml:space="preserve">    </w:t>
      </w:r>
      <w:r w:rsidRPr="003B1619">
        <w:rPr>
          <w:rStyle w:val="16"/>
          <w:rFonts w:cs="Times New Roman"/>
        </w:rPr>
        <w:tab/>
      </w:r>
      <w:r w:rsidRPr="003B1619">
        <w:rPr>
          <w:rStyle w:val="16"/>
          <w:rFonts w:cs="Times New Roman"/>
        </w:rPr>
        <w:tab/>
      </w:r>
      <w:r w:rsidRPr="003B1619">
        <w:rPr>
          <w:rStyle w:val="16"/>
          <w:rFonts w:cs="Times New Roman"/>
        </w:rPr>
        <w:tab/>
      </w:r>
      <w:r w:rsidRPr="003B1619">
        <w:rPr>
          <w:rStyle w:val="16"/>
          <w:rFonts w:cs="Times New Roman"/>
        </w:rPr>
        <w:tab/>
      </w:r>
      <w:r w:rsidRPr="003B1619">
        <w:rPr>
          <w:rFonts w:ascii="Times New Roman" w:hAnsi="Times New Roman" w:cs="Times New Roman"/>
        </w:rPr>
        <w:t>（</w:t>
      </w:r>
      <w:r w:rsidRPr="003B1619">
        <w:rPr>
          <w:rFonts w:ascii="Times New Roman" w:hAnsi="Times New Roman" w:cs="Times New Roman"/>
        </w:rPr>
        <w:t>9-3</w:t>
      </w:r>
      <w:r w:rsidRPr="003B1619">
        <w:rPr>
          <w:rFonts w:ascii="Times New Roman" w:hAnsi="Times New Roman" w:cs="Times New Roman"/>
        </w:rPr>
        <w:t>）</w:t>
      </w:r>
    </w:p>
    <w:p w14:paraId="1B16A71F" w14:textId="77777777" w:rsidR="00B96B7F" w:rsidRPr="003B1619" w:rsidRDefault="00B96B7F" w:rsidP="00B96B7F">
      <w:pPr>
        <w:pStyle w:val="aff3"/>
        <w:spacing w:before="156" w:after="156"/>
        <w:rPr>
          <w:rFonts w:ascii="Times New Roman" w:hAnsi="Times New Roman" w:cs="Times New Roman"/>
          <w:sz w:val="24"/>
        </w:rPr>
      </w:pPr>
      <w:r w:rsidRPr="003B1619">
        <w:rPr>
          <w:rFonts w:ascii="Times New Roman" w:hAnsi="Times New Roman" w:cs="Times New Roman"/>
          <w:sz w:val="24"/>
        </w:rPr>
        <w:t>最终该观测点的视电阻率计算如下式：</w:t>
      </w:r>
    </w:p>
    <w:p w14:paraId="4F1616FE" w14:textId="77777777" w:rsidR="00B96B7F" w:rsidRPr="003B1619" w:rsidRDefault="00B96B7F" w:rsidP="00B96B7F">
      <w:pPr>
        <w:pStyle w:val="aff3"/>
        <w:spacing w:before="156" w:after="156"/>
        <w:jc w:val="right"/>
        <w:rPr>
          <w:rFonts w:ascii="Times New Roman" w:hAnsi="Times New Roman" w:cs="Times New Roman"/>
        </w:rPr>
      </w:pPr>
      <w:r w:rsidRPr="003B1619">
        <w:rPr>
          <w:rStyle w:val="10"/>
          <w:rFonts w:ascii="Times New Roman" w:hAnsi="Times New Roman"/>
        </w:rPr>
        <w:t xml:space="preserve">  </w:t>
      </w:r>
      <m:oMath>
        <m:r>
          <w:rPr>
            <w:rFonts w:ascii="Cambria Math" w:hAnsi="Cambria Math" w:cs="Times New Roman"/>
            <w:sz w:val="24"/>
            <w:szCs w:val="28"/>
          </w:rPr>
          <m:t>ρ=</m:t>
        </m:r>
        <m:f>
          <m:fPr>
            <m:ctrlPr>
              <w:rPr>
                <w:rFonts w:ascii="Cambria Math" w:hAnsi="Cambria Math" w:cs="Times New Roman"/>
                <w:i/>
                <w:sz w:val="24"/>
                <w:szCs w:val="28"/>
              </w:rPr>
            </m:ctrlPr>
          </m:fPr>
          <m:num>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ρ</m:t>
                    </m:r>
                  </m:e>
                  <m:sub>
                    <m:r>
                      <w:rPr>
                        <w:rFonts w:ascii="Cambria Math" w:hAnsi="Cambria Math" w:cs="Times New Roman"/>
                        <w:sz w:val="24"/>
                        <w:szCs w:val="28"/>
                      </w:rPr>
                      <m:t>ij</m:t>
                    </m:r>
                  </m:sub>
                </m:sSub>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num>
          <m:den>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den>
        </m:f>
      </m:oMath>
      <w:r w:rsidRPr="003B1619">
        <w:rPr>
          <w:rStyle w:val="10"/>
          <w:rFonts w:ascii="Times New Roman" w:hAnsi="Times New Roman"/>
        </w:rPr>
        <w:tab/>
      </w:r>
      <w:r w:rsidRPr="003B1619">
        <w:rPr>
          <w:rStyle w:val="10"/>
          <w:rFonts w:ascii="Times New Roman" w:hAnsi="Times New Roman"/>
        </w:rPr>
        <w:tab/>
      </w:r>
      <w:r w:rsidRPr="003B1619">
        <w:rPr>
          <w:rFonts w:ascii="Times New Roman" w:hAnsi="Times New Roman" w:cs="Times New Roman"/>
        </w:rPr>
        <w:tab/>
      </w:r>
      <w:r w:rsidRPr="003B1619">
        <w:rPr>
          <w:rFonts w:ascii="Times New Roman" w:hAnsi="Times New Roman" w:cs="Times New Roman"/>
        </w:rPr>
        <w:tab/>
      </w:r>
      <w:r w:rsidRPr="003B1619">
        <w:rPr>
          <w:rFonts w:ascii="Times New Roman" w:hAnsi="Times New Roman" w:cs="Times New Roman"/>
        </w:rPr>
        <w:tab/>
      </w:r>
      <w:r w:rsidRPr="003B1619">
        <w:rPr>
          <w:rFonts w:ascii="Times New Roman" w:hAnsi="Times New Roman" w:cs="Times New Roman"/>
        </w:rPr>
        <w:tab/>
      </w:r>
      <w:r w:rsidRPr="003B1619">
        <w:rPr>
          <w:rFonts w:ascii="Times New Roman" w:hAnsi="Times New Roman" w:cs="Times New Roman"/>
        </w:rPr>
        <w:tab/>
      </w:r>
      <w:r w:rsidRPr="003B1619">
        <w:rPr>
          <w:rStyle w:val="affc"/>
          <w:rFonts w:cs="Times New Roman"/>
        </w:rPr>
        <w:t>（</w:t>
      </w:r>
      <w:r w:rsidRPr="003B1619">
        <w:rPr>
          <w:rStyle w:val="affc"/>
          <w:rFonts w:cs="Times New Roman"/>
        </w:rPr>
        <w:t>9-4</w:t>
      </w:r>
      <w:r w:rsidRPr="003B1619">
        <w:rPr>
          <w:rStyle w:val="affc"/>
          <w:rFonts w:cs="Times New Roman"/>
        </w:rPr>
        <w:t>）</w:t>
      </w:r>
    </w:p>
    <w:p w14:paraId="1D7CFA19" w14:textId="0E190912" w:rsidR="00B96B7F" w:rsidRPr="003B1619" w:rsidRDefault="007830E3" w:rsidP="00B96B7F">
      <w:pPr>
        <w:pStyle w:val="aff3"/>
        <w:spacing w:before="156" w:after="156"/>
        <w:jc w:val="center"/>
        <w:rPr>
          <w:rFonts w:ascii="Times New Roman" w:hAnsi="Times New Roman" w:cs="Times New Roman"/>
        </w:rPr>
      </w:pPr>
      <w:r w:rsidRPr="00AB2EDD">
        <w:rPr>
          <w:noProof/>
        </w:rPr>
        <w:lastRenderedPageBreak/>
        <w:drawing>
          <wp:inline distT="0" distB="0" distL="0" distR="0" wp14:anchorId="717DBB92" wp14:editId="6426AAC5">
            <wp:extent cx="4320000" cy="2211909"/>
            <wp:effectExtent l="0" t="0" r="4445" b="0"/>
            <wp:docPr id="7995" name="图片 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320000" cy="2211909"/>
                    </a:xfrm>
                    <a:prstGeom prst="rect">
                      <a:avLst/>
                    </a:prstGeom>
                    <a:noFill/>
                    <a:ln>
                      <a:noFill/>
                    </a:ln>
                  </pic:spPr>
                </pic:pic>
              </a:graphicData>
            </a:graphic>
          </wp:inline>
        </w:drawing>
      </w:r>
    </w:p>
    <w:p w14:paraId="5E93532B" w14:textId="77777777" w:rsidR="00B96B7F" w:rsidRPr="003B1619" w:rsidRDefault="00B96B7F" w:rsidP="00B96B7F">
      <w:pPr>
        <w:pStyle w:val="15"/>
        <w:rPr>
          <w:rFonts w:cs="Times New Roman"/>
        </w:rPr>
      </w:pPr>
      <w:r w:rsidRPr="003B1619">
        <w:rPr>
          <w:rFonts w:cs="Times New Roman"/>
        </w:rPr>
        <w:t>图</w:t>
      </w:r>
      <w:r w:rsidRPr="003B1619">
        <w:rPr>
          <w:rFonts w:cs="Times New Roman"/>
        </w:rPr>
        <w:t xml:space="preserve">9-3 </w:t>
      </w:r>
      <w:r w:rsidRPr="003B1619">
        <w:rPr>
          <w:rFonts w:cs="Times New Roman"/>
        </w:rPr>
        <w:t>垂直叠加计算示意图</w:t>
      </w:r>
    </w:p>
    <w:p w14:paraId="54EA7A67" w14:textId="77777777" w:rsidR="00B96B7F" w:rsidRPr="003B1619" w:rsidRDefault="00B96B7F" w:rsidP="00B96B7F">
      <w:pPr>
        <w:spacing w:line="360" w:lineRule="auto"/>
        <w:ind w:firstLine="200"/>
        <w:outlineLvl w:val="2"/>
        <w:rPr>
          <w:rFonts w:ascii="Times New Roman" w:eastAsia="宋体" w:hAnsi="Times New Roman" w:cs="Times New Roman"/>
          <w:sz w:val="24"/>
          <w:szCs w:val="24"/>
        </w:rPr>
      </w:pPr>
      <w:bookmarkStart w:id="218" w:name="_Toc100153606"/>
      <w:bookmarkStart w:id="219" w:name="_Toc118279568"/>
      <w:r w:rsidRPr="003B1619">
        <w:rPr>
          <w:rFonts w:ascii="Times New Roman" w:eastAsia="宋体" w:hAnsi="Times New Roman" w:cs="Times New Roman"/>
          <w:sz w:val="24"/>
          <w:szCs w:val="24"/>
        </w:rPr>
        <w:t xml:space="preserve">9.2.4 </w:t>
      </w:r>
      <w:r w:rsidRPr="003B1619">
        <w:rPr>
          <w:rFonts w:ascii="Times New Roman" w:eastAsia="宋体" w:hAnsi="Times New Roman" w:cs="Times New Roman"/>
          <w:sz w:val="24"/>
          <w:szCs w:val="24"/>
        </w:rPr>
        <w:t>偏移叠加计算</w:t>
      </w:r>
      <w:bookmarkEnd w:id="218"/>
      <w:bookmarkEnd w:id="219"/>
    </w:p>
    <w:p w14:paraId="42669CD5" w14:textId="77777777" w:rsidR="00B96B7F" w:rsidRPr="003B1619" w:rsidRDefault="00B96B7F" w:rsidP="00B96B7F">
      <w:pPr>
        <w:pStyle w:val="15"/>
        <w:ind w:firstLine="480"/>
        <w:jc w:val="both"/>
        <w:rPr>
          <w:rFonts w:cs="Times New Roman"/>
        </w:rPr>
      </w:pPr>
      <w:r w:rsidRPr="003B1619">
        <w:rPr>
          <w:rFonts w:cs="Times New Roman"/>
        </w:rPr>
        <w:t>对于每个网格选取两个参考点坐标</w:t>
      </w:r>
      <w:r w:rsidRPr="003B1619">
        <w:rPr>
          <w:rFonts w:cs="Times New Roman"/>
        </w:rPr>
        <w:t>P1(X1,Y1),P2(X2,Y2),</w:t>
      </w:r>
      <w:r w:rsidRPr="003B1619">
        <w:rPr>
          <w:rFonts w:cs="Times New Roman"/>
        </w:rPr>
        <w:t>其中点</w:t>
      </w:r>
      <w:r w:rsidRPr="003B1619">
        <w:rPr>
          <w:rFonts w:cs="Times New Roman"/>
        </w:rPr>
        <w:t>P1(X1</w:t>
      </w:r>
      <w:r w:rsidRPr="003B1619">
        <w:rPr>
          <w:rFonts w:cs="Times New Roman"/>
        </w:rPr>
        <w:t>，</w:t>
      </w:r>
      <w:r w:rsidRPr="003B1619">
        <w:rPr>
          <w:rFonts w:cs="Times New Roman"/>
        </w:rPr>
        <w:t>Y1</w:t>
      </w:r>
      <w:r w:rsidRPr="003B1619">
        <w:rPr>
          <w:rFonts w:cs="Times New Roman"/>
        </w:rPr>
        <w:t>）代表网格距离供电电极</w:t>
      </w:r>
      <w:r w:rsidRPr="003B1619">
        <w:rPr>
          <w:rFonts w:cs="Times New Roman"/>
        </w:rPr>
        <w:t>A</w:t>
      </w:r>
      <w:r w:rsidRPr="003B1619">
        <w:rPr>
          <w:rFonts w:cs="Times New Roman"/>
        </w:rPr>
        <w:t>最近的点，点</w:t>
      </w:r>
      <w:r w:rsidRPr="003B1619">
        <w:rPr>
          <w:rFonts w:cs="Times New Roman"/>
        </w:rPr>
        <w:t>P2</w:t>
      </w:r>
      <w:r w:rsidRPr="003B1619">
        <w:rPr>
          <w:rFonts w:cs="Times New Roman"/>
        </w:rPr>
        <w:t>（</w:t>
      </w:r>
      <w:r w:rsidRPr="003B1619">
        <w:rPr>
          <w:rFonts w:cs="Times New Roman"/>
        </w:rPr>
        <w:t>X2,Y2</w:t>
      </w:r>
      <w:r w:rsidRPr="003B1619">
        <w:rPr>
          <w:rFonts w:cs="Times New Roman"/>
        </w:rPr>
        <w:t>）代表网格距离最远的点。所以每个网格的赋值条件：</w:t>
      </w:r>
    </w:p>
    <w:p w14:paraId="759B61EE" w14:textId="77777777" w:rsidR="00B96B7F" w:rsidRPr="003B1619" w:rsidRDefault="00105E1D" w:rsidP="00B96B7F">
      <w:pPr>
        <w:pStyle w:val="15"/>
        <w:spacing w:line="240" w:lineRule="auto"/>
        <w:ind w:firstLine="480"/>
        <w:jc w:val="right"/>
        <w:rPr>
          <w:rStyle w:val="affc"/>
          <w:rFonts w:cs="Times New Roman"/>
        </w:rPr>
      </w:pPr>
      <m:oMath>
        <m:sSup>
          <m:sSupPr>
            <m:ctrlPr>
              <w:rPr>
                <w:rFonts w:ascii="Cambria Math" w:hAnsi="Cambria Math" w:cs="Times New Roman"/>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p-i</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-i</m:t>
                </m:r>
              </m:e>
            </m:d>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2</m:t>
            </m:r>
          </m:sup>
        </m:sSubSup>
      </m:oMath>
      <w:r w:rsidR="00B96B7F" w:rsidRPr="003B1619">
        <w:rPr>
          <w:rFonts w:cs="Times New Roman"/>
        </w:rPr>
        <w:tab/>
      </w:r>
      <w:r w:rsidR="00B96B7F" w:rsidRPr="003B1619">
        <w:rPr>
          <w:rFonts w:cs="Times New Roman"/>
        </w:rPr>
        <w:tab/>
      </w:r>
      <w:r w:rsidR="00B96B7F" w:rsidRPr="003B1619">
        <w:rPr>
          <w:rFonts w:cs="Times New Roman"/>
        </w:rPr>
        <w:tab/>
      </w:r>
      <w:r w:rsidR="00B96B7F" w:rsidRPr="003B1619">
        <w:rPr>
          <w:rFonts w:cs="Times New Roman"/>
        </w:rPr>
        <w:tab/>
      </w:r>
      <w:r w:rsidR="00B96B7F" w:rsidRPr="003B1619">
        <w:rPr>
          <w:rStyle w:val="affc"/>
          <w:rFonts w:cs="Times New Roman"/>
        </w:rPr>
        <w:t>(9-5)</w:t>
      </w:r>
    </w:p>
    <w:p w14:paraId="6508DD65" w14:textId="77777777" w:rsidR="00B96B7F" w:rsidRPr="003B1619" w:rsidRDefault="00B96B7F" w:rsidP="00B96B7F">
      <w:pPr>
        <w:pStyle w:val="15"/>
        <w:ind w:firstLine="480"/>
        <w:jc w:val="both"/>
        <w:rPr>
          <w:rFonts w:cs="Times New Roman"/>
        </w:rPr>
      </w:pPr>
      <w:r w:rsidRPr="003B1619">
        <w:rPr>
          <w:rFonts w:cs="Times New Roman"/>
        </w:rPr>
        <w:t>其中</w:t>
      </w:r>
      <w:proofErr w:type="spellStart"/>
      <w:r w:rsidRPr="003B1619">
        <w:rPr>
          <w:rFonts w:cs="Times New Roman"/>
        </w:rPr>
        <w:t>i</w:t>
      </w:r>
      <w:proofErr w:type="spellEnd"/>
      <w:r w:rsidRPr="003B1619">
        <w:rPr>
          <w:rFonts w:cs="Times New Roman"/>
        </w:rPr>
        <w:t>为供电电极</w:t>
      </w:r>
      <w:r w:rsidRPr="003B1619">
        <w:rPr>
          <w:rFonts w:cs="Times New Roman"/>
        </w:rPr>
        <w:t>A</w:t>
      </w:r>
      <w:r w:rsidRPr="003B1619">
        <w:rPr>
          <w:rFonts w:cs="Times New Roman"/>
          <w:vertAlign w:val="subscript"/>
        </w:rPr>
        <w:t>i</w:t>
      </w:r>
      <w:r w:rsidRPr="003B1619">
        <w:rPr>
          <w:rFonts w:cs="Times New Roman"/>
        </w:rPr>
        <w:t>的坐标（</w:t>
      </w:r>
      <w:proofErr w:type="spellStart"/>
      <w:r w:rsidRPr="003B1619">
        <w:rPr>
          <w:rFonts w:cs="Times New Roman"/>
        </w:rPr>
        <w:t>i</w:t>
      </w:r>
      <w:proofErr w:type="spellEnd"/>
      <w:r w:rsidRPr="003B1619">
        <w:rPr>
          <w:rFonts w:cs="Times New Roman"/>
        </w:rPr>
        <w:t>，</w:t>
      </w:r>
      <w:r w:rsidRPr="003B1619">
        <w:rPr>
          <w:rFonts w:cs="Times New Roman"/>
        </w:rPr>
        <w:t>0</w:t>
      </w:r>
      <w:r w:rsidRPr="003B1619">
        <w:rPr>
          <w:rFonts w:cs="Times New Roman"/>
        </w:rPr>
        <w:t>），</w:t>
      </w:r>
      <w:r w:rsidRPr="003B1619">
        <w:rPr>
          <w:rFonts w:cs="Times New Roman"/>
        </w:rPr>
        <w:t>p</w:t>
      </w:r>
      <w:r w:rsidRPr="003B1619">
        <w:rPr>
          <w:rFonts w:cs="Times New Roman"/>
        </w:rPr>
        <w:t>为该视电阻率对应圆弧的半径。以供电电极，以</w:t>
      </w:r>
      <w:r w:rsidRPr="003B1619">
        <w:rPr>
          <w:rFonts w:cs="Times New Roman"/>
        </w:rPr>
        <w:t>A</w:t>
      </w:r>
      <w:r w:rsidRPr="003B1619">
        <w:rPr>
          <w:rFonts w:cs="Times New Roman"/>
        </w:rPr>
        <w:t>到测量电极</w:t>
      </w:r>
      <w:r w:rsidRPr="003B1619">
        <w:rPr>
          <w:rFonts w:cs="Times New Roman"/>
        </w:rPr>
        <w:t>M</w:t>
      </w:r>
      <w:r w:rsidRPr="003B1619">
        <w:rPr>
          <w:rFonts w:cs="Times New Roman"/>
        </w:rPr>
        <w:t>、</w:t>
      </w:r>
      <w:r w:rsidRPr="003B1619">
        <w:rPr>
          <w:rFonts w:cs="Times New Roman"/>
        </w:rPr>
        <w:t>N</w:t>
      </w:r>
      <w:r w:rsidRPr="003B1619">
        <w:rPr>
          <w:rFonts w:cs="Times New Roman"/>
        </w:rPr>
        <w:t>的中点</w:t>
      </w:r>
      <w:r w:rsidRPr="003B1619">
        <w:rPr>
          <w:rFonts w:cs="Times New Roman"/>
        </w:rPr>
        <w:t>O</w:t>
      </w:r>
      <w:r w:rsidRPr="003B1619">
        <w:rPr>
          <w:rFonts w:cs="Times New Roman"/>
        </w:rPr>
        <w:t>的距离为</w:t>
      </w:r>
      <w:r w:rsidRPr="003B1619">
        <w:rPr>
          <w:rFonts w:cs="Times New Roman"/>
        </w:rPr>
        <w:t>R</w:t>
      </w:r>
      <w:r w:rsidRPr="003B1619">
        <w:rPr>
          <w:rFonts w:cs="Times New Roman"/>
        </w:rPr>
        <w:t>为半径的</w:t>
      </w:r>
      <w:proofErr w:type="gramStart"/>
      <w:r w:rsidRPr="003B1619">
        <w:rPr>
          <w:rFonts w:cs="Times New Roman"/>
        </w:rPr>
        <w:t>圆经过</w:t>
      </w:r>
      <w:proofErr w:type="gramEnd"/>
      <w:r w:rsidRPr="003B1619">
        <w:rPr>
          <w:rFonts w:cs="Times New Roman"/>
        </w:rPr>
        <w:t>的网格，则将该视电阻率赋给该单元格，如图</w:t>
      </w:r>
      <w:r w:rsidRPr="003B1619">
        <w:rPr>
          <w:rFonts w:cs="Times New Roman"/>
        </w:rPr>
        <w:t>9-4</w:t>
      </w:r>
      <w:r w:rsidRPr="003B1619">
        <w:rPr>
          <w:rFonts w:cs="Times New Roman"/>
        </w:rPr>
        <w:t>所</w:t>
      </w:r>
      <w:proofErr w:type="gramStart"/>
      <w:r w:rsidRPr="003B1619">
        <w:rPr>
          <w:rFonts w:cs="Times New Roman"/>
        </w:rPr>
        <w:t>示对于</w:t>
      </w:r>
      <w:proofErr w:type="gramEnd"/>
      <w:r w:rsidRPr="003B1619">
        <w:rPr>
          <w:rFonts w:cs="Times New Roman"/>
        </w:rPr>
        <w:t>网格</w:t>
      </w:r>
      <w:r w:rsidRPr="003B1619">
        <w:rPr>
          <w:rFonts w:cs="Times New Roman"/>
        </w:rPr>
        <w:t>1</w:t>
      </w:r>
      <w:r w:rsidRPr="003B1619">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oMath>
      <w:r w:rsidRPr="003B1619">
        <w:rPr>
          <w:rFonts w:cs="Times New Roman"/>
        </w:rPr>
        <w:t>、</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32</m:t>
            </m:r>
          </m:sub>
        </m:sSub>
      </m:oMath>
      <w:r w:rsidRPr="003B1619">
        <w:rPr>
          <w:rFonts w:cs="Times New Roman"/>
        </w:rPr>
        <w:t>，网格</w:t>
      </w:r>
      <w:r w:rsidRPr="003B1619">
        <w:rPr>
          <w:rFonts w:cs="Times New Roman"/>
        </w:rPr>
        <w:t>2</w:t>
      </w:r>
      <w:r w:rsidRPr="003B1619">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22</m:t>
            </m:r>
          </m:sub>
        </m:sSub>
      </m:oMath>
      <w:r w:rsidRPr="003B1619">
        <w:rPr>
          <w:rFonts w:cs="Times New Roman"/>
        </w:rPr>
        <w:t>，网格</w:t>
      </w:r>
      <w:r w:rsidRPr="003B1619">
        <w:rPr>
          <w:rFonts w:cs="Times New Roman"/>
        </w:rPr>
        <w:t>3</w:t>
      </w:r>
      <w:r w:rsidRPr="003B1619">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31</m:t>
            </m:r>
          </m:sub>
        </m:sSub>
      </m:oMath>
      <w:r w:rsidRPr="003B1619">
        <w:rPr>
          <w:rFonts w:cs="Times New Roman"/>
        </w:rPr>
        <w:t>，网格</w:t>
      </w:r>
      <w:r w:rsidRPr="003B1619">
        <w:rPr>
          <w:rFonts w:cs="Times New Roman"/>
        </w:rPr>
        <w:t>4</w:t>
      </w:r>
      <w:r w:rsidRPr="003B1619">
        <w:rPr>
          <w:rFonts w:cs="Times New Roman"/>
        </w:rPr>
        <w:t>有</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32</m:t>
            </m:r>
          </m:sub>
        </m:sSub>
      </m:oMath>
      <w:r w:rsidRPr="003B1619">
        <w:rPr>
          <w:rFonts w:cs="Times New Roman"/>
        </w:rPr>
        <w:t>。</w:t>
      </w:r>
    </w:p>
    <w:p w14:paraId="2022684D" w14:textId="0E340915" w:rsidR="00B96B7F" w:rsidRPr="003B1619" w:rsidRDefault="007830E3" w:rsidP="00B96B7F">
      <w:pPr>
        <w:pStyle w:val="aff7"/>
        <w:spacing w:before="156"/>
        <w:jc w:val="center"/>
        <w:rPr>
          <w:rFonts w:cs="Times New Roman"/>
        </w:rPr>
      </w:pPr>
      <w:r w:rsidRPr="00D55F7A">
        <w:rPr>
          <w:noProof/>
        </w:rPr>
        <w:drawing>
          <wp:inline distT="0" distB="0" distL="0" distR="0" wp14:anchorId="7D4D2764" wp14:editId="7DA574A7">
            <wp:extent cx="4320000" cy="3094800"/>
            <wp:effectExtent l="0" t="0" r="4445" b="0"/>
            <wp:docPr id="7997" name="图片 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320000" cy="3094800"/>
                    </a:xfrm>
                    <a:prstGeom prst="rect">
                      <a:avLst/>
                    </a:prstGeom>
                    <a:noFill/>
                    <a:ln>
                      <a:noFill/>
                    </a:ln>
                  </pic:spPr>
                </pic:pic>
              </a:graphicData>
            </a:graphic>
          </wp:inline>
        </w:drawing>
      </w:r>
    </w:p>
    <w:p w14:paraId="63080812" w14:textId="77777777" w:rsidR="00B96B7F" w:rsidRPr="003B1619" w:rsidRDefault="00B96B7F" w:rsidP="00B96B7F">
      <w:pPr>
        <w:pStyle w:val="15"/>
        <w:rPr>
          <w:rFonts w:cs="Times New Roman"/>
        </w:rPr>
      </w:pPr>
      <w:r w:rsidRPr="003B1619">
        <w:rPr>
          <w:rFonts w:cs="Times New Roman"/>
        </w:rPr>
        <w:t>图</w:t>
      </w:r>
      <w:r w:rsidRPr="003B1619">
        <w:rPr>
          <w:rFonts w:cs="Times New Roman"/>
        </w:rPr>
        <w:t xml:space="preserve">9-4 </w:t>
      </w:r>
      <w:r w:rsidRPr="003B1619">
        <w:rPr>
          <w:rFonts w:cs="Times New Roman"/>
        </w:rPr>
        <w:t>偏移叠加计算示意图</w:t>
      </w:r>
    </w:p>
    <w:p w14:paraId="462A79EC" w14:textId="77777777" w:rsidR="00B96B7F" w:rsidRPr="003B1619" w:rsidRDefault="00B96B7F" w:rsidP="00B96B7F">
      <w:pPr>
        <w:spacing w:line="360" w:lineRule="auto"/>
        <w:ind w:firstLine="200"/>
        <w:outlineLvl w:val="2"/>
        <w:rPr>
          <w:rFonts w:ascii="Times New Roman" w:eastAsia="宋体" w:hAnsi="Times New Roman" w:cs="Times New Roman"/>
          <w:sz w:val="24"/>
          <w:szCs w:val="24"/>
        </w:rPr>
      </w:pPr>
      <w:bookmarkStart w:id="220" w:name="_Toc100153607"/>
      <w:bookmarkStart w:id="221" w:name="_Toc118279569"/>
      <w:r w:rsidRPr="003B1619">
        <w:rPr>
          <w:rFonts w:ascii="Times New Roman" w:eastAsia="宋体" w:hAnsi="Times New Roman" w:cs="Times New Roman"/>
          <w:sz w:val="24"/>
          <w:szCs w:val="24"/>
        </w:rPr>
        <w:t xml:space="preserve">9.2.5 </w:t>
      </w:r>
      <w:r w:rsidRPr="003B1619">
        <w:rPr>
          <w:rFonts w:ascii="Times New Roman" w:eastAsia="宋体" w:hAnsi="Times New Roman" w:cs="Times New Roman"/>
          <w:sz w:val="24"/>
          <w:szCs w:val="24"/>
        </w:rPr>
        <w:t>计算单元网格视电阻率</w:t>
      </w:r>
      <w:bookmarkEnd w:id="220"/>
      <w:bookmarkEnd w:id="221"/>
    </w:p>
    <w:p w14:paraId="66943557" w14:textId="77777777" w:rsidR="00B96B7F" w:rsidRPr="003B1619" w:rsidRDefault="00B96B7F" w:rsidP="00B96B7F">
      <w:pPr>
        <w:pStyle w:val="15"/>
        <w:ind w:firstLine="480"/>
        <w:jc w:val="both"/>
        <w:rPr>
          <w:rFonts w:cs="Times New Roman"/>
        </w:rPr>
      </w:pPr>
      <w:r w:rsidRPr="003B1619">
        <w:rPr>
          <w:rFonts w:cs="Times New Roman"/>
        </w:rPr>
        <w:lastRenderedPageBreak/>
        <w:t>对所有网格进行赋值处理后，每个单元内存在多个视电阻率值，所以对</w:t>
      </w:r>
      <w:proofErr w:type="gramStart"/>
      <w:r w:rsidRPr="003B1619">
        <w:rPr>
          <w:rFonts w:cs="Times New Roman"/>
        </w:rPr>
        <w:t>全数据</w:t>
      </w:r>
      <w:proofErr w:type="gramEnd"/>
      <w:r w:rsidRPr="003B1619">
        <w:rPr>
          <w:rFonts w:cs="Times New Roman"/>
        </w:rPr>
        <w:t>进行均值处理</w:t>
      </w:r>
      <w:proofErr w:type="gramStart"/>
      <w:r w:rsidRPr="003B1619">
        <w:rPr>
          <w:rFonts w:cs="Times New Roman"/>
        </w:rPr>
        <w:t>来作</w:t>
      </w:r>
      <w:proofErr w:type="gramEnd"/>
      <w:r w:rsidRPr="003B1619">
        <w:rPr>
          <w:rFonts w:cs="Times New Roman"/>
        </w:rPr>
        <w:t>为网格单元的视电阻率，设经过每个单元格的圆弧个数为</w:t>
      </w:r>
      <w:r w:rsidRPr="003B1619">
        <w:rPr>
          <w:rFonts w:cs="Times New Roman"/>
        </w:rPr>
        <w:t>k</w:t>
      </w:r>
      <w:r w:rsidRPr="003B1619">
        <w:rPr>
          <w:rFonts w:cs="Times New Roman"/>
        </w:rPr>
        <w:t>，则单元视电阻率</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m:t>
            </m:r>
          </m:sub>
        </m:sSub>
      </m:oMath>
      <w:r w:rsidRPr="003B1619">
        <w:rPr>
          <w:rFonts w:cs="Times New Roman"/>
        </w:rPr>
        <w:t>为：</w:t>
      </w:r>
    </w:p>
    <w:p w14:paraId="5ECF25F1" w14:textId="77777777" w:rsidR="00B96B7F" w:rsidRPr="003B1619" w:rsidRDefault="00105E1D" w:rsidP="00B96B7F">
      <w:pPr>
        <w:pStyle w:val="15"/>
        <w:spacing w:line="240" w:lineRule="auto"/>
        <w:ind w:firstLine="480"/>
        <w:jc w:val="right"/>
        <w:rPr>
          <w:rFonts w:cs="Times New Roman"/>
        </w:rPr>
      </w:pPr>
      <m:oMath>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bi"/>
                  </m:rPr>
                  <w:rPr>
                    <w:rFonts w:ascii="Cambria Math" w:hAnsi="Cambria Math" w:cs="Times New Roman"/>
                  </w:rPr>
                  <m:t>i</m:t>
                </m:r>
                <m:r>
                  <m:rPr>
                    <m:sty m:val="p"/>
                  </m:rPr>
                  <w:rPr>
                    <w:rFonts w:ascii="Cambria Math" w:hAnsi="Cambria Math" w:cs="Times New Roman"/>
                  </w:rPr>
                  <m:t>=</m:t>
                </m:r>
                <m:r>
                  <m:rPr>
                    <m:sty m:val="b"/>
                  </m:rPr>
                  <w:rPr>
                    <w:rFonts w:ascii="Cambria Math" w:hAnsi="Cambria Math" w:cs="Times New Roman"/>
                  </w:rPr>
                  <m:t>0</m:t>
                </m:r>
              </m:sub>
              <m:sup>
                <m:r>
                  <m:rPr>
                    <m:sty m:val="bi"/>
                  </m:rPr>
                  <w:rPr>
                    <w:rFonts w:ascii="Cambria Math" w:hAnsi="Cambria Math" w:cs="Times New Roman"/>
                  </w:rPr>
                  <m:t>k</m:t>
                </m:r>
              </m:sup>
              <m:e>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i</m:t>
                    </m:r>
                  </m:sub>
                </m:sSub>
              </m:e>
            </m:nary>
          </m:num>
          <m:den>
            <m:r>
              <m:rPr>
                <m:sty m:val="bi"/>
              </m:rPr>
              <w:rPr>
                <w:rFonts w:ascii="Cambria Math" w:hAnsi="Cambria Math" w:cs="Times New Roman"/>
              </w:rPr>
              <m:t>k</m:t>
            </m:r>
          </m:den>
        </m:f>
      </m:oMath>
      <w:r w:rsidR="00B96B7F" w:rsidRPr="003B1619">
        <w:rPr>
          <w:rFonts w:cs="Times New Roman"/>
        </w:rPr>
        <w:t xml:space="preserve">  </w:t>
      </w:r>
      <w:r w:rsidR="00B96B7F" w:rsidRPr="003B1619">
        <w:rPr>
          <w:rFonts w:cs="Times New Roman"/>
        </w:rPr>
        <w:tab/>
      </w:r>
      <w:r w:rsidR="00B96B7F" w:rsidRPr="003B1619">
        <w:rPr>
          <w:rFonts w:cs="Times New Roman"/>
        </w:rPr>
        <w:tab/>
      </w:r>
      <w:r w:rsidR="00B96B7F" w:rsidRPr="003B1619">
        <w:rPr>
          <w:rFonts w:cs="Times New Roman"/>
        </w:rPr>
        <w:tab/>
      </w:r>
      <w:r w:rsidR="00B96B7F" w:rsidRPr="003B1619">
        <w:rPr>
          <w:rFonts w:cs="Times New Roman"/>
        </w:rPr>
        <w:tab/>
      </w:r>
      <w:r w:rsidR="00B96B7F" w:rsidRPr="003B1619">
        <w:rPr>
          <w:rFonts w:cs="Times New Roman"/>
        </w:rPr>
        <w:tab/>
      </w:r>
      <w:r w:rsidR="00B96B7F" w:rsidRPr="003B1619">
        <w:rPr>
          <w:rFonts w:cs="Times New Roman"/>
        </w:rPr>
        <w:tab/>
      </w:r>
      <w:r w:rsidR="00B96B7F" w:rsidRPr="003B1619">
        <w:rPr>
          <w:rFonts w:cs="Times New Roman"/>
        </w:rPr>
        <w:tab/>
        <w:t>(9-6)</w:t>
      </w:r>
    </w:p>
    <w:p w14:paraId="4BEF7880" w14:textId="643AD31C" w:rsidR="00B96B7F" w:rsidRDefault="00B96B7F" w:rsidP="00B96B7F">
      <w:pPr>
        <w:pStyle w:val="15"/>
        <w:ind w:firstLine="480"/>
        <w:jc w:val="both"/>
        <w:rPr>
          <w:rFonts w:cs="Times New Roman"/>
        </w:rPr>
      </w:pPr>
      <w:r w:rsidRPr="003B1619">
        <w:rPr>
          <w:rFonts w:cs="Times New Roman"/>
        </w:rPr>
        <w:t>由于不同圆弧的覆盖局限性导致存在部分网格单元没有圆弧经过，所以对没有圆弧经过的网格单元采用插值处理，这里插值的方法采用</w:t>
      </w:r>
      <w:r w:rsidRPr="003B1619">
        <w:rPr>
          <w:rFonts w:cs="Times New Roman"/>
        </w:rPr>
        <w:t>KNN(K-Nearest Neighbor)</w:t>
      </w:r>
      <w:r w:rsidRPr="003B1619">
        <w:rPr>
          <w:rFonts w:cs="Times New Roman"/>
        </w:rPr>
        <w:t>的机器学习算法，原理是利用待插值单元附近的</w:t>
      </w:r>
      <w:r w:rsidRPr="003B1619">
        <w:rPr>
          <w:rFonts w:cs="Times New Roman"/>
        </w:rPr>
        <w:t>k</w:t>
      </w:r>
      <w:proofErr w:type="gramStart"/>
      <w:r w:rsidRPr="003B1619">
        <w:rPr>
          <w:rFonts w:cs="Times New Roman"/>
        </w:rPr>
        <w:t>个</w:t>
      </w:r>
      <w:proofErr w:type="gramEnd"/>
      <w:r w:rsidRPr="003B1619">
        <w:rPr>
          <w:rFonts w:cs="Times New Roman"/>
        </w:rPr>
        <w:t>最近邻近数据，将这些邻居的平均值赋予代插值单元。</w:t>
      </w:r>
    </w:p>
    <w:p w14:paraId="0B17D1DA" w14:textId="77777777" w:rsidR="00CE2EA6" w:rsidRDefault="00CE2EA6" w:rsidP="00CE2EA6">
      <w:pPr>
        <w:pStyle w:val="15"/>
        <w:jc w:val="both"/>
      </w:pPr>
      <w:r>
        <w:rPr>
          <w:rFonts w:hint="eastAsia"/>
        </w:rPr>
        <w:t>完善底板的电阻率数据后依据底板每一层电阻率数据的</w:t>
      </w:r>
      <w:proofErr w:type="gramStart"/>
      <w:r>
        <w:rPr>
          <w:rFonts w:hint="eastAsia"/>
        </w:rPr>
        <w:t>不</w:t>
      </w:r>
      <w:proofErr w:type="gramEnd"/>
      <w:r>
        <w:rPr>
          <w:rFonts w:hint="eastAsia"/>
        </w:rPr>
        <w:t>均匀度提出单层电法变异系数</w:t>
      </w:r>
      <w:r w:rsidRPr="004D2FB2">
        <w:rPr>
          <w:i/>
          <w:iCs/>
        </w:rPr>
        <w:t>U</w:t>
      </w:r>
      <w:r>
        <w:rPr>
          <w:rFonts w:hint="eastAsia"/>
          <w:i/>
          <w:iCs/>
          <w:vertAlign w:val="subscript"/>
        </w:rPr>
        <w:t>i</w:t>
      </w:r>
      <w:r>
        <w:rPr>
          <w:rFonts w:hint="eastAsia"/>
        </w:rPr>
        <w:t>作为该岩层的电</w:t>
      </w:r>
      <w:proofErr w:type="gramStart"/>
      <w:r>
        <w:rPr>
          <w:rFonts w:hint="eastAsia"/>
        </w:rPr>
        <w:t>法评价</w:t>
      </w:r>
      <w:proofErr w:type="gramEnd"/>
      <w:r>
        <w:rPr>
          <w:rFonts w:hint="eastAsia"/>
        </w:rPr>
        <w:t>指标，通过每一层电阻率值</w:t>
      </w:r>
      <w:proofErr w:type="spellStart"/>
      <w:r w:rsidRPr="005B5284">
        <w:rPr>
          <w:i/>
          <w:iCs/>
        </w:rPr>
        <w:t>X</w:t>
      </w:r>
      <w:r w:rsidRPr="005B5284">
        <w:rPr>
          <w:i/>
          <w:iCs/>
          <w:vertAlign w:val="subscript"/>
        </w:rPr>
        <w:t>i</w:t>
      </w:r>
      <w:r>
        <w:rPr>
          <w:rFonts w:hint="eastAsia"/>
          <w:i/>
          <w:iCs/>
          <w:vertAlign w:val="subscript"/>
        </w:rPr>
        <w:t>j</w:t>
      </w:r>
      <w:proofErr w:type="spellEnd"/>
      <w:r>
        <w:rPr>
          <w:rFonts w:hint="eastAsia"/>
        </w:rPr>
        <w:t>进行计算，为突出电位异常增加了集中系数</w:t>
      </w:r>
      <w:r>
        <w:rPr>
          <w:rFonts w:hint="eastAsia"/>
        </w:rPr>
        <w:t>z</w:t>
      </w:r>
      <w:r>
        <w:rPr>
          <w:rFonts w:hint="eastAsia"/>
        </w:rPr>
        <w:t>，以集中系数为范围每</w:t>
      </w:r>
      <w:r w:rsidRPr="00422BAA">
        <w:rPr>
          <w:rFonts w:hint="eastAsia"/>
          <w:i/>
          <w:iCs/>
        </w:rPr>
        <w:t>m</w:t>
      </w:r>
      <w:r>
        <w:rPr>
          <w:rFonts w:hint="eastAsia"/>
        </w:rPr>
        <w:t>号网格周围</w:t>
      </w:r>
      <w:r w:rsidRPr="00422BAA">
        <w:rPr>
          <w:rFonts w:hint="eastAsia"/>
          <w:i/>
          <w:iCs/>
        </w:rPr>
        <w:t>n</w:t>
      </w:r>
      <w:r>
        <w:rPr>
          <w:rFonts w:hint="eastAsia"/>
        </w:rPr>
        <w:t>号网格做一次计算后取均值具体计算过程如下：</w:t>
      </w:r>
    </w:p>
    <w:p w14:paraId="2BDA4BAC" w14:textId="2DA8DD71" w:rsidR="00CE2EA6" w:rsidRDefault="00CE2EA6" w:rsidP="00CE2EA6">
      <w:pPr>
        <w:pStyle w:val="aff9"/>
        <w:ind w:firstLine="300"/>
        <w:jc w:val="right"/>
      </w:pPr>
      <m:oMath>
        <m:sSub>
          <m:sSubPr>
            <m:ctrlPr>
              <w:rPr>
                <w:rFonts w:ascii="Cambria Math" w:hAnsi="Cambria Math"/>
                <w:i/>
              </w:rPr>
            </m:ctrlPr>
          </m:sSubPr>
          <m:e>
            <m:r>
              <w:rPr>
                <w:rFonts w:ascii="Cambria Math" w:hAnsi="Cambria Math"/>
              </w:rPr>
              <m:t>U</m:t>
            </m:r>
          </m:e>
          <m:sub>
            <m:r>
              <w:rPr>
                <w:rFonts w:ascii="Cambria Math" w:eastAsiaTheme="minorEastAsia" w:hAnsi="Cambria Math" w:hint="eastAsia"/>
              </w:rPr>
              <m:t>i</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eastAsiaTheme="minorEastAsia" w:hAnsi="Cambria Math" w:hint="eastAsia"/>
                  </w:rPr>
                  <m:t>m</m:t>
                </m:r>
                <m:r>
                  <w:rPr>
                    <w:rFonts w:ascii="Cambria Math" w:hAnsi="Cambria Math"/>
                  </w:rPr>
                  <m:t>=1</m:t>
                </m:r>
              </m:sub>
              <m:sup>
                <m:r>
                  <w:rPr>
                    <w:rFonts w:ascii="Cambria Math" w:hAnsi="Cambria Math"/>
                  </w:rPr>
                  <m:t>j</m:t>
                </m:r>
              </m:sup>
              <m:e>
                <m:nary>
                  <m:naryPr>
                    <m:chr m:val="∑"/>
                    <m:limLoc m:val="subSup"/>
                    <m:supHide m:val="1"/>
                    <m:ctrlPr>
                      <w:rPr>
                        <w:rFonts w:ascii="Cambria Math" w:hAnsi="Cambria Math"/>
                        <w:i/>
                      </w:rPr>
                    </m:ctrlPr>
                  </m:naryPr>
                  <m:sub>
                    <m:r>
                      <w:rPr>
                        <w:rFonts w:ascii="Cambria Math" w:eastAsiaTheme="minorEastAsia" w:hAnsi="Cambria Math" w:hint="eastAsia"/>
                      </w:rPr>
                      <m:t>n</m:t>
                    </m:r>
                  </m:sub>
                  <m:sup/>
                  <m:e>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eastAsiaTheme="minorEastAsia" w:hAnsi="Cambria Math" w:hint="eastAsia"/>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eastAsiaTheme="minorEastAsia" w:hAnsi="Cambria Math" w:hint="eastAsia"/>
                              </w:rPr>
                              <m:t>i</m:t>
                            </m:r>
                            <m:r>
                              <w:rPr>
                                <w:rFonts w:ascii="Cambria Math" w:hAnsi="Cambria Math"/>
                              </w:rPr>
                              <m:t>n</m:t>
                            </m:r>
                          </m:sub>
                        </m:sSub>
                      </m:num>
                      <m:den>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den>
                    </m:f>
                  </m:e>
                </m:nary>
              </m:e>
            </m:nary>
          </m:num>
          <m:den>
            <m:r>
              <w:rPr>
                <w:rFonts w:ascii="Cambria Math" w:eastAsiaTheme="minorEastAsia" w:hAnsi="Cambria Math" w:hint="eastAsia"/>
              </w:rPr>
              <m:t>max</m:t>
            </m:r>
          </m:den>
        </m:f>
        <m:r>
          <m:rPr>
            <m:sty m:val="p"/>
          </m:rPr>
          <w:rPr>
            <w:rFonts w:ascii="Cambria Math" w:hAnsi="Cambria Math"/>
          </w:rPr>
          <m:t>(</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&lt;</m:t>
        </m:r>
        <m:r>
          <w:rPr>
            <w:rFonts w:ascii="Cambria Math" w:hAnsi="Cambria Math"/>
          </w:rPr>
          <m:t>z</m:t>
        </m:r>
        <m:r>
          <m:rPr>
            <m:sty m:val="p"/>
          </m:rPr>
          <w:rPr>
            <w:rFonts w:ascii="Cambria Math" w:hAnsi="Cambria Math"/>
          </w:rPr>
          <m:t>)</m:t>
        </m:r>
      </m:oMath>
      <w:r w:rsidRPr="00C47D2F">
        <w:t xml:space="preserve">    </w:t>
      </w:r>
      <w:r>
        <w:t xml:space="preserve">       </w:t>
      </w:r>
      <w:r w:rsidRPr="00C47D2F">
        <w:t xml:space="preserve">  (</w:t>
      </w:r>
      <w:r>
        <w:t>9-</w:t>
      </w:r>
      <w:r w:rsidRPr="00C47D2F">
        <w:t>7)</w:t>
      </w:r>
    </w:p>
    <w:p w14:paraId="7095D727" w14:textId="77777777" w:rsidR="00CE2EA6" w:rsidRDefault="00CE2EA6" w:rsidP="00CE2EA6">
      <w:pPr>
        <w:pStyle w:val="15"/>
        <w:jc w:val="both"/>
      </w:pPr>
      <w:r>
        <w:rPr>
          <w:rFonts w:hint="eastAsia"/>
        </w:rPr>
        <w:t>式中</w:t>
      </w:r>
      <w:r w:rsidRPr="002B09C1">
        <w:rPr>
          <w:rFonts w:hint="eastAsia"/>
          <w:i/>
          <w:iCs/>
        </w:rPr>
        <w:t>max</w:t>
      </w:r>
      <w:r>
        <w:rPr>
          <w:rFonts w:hint="eastAsia"/>
        </w:rPr>
        <w:t>为最大计算次数；</w:t>
      </w:r>
      <w:proofErr w:type="spellStart"/>
      <w:r w:rsidRPr="005B5284">
        <w:rPr>
          <w:i/>
          <w:iCs/>
        </w:rPr>
        <w:t>i</w:t>
      </w:r>
      <w:proofErr w:type="spellEnd"/>
      <w:r>
        <w:rPr>
          <w:rFonts w:hint="eastAsia"/>
        </w:rPr>
        <w:t>为电法探测探测的最大有效深度网格数；</w:t>
      </w:r>
      <w:r w:rsidRPr="00D219F5">
        <w:rPr>
          <w:rFonts w:hint="eastAsia"/>
          <w:i/>
          <w:iCs/>
        </w:rPr>
        <w:t>j</w:t>
      </w:r>
      <w:r>
        <w:rPr>
          <w:rFonts w:hint="eastAsia"/>
        </w:rPr>
        <w:t>电法探测探测的最远有效距离网格数；</w:t>
      </w:r>
      <w:r>
        <w:t>z</w:t>
      </w:r>
      <w:r>
        <w:rPr>
          <w:rFonts w:hint="eastAsia"/>
        </w:rPr>
        <w:t>为集中系数，经测试</w:t>
      </w:r>
      <w:r>
        <w:t>z</w:t>
      </w:r>
      <w:r>
        <w:rPr>
          <w:rFonts w:hint="eastAsia"/>
        </w:rPr>
        <w:t>取</w:t>
      </w:r>
      <w:r>
        <w:t>4-6</w:t>
      </w:r>
      <w:r>
        <w:rPr>
          <w:rFonts w:hint="eastAsia"/>
        </w:rPr>
        <w:t>为最佳值。</w:t>
      </w:r>
    </w:p>
    <w:p w14:paraId="3F6BF2EC" w14:textId="77777777" w:rsidR="00CE2EA6" w:rsidRPr="00422BAA" w:rsidRDefault="00CE2EA6" w:rsidP="00CE2EA6">
      <w:pPr>
        <w:pStyle w:val="15"/>
        <w:jc w:val="both"/>
      </w:pPr>
      <w:r>
        <w:rPr>
          <w:rFonts w:hint="eastAsia"/>
        </w:rPr>
        <w:t>通过多层岩层的电阻率分布情况来表征该区域岩层的地质情况，最后将该探测区域内的地质异常指标值</w:t>
      </w:r>
      <w:r w:rsidRPr="00775415">
        <w:rPr>
          <w:rFonts w:hint="eastAsia"/>
          <w:i/>
          <w:iCs/>
        </w:rPr>
        <w:t>U</w:t>
      </w:r>
      <w:r w:rsidRPr="006E5050">
        <w:rPr>
          <w:rFonts w:hint="eastAsia"/>
        </w:rPr>
        <w:t>定义</w:t>
      </w:r>
      <w:r>
        <w:rPr>
          <w:rFonts w:hint="eastAsia"/>
        </w:rPr>
        <w:t>为所有单层电法变异系数的和：</w:t>
      </w:r>
    </w:p>
    <w:p w14:paraId="3FC1B2B6" w14:textId="46261C54" w:rsidR="00CE2EA6" w:rsidRPr="00CE2EA6" w:rsidRDefault="00CE2EA6" w:rsidP="00CE2EA6">
      <w:pPr>
        <w:pStyle w:val="aff9"/>
        <w:ind w:firstLine="300"/>
        <w:jc w:val="right"/>
        <w:rPr>
          <w:rFonts w:hint="eastAsia"/>
        </w:rPr>
      </w:pPr>
      <m:oMath>
        <m:r>
          <w:rPr>
            <w:rFonts w:ascii="Cambria Math" w:hAnsi="Cambria Math"/>
          </w:rPr>
          <m:t>U</m:t>
        </m:r>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U</m:t>
                </m:r>
              </m:e>
              <m:sub>
                <m:r>
                  <w:rPr>
                    <w:rFonts w:ascii="Cambria Math" w:hAnsi="Cambria Math"/>
                  </w:rPr>
                  <m:t>i</m:t>
                </m:r>
              </m:sub>
            </m:sSub>
          </m:e>
        </m:nary>
      </m:oMath>
      <w:r w:rsidRPr="00C47D2F">
        <w:t xml:space="preserve">             </w:t>
      </w:r>
      <w:r>
        <w:t xml:space="preserve">  </w:t>
      </w:r>
      <w:r w:rsidRPr="00C47D2F">
        <w:t xml:space="preserve"> </w:t>
      </w:r>
      <w:r>
        <w:t xml:space="preserve">     </w:t>
      </w:r>
      <w:r>
        <w:t xml:space="preserve">     </w:t>
      </w:r>
      <w:r w:rsidRPr="00C47D2F">
        <w:t>(</w:t>
      </w:r>
      <w:r>
        <w:t>9-</w:t>
      </w:r>
      <w:r w:rsidRPr="00C47D2F">
        <w:t>8)</w:t>
      </w:r>
    </w:p>
    <w:p w14:paraId="3CEE9A32" w14:textId="77777777" w:rsidR="00B96B7F" w:rsidRPr="003B1619" w:rsidRDefault="00B96B7F" w:rsidP="00B96B7F">
      <w:pPr>
        <w:spacing w:beforeLines="50" w:before="156" w:afterLines="50" w:after="156" w:line="360" w:lineRule="auto"/>
        <w:outlineLvl w:val="1"/>
        <w:rPr>
          <w:rFonts w:ascii="Times New Roman" w:eastAsia="宋体" w:hAnsi="Times New Roman" w:cs="Times New Roman"/>
          <w:b/>
          <w:sz w:val="24"/>
          <w:szCs w:val="24"/>
        </w:rPr>
      </w:pPr>
      <w:r w:rsidRPr="003B1619">
        <w:rPr>
          <w:rFonts w:ascii="Times New Roman" w:eastAsia="宋体" w:hAnsi="Times New Roman" w:cs="Times New Roman"/>
          <w:b/>
          <w:sz w:val="24"/>
          <w:szCs w:val="24"/>
        </w:rPr>
        <w:t xml:space="preserve">9.3 </w:t>
      </w:r>
      <w:r w:rsidRPr="003B1619">
        <w:rPr>
          <w:rFonts w:ascii="Times New Roman" w:eastAsia="宋体" w:hAnsi="Times New Roman" w:cs="Times New Roman"/>
          <w:b/>
          <w:sz w:val="24"/>
          <w:szCs w:val="24"/>
        </w:rPr>
        <w:t>油型气涌出危险评价</w:t>
      </w:r>
      <w:r w:rsidRPr="003B1619">
        <w:rPr>
          <w:rFonts w:ascii="Times New Roman" w:eastAsia="宋体" w:hAnsi="Times New Roman" w:cs="Times New Roman" w:hint="eastAsia"/>
          <w:b/>
          <w:sz w:val="24"/>
          <w:szCs w:val="24"/>
        </w:rPr>
        <w:t>方法</w:t>
      </w:r>
    </w:p>
    <w:p w14:paraId="289E45E2" w14:textId="77777777" w:rsidR="00B96B7F" w:rsidRPr="003B1619" w:rsidRDefault="00B96B7F" w:rsidP="00B96B7F">
      <w:pPr>
        <w:spacing w:line="360" w:lineRule="auto"/>
        <w:ind w:firstLine="200"/>
        <w:outlineLvl w:val="2"/>
        <w:rPr>
          <w:rFonts w:ascii="Times New Roman" w:eastAsia="宋体" w:hAnsi="Times New Roman" w:cs="Times New Roman"/>
          <w:sz w:val="24"/>
          <w:szCs w:val="24"/>
        </w:rPr>
      </w:pPr>
      <w:bookmarkStart w:id="222" w:name="_Toc100153608"/>
      <w:bookmarkStart w:id="223" w:name="_Toc118279570"/>
      <w:r w:rsidRPr="003B1619">
        <w:rPr>
          <w:rFonts w:ascii="Times New Roman" w:eastAsia="宋体" w:hAnsi="Times New Roman" w:cs="Times New Roman"/>
          <w:sz w:val="24"/>
          <w:szCs w:val="24"/>
        </w:rPr>
        <w:t xml:space="preserve">9.3.1 </w:t>
      </w:r>
      <w:r w:rsidRPr="003B1619">
        <w:rPr>
          <w:rFonts w:ascii="Times New Roman" w:eastAsia="宋体" w:hAnsi="Times New Roman" w:cs="Times New Roman" w:hint="eastAsia"/>
          <w:sz w:val="24"/>
          <w:szCs w:val="24"/>
        </w:rPr>
        <w:t>涌出关键因素变权重计算</w:t>
      </w:r>
      <w:bookmarkEnd w:id="222"/>
      <w:bookmarkEnd w:id="223"/>
      <w:r w:rsidRPr="003B1619">
        <w:rPr>
          <w:rFonts w:ascii="Times New Roman" w:eastAsia="宋体" w:hAnsi="Times New Roman" w:cs="Times New Roman" w:hint="eastAsia"/>
          <w:sz w:val="24"/>
          <w:szCs w:val="24"/>
        </w:rPr>
        <w:t>方法</w:t>
      </w:r>
    </w:p>
    <w:p w14:paraId="5AEBC126" w14:textId="77777777" w:rsidR="00B96B7F" w:rsidRPr="003B1619" w:rsidRDefault="00B96B7F" w:rsidP="00B96B7F">
      <w:pPr>
        <w:pStyle w:val="15"/>
        <w:ind w:firstLine="480"/>
        <w:jc w:val="both"/>
        <w:rPr>
          <w:rFonts w:cs="Times New Roman"/>
        </w:rPr>
      </w:pPr>
      <w:r w:rsidRPr="003B1619">
        <w:rPr>
          <w:rFonts w:cs="Times New Roman" w:hint="eastAsia"/>
        </w:rPr>
        <w:t>静态的常权评价方法往往受个人的主观判断干扰，对单个因素的偏好过于明显而忽略了多种因素的共同作用，使用常权评价方法所确定的指标权重往往过于片面，不变的权重在评价中也无法起到好的效果。所以在本次研究中采用变权综合权重对主观静态赋权的评价方法进行改进，变权综合模型最早是在系统研究因素空间理论中所提出的概念，其基本思想是在考虑因素本身及各个因素之间的关系所计算得出权重。变权的目的就是根据因素状态之间的均衡水平调整各因素在综合决策中的作用。所以在对油型气涌出危险性评价的基本思路为：首先通过主观赋权方法获得指标的初始权重值，再构造均衡函数，通过常</w:t>
      </w:r>
      <w:proofErr w:type="gramStart"/>
      <w:r w:rsidRPr="003B1619">
        <w:rPr>
          <w:rFonts w:cs="Times New Roman" w:hint="eastAsia"/>
        </w:rPr>
        <w:t>权向量到变权向量</w:t>
      </w:r>
      <w:proofErr w:type="gramEnd"/>
      <w:r w:rsidRPr="003B1619">
        <w:rPr>
          <w:rFonts w:cs="Times New Roman" w:hint="eastAsia"/>
        </w:rPr>
        <w:t>的转化最终得到较为科学的各因素权重值。</w:t>
      </w:r>
    </w:p>
    <w:p w14:paraId="215DA4AD" w14:textId="26BF494A" w:rsidR="00B96B7F" w:rsidRPr="003B1619" w:rsidRDefault="00B96B7F" w:rsidP="00B96B7F">
      <w:pPr>
        <w:pStyle w:val="15"/>
        <w:ind w:firstLine="480"/>
        <w:jc w:val="both"/>
        <w:rPr>
          <w:rFonts w:cs="Times New Roman"/>
        </w:rPr>
      </w:pPr>
      <w:r w:rsidRPr="003B1619">
        <w:rPr>
          <w:rFonts w:cs="Times New Roman" w:hint="eastAsia"/>
        </w:rPr>
        <w:lastRenderedPageBreak/>
        <w:t>首先主观赋权法采用层次分析法将油型气涌出的主要影响因素构建成油型气涌出危险性评价体系如图</w:t>
      </w:r>
      <w:r w:rsidRPr="003B1619">
        <w:rPr>
          <w:rFonts w:cs="Times New Roman" w:hint="eastAsia"/>
        </w:rPr>
        <w:t>9</w:t>
      </w:r>
      <w:r w:rsidRPr="003B1619">
        <w:rPr>
          <w:rFonts w:cs="Times New Roman"/>
        </w:rPr>
        <w:t>-</w:t>
      </w:r>
      <w:r w:rsidR="00070C68">
        <w:rPr>
          <w:rFonts w:cs="Times New Roman"/>
        </w:rPr>
        <w:t>5</w:t>
      </w:r>
      <w:r w:rsidRPr="003B1619">
        <w:rPr>
          <w:rFonts w:cs="Times New Roman" w:hint="eastAsia"/>
        </w:rPr>
        <w:t>所示，将综合评价指标划分为</w:t>
      </w:r>
      <w:r w:rsidRPr="003B1619">
        <w:rPr>
          <w:rFonts w:cs="Times New Roman" w:hint="eastAsia"/>
        </w:rPr>
        <w:t>A</w:t>
      </w:r>
      <w:r w:rsidRPr="003B1619">
        <w:rPr>
          <w:rFonts w:cs="Times New Roman" w:hint="eastAsia"/>
        </w:rPr>
        <w:t>层目标层、</w:t>
      </w:r>
      <w:r w:rsidRPr="003B1619">
        <w:rPr>
          <w:rFonts w:cs="Times New Roman"/>
        </w:rPr>
        <w:t>B</w:t>
      </w:r>
      <w:r w:rsidRPr="003B1619">
        <w:rPr>
          <w:rFonts w:cs="Times New Roman" w:hint="eastAsia"/>
        </w:rPr>
        <w:t>层指标层两个层次。</w:t>
      </w:r>
    </w:p>
    <w:p w14:paraId="20833A78" w14:textId="6D005743" w:rsidR="00B96B7F" w:rsidRPr="003B1619" w:rsidRDefault="00BB79C8" w:rsidP="00B96B7F">
      <w:pPr>
        <w:jc w:val="center"/>
      </w:pPr>
      <w:r w:rsidRPr="00963136">
        <w:object w:dxaOrig="12571" w:dyaOrig="2835" w14:anchorId="4EF1A4AB">
          <v:shape id="_x0000_i1155" type="#_x0000_t75" style="width:396.7pt;height:89.65pt" o:ole="">
            <v:imagedata r:id="rId353" o:title=""/>
          </v:shape>
          <o:OLEObject Type="Embed" ProgID="Visio.Drawing.15" ShapeID="_x0000_i1155" DrawAspect="Content" ObjectID="_1741527780" r:id="rId354"/>
        </w:object>
      </w:r>
    </w:p>
    <w:p w14:paraId="6566DB38" w14:textId="16657843" w:rsidR="00B96B7F" w:rsidRPr="003B1619" w:rsidRDefault="00B96B7F" w:rsidP="00B96B7F">
      <w:pPr>
        <w:ind w:firstLine="480"/>
        <w:jc w:val="center"/>
        <w:rPr>
          <w:rFonts w:ascii="Times New Roman" w:eastAsia="宋体" w:hAnsi="Times New Roman"/>
          <w:sz w:val="24"/>
          <w:szCs w:val="24"/>
        </w:rPr>
      </w:pPr>
      <w:r w:rsidRPr="003B1619">
        <w:rPr>
          <w:rFonts w:ascii="Times New Roman" w:eastAsia="宋体" w:hAnsi="Times New Roman"/>
          <w:sz w:val="24"/>
          <w:szCs w:val="24"/>
        </w:rPr>
        <w:t>图</w:t>
      </w:r>
      <w:r w:rsidRPr="003B1619">
        <w:rPr>
          <w:rFonts w:ascii="Times New Roman" w:eastAsia="宋体" w:hAnsi="Times New Roman"/>
          <w:sz w:val="24"/>
          <w:szCs w:val="24"/>
        </w:rPr>
        <w:t>9-</w:t>
      </w:r>
      <w:r w:rsidR="009550D5">
        <w:rPr>
          <w:rFonts w:ascii="Times New Roman" w:eastAsia="宋体" w:hAnsi="Times New Roman"/>
          <w:sz w:val="24"/>
          <w:szCs w:val="24"/>
        </w:rPr>
        <w:t xml:space="preserve">5 </w:t>
      </w:r>
      <w:r w:rsidRPr="003B1619">
        <w:rPr>
          <w:rFonts w:ascii="Times New Roman" w:eastAsia="宋体" w:hAnsi="Times New Roman" w:hint="eastAsia"/>
          <w:sz w:val="24"/>
          <w:szCs w:val="24"/>
        </w:rPr>
        <w:t>油型气涌出危险性评价体系</w:t>
      </w:r>
    </w:p>
    <w:p w14:paraId="35F4D414" w14:textId="77777777" w:rsidR="00B96B7F" w:rsidRPr="003B1619" w:rsidRDefault="00B96B7F" w:rsidP="00B96B7F">
      <w:pPr>
        <w:pStyle w:val="15"/>
        <w:ind w:firstLine="480"/>
        <w:jc w:val="both"/>
        <w:rPr>
          <w:rFonts w:cs="Times New Roman"/>
        </w:rPr>
      </w:pPr>
      <w:r w:rsidRPr="003B1619">
        <w:rPr>
          <w:rFonts w:cs="Times New Roman" w:hint="eastAsia"/>
        </w:rPr>
        <w:t>得到每两个指标相比对油型气涌出的重要程度</w:t>
      </w:r>
      <m:oMath>
        <m:sSub>
          <m:sSubPr>
            <m:ctrlPr>
              <w:rPr>
                <w:rFonts w:ascii="Cambria Math" w:hAnsi="Cambria Math" w:cs="Times New Roman"/>
              </w:rPr>
            </m:ctrlPr>
          </m:sSubPr>
          <m:e>
            <m:r>
              <w:rPr>
                <w:rFonts w:ascii="Cambria Math" w:cs="Times New Roman"/>
              </w:rPr>
              <m:t>P</m:t>
            </m:r>
          </m:e>
          <m:sub>
            <m:r>
              <w:rPr>
                <w:rFonts w:ascii="Cambria Math" w:cs="Times New Roman"/>
              </w:rPr>
              <m:t>ij</m:t>
            </m:r>
          </m:sub>
        </m:sSub>
      </m:oMath>
      <w:r w:rsidRPr="003B1619">
        <w:rPr>
          <w:rFonts w:cs="Times New Roman" w:hint="eastAsia"/>
        </w:rPr>
        <w:t>，</w:t>
      </w:r>
      <m:oMath>
        <m:sSub>
          <m:sSubPr>
            <m:ctrlPr>
              <w:rPr>
                <w:rFonts w:ascii="Cambria Math" w:hAnsi="Cambria Math" w:cs="Times New Roman"/>
              </w:rPr>
            </m:ctrlPr>
          </m:sSubPr>
          <m:e>
            <m:r>
              <w:rPr>
                <w:rFonts w:ascii="Cambria Math" w:cs="Times New Roman"/>
              </w:rPr>
              <m:t>P</m:t>
            </m:r>
          </m:e>
          <m:sub>
            <m:r>
              <w:rPr>
                <w:rFonts w:ascii="Cambria Math" w:cs="Times New Roman"/>
              </w:rPr>
              <m:t>ij</m:t>
            </m:r>
          </m:sub>
        </m:sSub>
      </m:oMath>
      <w:r w:rsidRPr="003B1619">
        <w:rPr>
          <w:rFonts w:cs="Times New Roman" w:hint="eastAsia"/>
        </w:rPr>
        <w:t>取值范围从</w:t>
      </w:r>
      <w:r w:rsidRPr="003B1619">
        <w:rPr>
          <w:rFonts w:cs="Times New Roman"/>
        </w:rPr>
        <w:t>1/9~9</w:t>
      </w:r>
      <w:r w:rsidRPr="003B1619">
        <w:rPr>
          <w:rFonts w:cs="Times New Roman" w:hint="eastAsia"/>
        </w:rPr>
        <w:t>之间；</w:t>
      </w:r>
      <w:r w:rsidRPr="003B1619">
        <w:rPr>
          <w:rFonts w:cs="Times New Roman"/>
        </w:rPr>
        <w:t xml:space="preserve">1 </w:t>
      </w:r>
      <w:r w:rsidRPr="003B1619">
        <w:rPr>
          <w:rFonts w:cs="Times New Roman"/>
        </w:rPr>
        <w:t>表示两个元素相比，具有相同的重要性</w:t>
      </w:r>
      <w:r w:rsidRPr="003B1619">
        <w:rPr>
          <w:rFonts w:cs="Times New Roman" w:hint="eastAsia"/>
        </w:rPr>
        <w:t>；</w:t>
      </w:r>
      <w:r w:rsidRPr="003B1619">
        <w:rPr>
          <w:rFonts w:cs="Times New Roman"/>
        </w:rPr>
        <w:t xml:space="preserve">3 </w:t>
      </w:r>
      <w:r w:rsidRPr="003B1619">
        <w:rPr>
          <w:rFonts w:cs="Times New Roman"/>
        </w:rPr>
        <w:t>表示两个元素相比，前者比后者稍重要</w:t>
      </w:r>
      <w:r w:rsidRPr="003B1619">
        <w:rPr>
          <w:rFonts w:cs="Times New Roman" w:hint="eastAsia"/>
        </w:rPr>
        <w:t>；</w:t>
      </w:r>
      <w:r w:rsidRPr="003B1619">
        <w:rPr>
          <w:rFonts w:cs="Times New Roman"/>
        </w:rPr>
        <w:t xml:space="preserve">5 </w:t>
      </w:r>
      <w:r w:rsidRPr="003B1619">
        <w:rPr>
          <w:rFonts w:cs="Times New Roman"/>
        </w:rPr>
        <w:t>表示两个元素相比，前者比后者明显重要</w:t>
      </w:r>
      <w:r w:rsidRPr="003B1619">
        <w:rPr>
          <w:rFonts w:cs="Times New Roman" w:hint="eastAsia"/>
        </w:rPr>
        <w:t>；</w:t>
      </w:r>
      <w:r w:rsidRPr="003B1619">
        <w:rPr>
          <w:rFonts w:cs="Times New Roman"/>
        </w:rPr>
        <w:t xml:space="preserve">7 </w:t>
      </w:r>
      <w:r w:rsidRPr="003B1619">
        <w:rPr>
          <w:rFonts w:cs="Times New Roman"/>
        </w:rPr>
        <w:t>表示两个元素相比，前者比后者强烈重要</w:t>
      </w:r>
      <w:r w:rsidRPr="003B1619">
        <w:rPr>
          <w:rFonts w:cs="Times New Roman" w:hint="eastAsia"/>
        </w:rPr>
        <w:t>；</w:t>
      </w:r>
      <w:r w:rsidRPr="003B1619">
        <w:rPr>
          <w:rFonts w:cs="Times New Roman"/>
        </w:rPr>
        <w:t xml:space="preserve">9 </w:t>
      </w:r>
      <w:r w:rsidRPr="003B1619">
        <w:rPr>
          <w:rFonts w:cs="Times New Roman"/>
        </w:rPr>
        <w:t>表示两个元素相比，前者比后者极端重要</w:t>
      </w:r>
      <w:r w:rsidRPr="003B1619">
        <w:rPr>
          <w:rFonts w:cs="Times New Roman" w:hint="eastAsia"/>
        </w:rPr>
        <w:t>；其他数值</w:t>
      </w:r>
      <w:r w:rsidRPr="003B1619">
        <w:rPr>
          <w:rFonts w:cs="Times New Roman"/>
        </w:rPr>
        <w:t>表示</w:t>
      </w:r>
      <w:r w:rsidRPr="003B1619">
        <w:rPr>
          <w:rFonts w:cs="Times New Roman" w:hint="eastAsia"/>
        </w:rPr>
        <w:t>介于</w:t>
      </w:r>
      <w:r w:rsidRPr="003B1619">
        <w:rPr>
          <w:rFonts w:cs="Times New Roman"/>
        </w:rPr>
        <w:t>相邻</w:t>
      </w:r>
      <w:r w:rsidRPr="003B1619">
        <w:rPr>
          <w:rFonts w:cs="Times New Roman" w:hint="eastAsia"/>
        </w:rPr>
        <w:t>重要等级之间的重要程度。</w:t>
      </w:r>
    </w:p>
    <w:p w14:paraId="0C78C9DA" w14:textId="77777777" w:rsidR="00B96B7F" w:rsidRPr="003B1619" w:rsidRDefault="00B96B7F" w:rsidP="00B96B7F">
      <w:pPr>
        <w:pStyle w:val="afff6"/>
        <w:spacing w:before="0" w:beforeAutospacing="0" w:after="0" w:afterAutospacing="0" w:line="360" w:lineRule="auto"/>
        <w:ind w:firstLine="480"/>
        <w:jc w:val="center"/>
        <w:rPr>
          <w:rFonts w:ascii="Times New Roman" w:hAnsi="Times New Roman"/>
        </w:rPr>
      </w:pPr>
      <w:r w:rsidRPr="003B1619">
        <w:rPr>
          <w:rFonts w:hint="eastAsia"/>
        </w:rPr>
        <w:t>表</w:t>
      </w:r>
      <w:r w:rsidRPr="003B1619">
        <w:t>9-1</w:t>
      </w:r>
      <w:r w:rsidRPr="003B1619">
        <w:rPr>
          <w:rFonts w:hint="eastAsia"/>
        </w:rPr>
        <w:t xml:space="preserve"> 各因素权重矩阵</w:t>
      </w:r>
    </w:p>
    <w:tbl>
      <w:tblPr>
        <w:tblStyle w:val="aa"/>
        <w:tblW w:w="6605" w:type="dxa"/>
        <w:jc w:val="center"/>
        <w:tblLook w:val="04A0" w:firstRow="1" w:lastRow="0" w:firstColumn="1" w:lastColumn="0" w:noHBand="0" w:noVBand="1"/>
      </w:tblPr>
      <w:tblGrid>
        <w:gridCol w:w="1555"/>
        <w:gridCol w:w="1091"/>
        <w:gridCol w:w="1399"/>
        <w:gridCol w:w="1388"/>
        <w:gridCol w:w="1172"/>
      </w:tblGrid>
      <w:tr w:rsidR="003B1619" w:rsidRPr="003B1619" w14:paraId="31D917E3" w14:textId="77777777" w:rsidTr="00BE6EA7">
        <w:trPr>
          <w:trHeight w:val="630"/>
          <w:jc w:val="center"/>
        </w:trPr>
        <w:tc>
          <w:tcPr>
            <w:tcW w:w="1555" w:type="dxa"/>
            <w:vAlign w:val="center"/>
          </w:tcPr>
          <w:p w14:paraId="10E467B8"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hint="eastAsia"/>
                <w:szCs w:val="24"/>
              </w:rPr>
              <w:t>油型气涌出</w:t>
            </w:r>
          </w:p>
          <w:p w14:paraId="256BC82D"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szCs w:val="24"/>
              </w:rPr>
              <w:t>影响因素</w:t>
            </w:r>
          </w:p>
        </w:tc>
        <w:tc>
          <w:tcPr>
            <w:tcW w:w="1091" w:type="dxa"/>
            <w:vAlign w:val="center"/>
          </w:tcPr>
          <w:p w14:paraId="32EB2105" w14:textId="77777777" w:rsidR="00B96B7F" w:rsidRPr="003B1619" w:rsidRDefault="00B96B7F" w:rsidP="00BE6EA7">
            <w:pPr>
              <w:spacing w:line="400" w:lineRule="exact"/>
              <w:jc w:val="center"/>
              <w:rPr>
                <w:rFonts w:ascii="Times New Roman" w:hAnsi="Times New Roman"/>
                <w:kern w:val="2"/>
                <w:sz w:val="21"/>
                <w:szCs w:val="24"/>
              </w:rPr>
            </w:pPr>
            <w:proofErr w:type="gramStart"/>
            <w:r w:rsidRPr="003B1619">
              <w:rPr>
                <w:rFonts w:ascii="Times New Roman" w:hAnsi="Times New Roman" w:hint="eastAsia"/>
                <w:szCs w:val="24"/>
              </w:rPr>
              <w:t>岩层电</w:t>
            </w:r>
            <w:proofErr w:type="gramEnd"/>
            <w:r w:rsidRPr="003B1619">
              <w:rPr>
                <w:rFonts w:ascii="Times New Roman" w:hAnsi="Times New Roman" w:hint="eastAsia"/>
                <w:szCs w:val="24"/>
              </w:rPr>
              <w:t>性</w:t>
            </w:r>
            <w:r w:rsidRPr="003B1619">
              <w:rPr>
                <w:rFonts w:ascii="Times New Roman" w:hAnsi="Times New Roman"/>
                <w:szCs w:val="24"/>
              </w:rPr>
              <w:t>m</w:t>
            </w:r>
          </w:p>
        </w:tc>
        <w:tc>
          <w:tcPr>
            <w:tcW w:w="0" w:type="auto"/>
            <w:vAlign w:val="center"/>
          </w:tcPr>
          <w:p w14:paraId="015E78EA"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hint="eastAsia"/>
                <w:szCs w:val="24"/>
              </w:rPr>
              <w:t>岩层稳定性</w:t>
            </w:r>
            <w:r w:rsidRPr="003B1619">
              <w:rPr>
                <w:rFonts w:ascii="Times New Roman" w:hAnsi="Times New Roman"/>
                <w:szCs w:val="24"/>
              </w:rPr>
              <w:t>g</w:t>
            </w:r>
          </w:p>
        </w:tc>
        <w:tc>
          <w:tcPr>
            <w:tcW w:w="0" w:type="auto"/>
            <w:vAlign w:val="center"/>
          </w:tcPr>
          <w:p w14:paraId="2051500C"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hint="eastAsia"/>
                <w:szCs w:val="24"/>
              </w:rPr>
              <w:t>岩层渗透性</w:t>
            </w:r>
            <w:r w:rsidRPr="003B1619">
              <w:rPr>
                <w:rFonts w:ascii="Times New Roman" w:hAnsi="Times New Roman"/>
                <w:szCs w:val="24"/>
              </w:rPr>
              <w:t>c</w:t>
            </w:r>
          </w:p>
        </w:tc>
        <w:tc>
          <w:tcPr>
            <w:tcW w:w="0" w:type="auto"/>
            <w:vAlign w:val="center"/>
          </w:tcPr>
          <w:p w14:paraId="6A78A830"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hint="eastAsia"/>
                <w:szCs w:val="24"/>
              </w:rPr>
              <w:t>地质构造</w:t>
            </w:r>
            <w:r w:rsidRPr="003B1619">
              <w:rPr>
                <w:rFonts w:ascii="Times New Roman" w:hAnsi="Times New Roman"/>
                <w:szCs w:val="24"/>
              </w:rPr>
              <w:t>s</w:t>
            </w:r>
          </w:p>
        </w:tc>
      </w:tr>
      <w:tr w:rsidR="003B1619" w:rsidRPr="003B1619" w14:paraId="28D49F3A" w14:textId="77777777" w:rsidTr="00BE6EA7">
        <w:trPr>
          <w:trHeight w:val="545"/>
          <w:jc w:val="center"/>
        </w:trPr>
        <w:tc>
          <w:tcPr>
            <w:tcW w:w="1555" w:type="dxa"/>
            <w:vAlign w:val="center"/>
          </w:tcPr>
          <w:p w14:paraId="7076248C" w14:textId="77777777" w:rsidR="00B96B7F" w:rsidRPr="003B1619" w:rsidRDefault="00B96B7F" w:rsidP="00BE6EA7">
            <w:pPr>
              <w:spacing w:line="400" w:lineRule="exact"/>
              <w:jc w:val="center"/>
              <w:rPr>
                <w:rFonts w:ascii="Times New Roman" w:hAnsi="Times New Roman"/>
                <w:kern w:val="2"/>
                <w:sz w:val="21"/>
                <w:szCs w:val="24"/>
              </w:rPr>
            </w:pPr>
            <w:proofErr w:type="gramStart"/>
            <w:r w:rsidRPr="003B1619">
              <w:rPr>
                <w:rFonts w:ascii="Times New Roman" w:hAnsi="Times New Roman" w:hint="eastAsia"/>
                <w:szCs w:val="24"/>
              </w:rPr>
              <w:t>岩层电</w:t>
            </w:r>
            <w:proofErr w:type="gramEnd"/>
            <w:r w:rsidRPr="003B1619">
              <w:rPr>
                <w:rFonts w:ascii="Times New Roman" w:hAnsi="Times New Roman" w:hint="eastAsia"/>
                <w:szCs w:val="24"/>
              </w:rPr>
              <w:t>性</w:t>
            </w:r>
            <w:r w:rsidRPr="003B1619">
              <w:rPr>
                <w:rFonts w:ascii="Times New Roman" w:hAnsi="Times New Roman"/>
                <w:szCs w:val="24"/>
              </w:rPr>
              <w:t>m</w:t>
            </w:r>
          </w:p>
        </w:tc>
        <w:tc>
          <w:tcPr>
            <w:tcW w:w="1091" w:type="dxa"/>
            <w:vAlign w:val="center"/>
          </w:tcPr>
          <w:p w14:paraId="7F64FAD4"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szCs w:val="24"/>
              </w:rPr>
              <w:t>1</w:t>
            </w:r>
          </w:p>
        </w:tc>
        <w:tc>
          <w:tcPr>
            <w:tcW w:w="0" w:type="auto"/>
            <w:vAlign w:val="center"/>
          </w:tcPr>
          <w:p w14:paraId="5FF78D7A"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Pmg</w:t>
            </w:r>
            <w:proofErr w:type="spellEnd"/>
          </w:p>
        </w:tc>
        <w:tc>
          <w:tcPr>
            <w:tcW w:w="0" w:type="auto"/>
            <w:vAlign w:val="center"/>
          </w:tcPr>
          <w:p w14:paraId="36FB61E7"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Pmc</w:t>
            </w:r>
            <w:proofErr w:type="spellEnd"/>
          </w:p>
        </w:tc>
        <w:tc>
          <w:tcPr>
            <w:tcW w:w="0" w:type="auto"/>
            <w:vAlign w:val="center"/>
          </w:tcPr>
          <w:p w14:paraId="64E7B9ED"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Pms</w:t>
            </w:r>
            <w:proofErr w:type="spellEnd"/>
          </w:p>
        </w:tc>
      </w:tr>
      <w:tr w:rsidR="003B1619" w:rsidRPr="003B1619" w14:paraId="533FCB37" w14:textId="77777777" w:rsidTr="00BE6EA7">
        <w:trPr>
          <w:trHeight w:val="274"/>
          <w:jc w:val="center"/>
        </w:trPr>
        <w:tc>
          <w:tcPr>
            <w:tcW w:w="1555" w:type="dxa"/>
            <w:vAlign w:val="center"/>
          </w:tcPr>
          <w:p w14:paraId="7FED3DA5"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hint="eastAsia"/>
                <w:szCs w:val="24"/>
              </w:rPr>
              <w:t>岩层稳定性</w:t>
            </w:r>
            <w:r w:rsidRPr="003B1619">
              <w:rPr>
                <w:rFonts w:ascii="Times New Roman" w:hAnsi="Times New Roman"/>
                <w:szCs w:val="24"/>
              </w:rPr>
              <w:t>g</w:t>
            </w:r>
          </w:p>
        </w:tc>
        <w:tc>
          <w:tcPr>
            <w:tcW w:w="1091" w:type="dxa"/>
            <w:vAlign w:val="center"/>
          </w:tcPr>
          <w:p w14:paraId="4B62F161"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Pgm</w:t>
            </w:r>
            <w:proofErr w:type="spellEnd"/>
          </w:p>
        </w:tc>
        <w:tc>
          <w:tcPr>
            <w:tcW w:w="0" w:type="auto"/>
            <w:vAlign w:val="center"/>
          </w:tcPr>
          <w:p w14:paraId="2DD2FB9E"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szCs w:val="24"/>
              </w:rPr>
              <w:t>1</w:t>
            </w:r>
          </w:p>
        </w:tc>
        <w:tc>
          <w:tcPr>
            <w:tcW w:w="0" w:type="auto"/>
            <w:vAlign w:val="center"/>
          </w:tcPr>
          <w:p w14:paraId="120BAD06"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Pgc</w:t>
            </w:r>
            <w:proofErr w:type="spellEnd"/>
          </w:p>
        </w:tc>
        <w:tc>
          <w:tcPr>
            <w:tcW w:w="0" w:type="auto"/>
            <w:vAlign w:val="center"/>
          </w:tcPr>
          <w:p w14:paraId="64F983BD"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Pgs</w:t>
            </w:r>
            <w:proofErr w:type="spellEnd"/>
          </w:p>
        </w:tc>
      </w:tr>
      <w:tr w:rsidR="003B1619" w:rsidRPr="003B1619" w14:paraId="34763BDE" w14:textId="77777777" w:rsidTr="00BE6EA7">
        <w:trPr>
          <w:trHeight w:val="422"/>
          <w:jc w:val="center"/>
        </w:trPr>
        <w:tc>
          <w:tcPr>
            <w:tcW w:w="1555" w:type="dxa"/>
            <w:vAlign w:val="center"/>
          </w:tcPr>
          <w:p w14:paraId="5163E9DA"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hint="eastAsia"/>
                <w:szCs w:val="24"/>
              </w:rPr>
              <w:t>岩层渗透性</w:t>
            </w:r>
            <w:r w:rsidRPr="003B1619">
              <w:rPr>
                <w:rFonts w:ascii="Times New Roman" w:hAnsi="Times New Roman"/>
                <w:szCs w:val="24"/>
              </w:rPr>
              <w:t>c</w:t>
            </w:r>
          </w:p>
        </w:tc>
        <w:tc>
          <w:tcPr>
            <w:tcW w:w="1091" w:type="dxa"/>
            <w:vAlign w:val="center"/>
          </w:tcPr>
          <w:p w14:paraId="010F271E"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szCs w:val="24"/>
              </w:rPr>
              <w:t>Pcm</w:t>
            </w:r>
          </w:p>
        </w:tc>
        <w:tc>
          <w:tcPr>
            <w:tcW w:w="0" w:type="auto"/>
            <w:vAlign w:val="center"/>
          </w:tcPr>
          <w:p w14:paraId="3D5C51FC"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Pcg</w:t>
            </w:r>
            <w:proofErr w:type="spellEnd"/>
          </w:p>
        </w:tc>
        <w:tc>
          <w:tcPr>
            <w:tcW w:w="0" w:type="auto"/>
            <w:vAlign w:val="center"/>
          </w:tcPr>
          <w:p w14:paraId="19C21135"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szCs w:val="24"/>
              </w:rPr>
              <w:t>1</w:t>
            </w:r>
          </w:p>
        </w:tc>
        <w:tc>
          <w:tcPr>
            <w:tcW w:w="0" w:type="auto"/>
            <w:vAlign w:val="center"/>
          </w:tcPr>
          <w:p w14:paraId="451AE955"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szCs w:val="24"/>
              </w:rPr>
              <w:t>Pcs</w:t>
            </w:r>
          </w:p>
        </w:tc>
      </w:tr>
      <w:tr w:rsidR="003B1619" w:rsidRPr="003B1619" w14:paraId="78A5DD85" w14:textId="77777777" w:rsidTr="00BE6EA7">
        <w:trPr>
          <w:trHeight w:val="285"/>
          <w:jc w:val="center"/>
        </w:trPr>
        <w:tc>
          <w:tcPr>
            <w:tcW w:w="1555" w:type="dxa"/>
            <w:vAlign w:val="center"/>
          </w:tcPr>
          <w:p w14:paraId="36E39342"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hint="eastAsia"/>
                <w:szCs w:val="24"/>
              </w:rPr>
              <w:t>地质构造</w:t>
            </w:r>
            <w:r w:rsidRPr="003B1619">
              <w:rPr>
                <w:rFonts w:ascii="Times New Roman" w:hAnsi="Times New Roman"/>
                <w:szCs w:val="24"/>
              </w:rPr>
              <w:t>s</w:t>
            </w:r>
          </w:p>
        </w:tc>
        <w:tc>
          <w:tcPr>
            <w:tcW w:w="1091" w:type="dxa"/>
            <w:vAlign w:val="center"/>
          </w:tcPr>
          <w:p w14:paraId="53951C1F"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Psm</w:t>
            </w:r>
            <w:proofErr w:type="spellEnd"/>
          </w:p>
        </w:tc>
        <w:tc>
          <w:tcPr>
            <w:tcW w:w="0" w:type="auto"/>
            <w:vAlign w:val="center"/>
          </w:tcPr>
          <w:p w14:paraId="1A64C69A"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Psg</w:t>
            </w:r>
            <w:proofErr w:type="spellEnd"/>
          </w:p>
        </w:tc>
        <w:tc>
          <w:tcPr>
            <w:tcW w:w="0" w:type="auto"/>
            <w:vAlign w:val="center"/>
          </w:tcPr>
          <w:p w14:paraId="2723C6A8" w14:textId="77777777" w:rsidR="00B96B7F" w:rsidRPr="003B1619" w:rsidRDefault="00B96B7F" w:rsidP="00BE6EA7">
            <w:pPr>
              <w:spacing w:line="400" w:lineRule="exact"/>
              <w:jc w:val="center"/>
              <w:rPr>
                <w:rFonts w:ascii="Times New Roman" w:hAnsi="Times New Roman"/>
                <w:kern w:val="2"/>
                <w:sz w:val="21"/>
                <w:szCs w:val="24"/>
              </w:rPr>
            </w:pPr>
            <w:proofErr w:type="spellStart"/>
            <w:r w:rsidRPr="003B1619">
              <w:rPr>
                <w:rFonts w:ascii="Times New Roman" w:hAnsi="Times New Roman"/>
                <w:szCs w:val="24"/>
              </w:rPr>
              <w:t>Psc</w:t>
            </w:r>
            <w:proofErr w:type="spellEnd"/>
          </w:p>
        </w:tc>
        <w:tc>
          <w:tcPr>
            <w:tcW w:w="0" w:type="auto"/>
            <w:vAlign w:val="center"/>
          </w:tcPr>
          <w:p w14:paraId="2288E42A" w14:textId="77777777" w:rsidR="00B96B7F" w:rsidRPr="003B1619" w:rsidRDefault="00B96B7F" w:rsidP="00BE6EA7">
            <w:pPr>
              <w:spacing w:line="400" w:lineRule="exact"/>
              <w:jc w:val="center"/>
              <w:rPr>
                <w:rFonts w:ascii="Times New Roman" w:hAnsi="Times New Roman"/>
                <w:kern w:val="2"/>
                <w:sz w:val="21"/>
                <w:szCs w:val="24"/>
              </w:rPr>
            </w:pPr>
            <w:r w:rsidRPr="003B1619">
              <w:rPr>
                <w:rFonts w:ascii="Times New Roman" w:hAnsi="Times New Roman"/>
                <w:szCs w:val="24"/>
              </w:rPr>
              <w:t>1</w:t>
            </w:r>
          </w:p>
        </w:tc>
      </w:tr>
    </w:tbl>
    <w:p w14:paraId="0E303559" w14:textId="77777777" w:rsidR="00B96B7F" w:rsidRPr="003B1619" w:rsidRDefault="00B96B7F" w:rsidP="00B96B7F">
      <w:pPr>
        <w:rPr>
          <w:sz w:val="22"/>
        </w:rPr>
      </w:pPr>
    </w:p>
    <w:p w14:paraId="6A7B5EE3" w14:textId="77777777" w:rsidR="00B96B7F" w:rsidRPr="003B1619" w:rsidRDefault="00B96B7F" w:rsidP="00B96B7F">
      <w:pPr>
        <w:pStyle w:val="15"/>
        <w:ind w:firstLine="480"/>
        <w:jc w:val="both"/>
        <w:rPr>
          <w:rFonts w:cs="Times New Roman"/>
        </w:rPr>
      </w:pPr>
      <w:r w:rsidRPr="003B1619">
        <w:rPr>
          <w:rFonts w:cs="Times New Roman" w:hint="eastAsia"/>
        </w:rPr>
        <w:t>得到各因素判断矩阵后对其进行一致性检验，一致性检验的目的是防止出现各个因素之间出现不协调的情况，</w:t>
      </w:r>
      <w:proofErr w:type="gramStart"/>
      <w:r w:rsidRPr="003B1619">
        <w:rPr>
          <w:rFonts w:cs="Times New Roman" w:hint="eastAsia"/>
        </w:rPr>
        <w:t>如因素</w:t>
      </w:r>
      <w:proofErr w:type="gramEnd"/>
      <w:r w:rsidRPr="003B1619">
        <w:rPr>
          <w:rFonts w:cs="Times New Roman"/>
        </w:rPr>
        <w:t>A</w:t>
      </w:r>
      <w:r w:rsidRPr="003B1619">
        <w:rPr>
          <w:rFonts w:cs="Times New Roman" w:hint="eastAsia"/>
        </w:rPr>
        <w:t>比</w:t>
      </w:r>
      <w:r w:rsidRPr="003B1619">
        <w:rPr>
          <w:rFonts w:cs="Times New Roman"/>
        </w:rPr>
        <w:t>B</w:t>
      </w:r>
      <w:r w:rsidRPr="003B1619">
        <w:rPr>
          <w:rFonts w:cs="Times New Roman" w:hint="eastAsia"/>
        </w:rPr>
        <w:t>重要，因素</w:t>
      </w:r>
      <w:r w:rsidRPr="003B1619">
        <w:rPr>
          <w:rFonts w:cs="Times New Roman"/>
        </w:rPr>
        <w:t>B</w:t>
      </w:r>
      <w:r w:rsidRPr="003B1619">
        <w:rPr>
          <w:rFonts w:cs="Times New Roman" w:hint="eastAsia"/>
        </w:rPr>
        <w:t>比</w:t>
      </w:r>
      <w:r w:rsidRPr="003B1619">
        <w:rPr>
          <w:rFonts w:cs="Times New Roman"/>
        </w:rPr>
        <w:t>C</w:t>
      </w:r>
      <w:r w:rsidRPr="003B1619">
        <w:rPr>
          <w:rFonts w:cs="Times New Roman" w:hint="eastAsia"/>
        </w:rPr>
        <w:t>重要，</w:t>
      </w:r>
      <w:proofErr w:type="gramStart"/>
      <w:r w:rsidRPr="003B1619">
        <w:rPr>
          <w:rFonts w:cs="Times New Roman" w:hint="eastAsia"/>
        </w:rPr>
        <w:t>而因素</w:t>
      </w:r>
      <w:proofErr w:type="gramEnd"/>
      <w:r w:rsidRPr="003B1619">
        <w:rPr>
          <w:rFonts w:cs="Times New Roman"/>
        </w:rPr>
        <w:t>C</w:t>
      </w:r>
      <w:r w:rsidRPr="003B1619">
        <w:rPr>
          <w:rFonts w:cs="Times New Roman" w:hint="eastAsia"/>
        </w:rPr>
        <w:t>又比</w:t>
      </w:r>
      <w:r w:rsidRPr="003B1619">
        <w:rPr>
          <w:rFonts w:cs="Times New Roman"/>
        </w:rPr>
        <w:t>A</w:t>
      </w:r>
      <w:r w:rsidRPr="003B1619">
        <w:rPr>
          <w:rFonts w:cs="Times New Roman" w:hint="eastAsia"/>
        </w:rPr>
        <w:t>重要的逻辑错误。一致性检验步骤如下：</w:t>
      </w:r>
    </w:p>
    <w:p w14:paraId="19F41637" w14:textId="77777777" w:rsidR="00B96B7F" w:rsidRPr="003B1619" w:rsidRDefault="00B96B7F" w:rsidP="00B96B7F">
      <w:pPr>
        <w:ind w:firstLine="480"/>
        <w:rPr>
          <w:sz w:val="24"/>
        </w:rPr>
      </w:pPr>
      <w:r w:rsidRPr="003B1619">
        <w:rPr>
          <w:rFonts w:ascii="Times New Roman" w:eastAsia="宋体" w:hAnsi="Times New Roman" w:cs="Times New Roman" w:hint="eastAsia"/>
          <w:sz w:val="24"/>
          <w:szCs w:val="24"/>
        </w:rPr>
        <w:t>计算一致性指标</w:t>
      </w:r>
      <w:r w:rsidRPr="003B1619">
        <w:rPr>
          <w:rFonts w:ascii="Times New Roman" w:eastAsia="宋体" w:hAnsi="Times New Roman" w:cs="Times New Roman"/>
          <w:sz w:val="24"/>
          <w:szCs w:val="24"/>
        </w:rPr>
        <w:t>C.I.</w:t>
      </w:r>
      <w:r w:rsidRPr="003B1619">
        <w:rPr>
          <w:rFonts w:ascii="Times New Roman" w:eastAsia="宋体" w:hAnsi="Times New Roman" w:cs="Times New Roman" w:hint="eastAsia"/>
          <w:sz w:val="24"/>
          <w:szCs w:val="24"/>
        </w:rPr>
        <w:t>计算各因素判断矩阵的最大特征值λ</w:t>
      </w:r>
      <w:r w:rsidRPr="003B1619">
        <w:rPr>
          <w:rFonts w:ascii="Times New Roman" w:eastAsia="宋体" w:hAnsi="Times New Roman" w:cs="Times New Roman"/>
          <w:sz w:val="24"/>
          <w:szCs w:val="24"/>
        </w:rPr>
        <w:t>max</w:t>
      </w:r>
      <w:r w:rsidRPr="003B1619">
        <w:rPr>
          <w:rFonts w:ascii="Times New Roman" w:eastAsia="宋体" w:hAnsi="Times New Roman" w:cs="Times New Roman" w:hint="eastAsia"/>
          <w:sz w:val="24"/>
          <w:szCs w:val="24"/>
        </w:rPr>
        <w:t>，然后计算一致性指标</w:t>
      </w:r>
      <w:r w:rsidRPr="003B1619">
        <w:rPr>
          <w:rFonts w:ascii="Times New Roman" w:eastAsia="宋体" w:hAnsi="Times New Roman" w:cs="Times New Roman"/>
          <w:sz w:val="24"/>
          <w:szCs w:val="24"/>
        </w:rPr>
        <w:t>C.I.</w:t>
      </w:r>
    </w:p>
    <w:p w14:paraId="4404F719" w14:textId="77777777" w:rsidR="00B96B7F" w:rsidRPr="003B1619" w:rsidRDefault="00B96B7F" w:rsidP="00CE2EA6">
      <w:pPr>
        <w:pStyle w:val="aff9"/>
        <w:tabs>
          <w:tab w:val="clear" w:pos="5520"/>
          <w:tab w:val="left" w:pos="3360"/>
          <w:tab w:val="left" w:pos="7371"/>
        </w:tabs>
        <w:jc w:val="right"/>
      </w:pPr>
      <w:r w:rsidRPr="003B1619">
        <w:tab/>
        <w:t xml:space="preserve"> </w:t>
      </w:r>
      <m:oMath>
        <m:r>
          <w:rPr>
            <w:rFonts w:ascii="Cambria Math" w:hAnsi="Cambria Math" w:hint="eastAsia"/>
          </w:rPr>
          <m:t>C</m:t>
        </m:r>
        <m:r>
          <m:rPr>
            <m:sty m:val="p"/>
          </m:rPr>
          <w:rPr>
            <w:rFonts w:ascii="Cambria Math" w:hAnsi="Cambria Math"/>
          </w:rPr>
          <m:t>.</m:t>
        </m:r>
        <m:r>
          <w:rPr>
            <w:rFonts w:ascii="Cambria Math" w:hAnsi="Cambria Math"/>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m:t>
            </m:r>
            <m:r>
              <w:rPr>
                <w:rFonts w:ascii="Cambria Math" w:hAnsi="Cambria Math"/>
              </w:rPr>
              <m:t>n</m:t>
            </m:r>
          </m:num>
          <m:den>
            <m:r>
              <w:rPr>
                <w:rFonts w:ascii="Cambria Math" w:hAnsi="Cambria Math"/>
              </w:rPr>
              <m:t>n</m:t>
            </m:r>
            <m:r>
              <m:rPr>
                <m:sty m:val="p"/>
              </m:rPr>
              <w:rPr>
                <w:rFonts w:ascii="Cambria Math" w:hAnsi="Cambria Math"/>
              </w:rPr>
              <m:t>-1</m:t>
            </m:r>
          </m:den>
        </m:f>
      </m:oMath>
      <w:r w:rsidRPr="003B1619">
        <w:tab/>
      </w:r>
      <w:r w:rsidRPr="003B1619">
        <w:rPr>
          <w:rFonts w:hint="eastAsia"/>
        </w:rPr>
        <w:t>（</w:t>
      </w:r>
      <w:r w:rsidRPr="003B1619">
        <w:t>9-7</w:t>
      </w:r>
      <w:r w:rsidRPr="003B1619">
        <w:rPr>
          <w:rFonts w:hint="eastAsia"/>
        </w:rPr>
        <w:t>）</w:t>
      </w:r>
    </w:p>
    <w:p w14:paraId="0D885FFD" w14:textId="77777777" w:rsidR="00B96B7F" w:rsidRPr="003B1619" w:rsidRDefault="00B96B7F" w:rsidP="00B96B7F">
      <w:pPr>
        <w:ind w:firstLine="480"/>
        <w:rPr>
          <w:sz w:val="24"/>
        </w:rPr>
      </w:pPr>
      <w:r w:rsidRPr="003B1619">
        <w:rPr>
          <w:rFonts w:ascii="Times New Roman" w:eastAsia="宋体" w:hAnsi="Times New Roman" w:cs="Times New Roman" w:hint="eastAsia"/>
          <w:sz w:val="24"/>
          <w:szCs w:val="24"/>
        </w:rPr>
        <w:t>其中</w:t>
      </w:r>
      <w:r w:rsidRPr="003B1619">
        <w:rPr>
          <w:rFonts w:ascii="Times New Roman" w:eastAsia="宋体" w:hAnsi="Times New Roman" w:cs="Times New Roman"/>
          <w:sz w:val="24"/>
          <w:szCs w:val="24"/>
        </w:rPr>
        <w:t>n</w:t>
      </w:r>
      <w:r w:rsidRPr="003B1619">
        <w:rPr>
          <w:rFonts w:ascii="Times New Roman" w:eastAsia="宋体" w:hAnsi="Times New Roman" w:cs="Times New Roman" w:hint="eastAsia"/>
          <w:sz w:val="24"/>
          <w:szCs w:val="24"/>
        </w:rPr>
        <w:t>为矩阵阶数</w:t>
      </w:r>
    </w:p>
    <w:p w14:paraId="43D72196" w14:textId="77777777" w:rsidR="00B96B7F" w:rsidRPr="003B1619" w:rsidRDefault="00B96B7F" w:rsidP="00B96B7F">
      <w:pPr>
        <w:ind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然后计算一致性比率</w:t>
      </w:r>
      <w:r w:rsidRPr="003B1619">
        <w:rPr>
          <w:rFonts w:ascii="Times New Roman" w:eastAsia="宋体" w:hAnsi="Times New Roman" w:cs="Times New Roman"/>
          <w:sz w:val="24"/>
          <w:szCs w:val="24"/>
        </w:rPr>
        <w:t>C.R.</w:t>
      </w:r>
      <w:r w:rsidRPr="003B1619">
        <w:rPr>
          <w:rFonts w:ascii="Times New Roman" w:eastAsia="宋体" w:hAnsi="Times New Roman" w:cs="Times New Roman" w:hint="eastAsia"/>
          <w:sz w:val="24"/>
          <w:szCs w:val="24"/>
        </w:rPr>
        <w:t>。当一致性比率值小于</w:t>
      </w:r>
      <w:r w:rsidRPr="003B1619">
        <w:rPr>
          <w:rFonts w:ascii="Times New Roman" w:eastAsia="宋体" w:hAnsi="Times New Roman" w:cs="Times New Roman"/>
          <w:sz w:val="24"/>
          <w:szCs w:val="24"/>
        </w:rPr>
        <w:t>0.1</w:t>
      </w:r>
      <w:r w:rsidRPr="003B1619">
        <w:rPr>
          <w:rFonts w:ascii="Times New Roman" w:eastAsia="宋体" w:hAnsi="Times New Roman" w:cs="Times New Roman" w:hint="eastAsia"/>
          <w:sz w:val="24"/>
          <w:szCs w:val="24"/>
        </w:rPr>
        <w:t>时则认为因素矩阵通过一致性检验，否则需要重新调整判断矩阵直至满足于条件。</w:t>
      </w:r>
    </w:p>
    <w:p w14:paraId="2F304592" w14:textId="4349AD4C" w:rsidR="00B96B7F" w:rsidRPr="003B1619" w:rsidRDefault="00B96B7F" w:rsidP="00CE2EA6">
      <w:pPr>
        <w:pStyle w:val="aff9"/>
        <w:tabs>
          <w:tab w:val="clear" w:pos="5520"/>
          <w:tab w:val="left" w:pos="3360"/>
          <w:tab w:val="left" w:pos="7371"/>
        </w:tabs>
        <w:jc w:val="right"/>
      </w:pPr>
      <w:r w:rsidRPr="003B1619">
        <w:rPr>
          <w:rFonts w:cs="Times New Roman"/>
          <w:iCs/>
        </w:rPr>
        <w:tab/>
      </w:r>
      <w:r w:rsidR="00CE2EA6">
        <w:rPr>
          <w:rFonts w:cs="Times New Roman"/>
          <w:iCs/>
        </w:rPr>
        <w:t xml:space="preserve">  </w:t>
      </w:r>
      <m:oMath>
        <m:r>
          <w:rPr>
            <w:rFonts w:ascii="Cambria Math" w:hAnsi="Cambria Math"/>
          </w:rPr>
          <m:t>C</m:t>
        </m:r>
        <m:r>
          <m:rPr>
            <m:sty m:val="p"/>
          </m:rPr>
          <w:rPr>
            <w:rFonts w:ascii="Cambria Math" w:hAnsi="Cambria Math"/>
          </w:rPr>
          <m:t>.</m:t>
        </m:r>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I</m:t>
            </m:r>
            <m:r>
              <m:rPr>
                <m:sty m:val="p"/>
              </m:rPr>
              <w:rPr>
                <w:rFonts w:ascii="Cambria Math" w:hAnsi="Cambria Math"/>
              </w:rPr>
              <m:t>.</m:t>
            </m:r>
          </m:num>
          <m:den>
            <m:r>
              <w:rPr>
                <w:rFonts w:ascii="Cambria Math" w:hAnsi="Cambria Math"/>
              </w:rPr>
              <m:t>R</m:t>
            </m:r>
            <m:r>
              <m:rPr>
                <m:sty m:val="p"/>
              </m:rPr>
              <w:rPr>
                <w:rFonts w:ascii="Cambria Math" w:hAnsi="Cambria Math"/>
              </w:rPr>
              <m:t>.</m:t>
            </m:r>
            <m:r>
              <w:rPr>
                <w:rFonts w:ascii="Cambria Math" w:hAnsi="Cambria Math"/>
              </w:rPr>
              <m:t>I</m:t>
            </m:r>
            <m:r>
              <m:rPr>
                <m:sty m:val="p"/>
              </m:rPr>
              <w:rPr>
                <w:rFonts w:ascii="Cambria Math" w:hAnsi="Cambria Math"/>
              </w:rPr>
              <m:t>.</m:t>
            </m:r>
          </m:den>
        </m:f>
      </m:oMath>
      <w:r w:rsidRPr="003B1619">
        <w:t xml:space="preserve"> </w:t>
      </w:r>
      <w:r w:rsidRPr="003B1619">
        <w:tab/>
      </w:r>
      <w:r w:rsidRPr="003B1619">
        <w:rPr>
          <w:rFonts w:hint="eastAsia"/>
        </w:rPr>
        <w:t>（</w:t>
      </w:r>
      <w:r w:rsidRPr="003B1619">
        <w:t>9-8</w:t>
      </w:r>
      <w:r w:rsidRPr="003B1619">
        <w:rPr>
          <w:rFonts w:hint="eastAsia"/>
        </w:rPr>
        <w:t>）</w:t>
      </w:r>
    </w:p>
    <w:p w14:paraId="69E9AFDA" w14:textId="77777777" w:rsidR="00B96B7F" w:rsidRPr="003B1619" w:rsidRDefault="00B96B7F" w:rsidP="00B96B7F">
      <w:pPr>
        <w:pStyle w:val="15"/>
        <w:ind w:firstLine="480"/>
        <w:jc w:val="both"/>
        <w:rPr>
          <w:rFonts w:cs="Times New Roman"/>
        </w:rPr>
      </w:pPr>
      <w:r w:rsidRPr="003B1619">
        <w:rPr>
          <w:rFonts w:cs="Times New Roman" w:hint="eastAsia"/>
        </w:rPr>
        <w:lastRenderedPageBreak/>
        <w:t>在判断矩阵一致性检验通过后采用</w:t>
      </w:r>
      <w:proofErr w:type="spellStart"/>
      <w:r w:rsidRPr="003B1619">
        <w:rPr>
          <w:rFonts w:cs="Times New Roman" w:hint="eastAsia"/>
        </w:rPr>
        <w:t>Saty</w:t>
      </w:r>
      <w:proofErr w:type="spellEnd"/>
      <w:r w:rsidRPr="003B1619">
        <w:rPr>
          <w:rFonts w:cs="Times New Roman" w:hint="eastAsia"/>
        </w:rPr>
        <w:t>开方法</w:t>
      </w:r>
      <w:r w:rsidRPr="003B1619">
        <w:rPr>
          <w:rFonts w:cs="Times New Roman" w:hint="eastAsia"/>
        </w:rPr>
        <w:t>[</w:t>
      </w:r>
      <w:r w:rsidRPr="003B1619">
        <w:rPr>
          <w:rFonts w:cs="Times New Roman"/>
        </w:rPr>
        <w:t>17]</w:t>
      </w:r>
      <w:r w:rsidRPr="003B1619">
        <w:rPr>
          <w:rFonts w:cs="Times New Roman" w:hint="eastAsia"/>
        </w:rPr>
        <w:t>，将各因素权重矩阵的每行单元进行连乘，再将乘积开</w:t>
      </w:r>
      <w:r w:rsidRPr="003B1619">
        <w:rPr>
          <w:rFonts w:cs="Times New Roman" w:hint="eastAsia"/>
        </w:rPr>
        <w:t>n</w:t>
      </w:r>
      <w:r w:rsidRPr="003B1619">
        <w:rPr>
          <w:rFonts w:cs="Times New Roman" w:hint="eastAsia"/>
        </w:rPr>
        <w:t>次方得到单因素权重</w:t>
      </w:r>
      <w:proofErr w:type="spellStart"/>
      <w:r w:rsidRPr="003B1619">
        <w:rPr>
          <w:rFonts w:cs="Times New Roman"/>
        </w:rPr>
        <w:t>wi</w:t>
      </w:r>
      <w:proofErr w:type="spellEnd"/>
      <w:r w:rsidRPr="003B1619">
        <w:rPr>
          <w:rFonts w:cs="Times New Roman" w:hint="eastAsia"/>
        </w:rPr>
        <w:t>，最后对其进行归一化处理后所求的</w:t>
      </w:r>
      <w:proofErr w:type="gramStart"/>
      <w:r w:rsidRPr="003B1619">
        <w:rPr>
          <w:rFonts w:cs="Times New Roman" w:hint="eastAsia"/>
        </w:rPr>
        <w:t>的</w:t>
      </w:r>
      <w:proofErr w:type="gramEnd"/>
      <w:r w:rsidRPr="003B1619">
        <w:rPr>
          <w:rFonts w:cs="Times New Roman" w:hint="eastAsia"/>
        </w:rPr>
        <w:t>特征向量即为</w:t>
      </w:r>
      <w:proofErr w:type="gramStart"/>
      <w:r w:rsidRPr="003B1619">
        <w:rPr>
          <w:rFonts w:cs="Times New Roman" w:hint="eastAsia"/>
        </w:rPr>
        <w:t>初始常</w:t>
      </w:r>
      <w:proofErr w:type="gramEnd"/>
      <w:r w:rsidRPr="003B1619">
        <w:rPr>
          <w:rFonts w:cs="Times New Roman" w:hint="eastAsia"/>
        </w:rPr>
        <w:t>权向量记为</w:t>
      </w:r>
      <w:proofErr w:type="spellStart"/>
      <w:r w:rsidRPr="003B1619">
        <w:rPr>
          <w:rFonts w:cs="Times New Roman" w:hint="eastAsia"/>
        </w:rPr>
        <w:t>A</w:t>
      </w:r>
      <w:r w:rsidRPr="003B1619">
        <w:rPr>
          <w:rFonts w:cs="Times New Roman" w:hint="eastAsia"/>
          <w:vertAlign w:val="subscript"/>
        </w:rPr>
        <w:t>j</w:t>
      </w:r>
      <w:proofErr w:type="spellEnd"/>
      <w:r w:rsidRPr="003B1619">
        <w:rPr>
          <w:rFonts w:cs="Times New Roman"/>
        </w:rPr>
        <w:t xml:space="preserve">, </w:t>
      </w:r>
      <w:r w:rsidRPr="003B1619">
        <w:rPr>
          <w:rFonts w:cs="Times New Roman" w:hint="eastAsia"/>
        </w:rPr>
        <w:t>具体计算步骤如下：</w:t>
      </w:r>
    </w:p>
    <w:p w14:paraId="450C38C7" w14:textId="5ABB0F35" w:rsidR="00B96B7F" w:rsidRPr="003B1619" w:rsidRDefault="00105E1D" w:rsidP="00CE2EA6">
      <w:pPr>
        <w:pStyle w:val="aff9"/>
        <w:tabs>
          <w:tab w:val="clear" w:pos="5520"/>
          <w:tab w:val="left" w:pos="3360"/>
          <w:tab w:val="left" w:pos="7605"/>
        </w:tabs>
        <w:spacing w:line="240" w:lineRule="auto"/>
        <w:jc w:val="right"/>
      </w:pPr>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rad>
              <m:radPr>
                <m:ctrlPr>
                  <w:rPr>
                    <w:rFonts w:ascii="Cambria Math" w:hAnsi="Cambria Math"/>
                  </w:rPr>
                </m:ctrlPr>
              </m:radPr>
              <m:deg>
                <m:r>
                  <w:rPr>
                    <w:rFonts w:ascii="Cambria Math" w:hAnsi="Cambria Math"/>
                  </w:rPr>
                  <m:t>n</m:t>
                </m:r>
              </m:deg>
              <m:e>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ij</m:t>
                        </m:r>
                      </m:sub>
                    </m:sSub>
                  </m:e>
                </m:nary>
              </m:e>
            </m:rad>
          </m:num>
          <m:den>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ad>
                  <m:radPr>
                    <m:ctrlPr>
                      <w:rPr>
                        <w:rFonts w:ascii="Cambria Math" w:hAnsi="Cambria Math"/>
                      </w:rPr>
                    </m:ctrlPr>
                  </m:radPr>
                  <m:deg>
                    <m:r>
                      <w:rPr>
                        <w:rFonts w:ascii="Cambria Math" w:hAnsi="Cambria Math"/>
                      </w:rPr>
                      <m:t>n</m:t>
                    </m:r>
                  </m:deg>
                  <m:e>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ij</m:t>
                            </m:r>
                          </m:sub>
                        </m:sSub>
                      </m:e>
                    </m:nary>
                  </m:e>
                </m:rad>
              </m:e>
            </m:nary>
          </m:den>
        </m:f>
        <m:r>
          <m:rPr>
            <m:sty m:val="p"/>
          </m:rPr>
          <w:rPr>
            <w:rFonts w:ascii="Cambria Math" w:hAnsi="Cambria Math"/>
          </w:rPr>
          <m:t>,(</m:t>
        </m:r>
        <m:r>
          <w:rPr>
            <w:rFonts w:ascii="Cambria Math" w:hAnsi="Cambria Math"/>
          </w:rPr>
          <m:t>i</m:t>
        </m:r>
        <m:r>
          <m:rPr>
            <m:sty m:val="p"/>
          </m:rPr>
          <w:rPr>
            <w:rFonts w:ascii="Cambria Math" w:hAnsi="Cambria Math"/>
          </w:rPr>
          <m:t>=1, 2…</m:t>
        </m:r>
        <m:r>
          <w:rPr>
            <w:rFonts w:ascii="Cambria Math" w:hAnsi="Cambria Math"/>
          </w:rPr>
          <m:t>n</m:t>
        </m:r>
        <m:r>
          <m:rPr>
            <m:sty m:val="p"/>
          </m:rPr>
          <w:rPr>
            <w:rFonts w:ascii="Cambria Math" w:hAnsi="Cambria Math"/>
          </w:rPr>
          <m:t>)</m:t>
        </m:r>
      </m:oMath>
      <w:r w:rsidR="00B96B7F" w:rsidRPr="003B1619">
        <w:rPr>
          <w:rFonts w:cs="Times New Roman"/>
        </w:rPr>
        <w:tab/>
      </w:r>
      <w:r w:rsidR="00CE2EA6">
        <w:rPr>
          <w:rFonts w:cs="Times New Roman"/>
        </w:rPr>
        <w:t xml:space="preserve">           </w:t>
      </w:r>
      <w:r w:rsidR="00B96B7F" w:rsidRPr="003B1619">
        <w:rPr>
          <w:rFonts w:hint="eastAsia"/>
        </w:rPr>
        <w:t>（</w:t>
      </w:r>
      <w:r w:rsidR="00B96B7F" w:rsidRPr="003B1619">
        <w:t>9-9</w:t>
      </w:r>
      <w:r w:rsidR="00B96B7F" w:rsidRPr="003B1619">
        <w:rPr>
          <w:rFonts w:hint="eastAsia"/>
        </w:rPr>
        <w:t>）</w:t>
      </w:r>
    </w:p>
    <w:p w14:paraId="00EB0A6E" w14:textId="748CFE47" w:rsidR="00B96B7F" w:rsidRPr="003B1619" w:rsidRDefault="00105E1D" w:rsidP="00CE2EA6">
      <w:pPr>
        <w:pStyle w:val="aff9"/>
        <w:tabs>
          <w:tab w:val="clear" w:pos="5520"/>
          <w:tab w:val="left" w:pos="3360"/>
          <w:tab w:val="left" w:pos="7513"/>
        </w:tabs>
        <w:jc w:val="right"/>
      </w:pPr>
      <m:oMath>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sub>
            <m:r>
              <w:rPr>
                <w:rFonts w:ascii="Cambria Math" w:hAnsi="Cambria Math"/>
              </w:rPr>
              <m:t>n</m:t>
            </m:r>
          </m:sub>
          <m:sup>
            <m:r>
              <w:rPr>
                <w:rFonts w:ascii="Cambria Math" w:hAnsi="Cambria Math"/>
              </w:rPr>
              <m:t>T</m:t>
            </m:r>
          </m:sup>
        </m:sSubSup>
        <m:r>
          <m:rPr>
            <m:sty m:val="p"/>
          </m:rPr>
          <w:rPr>
            <w:rFonts w:ascii="Cambria Math" w:hAnsi="Cambria Math"/>
          </w:rPr>
          <m:t>,(</m:t>
        </m:r>
        <m:r>
          <w:rPr>
            <w:rFonts w:ascii="Cambria Math" w:hAnsi="Cambria Math"/>
          </w:rPr>
          <m:t>i</m:t>
        </m:r>
        <m:r>
          <m:rPr>
            <m:sty m:val="p"/>
          </m:rPr>
          <w:rPr>
            <w:rFonts w:ascii="Cambria Math" w:hAnsi="Cambria Math"/>
          </w:rPr>
          <m:t>=1, 2…</m:t>
        </m:r>
        <m:r>
          <w:rPr>
            <w:rFonts w:ascii="Cambria Math" w:hAnsi="Cambria Math"/>
          </w:rPr>
          <m:t>n</m:t>
        </m:r>
        <m:r>
          <m:rPr>
            <m:sty m:val="p"/>
          </m:rPr>
          <w:rPr>
            <w:rFonts w:ascii="Cambria Math" w:hAnsi="Cambria Math"/>
          </w:rPr>
          <m:t>)</m:t>
        </m:r>
      </m:oMath>
      <w:r w:rsidR="00B96B7F" w:rsidRPr="003B1619">
        <w:tab/>
      </w:r>
      <w:r w:rsidR="00CE2EA6">
        <w:t xml:space="preserve">         </w:t>
      </w:r>
      <w:r w:rsidR="00B96B7F" w:rsidRPr="003B1619">
        <w:rPr>
          <w:rFonts w:hint="eastAsia"/>
        </w:rPr>
        <w:t>（</w:t>
      </w:r>
      <w:r w:rsidR="00B96B7F" w:rsidRPr="003B1619">
        <w:t>9-10</w:t>
      </w:r>
      <w:r w:rsidR="00B96B7F" w:rsidRPr="003B1619">
        <w:rPr>
          <w:rFonts w:hint="eastAsia"/>
        </w:rPr>
        <w:t>）</w:t>
      </w:r>
    </w:p>
    <w:p w14:paraId="53FBD329" w14:textId="77777777" w:rsidR="00B96B7F" w:rsidRPr="003B1619" w:rsidRDefault="00B96B7F" w:rsidP="00B96B7F">
      <w:pPr>
        <w:pStyle w:val="15"/>
        <w:ind w:firstLine="480"/>
        <w:jc w:val="both"/>
        <w:rPr>
          <w:rFonts w:cs="Times New Roman"/>
        </w:rPr>
      </w:pPr>
      <w:r w:rsidRPr="003B1619">
        <w:rPr>
          <w:rFonts w:cs="Times New Roman" w:hint="eastAsia"/>
        </w:rPr>
        <w:t>在确定常权向量后，引入变权综合评价方法，合理研究所选择指标的</w:t>
      </w:r>
      <w:proofErr w:type="gramStart"/>
      <w:r w:rsidRPr="003B1619">
        <w:rPr>
          <w:rFonts w:cs="Times New Roman" w:hint="eastAsia"/>
        </w:rPr>
        <w:t>不</w:t>
      </w:r>
      <w:proofErr w:type="gramEnd"/>
      <w:r w:rsidRPr="003B1619">
        <w:rPr>
          <w:rFonts w:cs="Times New Roman" w:hint="eastAsia"/>
        </w:rPr>
        <w:t>均衡性，参考经验选取的均衡函数：</w:t>
      </w:r>
      <w:r w:rsidRPr="003B1619">
        <w:rPr>
          <w:rFonts w:cs="Times New Roman"/>
        </w:rPr>
        <w:t xml:space="preserve"> </w:t>
      </w:r>
    </w:p>
    <w:p w14:paraId="7EE0A462" w14:textId="2A1F0460" w:rsidR="00B96B7F" w:rsidRPr="003B1619" w:rsidRDefault="00105E1D" w:rsidP="00CE2EA6">
      <w:pPr>
        <w:pStyle w:val="aff9"/>
        <w:tabs>
          <w:tab w:val="clear" w:pos="5520"/>
          <w:tab w:val="left" w:pos="3360"/>
          <w:tab w:val="left" w:pos="7513"/>
        </w:tabs>
        <w:spacing w:line="240" w:lineRule="auto"/>
        <w:jc w:val="right"/>
      </w:pP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m:t>
                </m:r>
                <m:sSubSup>
                  <m:sSubSupPr>
                    <m:ctrlPr>
                      <w:rPr>
                        <w:rFonts w:ascii="Cambria Math" w:hAnsi="Cambria Math"/>
                      </w:rPr>
                    </m:ctrlPr>
                  </m:sSubSupPr>
                  <m:e>
                    <m:r>
                      <w:rPr>
                        <w:rFonts w:ascii="Cambria Math" w:hAnsi="Cambria Math"/>
                      </w:rPr>
                      <m:t>log</m:t>
                    </m:r>
                  </m:e>
                  <m:sub>
                    <m:sSub>
                      <m:sSubPr>
                        <m:ctrlPr>
                          <w:rPr>
                            <w:rFonts w:ascii="Cambria Math" w:hAnsi="Cambria Math"/>
                          </w:rPr>
                        </m:ctrlPr>
                      </m:sSubPr>
                      <m:e>
                        <m:r>
                          <w:rPr>
                            <w:rFonts w:ascii="Cambria Math" w:hAnsi="Cambria Math"/>
                          </w:rPr>
                          <m:t>b</m:t>
                        </m:r>
                      </m:e>
                      <m:sub>
                        <m:r>
                          <w:rPr>
                            <w:rFonts w:ascii="Cambria Math" w:hAnsi="Cambria Math"/>
                          </w:rPr>
                          <m:t>j</m:t>
                        </m:r>
                      </m:sub>
                    </m:sSub>
                  </m:sub>
                  <m:sup>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up>
                </m:sSubSup>
                <m:r>
                  <m:rPr>
                    <m:sty m:val="p"/>
                  </m:rPr>
                  <w:rPr>
                    <w:rFonts w:ascii="Cambria Math" w:hAnsi="Cambria Math"/>
                  </w:rPr>
                  <m:t xml:space="preserve">, </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&gt;</m:t>
                </m:r>
                <m:sSub>
                  <m:sSubPr>
                    <m:ctrlPr>
                      <w:rPr>
                        <w:rFonts w:ascii="Cambria Math" w:hAnsi="Cambria Math"/>
                      </w:rPr>
                    </m:ctrlPr>
                  </m:sSubPr>
                  <m:e>
                    <m:r>
                      <w:rPr>
                        <w:rFonts w:ascii="Cambria Math" w:hAnsi="Cambria Math"/>
                      </w:rPr>
                      <m:t>b</m:t>
                    </m:r>
                  </m:e>
                  <m:sub>
                    <m:r>
                      <w:rPr>
                        <w:rFonts w:ascii="Cambria Math" w:hAnsi="Cambria Math"/>
                      </w:rPr>
                      <m:t>j</m:t>
                    </m:r>
                  </m:sub>
                </m:sSub>
              </m:e>
              <m:e>
                <m:r>
                  <m:rPr>
                    <m:sty m:val="p"/>
                  </m:rPr>
                  <w:rPr>
                    <w:rFonts w:ascii="Cambria Math" w:hAnsi="Cambria Math"/>
                  </w:rPr>
                  <m:t xml:space="preserve">1, </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x</m:t>
                    </m:r>
                  </m:e>
                  <m:sub>
                    <m:r>
                      <w:rPr>
                        <w:rFonts w:ascii="Cambria Math" w:hAnsi="Cambria Math"/>
                      </w:rPr>
                      <m:t>j</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r>
                      <w:rPr>
                        <w:rFonts w:ascii="Cambria Math" w:hAnsi="Cambria Math"/>
                      </w:rPr>
                      <m:t>b</m:t>
                    </m:r>
                  </m:e>
                  <m:sub>
                    <m:r>
                      <w:rPr>
                        <w:rFonts w:ascii="Cambria Math" w:hAnsi="Cambria Math"/>
                      </w:rPr>
                      <m:t>j</m:t>
                    </m:r>
                  </m:sub>
                </m:sSub>
              </m:e>
            </m:eqArr>
          </m:e>
        </m:d>
      </m:oMath>
      <w:r w:rsidR="00B96B7F" w:rsidRPr="003B1619">
        <w:t xml:space="preserve"> </w:t>
      </w:r>
      <w:r w:rsidR="00B96B7F" w:rsidRPr="003B1619">
        <w:tab/>
      </w:r>
      <w:r w:rsidR="00CE2EA6">
        <w:t xml:space="preserve">            </w:t>
      </w:r>
      <w:r w:rsidR="00B96B7F" w:rsidRPr="003B1619">
        <w:rPr>
          <w:rFonts w:hint="eastAsia"/>
        </w:rPr>
        <w:t>（</w:t>
      </w:r>
      <w:r w:rsidR="00B96B7F" w:rsidRPr="003B1619">
        <w:t>9-11</w:t>
      </w:r>
      <w:r w:rsidR="00B96B7F" w:rsidRPr="003B1619">
        <w:rPr>
          <w:rFonts w:hint="eastAsia"/>
        </w:rPr>
        <w:t>）</w:t>
      </w:r>
    </w:p>
    <w:p w14:paraId="0B0F3CC4" w14:textId="77777777" w:rsidR="00B96B7F" w:rsidRPr="003B1619" w:rsidRDefault="00B96B7F" w:rsidP="00B96B7F">
      <w:pPr>
        <w:pStyle w:val="15"/>
        <w:ind w:firstLine="480"/>
        <w:jc w:val="both"/>
        <w:rPr>
          <w:rFonts w:cs="Times New Roman"/>
        </w:rPr>
      </w:pPr>
      <w:r w:rsidRPr="003B1619">
        <w:rPr>
          <w:rFonts w:cs="Times New Roman" w:hint="eastAsia"/>
        </w:rPr>
        <w:t>其中</w:t>
      </w:r>
      <w:proofErr w:type="spellStart"/>
      <w:r w:rsidRPr="003B1619">
        <w:rPr>
          <w:rFonts w:cs="Times New Roman"/>
        </w:rPr>
        <w:t>b</w:t>
      </w:r>
      <w:r w:rsidRPr="003B1619">
        <w:rPr>
          <w:rFonts w:cs="Times New Roman"/>
          <w:vertAlign w:val="subscript"/>
        </w:rPr>
        <w:t>j</w:t>
      </w:r>
      <w:proofErr w:type="spellEnd"/>
      <w:r w:rsidRPr="003B1619">
        <w:rPr>
          <w:rFonts w:cs="Times New Roman" w:hint="eastAsia"/>
        </w:rPr>
        <w:t>为调整水平阈值，</w:t>
      </w:r>
      <w:proofErr w:type="gramStart"/>
      <w:r w:rsidRPr="003B1619">
        <w:rPr>
          <w:rFonts w:cs="Times New Roman" w:hint="eastAsia"/>
        </w:rPr>
        <w:t>当因素</w:t>
      </w:r>
      <w:proofErr w:type="gramEnd"/>
      <w:r w:rsidRPr="003B1619">
        <w:rPr>
          <w:rFonts w:cs="Times New Roman" w:hint="eastAsia"/>
        </w:rPr>
        <w:t>状态过差时进行调整。</w:t>
      </w:r>
    </w:p>
    <w:p w14:paraId="629AD3BD" w14:textId="77777777" w:rsidR="00B96B7F" w:rsidRPr="003B1619" w:rsidRDefault="00B96B7F" w:rsidP="00B96B7F">
      <w:pPr>
        <w:pStyle w:val="15"/>
        <w:ind w:firstLine="480"/>
        <w:jc w:val="both"/>
        <w:rPr>
          <w:rFonts w:cs="Times New Roman"/>
        </w:rPr>
      </w:pPr>
      <w:r w:rsidRPr="003B1619">
        <w:rPr>
          <w:rFonts w:cs="Times New Roman" w:hint="eastAsia"/>
        </w:rPr>
        <w:t>随后，将所求出的常权向量</w:t>
      </w:r>
      <w:proofErr w:type="spellStart"/>
      <w:r w:rsidRPr="003B1619">
        <w:rPr>
          <w:rFonts w:cs="Times New Roman" w:hint="eastAsia"/>
        </w:rPr>
        <w:t>A</w:t>
      </w:r>
      <w:r w:rsidRPr="003B1619">
        <w:rPr>
          <w:rFonts w:cs="Times New Roman" w:hint="eastAsia"/>
          <w:vertAlign w:val="subscript"/>
        </w:rPr>
        <w:t>j</w:t>
      </w:r>
      <w:proofErr w:type="spellEnd"/>
      <w:r w:rsidRPr="003B1619">
        <w:rPr>
          <w:rFonts w:cs="Times New Roman" w:hint="eastAsia"/>
        </w:rPr>
        <w:t>与均衡函数进行</w:t>
      </w:r>
      <w:r w:rsidRPr="003B1619">
        <w:rPr>
          <w:rFonts w:cs="Times New Roman"/>
        </w:rPr>
        <w:t>Hadamard</w:t>
      </w:r>
      <w:r w:rsidRPr="003B1619">
        <w:rPr>
          <w:rFonts w:cs="Times New Roman" w:hint="eastAsia"/>
        </w:rPr>
        <w:t>乘积变权，在进行归一化后求得变权向量</w:t>
      </w:r>
      <w:r w:rsidRPr="003B1619">
        <w:rPr>
          <w:rFonts w:cs="Times New Roman"/>
        </w:rPr>
        <w:t>W</w:t>
      </w:r>
      <w:r w:rsidRPr="003B1619">
        <w:rPr>
          <w:rFonts w:cs="Times New Roman" w:hint="eastAsia"/>
        </w:rPr>
        <w:t>如下式所示：</w:t>
      </w:r>
    </w:p>
    <w:p w14:paraId="70BEFDD4" w14:textId="41ABCEB2" w:rsidR="0007021F" w:rsidRDefault="00B96B7F" w:rsidP="0007021F">
      <w:pPr>
        <w:pStyle w:val="aff9"/>
        <w:tabs>
          <w:tab w:val="clear" w:pos="5520"/>
          <w:tab w:val="left" w:pos="3360"/>
          <w:tab w:val="left" w:pos="7513"/>
        </w:tabs>
        <w:jc w:val="right"/>
      </w:pPr>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num>
          <m:den>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hint="eastAsia"/>
                      </w:rPr>
                      <m:t>i</m:t>
                    </m:r>
                  </m:sub>
                </m:sSub>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nary>
          </m:den>
        </m:f>
      </m:oMath>
      <w:r w:rsidRPr="003B1619">
        <w:t xml:space="preserve"> </w:t>
      </w:r>
      <w:r w:rsidRPr="003B1619">
        <w:tab/>
      </w:r>
      <w:r w:rsidR="00CE2EA6">
        <w:t xml:space="preserve">      </w:t>
      </w:r>
      <w:r w:rsidRPr="003B1619">
        <w:rPr>
          <w:rFonts w:hint="eastAsia"/>
        </w:rPr>
        <w:t>（</w:t>
      </w:r>
      <w:r w:rsidRPr="003B1619">
        <w:t>9-12</w:t>
      </w:r>
      <w:r w:rsidRPr="003B1619">
        <w:rPr>
          <w:rFonts w:hint="eastAsia"/>
        </w:rPr>
        <w:t>）</w:t>
      </w:r>
    </w:p>
    <w:p w14:paraId="77256006" w14:textId="4BE153DF" w:rsidR="0007021F" w:rsidRDefault="0007021F" w:rsidP="0007021F">
      <w:pPr>
        <w:pStyle w:val="15"/>
        <w:ind w:firstLine="198"/>
        <w:jc w:val="both"/>
      </w:pPr>
      <w:r>
        <w:rPr>
          <w:rFonts w:hint="eastAsia"/>
        </w:rPr>
        <w:t>9</w:t>
      </w:r>
      <w:r>
        <w:t xml:space="preserve">.3.2 </w:t>
      </w:r>
      <w:r>
        <w:rPr>
          <w:rFonts w:hint="eastAsia"/>
        </w:rPr>
        <w:t>总评价指标计算</w:t>
      </w:r>
    </w:p>
    <w:p w14:paraId="3713FB89" w14:textId="77777777" w:rsidR="0007021F" w:rsidRPr="0007021F" w:rsidRDefault="0007021F" w:rsidP="0007021F">
      <w:pPr>
        <w:pStyle w:val="15"/>
        <w:ind w:firstLine="482"/>
        <w:jc w:val="left"/>
      </w:pPr>
      <w:r w:rsidRPr="0007021F">
        <w:rPr>
          <w:rFonts w:hint="eastAsia"/>
        </w:rPr>
        <w:t>评价指标</w:t>
      </w:r>
      <w:r w:rsidRPr="0007021F">
        <w:rPr>
          <w:rFonts w:hint="eastAsia"/>
        </w:rPr>
        <w:t>Q</w:t>
      </w:r>
      <w:r w:rsidRPr="0007021F">
        <w:rPr>
          <w:rFonts w:hint="eastAsia"/>
        </w:rPr>
        <w:t>的计算通过</w:t>
      </w:r>
      <w:proofErr w:type="gramStart"/>
      <w:r w:rsidRPr="0007021F">
        <w:rPr>
          <w:rFonts w:hint="eastAsia"/>
        </w:rPr>
        <w:t>岩层电</w:t>
      </w:r>
      <w:proofErr w:type="gramEnd"/>
      <w:r w:rsidRPr="0007021F">
        <w:rPr>
          <w:rFonts w:hint="eastAsia"/>
        </w:rPr>
        <w:t>性参数、稳定性参数、渗透性参数、地质构造等参数值得出。其中</w:t>
      </w:r>
      <w:proofErr w:type="gramStart"/>
      <w:r w:rsidRPr="0007021F">
        <w:rPr>
          <w:rFonts w:hint="eastAsia"/>
        </w:rPr>
        <w:t>岩层电</w:t>
      </w:r>
      <w:proofErr w:type="gramEnd"/>
      <w:r w:rsidRPr="0007021F">
        <w:rPr>
          <w:rFonts w:hint="eastAsia"/>
        </w:rPr>
        <w:t>性参数通过底板的电阻率的分布情况计算所得，假设底板地层分为</w:t>
      </w:r>
      <w:r w:rsidRPr="0007021F">
        <w:t>j</w:t>
      </w:r>
      <w:r w:rsidRPr="0007021F">
        <w:rPr>
          <w:rFonts w:hint="eastAsia"/>
        </w:rPr>
        <w:t>层，探测得地层为</w:t>
      </w:r>
      <w:r w:rsidRPr="0007021F">
        <w:rPr>
          <w:rFonts w:hint="eastAsia"/>
        </w:rPr>
        <w:t>[</w:t>
      </w:r>
      <w:r w:rsidRPr="0007021F">
        <w:t>Y1, Y2, Y3…</w:t>
      </w:r>
      <w:proofErr w:type="spellStart"/>
      <w:r w:rsidRPr="0007021F">
        <w:t>Yj</w:t>
      </w:r>
      <w:proofErr w:type="spellEnd"/>
      <w:r w:rsidRPr="0007021F">
        <w:t>]</w:t>
      </w:r>
      <w:r w:rsidRPr="0007021F">
        <w:rPr>
          <w:rFonts w:hint="eastAsia"/>
        </w:rPr>
        <w:t>，每一层</w:t>
      </w:r>
      <w:r w:rsidRPr="0007021F">
        <w:rPr>
          <w:rFonts w:hint="eastAsia"/>
        </w:rPr>
        <w:t>Y</w:t>
      </w:r>
      <w:r w:rsidRPr="0007021F">
        <w:rPr>
          <w:rFonts w:hint="eastAsia"/>
        </w:rPr>
        <w:t>由若干单位的电阻率单元</w:t>
      </w:r>
      <w:r w:rsidRPr="0007021F">
        <w:t>X</w:t>
      </w:r>
      <w:r w:rsidRPr="0007021F">
        <w:rPr>
          <w:rFonts w:hint="eastAsia"/>
        </w:rPr>
        <w:t>组成，</w:t>
      </w:r>
      <w:r w:rsidRPr="0007021F">
        <w:t>Y</w:t>
      </w:r>
      <w:r w:rsidRPr="0007021F">
        <w:rPr>
          <w:rFonts w:hint="eastAsia"/>
        </w:rPr>
        <w:t>为</w:t>
      </w:r>
      <w:r w:rsidRPr="0007021F">
        <w:rPr>
          <w:rFonts w:hint="eastAsia"/>
        </w:rPr>
        <w:t>[</w:t>
      </w:r>
      <w:r w:rsidRPr="0007021F">
        <w:t>X1, X2</w:t>
      </w:r>
      <w:r w:rsidRPr="0007021F">
        <w:rPr>
          <w:rFonts w:hint="eastAsia"/>
        </w:rPr>
        <w:t>,</w:t>
      </w:r>
      <w:r w:rsidRPr="0007021F">
        <w:t>X3…</w:t>
      </w:r>
      <w:proofErr w:type="spellStart"/>
      <w:r w:rsidRPr="0007021F">
        <w:t>Xk</w:t>
      </w:r>
      <w:proofErr w:type="spellEnd"/>
      <w:r w:rsidRPr="0007021F">
        <w:t>]</w:t>
      </w:r>
      <w:r w:rsidRPr="0007021F">
        <w:rPr>
          <w:rFonts w:hint="eastAsia"/>
        </w:rPr>
        <w:t>，以</w:t>
      </w:r>
      <w:r w:rsidRPr="0007021F">
        <w:rPr>
          <w:rFonts w:hint="eastAsia"/>
        </w:rPr>
        <w:t>4</w:t>
      </w:r>
      <w:r w:rsidRPr="0007021F">
        <w:t>13</w:t>
      </w:r>
      <w:r w:rsidRPr="0007021F">
        <w:rPr>
          <w:rFonts w:hint="eastAsia"/>
        </w:rPr>
        <w:t>巷道</w:t>
      </w:r>
      <w:r w:rsidRPr="0007021F">
        <w:rPr>
          <w:rFonts w:hint="eastAsia"/>
        </w:rPr>
        <w:t>6</w:t>
      </w:r>
      <w:r w:rsidRPr="0007021F">
        <w:t xml:space="preserve">30 </w:t>
      </w:r>
      <w:r w:rsidRPr="0007021F">
        <w:rPr>
          <w:rFonts w:hint="eastAsia"/>
        </w:rPr>
        <w:t>m</w:t>
      </w:r>
      <w:r w:rsidRPr="0007021F">
        <w:rPr>
          <w:rFonts w:hint="eastAsia"/>
        </w:rPr>
        <w:t>处底板不同深度下电阻率分布情况</w:t>
      </w:r>
      <w:proofErr w:type="gramStart"/>
      <w:r w:rsidRPr="0007021F">
        <w:rPr>
          <w:rFonts w:hint="eastAsia"/>
        </w:rPr>
        <w:t>为例如</w:t>
      </w:r>
      <w:proofErr w:type="gramEnd"/>
      <w:r w:rsidRPr="0007021F">
        <w:rPr>
          <w:rFonts w:hint="eastAsia"/>
        </w:rPr>
        <w:t>图</w:t>
      </w:r>
      <w:r w:rsidRPr="0007021F">
        <w:rPr>
          <w:rFonts w:hint="eastAsia"/>
        </w:rPr>
        <w:t>8</w:t>
      </w:r>
      <w:r w:rsidRPr="0007021F">
        <w:rPr>
          <w:rFonts w:hint="eastAsia"/>
        </w:rPr>
        <w:t>所示。</w:t>
      </w:r>
    </w:p>
    <w:p w14:paraId="14A595B5" w14:textId="77777777" w:rsidR="0007021F" w:rsidRDefault="0007021F" w:rsidP="0007021F">
      <w:pPr>
        <w:jc w:val="center"/>
      </w:pPr>
      <w:r w:rsidRPr="00CB0F96">
        <w:rPr>
          <w:rFonts w:hint="eastAsia"/>
          <w:noProof/>
        </w:rPr>
        <w:lastRenderedPageBreak/>
        <w:drawing>
          <wp:inline distT="0" distB="0" distL="0" distR="0" wp14:anchorId="395C7DCC" wp14:editId="75FF2690">
            <wp:extent cx="4320000" cy="3449768"/>
            <wp:effectExtent l="0" t="0" r="444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449768"/>
                    </a:xfrm>
                    <a:prstGeom prst="rect">
                      <a:avLst/>
                    </a:prstGeom>
                    <a:noFill/>
                    <a:ln>
                      <a:noFill/>
                    </a:ln>
                  </pic:spPr>
                </pic:pic>
              </a:graphicData>
            </a:graphic>
          </wp:inline>
        </w:drawing>
      </w:r>
    </w:p>
    <w:p w14:paraId="2F6CF98D" w14:textId="5C60A655" w:rsidR="0007021F" w:rsidRDefault="0007021F" w:rsidP="0007021F">
      <w:pPr>
        <w:pStyle w:val="15"/>
      </w:pPr>
      <w:r>
        <w:rPr>
          <w:rFonts w:hint="eastAsia"/>
        </w:rPr>
        <w:t>图</w:t>
      </w:r>
      <w:r>
        <w:t>9-</w:t>
      </w:r>
      <w:r w:rsidR="009550D5">
        <w:t>6</w:t>
      </w:r>
      <w:r>
        <w:t xml:space="preserve"> 413</w:t>
      </w:r>
      <w:r>
        <w:rPr>
          <w:rFonts w:hint="eastAsia"/>
        </w:rPr>
        <w:t>巷道</w:t>
      </w:r>
      <w:r>
        <w:rPr>
          <w:rFonts w:hint="eastAsia"/>
        </w:rPr>
        <w:t>6</w:t>
      </w:r>
      <w:r>
        <w:t xml:space="preserve">30 </w:t>
      </w:r>
      <w:r>
        <w:rPr>
          <w:rFonts w:hint="eastAsia"/>
        </w:rPr>
        <w:t>m</w:t>
      </w:r>
      <w:r>
        <w:rPr>
          <w:rFonts w:hint="eastAsia"/>
        </w:rPr>
        <w:t>处底板不同深度下电阻率分布</w:t>
      </w:r>
    </w:p>
    <w:p w14:paraId="773C3C6F" w14:textId="77777777" w:rsidR="0007021F" w:rsidRDefault="0007021F" w:rsidP="0007021F">
      <w:pPr>
        <w:pStyle w:val="15"/>
        <w:ind w:firstLine="482"/>
        <w:jc w:val="left"/>
        <w:rPr>
          <w:sz w:val="26"/>
        </w:rPr>
      </w:pPr>
      <w:r>
        <w:rPr>
          <w:rFonts w:hint="eastAsia"/>
        </w:rPr>
        <w:t>电性参数值</w:t>
      </w:r>
      <w:r>
        <w:rPr>
          <w:rFonts w:hint="eastAsia"/>
        </w:rPr>
        <w:t>m</w:t>
      </w:r>
      <w:r w:rsidRPr="003A532E">
        <w:rPr>
          <w:rFonts w:hint="eastAsia"/>
        </w:rPr>
        <w:t>将每一层的电阻率进行归一化处理后对地层电阻率进行总不均匀度</w:t>
      </w:r>
      <w:proofErr w:type="spellStart"/>
      <w:r w:rsidRPr="003A532E">
        <w:rPr>
          <w:rFonts w:hint="eastAsia"/>
        </w:rPr>
        <w:t>Ue</w:t>
      </w:r>
      <w:proofErr w:type="spellEnd"/>
      <w:r w:rsidRPr="003A532E">
        <w:rPr>
          <w:rFonts w:hint="eastAsia"/>
        </w:rPr>
        <w:t>计算，具体计算过程如下：</w:t>
      </w:r>
    </w:p>
    <w:p w14:paraId="5CE75726" w14:textId="71959CD6" w:rsidR="0007021F" w:rsidRDefault="0007021F" w:rsidP="0007021F">
      <w:pPr>
        <w:pStyle w:val="aff9"/>
        <w:jc w:val="right"/>
      </w:pPr>
      <m:oMath>
        <m:sSub>
          <m:sSubPr>
            <m:ctrlPr>
              <w:rPr>
                <w:rFonts w:ascii="Cambria Math" w:hAnsi="Cambria Math"/>
              </w:rPr>
            </m:ctrlPr>
          </m:sSubPr>
          <m:e>
            <m:r>
              <m:rPr>
                <m:sty m:val="p"/>
              </m:rPr>
              <w:rPr>
                <w:rFonts w:ascii="Cambria Math" w:hAnsi="Cambria Math" w:hint="eastAsia"/>
              </w:rPr>
              <m:t>Ue</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r>
          <m:rPr>
            <m:sty m:val="p"/>
          </m:rPr>
          <w:rPr>
            <w:rFonts w:ascii="Cambria Math" w:hAnsi="Cambria Math"/>
          </w:rPr>
          <m:t>(</m:t>
        </m:r>
        <m:r>
          <w:rPr>
            <w:rFonts w:ascii="Cambria Math" w:hAnsi="Cambria Math"/>
          </w:rPr>
          <m:t>a</m:t>
        </m:r>
        <m:r>
          <m:rPr>
            <m:sty m:val="p"/>
          </m:rPr>
          <w:rPr>
            <w:rFonts w:ascii="Cambria Math" w:hAnsi="Cambria Math"/>
          </w:rPr>
          <m:t>=1,2,3…</m:t>
        </m:r>
        <m:r>
          <w:rPr>
            <w:rFonts w:ascii="Cambria Math" w:hAnsi="Cambria Math"/>
          </w:rPr>
          <m:t>n</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&lt;</m:t>
        </m:r>
        <m:r>
          <w:rPr>
            <w:rFonts w:ascii="Cambria Math" w:hAnsi="Cambria Math" w:hint="eastAsia"/>
          </w:rPr>
          <m:t>z</m:t>
        </m:r>
        <m:r>
          <m:rPr>
            <m:sty m:val="p"/>
          </m:rPr>
          <w:rPr>
            <w:rFonts w:ascii="Cambria Math" w:hAnsi="Cambria Math"/>
          </w:rPr>
          <m:t>)</m:t>
        </m:r>
      </m:oMath>
      <w:r>
        <w:rPr>
          <w:rFonts w:hint="eastAsia"/>
        </w:rPr>
        <w:t xml:space="preserve"> </w:t>
      </w:r>
      <w:r>
        <w:t xml:space="preserve">     </w:t>
      </w:r>
      <w:r>
        <w:t xml:space="preserve">   </w:t>
      </w:r>
      <w:r>
        <w:t xml:space="preserve">  (</w:t>
      </w:r>
      <w:r>
        <w:t>9-13</w:t>
      </w:r>
      <w:r>
        <w:t>)</w:t>
      </w:r>
    </w:p>
    <w:p w14:paraId="32074212" w14:textId="2F837837" w:rsidR="0007021F" w:rsidRDefault="0007021F" w:rsidP="0007021F">
      <w:pPr>
        <w:pStyle w:val="aff9"/>
        <w:jc w:val="right"/>
      </w:pPr>
      <m:oMath>
        <m:r>
          <m:rPr>
            <m:sty m:val="p"/>
          </m:rPr>
          <w:rPr>
            <w:rFonts w:ascii="Cambria Math" w:hAnsi="Cambria Math"/>
          </w:rPr>
          <m:t xml:space="preserve">Ue=  </m:t>
        </m:r>
        <m:f>
          <m:fPr>
            <m:ctrlPr>
              <w:rPr>
                <w:rFonts w:ascii="Cambria Math" w:hAnsi="Cambria Math"/>
                <w:i/>
              </w:rPr>
            </m:ctrlPr>
          </m:fPr>
          <m:num>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Ue</m:t>
                    </m:r>
                  </m:e>
                  <m:sub>
                    <m:r>
                      <w:rPr>
                        <w:rFonts w:ascii="Cambria Math" w:hAnsi="Cambria Math"/>
                      </w:rPr>
                      <m:t>i</m:t>
                    </m:r>
                  </m:sub>
                </m:sSub>
              </m:e>
            </m:nary>
          </m:num>
          <m:den>
            <m:sSub>
              <m:sSubPr>
                <m:ctrlPr>
                  <w:rPr>
                    <w:rFonts w:ascii="Cambria Math" w:hAnsi="Cambria Math"/>
                    <w:i/>
                  </w:rPr>
                </m:ctrlPr>
              </m:sSubPr>
              <m:e>
                <m:r>
                  <w:rPr>
                    <w:rFonts w:ascii="Cambria Math" w:hAnsi="Cambria Math" w:hint="eastAsia"/>
                  </w:rPr>
                  <m:t>i</m:t>
                </m:r>
              </m:e>
              <m:sub>
                <m:r>
                  <w:rPr>
                    <w:rFonts w:ascii="Cambria Math" w:hAnsi="Cambria Math"/>
                  </w:rPr>
                  <m:t>max</m:t>
                </m:r>
              </m:sub>
            </m:sSub>
          </m:den>
        </m:f>
      </m:oMath>
      <w:r>
        <w:rPr>
          <w:rFonts w:hint="eastAsia"/>
        </w:rPr>
        <w:t xml:space="preserve"> </w:t>
      </w:r>
      <w:r>
        <w:t xml:space="preserve">                  </w:t>
      </w:r>
      <w:r>
        <w:t xml:space="preserve">  </w:t>
      </w:r>
      <w:r>
        <w:t xml:space="preserve"> </w:t>
      </w:r>
      <w:r>
        <w:t xml:space="preserve"> </w:t>
      </w:r>
      <w:r>
        <w:t xml:space="preserve">   </w:t>
      </w:r>
      <w:r>
        <w:rPr>
          <w:rFonts w:hint="eastAsia"/>
        </w:rPr>
        <w:t>(</w:t>
      </w:r>
      <w:r>
        <w:t>9-14</w:t>
      </w:r>
      <w:r>
        <w:t>)</w:t>
      </w:r>
    </w:p>
    <w:p w14:paraId="5B7E6A47" w14:textId="77777777" w:rsidR="0007021F" w:rsidRDefault="0007021F" w:rsidP="0007021F">
      <w:pPr>
        <w:pStyle w:val="15"/>
        <w:ind w:firstLine="482"/>
        <w:jc w:val="left"/>
      </w:pPr>
      <w:bookmarkStart w:id="224" w:name="_Hlk125996698"/>
      <w:r>
        <w:rPr>
          <w:rFonts w:hint="eastAsia"/>
        </w:rPr>
        <w:t>其中</w:t>
      </w:r>
      <w:proofErr w:type="spellStart"/>
      <w:r w:rsidRPr="00EF234E">
        <w:rPr>
          <w:i/>
          <w:iCs/>
        </w:rPr>
        <w:t>i</w:t>
      </w:r>
      <w:r w:rsidRPr="00EF234E">
        <w:rPr>
          <w:i/>
          <w:iCs/>
          <w:vertAlign w:val="subscript"/>
        </w:rPr>
        <w:t>max</w:t>
      </w:r>
      <w:proofErr w:type="spellEnd"/>
      <w:r>
        <w:rPr>
          <w:rFonts w:hint="eastAsia"/>
        </w:rPr>
        <w:t>为单个</w:t>
      </w:r>
      <w:proofErr w:type="gramStart"/>
      <w:r>
        <w:rPr>
          <w:rFonts w:hint="eastAsia"/>
        </w:rPr>
        <w:t>不</w:t>
      </w:r>
      <w:proofErr w:type="gramEnd"/>
      <w:r>
        <w:rPr>
          <w:rFonts w:hint="eastAsia"/>
        </w:rPr>
        <w:t>均匀度计算次数；</w:t>
      </w:r>
      <w:r>
        <w:rPr>
          <w:rFonts w:hint="eastAsia"/>
        </w:rPr>
        <w:t>z</w:t>
      </w:r>
      <w:r>
        <w:rPr>
          <w:rFonts w:hint="eastAsia"/>
        </w:rPr>
        <w:t>为集中系数，经测试</w:t>
      </w:r>
      <w:r>
        <w:rPr>
          <w:rFonts w:hint="eastAsia"/>
        </w:rPr>
        <w:t>z</w:t>
      </w:r>
      <w:r>
        <w:rPr>
          <w:rFonts w:hint="eastAsia"/>
        </w:rPr>
        <w:t>取</w:t>
      </w:r>
      <w:r>
        <w:t>4-6</w:t>
      </w:r>
      <w:r>
        <w:rPr>
          <w:rFonts w:hint="eastAsia"/>
        </w:rPr>
        <w:t>为最佳值。</w:t>
      </w:r>
    </w:p>
    <w:bookmarkEnd w:id="224"/>
    <w:p w14:paraId="1BC01969" w14:textId="77777777" w:rsidR="0007021F" w:rsidRDefault="0007021F" w:rsidP="0007021F">
      <w:pPr>
        <w:pStyle w:val="15"/>
        <w:ind w:firstLine="482"/>
        <w:jc w:val="left"/>
      </w:pPr>
      <w:r>
        <w:rPr>
          <w:rFonts w:hint="eastAsia"/>
        </w:rPr>
        <w:t>稳定性参数值</w:t>
      </w:r>
      <w:r>
        <w:rPr>
          <w:rFonts w:hint="eastAsia"/>
        </w:rPr>
        <w:t>g</w:t>
      </w:r>
      <w:r>
        <w:rPr>
          <w:rFonts w:hint="eastAsia"/>
        </w:rPr>
        <w:t>通过计算底板的最大破坏深度值，根据电法探测获取可能存在的油型气区域即电阻率异常位置来对比修正，得出地层的稳定性参数值。</w:t>
      </w:r>
    </w:p>
    <w:p w14:paraId="339B8F09" w14:textId="77777777" w:rsidR="0007021F" w:rsidRDefault="0007021F" w:rsidP="0007021F">
      <w:pPr>
        <w:pStyle w:val="15"/>
        <w:ind w:firstLine="482"/>
        <w:jc w:val="left"/>
      </w:pPr>
      <w:r>
        <w:rPr>
          <w:rFonts w:hint="eastAsia"/>
        </w:rPr>
        <w:t>渗透性参数值</w:t>
      </w:r>
      <w:r>
        <w:rPr>
          <w:rFonts w:hint="eastAsia"/>
        </w:rPr>
        <w:t>c</w:t>
      </w:r>
      <w:r>
        <w:rPr>
          <w:rFonts w:hint="eastAsia"/>
        </w:rPr>
        <w:t>通过底板地质参数值获取后根据低渗、中渗、高</w:t>
      </w:r>
      <w:proofErr w:type="gramStart"/>
      <w:r>
        <w:rPr>
          <w:rFonts w:hint="eastAsia"/>
        </w:rPr>
        <w:t>渗进行</w:t>
      </w:r>
      <w:proofErr w:type="gramEnd"/>
      <w:r>
        <w:rPr>
          <w:rFonts w:hint="eastAsia"/>
        </w:rPr>
        <w:t>划分取值。</w:t>
      </w:r>
    </w:p>
    <w:p w14:paraId="71CB2774" w14:textId="77777777" w:rsidR="0007021F" w:rsidRDefault="0007021F" w:rsidP="0007021F">
      <w:pPr>
        <w:pStyle w:val="15"/>
        <w:ind w:firstLine="482"/>
        <w:jc w:val="left"/>
      </w:pPr>
      <w:r>
        <w:rPr>
          <w:rFonts w:hint="eastAsia"/>
        </w:rPr>
        <w:t>地质构造参数</w:t>
      </w:r>
      <w:proofErr w:type="gramStart"/>
      <w:r>
        <w:rPr>
          <w:rFonts w:hint="eastAsia"/>
        </w:rPr>
        <w:t>值根据</w:t>
      </w:r>
      <w:proofErr w:type="gramEnd"/>
      <w:r>
        <w:rPr>
          <w:rFonts w:hint="eastAsia"/>
        </w:rPr>
        <w:t>实际情况取</w:t>
      </w:r>
      <w:r>
        <w:rPr>
          <w:rFonts w:hint="eastAsia"/>
        </w:rPr>
        <w:t>0</w:t>
      </w:r>
      <w:r>
        <w:rPr>
          <w:rFonts w:hint="eastAsia"/>
        </w:rPr>
        <w:t>或</w:t>
      </w:r>
      <w:r>
        <w:rPr>
          <w:rFonts w:hint="eastAsia"/>
        </w:rPr>
        <w:t>1</w:t>
      </w:r>
      <w:r>
        <w:rPr>
          <w:rFonts w:hint="eastAsia"/>
        </w:rPr>
        <w:t>表示地质构造存在或不存在。</w:t>
      </w:r>
    </w:p>
    <w:p w14:paraId="19B58F85" w14:textId="77777777" w:rsidR="0007021F" w:rsidRDefault="0007021F" w:rsidP="0007021F">
      <w:pPr>
        <w:pStyle w:val="15"/>
        <w:ind w:firstLine="482"/>
        <w:jc w:val="left"/>
      </w:pPr>
      <w:r>
        <w:rPr>
          <w:rFonts w:hint="eastAsia"/>
        </w:rPr>
        <w:t>最后四个影响参数值可表示为</w:t>
      </w:r>
      <w:r w:rsidRPr="00EF234E">
        <w:rPr>
          <w:rFonts w:cs="Times New Roman"/>
          <w:i/>
          <w:iCs/>
        </w:rPr>
        <w:t>η</w:t>
      </w:r>
      <w:r>
        <w:rPr>
          <w:rFonts w:ascii="宋体" w:hAnsi="宋体" w:hint="eastAsia"/>
        </w:rPr>
        <w:t>，</w:t>
      </w:r>
      <w:r w:rsidRPr="00EF234E">
        <w:rPr>
          <w:rFonts w:cs="Times New Roman"/>
          <w:i/>
          <w:iCs/>
        </w:rPr>
        <w:t>η</w:t>
      </w:r>
      <w:r>
        <w:rPr>
          <w:rFonts w:ascii="宋体" w:hAnsi="宋体" w:hint="eastAsia"/>
        </w:rPr>
        <w:t>为[</w:t>
      </w:r>
      <w:r>
        <w:rPr>
          <w:rFonts w:hint="eastAsia"/>
        </w:rPr>
        <w:t>电性参数值、稳定性参数值、渗透性参数值、地质构造参数值</w:t>
      </w:r>
      <w:r>
        <w:t>]</w:t>
      </w:r>
      <w:r>
        <w:rPr>
          <w:rFonts w:hint="eastAsia"/>
        </w:rPr>
        <w:t>，则总评价指标</w:t>
      </w:r>
      <w:r>
        <w:rPr>
          <w:rFonts w:hint="eastAsia"/>
        </w:rPr>
        <w:t>Q</w:t>
      </w:r>
      <w:r>
        <w:rPr>
          <w:rFonts w:hint="eastAsia"/>
        </w:rPr>
        <w:t>就由变权重计算所得各影响因素的权重分别乘以其参数值后相加所得：</w:t>
      </w:r>
    </w:p>
    <w:p w14:paraId="654F96E3" w14:textId="72C6DC43" w:rsidR="0007021F" w:rsidRPr="000D7BB8" w:rsidRDefault="0007021F" w:rsidP="0007021F">
      <w:pPr>
        <w:pStyle w:val="aff9"/>
        <w:jc w:val="right"/>
      </w:pPr>
      <m:oMath>
        <m:r>
          <m:rPr>
            <m:sty m:val="p"/>
          </m:rPr>
          <w:rPr>
            <w:rFonts w:ascii="Cambria Math" w:hAnsi="Cambria Math"/>
          </w:rPr>
          <m:t>Q</m:t>
        </m:r>
        <m:r>
          <w:rPr>
            <w:rFonts w:ascii="Cambria Math" w:hAnsi="Cambria Math"/>
          </w:rPr>
          <m:t>=</m:t>
        </m:r>
        <m:r>
          <w:rPr>
            <w:rFonts w:ascii="Cambria Math" w:hAnsi="Cambria Math" w:hint="eastAsia"/>
          </w:rPr>
          <m:t>η</m:t>
        </m:r>
        <m:r>
          <w:rPr>
            <w:rFonts w:ascii="Cambria Math" w:hAnsi="宋体" w:hint="eastAsia"/>
          </w:rPr>
          <m:t>×</m:t>
        </m:r>
        <m:r>
          <w:rPr>
            <w:rFonts w:ascii="Cambria Math" w:hAnsi="宋体"/>
          </w:rPr>
          <m:t>W</m:t>
        </m:r>
      </m:oMath>
      <w:r>
        <w:rPr>
          <w:rFonts w:hint="eastAsia"/>
        </w:rPr>
        <w:t xml:space="preserve"> </w:t>
      </w:r>
      <w:r>
        <w:t xml:space="preserve">                         </w:t>
      </w:r>
      <w:r>
        <w:rPr>
          <w:rFonts w:hint="eastAsia"/>
        </w:rPr>
        <w:t>(</w:t>
      </w:r>
      <w:r>
        <w:t>9</w:t>
      </w:r>
      <w:r>
        <w:t>-15</w:t>
      </w:r>
      <w:r>
        <w:t>)</w:t>
      </w:r>
    </w:p>
    <w:p w14:paraId="4B3100AD" w14:textId="6FB4B354" w:rsidR="00B96B7F" w:rsidRPr="003B1619" w:rsidRDefault="00B96B7F" w:rsidP="00B96B7F">
      <w:pPr>
        <w:pStyle w:val="15"/>
        <w:rPr>
          <w:rFonts w:cs="Times New Roman"/>
        </w:rPr>
      </w:pPr>
    </w:p>
    <w:p w14:paraId="4F7E55D0" w14:textId="77777777" w:rsidR="00B96B7F" w:rsidRPr="003B1619" w:rsidRDefault="00B96B7F" w:rsidP="00B96B7F">
      <w:pPr>
        <w:spacing w:line="360" w:lineRule="auto"/>
        <w:ind w:firstLine="200"/>
        <w:outlineLvl w:val="2"/>
        <w:rPr>
          <w:rFonts w:ascii="Times New Roman" w:eastAsia="宋体" w:hAnsi="Times New Roman" w:cs="Times New Roman"/>
          <w:sz w:val="24"/>
          <w:szCs w:val="24"/>
        </w:rPr>
      </w:pPr>
      <w:bookmarkStart w:id="225" w:name="_Toc100153611"/>
      <w:bookmarkStart w:id="226" w:name="_Toc118279573"/>
      <w:r w:rsidRPr="003B1619">
        <w:rPr>
          <w:rFonts w:ascii="Times New Roman" w:eastAsia="宋体" w:hAnsi="Times New Roman" w:cs="Times New Roman"/>
          <w:sz w:val="24"/>
          <w:szCs w:val="24"/>
        </w:rPr>
        <w:t xml:space="preserve">9.3.3 </w:t>
      </w:r>
      <w:r w:rsidRPr="003B1619">
        <w:rPr>
          <w:rFonts w:ascii="Times New Roman" w:eastAsia="宋体" w:hAnsi="Times New Roman" w:cs="Times New Roman" w:hint="eastAsia"/>
          <w:sz w:val="24"/>
          <w:szCs w:val="24"/>
        </w:rPr>
        <w:t>基于</w:t>
      </w:r>
      <w:r w:rsidRPr="003B1619">
        <w:rPr>
          <w:rFonts w:ascii="Times New Roman" w:eastAsia="宋体" w:hAnsi="Times New Roman" w:cs="Times New Roman"/>
          <w:sz w:val="24"/>
          <w:szCs w:val="24"/>
        </w:rPr>
        <w:t>GA-BP</w:t>
      </w:r>
      <w:r w:rsidRPr="003B1619">
        <w:rPr>
          <w:rFonts w:ascii="Times New Roman" w:eastAsia="宋体" w:hAnsi="Times New Roman" w:cs="Times New Roman" w:hint="eastAsia"/>
          <w:sz w:val="24"/>
          <w:szCs w:val="24"/>
        </w:rPr>
        <w:t>网络的</w:t>
      </w:r>
      <w:bookmarkEnd w:id="225"/>
      <w:bookmarkEnd w:id="226"/>
      <w:r w:rsidRPr="003B1619">
        <w:rPr>
          <w:rFonts w:ascii="Times New Roman" w:eastAsia="宋体" w:hAnsi="Times New Roman" w:cs="Times New Roman" w:hint="eastAsia"/>
          <w:sz w:val="24"/>
          <w:szCs w:val="24"/>
        </w:rPr>
        <w:t>智能预测方法</w:t>
      </w:r>
    </w:p>
    <w:p w14:paraId="3CAEEAF9" w14:textId="77777777" w:rsidR="00B96B7F" w:rsidRPr="003B1619" w:rsidRDefault="00B96B7F" w:rsidP="00B96B7F">
      <w:pPr>
        <w:spacing w:line="360" w:lineRule="auto"/>
        <w:ind w:firstLine="480"/>
        <w:jc w:val="left"/>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lastRenderedPageBreak/>
        <w:t>（</w:t>
      </w:r>
      <w:r w:rsidRPr="003B1619">
        <w:rPr>
          <w:rFonts w:ascii="Times New Roman" w:eastAsia="宋体" w:hAnsi="Times New Roman" w:cs="Times New Roman"/>
          <w:sz w:val="24"/>
          <w:szCs w:val="24"/>
        </w:rPr>
        <w:t>1</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GA-BP</w:t>
      </w:r>
      <w:r w:rsidRPr="003B1619">
        <w:rPr>
          <w:rFonts w:ascii="Times New Roman" w:eastAsia="宋体" w:hAnsi="Times New Roman" w:cs="Times New Roman" w:hint="eastAsia"/>
          <w:sz w:val="24"/>
          <w:szCs w:val="24"/>
        </w:rPr>
        <w:t>网络简介</w:t>
      </w:r>
    </w:p>
    <w:p w14:paraId="1D792734" w14:textId="77777777" w:rsidR="00B96B7F" w:rsidRPr="003B1619" w:rsidRDefault="00B96B7F" w:rsidP="00B96B7F">
      <w:pPr>
        <w:spacing w:line="360" w:lineRule="auto"/>
        <w:ind w:firstLine="480"/>
        <w:jc w:val="left"/>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GA-BP</w:t>
      </w:r>
      <w:r w:rsidRPr="003B1619">
        <w:rPr>
          <w:rFonts w:ascii="Times New Roman" w:eastAsia="宋体" w:hAnsi="Times New Roman" w:cs="Times New Roman" w:hint="eastAsia"/>
          <w:sz w:val="24"/>
          <w:szCs w:val="24"/>
        </w:rPr>
        <w:t>网络又名遗传算法改进的反向传播神经网络，主要由两部分构成，其中</w:t>
      </w:r>
      <w:r w:rsidRPr="003B1619">
        <w:rPr>
          <w:rFonts w:ascii="Times New Roman" w:eastAsia="宋体" w:hAnsi="Times New Roman" w:cs="Times New Roman" w:hint="eastAsia"/>
          <w:sz w:val="24"/>
          <w:szCs w:val="24"/>
        </w:rPr>
        <w:t>GA</w:t>
      </w:r>
      <w:r w:rsidRPr="003B1619">
        <w:rPr>
          <w:rFonts w:ascii="Times New Roman" w:eastAsia="宋体" w:hAnsi="Times New Roman" w:cs="Times New Roman" w:hint="eastAsia"/>
          <w:sz w:val="24"/>
          <w:szCs w:val="24"/>
        </w:rPr>
        <w:t>为遗传算法，是一种寻优算法，其主要原理将问题的每个解编码为个体，解的集合构成种群，通过对个体的评估给出单个个体的适应度值，基于该适应度，经过选择、交叉和变异操作将适应度值高的个体替换低的个体形成新一代的种群，在不断重复以上操作的过程中问题逐步朝最优解的方向进化，因此遗传算法可以看作由可行解组成的种群不断进化的过程；</w:t>
      </w:r>
      <w:r w:rsidRPr="003B1619">
        <w:rPr>
          <w:rFonts w:ascii="Times New Roman" w:eastAsia="宋体" w:hAnsi="Times New Roman" w:cs="Times New Roman" w:hint="eastAsia"/>
          <w:sz w:val="24"/>
          <w:szCs w:val="24"/>
        </w:rPr>
        <w:t>BP</w:t>
      </w:r>
      <w:r w:rsidRPr="003B1619">
        <w:rPr>
          <w:rFonts w:ascii="Times New Roman" w:eastAsia="宋体" w:hAnsi="Times New Roman" w:cs="Times New Roman" w:hint="eastAsia"/>
          <w:sz w:val="24"/>
          <w:szCs w:val="24"/>
        </w:rPr>
        <w:t>是反向传播神经网络的简称，也是学习过程中的主要框架，其中主要由输入层、隐含层和输出层三部分构成，通过输入层节点输入学习样本，前</w:t>
      </w:r>
      <w:proofErr w:type="gramStart"/>
      <w:r w:rsidRPr="003B1619">
        <w:rPr>
          <w:rFonts w:ascii="Times New Roman" w:eastAsia="宋体" w:hAnsi="Times New Roman" w:cs="Times New Roman" w:hint="eastAsia"/>
          <w:sz w:val="24"/>
          <w:szCs w:val="24"/>
        </w:rPr>
        <w:t>向计算</w:t>
      </w:r>
      <w:proofErr w:type="gramEnd"/>
      <w:r w:rsidRPr="003B1619">
        <w:rPr>
          <w:rFonts w:ascii="Times New Roman" w:eastAsia="宋体" w:hAnsi="Times New Roman" w:cs="Times New Roman" w:hint="eastAsia"/>
          <w:sz w:val="24"/>
          <w:szCs w:val="24"/>
        </w:rPr>
        <w:t>获得输出值与实际值作比较，再将误差反向转播给各个节点，对相关参数进行调整，再利用新参数前向计算，以此往复直至输出值与实际值误差到达最小，便可认为取得最可靠的模型。但</w:t>
      </w:r>
      <w:r w:rsidRPr="003B1619">
        <w:rPr>
          <w:rFonts w:ascii="Times New Roman" w:eastAsia="宋体" w:hAnsi="Times New Roman" w:cs="Times New Roman" w:hint="eastAsia"/>
          <w:sz w:val="24"/>
          <w:szCs w:val="24"/>
        </w:rPr>
        <w:t>BP</w:t>
      </w:r>
      <w:r w:rsidRPr="003B1619">
        <w:rPr>
          <w:rFonts w:ascii="Times New Roman" w:eastAsia="宋体" w:hAnsi="Times New Roman" w:cs="Times New Roman" w:hint="eastAsia"/>
          <w:sz w:val="24"/>
          <w:szCs w:val="24"/>
        </w:rPr>
        <w:t>神经网络</w:t>
      </w:r>
      <w:proofErr w:type="gramStart"/>
      <w:r w:rsidRPr="003B1619">
        <w:rPr>
          <w:rFonts w:ascii="Times New Roman" w:eastAsia="宋体" w:hAnsi="Times New Roman" w:cs="Times New Roman" w:hint="eastAsia"/>
          <w:sz w:val="24"/>
          <w:szCs w:val="24"/>
        </w:rPr>
        <w:t>初始权</w:t>
      </w:r>
      <w:proofErr w:type="gramEnd"/>
      <w:r w:rsidRPr="003B1619">
        <w:rPr>
          <w:rFonts w:ascii="Times New Roman" w:eastAsia="宋体" w:hAnsi="Times New Roman" w:cs="Times New Roman" w:hint="eastAsia"/>
          <w:sz w:val="24"/>
          <w:szCs w:val="24"/>
        </w:rPr>
        <w:t>值和阈值无法确定，所以加入遗传算法提高计算效率与精度。</w:t>
      </w:r>
    </w:p>
    <w:p w14:paraId="4BE1BA13" w14:textId="77777777" w:rsidR="00B96B7F" w:rsidRPr="003B1619" w:rsidRDefault="00B96B7F" w:rsidP="00B96B7F">
      <w:pPr>
        <w:spacing w:line="360" w:lineRule="auto"/>
        <w:ind w:firstLine="480"/>
        <w:jc w:val="center"/>
        <w:rPr>
          <w:rFonts w:ascii="Times New Roman" w:eastAsia="宋体" w:hAnsi="Times New Roman" w:cs="Times New Roman"/>
          <w:sz w:val="24"/>
          <w:szCs w:val="24"/>
        </w:rPr>
      </w:pPr>
      <w:r w:rsidRPr="003B1619">
        <w:rPr>
          <w:noProof/>
        </w:rPr>
        <w:drawing>
          <wp:inline distT="0" distB="0" distL="0" distR="0" wp14:anchorId="41C01292" wp14:editId="58AB67BC">
            <wp:extent cx="3835730" cy="4725961"/>
            <wp:effectExtent l="0" t="0" r="0" b="0"/>
            <wp:docPr id="8883" name="图片 8883"/>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356"/>
                    <a:stretch>
                      <a:fillRect/>
                    </a:stretch>
                  </pic:blipFill>
                  <pic:spPr>
                    <a:xfrm>
                      <a:off x="0" y="0"/>
                      <a:ext cx="3850771" cy="4744493"/>
                    </a:xfrm>
                    <a:prstGeom prst="rect">
                      <a:avLst/>
                    </a:prstGeom>
                  </pic:spPr>
                </pic:pic>
              </a:graphicData>
            </a:graphic>
          </wp:inline>
        </w:drawing>
      </w:r>
    </w:p>
    <w:p w14:paraId="2DAC4FFB" w14:textId="7DF951AC" w:rsidR="00B96B7F" w:rsidRPr="003B1619" w:rsidRDefault="00B96B7F" w:rsidP="00B96B7F">
      <w:pPr>
        <w:pStyle w:val="15"/>
        <w:rPr>
          <w:rFonts w:cs="Times New Roman"/>
        </w:rPr>
      </w:pPr>
      <w:r w:rsidRPr="003B1619">
        <w:rPr>
          <w:rFonts w:cs="Times New Roman"/>
        </w:rPr>
        <w:lastRenderedPageBreak/>
        <w:t>图</w:t>
      </w:r>
      <w:r w:rsidRPr="003B1619">
        <w:rPr>
          <w:rFonts w:cs="Times New Roman"/>
        </w:rPr>
        <w:t>9-</w:t>
      </w:r>
      <w:r w:rsidR="009550D5">
        <w:rPr>
          <w:rFonts w:cs="Times New Roman"/>
        </w:rPr>
        <w:t>7</w:t>
      </w:r>
      <w:r w:rsidRPr="003B1619">
        <w:rPr>
          <w:rFonts w:cs="Times New Roman"/>
        </w:rPr>
        <w:t xml:space="preserve"> </w:t>
      </w:r>
      <w:r w:rsidRPr="003B1619">
        <w:rPr>
          <w:rFonts w:cs="Times New Roman" w:hint="eastAsia"/>
        </w:rPr>
        <w:t>BP</w:t>
      </w:r>
      <w:r w:rsidRPr="003B1619">
        <w:rPr>
          <w:rFonts w:cs="Times New Roman" w:hint="eastAsia"/>
        </w:rPr>
        <w:t>神经网络原理图</w:t>
      </w:r>
    </w:p>
    <w:p w14:paraId="46852B4C" w14:textId="77777777" w:rsidR="00B96B7F" w:rsidRPr="003B1619" w:rsidRDefault="00B96B7F" w:rsidP="00B96B7F">
      <w:pPr>
        <w:spacing w:line="360" w:lineRule="auto"/>
        <w:ind w:firstLine="480"/>
        <w:jc w:val="left"/>
        <w:rPr>
          <w:rFonts w:ascii="Times New Roman" w:eastAsia="宋体" w:hAnsi="Times New Roman"/>
          <w:sz w:val="24"/>
        </w:rPr>
      </w:pPr>
      <w:r w:rsidRPr="003B1619">
        <w:rPr>
          <w:rFonts w:ascii="Times New Roman" w:eastAsia="宋体" w:hAnsi="Times New Roman" w:cs="Times New Roman" w:hint="eastAsia"/>
          <w:sz w:val="24"/>
          <w:szCs w:val="24"/>
        </w:rPr>
        <w:t>通过遗传算法的全局寻优能力获得最优的</w:t>
      </w:r>
      <w:r w:rsidRPr="003B1619">
        <w:rPr>
          <w:rFonts w:ascii="Times New Roman" w:eastAsia="宋体" w:hAnsi="Times New Roman" w:cs="Times New Roman"/>
          <w:sz w:val="24"/>
          <w:szCs w:val="24"/>
        </w:rPr>
        <w:t>BP</w:t>
      </w:r>
      <w:r w:rsidRPr="003B1619">
        <w:rPr>
          <w:rFonts w:ascii="Times New Roman" w:eastAsia="宋体" w:hAnsi="Times New Roman" w:cs="Times New Roman"/>
          <w:sz w:val="24"/>
          <w:szCs w:val="24"/>
        </w:rPr>
        <w:t>网络的</w:t>
      </w:r>
      <w:proofErr w:type="gramStart"/>
      <w:r w:rsidRPr="003B1619">
        <w:rPr>
          <w:rFonts w:ascii="Times New Roman" w:eastAsia="宋体" w:hAnsi="Times New Roman" w:cs="Times New Roman"/>
          <w:sz w:val="24"/>
          <w:szCs w:val="24"/>
        </w:rPr>
        <w:t>初始权</w:t>
      </w:r>
      <w:proofErr w:type="gramEnd"/>
      <w:r w:rsidRPr="003B1619">
        <w:rPr>
          <w:rFonts w:ascii="Times New Roman" w:eastAsia="宋体" w:hAnsi="Times New Roman" w:cs="Times New Roman"/>
          <w:sz w:val="24"/>
          <w:szCs w:val="24"/>
        </w:rPr>
        <w:t>值和阈值，将寻优算法获得的最优</w:t>
      </w:r>
      <w:proofErr w:type="gramStart"/>
      <w:r w:rsidRPr="003B1619">
        <w:rPr>
          <w:rFonts w:ascii="Times New Roman" w:eastAsia="宋体" w:hAnsi="Times New Roman" w:cs="Times New Roman"/>
          <w:sz w:val="24"/>
          <w:szCs w:val="24"/>
        </w:rPr>
        <w:t>初始权</w:t>
      </w:r>
      <w:proofErr w:type="gramEnd"/>
      <w:r w:rsidRPr="003B1619">
        <w:rPr>
          <w:rFonts w:ascii="Times New Roman" w:eastAsia="宋体" w:hAnsi="Times New Roman" w:cs="Times New Roman"/>
          <w:sz w:val="24"/>
          <w:szCs w:val="24"/>
        </w:rPr>
        <w:t>值和阈值作为</w:t>
      </w:r>
      <w:r w:rsidRPr="003B1619">
        <w:rPr>
          <w:rFonts w:ascii="Times New Roman" w:eastAsia="宋体" w:hAnsi="Times New Roman" w:cs="Times New Roman"/>
          <w:sz w:val="24"/>
          <w:szCs w:val="24"/>
        </w:rPr>
        <w:t>BP</w:t>
      </w:r>
      <w:r w:rsidRPr="003B1619">
        <w:rPr>
          <w:rFonts w:ascii="Times New Roman" w:eastAsia="宋体" w:hAnsi="Times New Roman" w:cs="Times New Roman"/>
          <w:sz w:val="24"/>
          <w:szCs w:val="24"/>
        </w:rPr>
        <w:t>神经网络的</w:t>
      </w:r>
      <w:proofErr w:type="gramStart"/>
      <w:r w:rsidRPr="003B1619">
        <w:rPr>
          <w:rFonts w:ascii="Times New Roman" w:eastAsia="宋体" w:hAnsi="Times New Roman" w:cs="Times New Roman"/>
          <w:sz w:val="24"/>
          <w:szCs w:val="24"/>
        </w:rPr>
        <w:t>初始权</w:t>
      </w:r>
      <w:proofErr w:type="gramEnd"/>
      <w:r w:rsidRPr="003B1619">
        <w:rPr>
          <w:rFonts w:ascii="Times New Roman" w:eastAsia="宋体" w:hAnsi="Times New Roman" w:cs="Times New Roman"/>
          <w:sz w:val="24"/>
          <w:szCs w:val="24"/>
        </w:rPr>
        <w:t>值和阈值，然后进行训练以避免陷入局部最小值。遗传算法改进后的</w:t>
      </w:r>
      <w:r w:rsidRPr="003B1619">
        <w:rPr>
          <w:rFonts w:ascii="Times New Roman" w:eastAsia="宋体" w:hAnsi="Times New Roman" w:cs="Times New Roman"/>
          <w:sz w:val="24"/>
          <w:szCs w:val="24"/>
        </w:rPr>
        <w:t>BP</w:t>
      </w:r>
      <w:r w:rsidRPr="003B1619">
        <w:rPr>
          <w:rFonts w:ascii="Times New Roman" w:eastAsia="宋体" w:hAnsi="Times New Roman" w:cs="Times New Roman"/>
          <w:sz w:val="24"/>
          <w:szCs w:val="24"/>
        </w:rPr>
        <w:t>神经网络权值不是随机产生的，而是遗传算法寻优模块获得的。</w:t>
      </w:r>
      <w:r w:rsidRPr="003B1619">
        <w:rPr>
          <w:rFonts w:ascii="Times New Roman" w:eastAsia="宋体" w:hAnsi="Times New Roman" w:cs="Times New Roman"/>
          <w:sz w:val="24"/>
          <w:szCs w:val="24"/>
        </w:rPr>
        <w:t>BP</w:t>
      </w:r>
      <w:r w:rsidRPr="003B1619">
        <w:rPr>
          <w:rFonts w:ascii="Times New Roman" w:eastAsia="宋体" w:hAnsi="Times New Roman" w:cs="Times New Roman"/>
          <w:sz w:val="24"/>
          <w:szCs w:val="24"/>
        </w:rPr>
        <w:t>算法中的</w:t>
      </w:r>
      <w:proofErr w:type="gramStart"/>
      <w:r w:rsidRPr="003B1619">
        <w:rPr>
          <w:rFonts w:ascii="Times New Roman" w:eastAsia="宋体" w:hAnsi="Times New Roman" w:cs="Times New Roman"/>
          <w:sz w:val="24"/>
          <w:szCs w:val="24"/>
        </w:rPr>
        <w:t>初始权</w:t>
      </w:r>
      <w:proofErr w:type="gramEnd"/>
      <w:r w:rsidRPr="003B1619">
        <w:rPr>
          <w:rFonts w:ascii="Times New Roman" w:eastAsia="宋体" w:hAnsi="Times New Roman" w:cs="Times New Roman"/>
          <w:sz w:val="24"/>
          <w:szCs w:val="24"/>
        </w:rPr>
        <w:t>值和阈值作为遗传算法个体的基因值，个体长度即为</w:t>
      </w:r>
      <w:r w:rsidRPr="003B1619">
        <w:rPr>
          <w:rFonts w:ascii="Times New Roman" w:eastAsia="宋体" w:hAnsi="Times New Roman" w:cs="Times New Roman"/>
          <w:sz w:val="24"/>
          <w:szCs w:val="24"/>
        </w:rPr>
        <w:t>BP</w:t>
      </w:r>
      <w:r w:rsidRPr="003B1619">
        <w:rPr>
          <w:rFonts w:ascii="Times New Roman" w:eastAsia="宋体" w:hAnsi="Times New Roman" w:cs="Times New Roman"/>
          <w:sz w:val="24"/>
          <w:szCs w:val="24"/>
        </w:rPr>
        <w:t>神经网络中权值和阈值的个数，每个基因即代表一个权值或阈值，基因上的数值就是</w:t>
      </w:r>
      <w:r w:rsidRPr="003B1619">
        <w:rPr>
          <w:rFonts w:ascii="Times New Roman" w:eastAsia="宋体" w:hAnsi="Times New Roman" w:cs="Times New Roman"/>
          <w:sz w:val="24"/>
          <w:szCs w:val="24"/>
        </w:rPr>
        <w:t>BP</w:t>
      </w:r>
      <w:r w:rsidRPr="003B1619">
        <w:rPr>
          <w:rFonts w:ascii="Times New Roman" w:eastAsia="宋体" w:hAnsi="Times New Roman" w:cs="Times New Roman"/>
          <w:sz w:val="24"/>
          <w:szCs w:val="24"/>
        </w:rPr>
        <w:t>神经网络中连接权值或阈值的真实值，如此便组成了遗传算法中的一个染色体。一定数量的染色体作为遗传算法训练的初始种群，再经过遗传算</w:t>
      </w:r>
      <w:r w:rsidRPr="003B1619">
        <w:rPr>
          <w:rFonts w:ascii="Times New Roman" w:eastAsia="宋体" w:hAnsi="Times New Roman" w:cs="Times New Roman" w:hint="eastAsia"/>
          <w:sz w:val="24"/>
          <w:szCs w:val="24"/>
        </w:rPr>
        <w:t>法的选择运算、交叉运算、变异运算等迭代过程后获得一个最优个体，然后以最优个体作为</w:t>
      </w:r>
      <w:r w:rsidRPr="003B1619">
        <w:rPr>
          <w:rFonts w:ascii="Times New Roman" w:eastAsia="宋体" w:hAnsi="Times New Roman" w:cs="Times New Roman"/>
          <w:sz w:val="24"/>
          <w:szCs w:val="24"/>
        </w:rPr>
        <w:t>BP</w:t>
      </w:r>
      <w:r w:rsidRPr="003B1619">
        <w:rPr>
          <w:rFonts w:ascii="Times New Roman" w:eastAsia="宋体" w:hAnsi="Times New Roman" w:cs="Times New Roman"/>
          <w:sz w:val="24"/>
          <w:szCs w:val="24"/>
        </w:rPr>
        <w:t>网络的初始参数进行训练</w:t>
      </w:r>
      <w:r w:rsidRPr="003B1619">
        <w:rPr>
          <w:rFonts w:ascii="Times New Roman" w:eastAsia="宋体" w:hAnsi="Times New Roman"/>
          <w:sz w:val="24"/>
          <w:lang w:eastAsia="en-US"/>
        </w:rPr>
        <w:object w:dxaOrig="8620" w:dyaOrig="8230" w14:anchorId="5F5C6FCC">
          <v:shape id="_x0000_i1148" type="#_x0000_t75" style="width:431.3pt;height:411.6pt" o:ole="">
            <v:imagedata r:id="rId357" o:title=""/>
          </v:shape>
          <o:OLEObject Type="Embed" ProgID="Visio.Drawing.15" ShapeID="_x0000_i1148" DrawAspect="Content" ObjectID="_1741527781" r:id="rId358"/>
        </w:object>
      </w:r>
    </w:p>
    <w:p w14:paraId="7DDAD7A6" w14:textId="1F9F1CA1" w:rsidR="00B96B7F" w:rsidRPr="003B1619" w:rsidRDefault="00B96B7F" w:rsidP="00B96B7F">
      <w:pPr>
        <w:pStyle w:val="15"/>
        <w:rPr>
          <w:rFonts w:cs="Times New Roman"/>
        </w:rPr>
      </w:pPr>
      <w:r w:rsidRPr="003B1619">
        <w:rPr>
          <w:rFonts w:cs="Times New Roman"/>
        </w:rPr>
        <w:lastRenderedPageBreak/>
        <w:t>图</w:t>
      </w:r>
      <w:r w:rsidRPr="003B1619">
        <w:rPr>
          <w:rFonts w:cs="Times New Roman"/>
        </w:rPr>
        <w:t>9-</w:t>
      </w:r>
      <w:r w:rsidR="009550D5">
        <w:rPr>
          <w:rFonts w:cs="Times New Roman"/>
        </w:rPr>
        <w:t>8</w:t>
      </w:r>
      <w:r w:rsidRPr="003B1619">
        <w:rPr>
          <w:rFonts w:cs="Times New Roman"/>
        </w:rPr>
        <w:t xml:space="preserve"> </w:t>
      </w:r>
      <w:r w:rsidRPr="003B1619">
        <w:rPr>
          <w:rFonts w:cs="Times New Roman" w:hint="eastAsia"/>
        </w:rPr>
        <w:t>GA-BP</w:t>
      </w:r>
      <w:r w:rsidRPr="003B1619">
        <w:rPr>
          <w:rFonts w:cs="Times New Roman" w:hint="eastAsia"/>
        </w:rPr>
        <w:t>网络算法流程图</w:t>
      </w:r>
    </w:p>
    <w:p w14:paraId="4F9001BA" w14:textId="77777777" w:rsidR="00B96B7F" w:rsidRPr="003B1619" w:rsidRDefault="00B96B7F" w:rsidP="00B96B7F">
      <w:pPr>
        <w:spacing w:line="360" w:lineRule="auto"/>
        <w:jc w:val="left"/>
        <w:rPr>
          <w:rFonts w:ascii="Times New Roman" w:eastAsia="宋体" w:hAnsi="Times New Roman" w:cs="Times New Roman"/>
          <w:sz w:val="24"/>
          <w:szCs w:val="24"/>
        </w:rPr>
      </w:pPr>
    </w:p>
    <w:p w14:paraId="629F1150" w14:textId="77777777" w:rsidR="00B96B7F" w:rsidRPr="003B1619" w:rsidRDefault="00B96B7F" w:rsidP="00B96B7F">
      <w:pPr>
        <w:spacing w:line="360" w:lineRule="auto"/>
        <w:ind w:firstLine="480"/>
        <w:jc w:val="left"/>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2</w:t>
      </w:r>
      <w:r w:rsidRPr="003B1619">
        <w:rPr>
          <w:rFonts w:ascii="Times New Roman" w:eastAsia="宋体" w:hAnsi="Times New Roman" w:cs="Times New Roman" w:hint="eastAsia"/>
          <w:sz w:val="24"/>
          <w:szCs w:val="24"/>
        </w:rPr>
        <w:t>）模拟学习</w:t>
      </w:r>
    </w:p>
    <w:p w14:paraId="0B68149D" w14:textId="77777777" w:rsidR="00B96B7F" w:rsidRPr="003B1619" w:rsidRDefault="00B96B7F" w:rsidP="00B96B7F">
      <w:pPr>
        <w:spacing w:line="360" w:lineRule="auto"/>
        <w:ind w:firstLine="480"/>
        <w:jc w:val="left"/>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将电法指标、底板层厚、渗透率以及地质构造作为变量通过数值模拟的方法得到油型气涌出量，模拟结果如下：</w:t>
      </w:r>
    </w:p>
    <w:p w14:paraId="32EB89C0" w14:textId="358E5E76" w:rsidR="00B96B7F" w:rsidRPr="003B1619" w:rsidRDefault="00B96B7F" w:rsidP="00B96B7F">
      <w:pPr>
        <w:pStyle w:val="afff6"/>
        <w:spacing w:before="0" w:beforeAutospacing="0" w:after="0" w:afterAutospacing="0" w:line="360" w:lineRule="auto"/>
        <w:ind w:firstLine="480"/>
        <w:jc w:val="center"/>
        <w:rPr>
          <w:rFonts w:ascii="Times New Roman" w:hAnsi="Times New Roman"/>
        </w:rPr>
      </w:pPr>
      <w:r w:rsidRPr="003B1619">
        <w:rPr>
          <w:rFonts w:hint="eastAsia"/>
        </w:rPr>
        <w:t>表</w:t>
      </w:r>
      <w:r w:rsidRPr="003B1619">
        <w:t>9-</w:t>
      </w:r>
      <w:r w:rsidR="009550D5">
        <w:t>2</w:t>
      </w:r>
      <w:r w:rsidRPr="003B1619">
        <w:rPr>
          <w:rFonts w:hint="eastAsia"/>
        </w:rPr>
        <w:t xml:space="preserve"> 数值模拟结果图</w:t>
      </w:r>
    </w:p>
    <w:tbl>
      <w:tblPr>
        <w:tblW w:w="0" w:type="auto"/>
        <w:jc w:val="center"/>
        <w:tblLook w:val="04A0" w:firstRow="1" w:lastRow="0" w:firstColumn="1" w:lastColumn="0" w:noHBand="0" w:noVBand="1"/>
      </w:tblPr>
      <w:tblGrid>
        <w:gridCol w:w="889"/>
        <w:gridCol w:w="1268"/>
        <w:gridCol w:w="1096"/>
        <w:gridCol w:w="1855"/>
      </w:tblGrid>
      <w:tr w:rsidR="00E104E0" w:rsidRPr="003B1619" w14:paraId="37D46A35" w14:textId="77777777" w:rsidTr="00B4120B">
        <w:trPr>
          <w:trHeight w:val="280"/>
          <w:jc w:val="center"/>
        </w:trPr>
        <w:tc>
          <w:tcPr>
            <w:tcW w:w="0" w:type="auto"/>
            <w:tcBorders>
              <w:top w:val="single" w:sz="4" w:space="0" w:color="auto"/>
              <w:left w:val="nil"/>
              <w:bottom w:val="single" w:sz="4" w:space="0" w:color="auto"/>
              <w:right w:val="nil"/>
            </w:tcBorders>
            <w:shd w:val="clear" w:color="auto" w:fill="auto"/>
            <w:noWrap/>
            <w:vAlign w:val="bottom"/>
            <w:hideMark/>
          </w:tcPr>
          <w:p w14:paraId="3D20A454" w14:textId="77777777" w:rsidR="00E104E0" w:rsidRPr="0007021F" w:rsidRDefault="00E104E0" w:rsidP="00E104E0">
            <w:pPr>
              <w:widowControl/>
              <w:jc w:val="center"/>
              <w:rPr>
                <w:rFonts w:ascii="宋体" w:eastAsia="宋体" w:hAnsi="宋体" w:cs="宋体"/>
                <w:kern w:val="0"/>
                <w:sz w:val="22"/>
              </w:rPr>
            </w:pPr>
            <w:r w:rsidRPr="0007021F">
              <w:rPr>
                <w:rFonts w:ascii="宋体" w:eastAsia="宋体" w:hAnsi="宋体" w:cs="宋体" w:hint="eastAsia"/>
                <w:kern w:val="0"/>
                <w:sz w:val="22"/>
              </w:rPr>
              <w:t>层厚</w:t>
            </w:r>
            <w:r w:rsidRPr="0007021F">
              <w:rPr>
                <w:rFonts w:ascii="Times New Roman" w:eastAsia="宋体" w:hAnsi="Times New Roman" w:cs="Times New Roman"/>
                <w:kern w:val="0"/>
                <w:sz w:val="22"/>
              </w:rPr>
              <w:t>/m</w:t>
            </w:r>
          </w:p>
        </w:tc>
        <w:tc>
          <w:tcPr>
            <w:tcW w:w="0" w:type="auto"/>
            <w:tcBorders>
              <w:top w:val="single" w:sz="4" w:space="0" w:color="auto"/>
              <w:left w:val="nil"/>
              <w:bottom w:val="single" w:sz="4" w:space="0" w:color="auto"/>
              <w:right w:val="nil"/>
            </w:tcBorders>
            <w:shd w:val="clear" w:color="auto" w:fill="auto"/>
            <w:noWrap/>
            <w:vAlign w:val="bottom"/>
            <w:hideMark/>
          </w:tcPr>
          <w:p w14:paraId="284D0A93" w14:textId="77777777" w:rsidR="00E104E0" w:rsidRPr="0007021F" w:rsidRDefault="00E104E0" w:rsidP="00E104E0">
            <w:pPr>
              <w:widowControl/>
              <w:jc w:val="center"/>
              <w:rPr>
                <w:rFonts w:ascii="宋体" w:eastAsia="宋体" w:hAnsi="宋体" w:cs="宋体"/>
                <w:kern w:val="0"/>
                <w:sz w:val="22"/>
              </w:rPr>
            </w:pPr>
            <w:r w:rsidRPr="0007021F">
              <w:rPr>
                <w:rFonts w:ascii="宋体" w:eastAsia="宋体" w:hAnsi="宋体" w:cs="宋体" w:hint="eastAsia"/>
                <w:kern w:val="0"/>
                <w:sz w:val="22"/>
              </w:rPr>
              <w:t>渗透率</w:t>
            </w:r>
            <w:r w:rsidRPr="0007021F">
              <w:rPr>
                <w:rFonts w:ascii="Times New Roman" w:eastAsia="宋体" w:hAnsi="Times New Roman" w:cs="Times New Roman"/>
                <w:kern w:val="0"/>
                <w:sz w:val="22"/>
              </w:rPr>
              <w:t>/</w:t>
            </w:r>
            <w:proofErr w:type="spellStart"/>
            <w:r w:rsidRPr="0007021F">
              <w:rPr>
                <w:rFonts w:ascii="Times New Roman" w:eastAsia="宋体" w:hAnsi="Times New Roman" w:cs="Times New Roman"/>
                <w:kern w:val="0"/>
                <w:sz w:val="22"/>
              </w:rPr>
              <w:t>mD</w:t>
            </w:r>
            <w:proofErr w:type="spellEnd"/>
          </w:p>
        </w:tc>
        <w:tc>
          <w:tcPr>
            <w:tcW w:w="0" w:type="auto"/>
            <w:tcBorders>
              <w:top w:val="single" w:sz="4" w:space="0" w:color="auto"/>
              <w:left w:val="nil"/>
              <w:bottom w:val="single" w:sz="4" w:space="0" w:color="auto"/>
              <w:right w:val="nil"/>
            </w:tcBorders>
            <w:shd w:val="clear" w:color="auto" w:fill="auto"/>
            <w:noWrap/>
            <w:vAlign w:val="bottom"/>
            <w:hideMark/>
          </w:tcPr>
          <w:p w14:paraId="2E9B7DFF" w14:textId="77777777" w:rsidR="00E104E0" w:rsidRPr="0007021F" w:rsidRDefault="00E104E0" w:rsidP="00E104E0">
            <w:pPr>
              <w:widowControl/>
              <w:jc w:val="center"/>
              <w:rPr>
                <w:rFonts w:ascii="宋体" w:eastAsia="宋体" w:hAnsi="宋体" w:cs="宋体"/>
                <w:kern w:val="0"/>
                <w:sz w:val="22"/>
              </w:rPr>
            </w:pPr>
            <w:r w:rsidRPr="0007021F">
              <w:rPr>
                <w:rFonts w:ascii="宋体" w:eastAsia="宋体" w:hAnsi="宋体" w:cs="宋体" w:hint="eastAsia"/>
                <w:kern w:val="0"/>
                <w:sz w:val="22"/>
              </w:rPr>
              <w:t>地质构造</w:t>
            </w:r>
          </w:p>
        </w:tc>
        <w:tc>
          <w:tcPr>
            <w:tcW w:w="0" w:type="auto"/>
            <w:tcBorders>
              <w:top w:val="single" w:sz="4" w:space="0" w:color="auto"/>
              <w:left w:val="nil"/>
              <w:bottom w:val="single" w:sz="4" w:space="0" w:color="auto"/>
              <w:right w:val="nil"/>
            </w:tcBorders>
            <w:shd w:val="clear" w:color="auto" w:fill="auto"/>
            <w:noWrap/>
            <w:vAlign w:val="bottom"/>
            <w:hideMark/>
          </w:tcPr>
          <w:p w14:paraId="1E3D7C40" w14:textId="73364AEB" w:rsidR="00E104E0" w:rsidRPr="0007021F" w:rsidRDefault="00E104E0" w:rsidP="00E104E0">
            <w:pPr>
              <w:widowControl/>
              <w:jc w:val="center"/>
              <w:rPr>
                <w:rFonts w:ascii="宋体" w:eastAsia="宋体" w:hAnsi="宋体" w:cs="宋体"/>
                <w:kern w:val="0"/>
                <w:sz w:val="22"/>
              </w:rPr>
            </w:pPr>
            <w:r w:rsidRPr="0007021F">
              <w:rPr>
                <w:rFonts w:ascii="宋体" w:eastAsia="宋体" w:hAnsi="宋体" w:cs="宋体" w:hint="eastAsia"/>
                <w:kern w:val="0"/>
                <w:sz w:val="22"/>
              </w:rPr>
              <w:t>涌出量</w:t>
            </w:r>
            <w:r w:rsidR="0007021F" w:rsidRPr="0007021F">
              <w:rPr>
                <w:rFonts w:ascii="Times New Roman" w:eastAsia="宋体" w:hAnsi="Times New Roman" w:cs="Times New Roman"/>
                <w:szCs w:val="21"/>
              </w:rPr>
              <w:t>/</w:t>
            </w:r>
            <w:r w:rsidR="0007021F" w:rsidRPr="0007021F">
              <w:rPr>
                <w:rFonts w:ascii="Times New Roman" w:eastAsia="宋体" w:hAnsi="Times New Roman" w:cs="Times New Roman"/>
                <w:sz w:val="22"/>
              </w:rPr>
              <w:t>(m</w:t>
            </w:r>
            <w:r w:rsidR="0007021F" w:rsidRPr="0007021F">
              <w:rPr>
                <w:rFonts w:ascii="Times New Roman" w:eastAsia="宋体" w:hAnsi="Times New Roman" w:cs="Times New Roman"/>
                <w:sz w:val="22"/>
                <w:vertAlign w:val="superscript"/>
              </w:rPr>
              <w:t>3</w:t>
            </w:r>
            <w:r w:rsidR="0007021F" w:rsidRPr="0007021F">
              <w:rPr>
                <w:rFonts w:ascii="Times New Roman" w:eastAsia="宋体" w:hAnsi="Times New Roman" w:cs="Times New Roman"/>
                <w:sz w:val="22"/>
              </w:rPr>
              <w:t>·min</w:t>
            </w:r>
            <w:r w:rsidR="0007021F" w:rsidRPr="0007021F">
              <w:rPr>
                <w:rFonts w:ascii="Times New Roman" w:eastAsia="宋体" w:hAnsi="Times New Roman" w:cs="Times New Roman"/>
                <w:sz w:val="22"/>
                <w:vertAlign w:val="superscript"/>
              </w:rPr>
              <w:t>-1</w:t>
            </w:r>
            <w:r w:rsidR="0007021F" w:rsidRPr="0007021F">
              <w:rPr>
                <w:rFonts w:ascii="Times New Roman" w:eastAsia="宋体" w:hAnsi="Times New Roman" w:cs="Times New Roman"/>
                <w:sz w:val="22"/>
              </w:rPr>
              <w:t>)</w:t>
            </w:r>
          </w:p>
        </w:tc>
      </w:tr>
      <w:tr w:rsidR="00E104E0" w:rsidRPr="003B1619" w14:paraId="710818C5" w14:textId="77777777" w:rsidTr="00B4120B">
        <w:trPr>
          <w:trHeight w:val="280"/>
          <w:jc w:val="center"/>
        </w:trPr>
        <w:tc>
          <w:tcPr>
            <w:tcW w:w="0" w:type="auto"/>
            <w:tcBorders>
              <w:top w:val="single" w:sz="4" w:space="0" w:color="auto"/>
              <w:left w:val="nil"/>
              <w:bottom w:val="nil"/>
              <w:right w:val="nil"/>
            </w:tcBorders>
            <w:shd w:val="clear" w:color="auto" w:fill="auto"/>
            <w:noWrap/>
            <w:vAlign w:val="bottom"/>
            <w:hideMark/>
          </w:tcPr>
          <w:p w14:paraId="45DD827C"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w:t>
            </w:r>
          </w:p>
        </w:tc>
        <w:tc>
          <w:tcPr>
            <w:tcW w:w="0" w:type="auto"/>
            <w:tcBorders>
              <w:top w:val="single" w:sz="4" w:space="0" w:color="auto"/>
              <w:left w:val="nil"/>
              <w:bottom w:val="nil"/>
              <w:right w:val="nil"/>
            </w:tcBorders>
            <w:shd w:val="clear" w:color="auto" w:fill="auto"/>
            <w:noWrap/>
            <w:vAlign w:val="bottom"/>
            <w:hideMark/>
          </w:tcPr>
          <w:p w14:paraId="5DE3B207"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1.00E-04</w:t>
            </w:r>
          </w:p>
        </w:tc>
        <w:tc>
          <w:tcPr>
            <w:tcW w:w="0" w:type="auto"/>
            <w:tcBorders>
              <w:top w:val="single" w:sz="4" w:space="0" w:color="auto"/>
              <w:left w:val="nil"/>
              <w:bottom w:val="nil"/>
              <w:right w:val="nil"/>
            </w:tcBorders>
            <w:shd w:val="clear" w:color="auto" w:fill="auto"/>
            <w:noWrap/>
            <w:vAlign w:val="bottom"/>
            <w:hideMark/>
          </w:tcPr>
          <w:p w14:paraId="03318E5D"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single" w:sz="4" w:space="0" w:color="auto"/>
              <w:left w:val="nil"/>
              <w:bottom w:val="nil"/>
              <w:right w:val="nil"/>
            </w:tcBorders>
            <w:shd w:val="clear" w:color="auto" w:fill="auto"/>
            <w:noWrap/>
            <w:vAlign w:val="bottom"/>
            <w:hideMark/>
          </w:tcPr>
          <w:p w14:paraId="1F2F34C4" w14:textId="59B50105"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2.65E-01</w:t>
            </w:r>
          </w:p>
        </w:tc>
      </w:tr>
      <w:tr w:rsidR="00E104E0" w:rsidRPr="003B1619" w14:paraId="12F141C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A9E5E0A"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588A85B1"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537ABE5"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A4CCD" w14:textId="42F80498"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5.31E-01</w:t>
            </w:r>
          </w:p>
        </w:tc>
      </w:tr>
      <w:tr w:rsidR="00E104E0" w:rsidRPr="003B1619" w14:paraId="4BA4B63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61968542"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668317E1"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E3809F3"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6E288BE" w14:textId="1A6A0CE1"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1.08E-00</w:t>
            </w:r>
          </w:p>
        </w:tc>
      </w:tr>
      <w:tr w:rsidR="00E104E0" w:rsidRPr="003B1619" w14:paraId="48874E4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EF5C82C"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160D1D59"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102B9F40"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74890B66" w14:textId="5F09AB93"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2.64E-01</w:t>
            </w:r>
          </w:p>
        </w:tc>
      </w:tr>
      <w:tr w:rsidR="00E104E0" w:rsidRPr="003B1619" w14:paraId="0CEB05F5"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1A6F9D1"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0DCAAF01"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33A8784E"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11C11FD" w14:textId="001CE13A"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5.32E-01</w:t>
            </w:r>
          </w:p>
        </w:tc>
      </w:tr>
      <w:tr w:rsidR="00E104E0" w:rsidRPr="003B1619" w14:paraId="7610F6C7"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2062AF"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w:t>
            </w:r>
          </w:p>
        </w:tc>
        <w:tc>
          <w:tcPr>
            <w:tcW w:w="0" w:type="auto"/>
            <w:tcBorders>
              <w:top w:val="nil"/>
              <w:left w:val="nil"/>
              <w:bottom w:val="nil"/>
              <w:right w:val="nil"/>
            </w:tcBorders>
            <w:shd w:val="clear" w:color="auto" w:fill="auto"/>
            <w:noWrap/>
            <w:vAlign w:val="bottom"/>
            <w:hideMark/>
          </w:tcPr>
          <w:p w14:paraId="367698BC"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7ECE30DF"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735CD47" w14:textId="668E8946"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1.08E-00</w:t>
            </w:r>
          </w:p>
        </w:tc>
      </w:tr>
      <w:tr w:rsidR="00E104E0" w:rsidRPr="003B1619" w14:paraId="2C323E6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A69FDA"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B4F3D2B"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9EA85B2"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517C6CB" w14:textId="6264CAE8"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1.18E-00</w:t>
            </w:r>
          </w:p>
        </w:tc>
      </w:tr>
      <w:tr w:rsidR="00E104E0" w:rsidRPr="003B1619" w14:paraId="1FA44B1F"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BDD3BC7"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414AF49E"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3973B7E"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BD258C6" w14:textId="71D3805B"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1.77E-00</w:t>
            </w:r>
          </w:p>
        </w:tc>
      </w:tr>
      <w:tr w:rsidR="00E104E0" w:rsidRPr="003B1619" w14:paraId="3CED484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BE11F77"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680CF74"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36A369F6"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3624CD85" w14:textId="6A8BA9D8"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3.53E-00</w:t>
            </w:r>
          </w:p>
        </w:tc>
      </w:tr>
      <w:tr w:rsidR="00E104E0" w:rsidRPr="003B1619" w14:paraId="4A6A33D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63088E5"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F0084A5"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1ED8469"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FFD7B26" w14:textId="11728A1E"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5.27E-01</w:t>
            </w:r>
          </w:p>
        </w:tc>
      </w:tr>
      <w:tr w:rsidR="00E104E0" w:rsidRPr="003B1619" w14:paraId="6177EE31"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9BC55F"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2DEFC65F"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629A03E6"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9948325" w14:textId="356EA5DE"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1.48E-00</w:t>
            </w:r>
          </w:p>
        </w:tc>
      </w:tr>
      <w:tr w:rsidR="00E104E0" w:rsidRPr="003B1619" w14:paraId="3BB00E3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84D05F7"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5</w:t>
            </w:r>
          </w:p>
        </w:tc>
        <w:tc>
          <w:tcPr>
            <w:tcW w:w="0" w:type="auto"/>
            <w:tcBorders>
              <w:top w:val="nil"/>
              <w:left w:val="nil"/>
              <w:bottom w:val="nil"/>
              <w:right w:val="nil"/>
            </w:tcBorders>
            <w:shd w:val="clear" w:color="auto" w:fill="auto"/>
            <w:noWrap/>
            <w:vAlign w:val="bottom"/>
            <w:hideMark/>
          </w:tcPr>
          <w:p w14:paraId="5DEA82E3"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8AC141D"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8C4140" w14:textId="12557C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3.53E-00</w:t>
            </w:r>
          </w:p>
        </w:tc>
      </w:tr>
      <w:tr w:rsidR="00E104E0" w:rsidRPr="003B1619" w14:paraId="2D07D02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02C6BB8"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432D1A88"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345F9F16"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66E263" w14:textId="0302B6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1.28E-01</w:t>
            </w:r>
          </w:p>
        </w:tc>
      </w:tr>
      <w:tr w:rsidR="00E104E0" w:rsidRPr="003B1619" w14:paraId="4376EA7E"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5023E53"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621DBDDB"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2A09743E"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47BD47C3" w14:textId="2413C942"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4.48E-01</w:t>
            </w:r>
          </w:p>
        </w:tc>
      </w:tr>
      <w:tr w:rsidR="00E104E0" w:rsidRPr="003B1619" w14:paraId="60CE68A6"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3ACCBCC"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1312AD"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51C027DA"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3C5A817" w14:textId="36FD8E06"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1.08E-00</w:t>
            </w:r>
          </w:p>
        </w:tc>
      </w:tr>
      <w:tr w:rsidR="00E104E0" w:rsidRPr="003B1619" w14:paraId="1B7CCB4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10627E49"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2D9377EF"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0D6CD542"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233DF8C1" w14:textId="485787EE"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1.28E-01</w:t>
            </w:r>
          </w:p>
        </w:tc>
      </w:tr>
      <w:tr w:rsidR="00E104E0" w:rsidRPr="003B1619" w14:paraId="57F00EB0"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54AF6AE"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17E62EE1"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74A13405"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7558C30" w14:textId="55609B60"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4.46E-01</w:t>
            </w:r>
          </w:p>
        </w:tc>
      </w:tr>
      <w:tr w:rsidR="00E104E0" w:rsidRPr="003B1619" w14:paraId="4EB01F6C"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0497211D"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6</w:t>
            </w:r>
          </w:p>
        </w:tc>
        <w:tc>
          <w:tcPr>
            <w:tcW w:w="0" w:type="auto"/>
            <w:tcBorders>
              <w:top w:val="nil"/>
              <w:left w:val="nil"/>
              <w:bottom w:val="nil"/>
              <w:right w:val="nil"/>
            </w:tcBorders>
            <w:shd w:val="clear" w:color="auto" w:fill="auto"/>
            <w:noWrap/>
            <w:vAlign w:val="bottom"/>
            <w:hideMark/>
          </w:tcPr>
          <w:p w14:paraId="34DE02A5"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441834C1"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6FACAE85" w14:textId="7F23DE50"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1.08E-00</w:t>
            </w:r>
          </w:p>
        </w:tc>
      </w:tr>
      <w:tr w:rsidR="00E104E0" w:rsidRPr="003B1619" w14:paraId="04AEE1A4"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36A1299B"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5FC5F64C"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4886BD64"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741C81DD" w14:textId="1888FC4C"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7.51E-02</w:t>
            </w:r>
          </w:p>
        </w:tc>
      </w:tr>
      <w:tr w:rsidR="00E104E0" w:rsidRPr="003B1619" w14:paraId="4305B7FA"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2947567C"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30CD8ADF"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1.00E-03</w:t>
            </w:r>
          </w:p>
        </w:tc>
        <w:tc>
          <w:tcPr>
            <w:tcW w:w="0" w:type="auto"/>
            <w:tcBorders>
              <w:top w:val="nil"/>
              <w:left w:val="nil"/>
              <w:bottom w:val="nil"/>
              <w:right w:val="nil"/>
            </w:tcBorders>
            <w:shd w:val="clear" w:color="auto" w:fill="auto"/>
            <w:noWrap/>
            <w:vAlign w:val="bottom"/>
            <w:hideMark/>
          </w:tcPr>
          <w:p w14:paraId="58554CD9"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5B7217BE" w14:textId="72E5115B"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4.15E-01</w:t>
            </w:r>
          </w:p>
        </w:tc>
      </w:tr>
      <w:tr w:rsidR="00E104E0" w:rsidRPr="003B1619" w14:paraId="2C6CA76D"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56AB0FA2"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7B839449"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1.00E-02</w:t>
            </w:r>
          </w:p>
        </w:tc>
        <w:tc>
          <w:tcPr>
            <w:tcW w:w="0" w:type="auto"/>
            <w:tcBorders>
              <w:top w:val="nil"/>
              <w:left w:val="nil"/>
              <w:bottom w:val="nil"/>
              <w:right w:val="nil"/>
            </w:tcBorders>
            <w:shd w:val="clear" w:color="auto" w:fill="auto"/>
            <w:noWrap/>
            <w:vAlign w:val="bottom"/>
            <w:hideMark/>
          </w:tcPr>
          <w:p w14:paraId="01DCBDF1"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w:t>
            </w:r>
          </w:p>
        </w:tc>
        <w:tc>
          <w:tcPr>
            <w:tcW w:w="0" w:type="auto"/>
            <w:tcBorders>
              <w:top w:val="nil"/>
              <w:left w:val="nil"/>
              <w:bottom w:val="nil"/>
              <w:right w:val="nil"/>
            </w:tcBorders>
            <w:shd w:val="clear" w:color="auto" w:fill="auto"/>
            <w:noWrap/>
            <w:vAlign w:val="bottom"/>
            <w:hideMark/>
          </w:tcPr>
          <w:p w14:paraId="0C6F7F20" w14:textId="686C2288"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1.04E-00</w:t>
            </w:r>
          </w:p>
        </w:tc>
      </w:tr>
      <w:tr w:rsidR="00E104E0" w:rsidRPr="003B1619" w14:paraId="212AB9F3" w14:textId="77777777" w:rsidTr="003B1619">
        <w:trPr>
          <w:trHeight w:val="280"/>
          <w:jc w:val="center"/>
        </w:trPr>
        <w:tc>
          <w:tcPr>
            <w:tcW w:w="0" w:type="auto"/>
            <w:tcBorders>
              <w:top w:val="nil"/>
              <w:left w:val="nil"/>
              <w:bottom w:val="nil"/>
              <w:right w:val="nil"/>
            </w:tcBorders>
            <w:shd w:val="clear" w:color="auto" w:fill="auto"/>
            <w:noWrap/>
            <w:vAlign w:val="bottom"/>
            <w:hideMark/>
          </w:tcPr>
          <w:p w14:paraId="772C7FD8"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7</w:t>
            </w:r>
          </w:p>
        </w:tc>
        <w:tc>
          <w:tcPr>
            <w:tcW w:w="0" w:type="auto"/>
            <w:tcBorders>
              <w:top w:val="nil"/>
              <w:left w:val="nil"/>
              <w:bottom w:val="nil"/>
              <w:right w:val="nil"/>
            </w:tcBorders>
            <w:shd w:val="clear" w:color="auto" w:fill="auto"/>
            <w:noWrap/>
            <w:vAlign w:val="bottom"/>
            <w:hideMark/>
          </w:tcPr>
          <w:p w14:paraId="01317FA7"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1.00E-04</w:t>
            </w:r>
          </w:p>
        </w:tc>
        <w:tc>
          <w:tcPr>
            <w:tcW w:w="0" w:type="auto"/>
            <w:tcBorders>
              <w:top w:val="nil"/>
              <w:left w:val="nil"/>
              <w:bottom w:val="nil"/>
              <w:right w:val="nil"/>
            </w:tcBorders>
            <w:shd w:val="clear" w:color="auto" w:fill="auto"/>
            <w:noWrap/>
            <w:vAlign w:val="bottom"/>
            <w:hideMark/>
          </w:tcPr>
          <w:p w14:paraId="62FAD8A5"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nil"/>
              <w:right w:val="nil"/>
            </w:tcBorders>
            <w:shd w:val="clear" w:color="auto" w:fill="auto"/>
            <w:noWrap/>
            <w:vAlign w:val="bottom"/>
            <w:hideMark/>
          </w:tcPr>
          <w:p w14:paraId="4C562DE0" w14:textId="1A4C459D"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7.49E-02</w:t>
            </w:r>
          </w:p>
        </w:tc>
      </w:tr>
      <w:tr w:rsidR="00E104E0" w:rsidRPr="003B1619" w14:paraId="0EEACC33" w14:textId="77777777" w:rsidTr="00B4120B">
        <w:trPr>
          <w:trHeight w:val="280"/>
          <w:jc w:val="center"/>
        </w:trPr>
        <w:tc>
          <w:tcPr>
            <w:tcW w:w="0" w:type="auto"/>
            <w:tcBorders>
              <w:top w:val="nil"/>
              <w:left w:val="nil"/>
              <w:right w:val="nil"/>
            </w:tcBorders>
            <w:shd w:val="clear" w:color="auto" w:fill="auto"/>
            <w:noWrap/>
            <w:vAlign w:val="bottom"/>
            <w:hideMark/>
          </w:tcPr>
          <w:p w14:paraId="679F8C09"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7</w:t>
            </w:r>
          </w:p>
        </w:tc>
        <w:tc>
          <w:tcPr>
            <w:tcW w:w="0" w:type="auto"/>
            <w:tcBorders>
              <w:top w:val="nil"/>
              <w:left w:val="nil"/>
              <w:right w:val="nil"/>
            </w:tcBorders>
            <w:shd w:val="clear" w:color="auto" w:fill="auto"/>
            <w:noWrap/>
            <w:vAlign w:val="bottom"/>
            <w:hideMark/>
          </w:tcPr>
          <w:p w14:paraId="6ECC1CE5"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1.00E-03</w:t>
            </w:r>
          </w:p>
        </w:tc>
        <w:tc>
          <w:tcPr>
            <w:tcW w:w="0" w:type="auto"/>
            <w:tcBorders>
              <w:top w:val="nil"/>
              <w:left w:val="nil"/>
              <w:right w:val="nil"/>
            </w:tcBorders>
            <w:shd w:val="clear" w:color="auto" w:fill="auto"/>
            <w:noWrap/>
            <w:vAlign w:val="bottom"/>
            <w:hideMark/>
          </w:tcPr>
          <w:p w14:paraId="277D5F0D"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right w:val="nil"/>
            </w:tcBorders>
            <w:shd w:val="clear" w:color="auto" w:fill="auto"/>
            <w:noWrap/>
            <w:vAlign w:val="bottom"/>
            <w:hideMark/>
          </w:tcPr>
          <w:p w14:paraId="0FB431E5" w14:textId="4AC96EF5"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4.14E-01</w:t>
            </w:r>
          </w:p>
        </w:tc>
      </w:tr>
      <w:tr w:rsidR="00E104E0" w:rsidRPr="003B1619" w14:paraId="040E667D" w14:textId="77777777" w:rsidTr="00B4120B">
        <w:trPr>
          <w:trHeight w:val="280"/>
          <w:jc w:val="center"/>
        </w:trPr>
        <w:tc>
          <w:tcPr>
            <w:tcW w:w="0" w:type="auto"/>
            <w:tcBorders>
              <w:top w:val="nil"/>
              <w:left w:val="nil"/>
              <w:bottom w:val="single" w:sz="4" w:space="0" w:color="auto"/>
              <w:right w:val="nil"/>
            </w:tcBorders>
            <w:shd w:val="clear" w:color="auto" w:fill="auto"/>
            <w:noWrap/>
            <w:vAlign w:val="bottom"/>
            <w:hideMark/>
          </w:tcPr>
          <w:p w14:paraId="3C7F391E"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7</w:t>
            </w:r>
          </w:p>
        </w:tc>
        <w:tc>
          <w:tcPr>
            <w:tcW w:w="0" w:type="auto"/>
            <w:tcBorders>
              <w:top w:val="nil"/>
              <w:left w:val="nil"/>
              <w:bottom w:val="single" w:sz="4" w:space="0" w:color="auto"/>
              <w:right w:val="nil"/>
            </w:tcBorders>
            <w:shd w:val="clear" w:color="auto" w:fill="auto"/>
            <w:noWrap/>
            <w:vAlign w:val="bottom"/>
            <w:hideMark/>
          </w:tcPr>
          <w:p w14:paraId="77BF0D23"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1.00E-02</w:t>
            </w:r>
          </w:p>
        </w:tc>
        <w:tc>
          <w:tcPr>
            <w:tcW w:w="0" w:type="auto"/>
            <w:tcBorders>
              <w:top w:val="nil"/>
              <w:left w:val="nil"/>
              <w:bottom w:val="single" w:sz="4" w:space="0" w:color="auto"/>
              <w:right w:val="nil"/>
            </w:tcBorders>
            <w:shd w:val="clear" w:color="auto" w:fill="auto"/>
            <w:noWrap/>
            <w:vAlign w:val="bottom"/>
            <w:hideMark/>
          </w:tcPr>
          <w:p w14:paraId="7767DE5D" w14:textId="77777777"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0</w:t>
            </w:r>
          </w:p>
        </w:tc>
        <w:tc>
          <w:tcPr>
            <w:tcW w:w="0" w:type="auto"/>
            <w:tcBorders>
              <w:top w:val="nil"/>
              <w:left w:val="nil"/>
              <w:bottom w:val="single" w:sz="4" w:space="0" w:color="auto"/>
              <w:right w:val="nil"/>
            </w:tcBorders>
            <w:shd w:val="clear" w:color="auto" w:fill="auto"/>
            <w:noWrap/>
            <w:vAlign w:val="bottom"/>
            <w:hideMark/>
          </w:tcPr>
          <w:p w14:paraId="66CA904A" w14:textId="55FD7462" w:rsidR="00E104E0" w:rsidRPr="0007021F" w:rsidRDefault="00E104E0" w:rsidP="00E104E0">
            <w:pPr>
              <w:widowControl/>
              <w:jc w:val="center"/>
              <w:rPr>
                <w:rFonts w:ascii="Times New Roman" w:eastAsia="等线" w:hAnsi="Times New Roman" w:cs="Times New Roman"/>
                <w:kern w:val="0"/>
                <w:sz w:val="22"/>
              </w:rPr>
            </w:pPr>
            <w:r w:rsidRPr="0007021F">
              <w:rPr>
                <w:rFonts w:ascii="Times New Roman" w:eastAsia="等线" w:hAnsi="Times New Roman" w:cs="Times New Roman"/>
                <w:kern w:val="0"/>
                <w:sz w:val="22"/>
              </w:rPr>
              <w:t>1.06E-00</w:t>
            </w:r>
          </w:p>
        </w:tc>
      </w:tr>
    </w:tbl>
    <w:p w14:paraId="377E89B3" w14:textId="77777777" w:rsidR="00B96B7F" w:rsidRPr="003B1619" w:rsidRDefault="00B96B7F" w:rsidP="00B96B7F">
      <w:pPr>
        <w:spacing w:line="360" w:lineRule="auto"/>
        <w:ind w:firstLine="480"/>
        <w:jc w:val="left"/>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通过随机打乱排序的方法，将其中</w:t>
      </w:r>
      <w:r w:rsidRPr="003B1619">
        <w:rPr>
          <w:rFonts w:ascii="Times New Roman" w:eastAsia="宋体" w:hAnsi="Times New Roman" w:cs="Times New Roman"/>
          <w:sz w:val="24"/>
          <w:szCs w:val="24"/>
        </w:rPr>
        <w:t>2/3</w:t>
      </w:r>
      <w:r w:rsidRPr="003B1619">
        <w:rPr>
          <w:rFonts w:ascii="Times New Roman" w:eastAsia="宋体" w:hAnsi="Times New Roman" w:cs="Times New Roman" w:hint="eastAsia"/>
          <w:sz w:val="24"/>
          <w:szCs w:val="24"/>
        </w:rPr>
        <w:t>的数据作为训练集，</w:t>
      </w:r>
      <w:r w:rsidRPr="003B1619">
        <w:rPr>
          <w:rFonts w:ascii="Times New Roman" w:eastAsia="宋体" w:hAnsi="Times New Roman" w:cs="Times New Roman"/>
          <w:sz w:val="24"/>
          <w:szCs w:val="24"/>
        </w:rPr>
        <w:t>1/3</w:t>
      </w:r>
      <w:r w:rsidRPr="003B1619">
        <w:rPr>
          <w:rFonts w:ascii="Times New Roman" w:eastAsia="宋体" w:hAnsi="Times New Roman" w:cs="Times New Roman" w:hint="eastAsia"/>
          <w:sz w:val="24"/>
          <w:szCs w:val="24"/>
        </w:rPr>
        <w:t>的数据作为验证集。将训练集中电法指标、底板层厚、渗透率以及地质构造作为输入量，油型气涌出量作为输出量进行学习训练得到模型后，将验证集中电法指标、底板层厚、渗透率以及地质构造四个变量输入得到输出量并与验证集实际涌出量作比较，以此验证模型的好坏。</w:t>
      </w:r>
    </w:p>
    <w:p w14:paraId="0C756C07" w14:textId="77777777" w:rsidR="00B96B7F" w:rsidRPr="003B1619" w:rsidRDefault="00B96B7F" w:rsidP="00B96B7F">
      <w:pPr>
        <w:spacing w:line="360" w:lineRule="auto"/>
        <w:ind w:firstLine="480"/>
        <w:jc w:val="left"/>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3</w:t>
      </w:r>
      <w:r w:rsidRPr="003B1619">
        <w:rPr>
          <w:rFonts w:ascii="Times New Roman" w:eastAsia="宋体" w:hAnsi="Times New Roman" w:cs="Times New Roman" w:hint="eastAsia"/>
          <w:sz w:val="24"/>
          <w:szCs w:val="24"/>
        </w:rPr>
        <w:t>）预测分析</w:t>
      </w:r>
    </w:p>
    <w:p w14:paraId="0FBDED69" w14:textId="2A5C6EF7" w:rsidR="00B96B7F" w:rsidRPr="003B1619" w:rsidRDefault="00CE2EA6" w:rsidP="00B96B7F">
      <w:pPr>
        <w:spacing w:line="360" w:lineRule="auto"/>
        <w:ind w:firstLine="480"/>
        <w:jc w:val="left"/>
        <w:rPr>
          <w:rFonts w:ascii="Times New Roman" w:eastAsia="宋体" w:hAnsi="Times New Roman" w:cs="Times New Roman"/>
          <w:sz w:val="24"/>
          <w:szCs w:val="24"/>
        </w:rPr>
      </w:pPr>
      <w:r w:rsidRPr="00CE2EA6">
        <w:rPr>
          <w:rFonts w:ascii="Times New Roman" w:eastAsia="宋体" w:hAnsi="Times New Roman" w:cs="Times New Roman" w:hint="eastAsia"/>
          <w:sz w:val="24"/>
          <w:szCs w:val="24"/>
        </w:rPr>
        <w:t>分别使用</w:t>
      </w:r>
      <w:r w:rsidRPr="00CE2EA6">
        <w:rPr>
          <w:rFonts w:ascii="Times New Roman" w:eastAsia="宋体" w:hAnsi="Times New Roman" w:cs="Times New Roman" w:hint="eastAsia"/>
          <w:sz w:val="24"/>
          <w:szCs w:val="24"/>
        </w:rPr>
        <w:t>BP</w:t>
      </w:r>
      <w:r w:rsidRPr="00CE2EA6">
        <w:rPr>
          <w:rFonts w:ascii="Times New Roman" w:eastAsia="宋体" w:hAnsi="Times New Roman" w:cs="Times New Roman" w:hint="eastAsia"/>
          <w:sz w:val="24"/>
          <w:szCs w:val="24"/>
        </w:rPr>
        <w:t>神经网络和经遗传算法优化的</w:t>
      </w:r>
      <w:r w:rsidRPr="00CE2EA6">
        <w:rPr>
          <w:rFonts w:ascii="Times New Roman" w:eastAsia="宋体" w:hAnsi="Times New Roman" w:cs="Times New Roman" w:hint="eastAsia"/>
          <w:sz w:val="24"/>
          <w:szCs w:val="24"/>
        </w:rPr>
        <w:t>BP</w:t>
      </w:r>
      <w:r w:rsidRPr="00CE2EA6">
        <w:rPr>
          <w:rFonts w:ascii="Times New Roman" w:eastAsia="宋体" w:hAnsi="Times New Roman" w:cs="Times New Roman" w:hint="eastAsia"/>
          <w:sz w:val="24"/>
          <w:szCs w:val="24"/>
        </w:rPr>
        <w:t>神经网络对训练数据的学</w:t>
      </w:r>
      <w:r w:rsidRPr="00CE2EA6">
        <w:rPr>
          <w:rFonts w:ascii="Times New Roman" w:eastAsia="宋体" w:hAnsi="Times New Roman" w:cs="Times New Roman" w:hint="eastAsia"/>
          <w:sz w:val="24"/>
          <w:szCs w:val="24"/>
        </w:rPr>
        <w:lastRenderedPageBreak/>
        <w:t>习，经过</w:t>
      </w:r>
      <w:r w:rsidRPr="00CE2EA6">
        <w:rPr>
          <w:rFonts w:ascii="Times New Roman" w:eastAsia="宋体" w:hAnsi="Times New Roman" w:cs="Times New Roman"/>
          <w:sz w:val="24"/>
          <w:szCs w:val="24"/>
        </w:rPr>
        <w:t>50</w:t>
      </w:r>
      <w:r w:rsidRPr="00CE2EA6">
        <w:rPr>
          <w:rFonts w:ascii="Times New Roman" w:eastAsia="宋体" w:hAnsi="Times New Roman" w:cs="Times New Roman" w:hint="eastAsia"/>
          <w:sz w:val="24"/>
          <w:szCs w:val="24"/>
        </w:rPr>
        <w:t>次的迭代计算，两种网络模型训练误差下降情况如图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-14</w:t>
      </w:r>
      <w:r w:rsidRPr="00CE2EA6">
        <w:rPr>
          <w:rFonts w:ascii="Times New Roman" w:eastAsia="宋体" w:hAnsi="Times New Roman" w:cs="Times New Roman" w:hint="eastAsia"/>
          <w:sz w:val="24"/>
          <w:szCs w:val="24"/>
        </w:rPr>
        <w:t>所示，训练模型误差不断下降并最终收敛达到最小值，显然遗传算法具有一定优化能力使得初始误差值减小并更快达到收敛。再将验证集中的输入值放入训练好的模型中进行计算，得到两种模型得到的输出值与真实值之间的差距如图</w:t>
      </w:r>
      <w:r>
        <w:rPr>
          <w:rFonts w:ascii="Times New Roman" w:eastAsia="宋体" w:hAnsi="Times New Roman" w:cs="Times New Roman"/>
          <w:sz w:val="24"/>
          <w:szCs w:val="24"/>
        </w:rPr>
        <w:t>9-15</w:t>
      </w:r>
      <w:r w:rsidRPr="00CE2EA6">
        <w:rPr>
          <w:rFonts w:ascii="Times New Roman" w:eastAsia="宋体" w:hAnsi="Times New Roman" w:cs="Times New Roman" w:hint="eastAsia"/>
          <w:sz w:val="24"/>
          <w:szCs w:val="24"/>
        </w:rPr>
        <w:t>所示。结果表明预测值与真实值之间存在一定的误差，但整体趋势可以看出模型还是能够较好的预测出测试集中的油型气涌出量。</w:t>
      </w:r>
      <w:r w:rsidR="00B96B7F" w:rsidRPr="003B1619">
        <w:rPr>
          <w:rFonts w:ascii="Times New Roman" w:eastAsia="宋体" w:hAnsi="Times New Roman" w:cs="Times New Roman" w:hint="eastAsia"/>
          <w:sz w:val="24"/>
          <w:szCs w:val="24"/>
        </w:rPr>
        <w:t>但并不能完全说明模型是真实可靠的，毕竟数据量过少的情况下可能存在过拟合或者局部拟合的情况，无法看出整体的，所以仍需要大量数据进行测试后才能知晓模型的优劣。</w:t>
      </w:r>
    </w:p>
    <w:p w14:paraId="044996B6" w14:textId="1D91A0E3" w:rsidR="00B96B7F" w:rsidRPr="003B1619" w:rsidRDefault="00CE2EA6" w:rsidP="00B96B7F">
      <w:pPr>
        <w:spacing w:line="360" w:lineRule="auto"/>
        <w:ind w:firstLine="482"/>
        <w:jc w:val="center"/>
        <w:rPr>
          <w:rFonts w:ascii="Times New Roman" w:eastAsia="宋体" w:hAnsi="Times New Roman" w:cs="Times New Roman"/>
          <w:sz w:val="24"/>
          <w:szCs w:val="24"/>
        </w:rPr>
      </w:pPr>
      <w:r w:rsidRPr="00F61365">
        <w:rPr>
          <w:noProof/>
          <w:szCs w:val="24"/>
        </w:rPr>
        <w:drawing>
          <wp:inline distT="0" distB="0" distL="0" distR="0" wp14:anchorId="76D5D3E4" wp14:editId="1D25BE2C">
            <wp:extent cx="4320000" cy="2459753"/>
            <wp:effectExtent l="0" t="0" r="0" b="0"/>
            <wp:docPr id="7998" name="图片 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20000" cy="2459753"/>
                    </a:xfrm>
                    <a:prstGeom prst="rect">
                      <a:avLst/>
                    </a:prstGeom>
                    <a:noFill/>
                    <a:ln>
                      <a:noFill/>
                    </a:ln>
                  </pic:spPr>
                </pic:pic>
              </a:graphicData>
            </a:graphic>
          </wp:inline>
        </w:drawing>
      </w:r>
    </w:p>
    <w:p w14:paraId="16277520" w14:textId="1F6C0DAC" w:rsidR="00B96B7F" w:rsidRPr="003B1619" w:rsidRDefault="00B96B7F" w:rsidP="00B96B7F">
      <w:pPr>
        <w:pStyle w:val="15"/>
        <w:rPr>
          <w:rFonts w:cs="Times New Roman"/>
        </w:rPr>
      </w:pPr>
      <w:r w:rsidRPr="003B1619">
        <w:rPr>
          <w:rFonts w:cs="Times New Roman"/>
        </w:rPr>
        <w:t>图</w:t>
      </w:r>
      <w:r w:rsidRPr="003B1619">
        <w:rPr>
          <w:rFonts w:cs="Times New Roman"/>
        </w:rPr>
        <w:t>9-</w:t>
      </w:r>
      <w:r w:rsidR="009550D5">
        <w:rPr>
          <w:rFonts w:cs="Times New Roman"/>
        </w:rPr>
        <w:t>9</w:t>
      </w:r>
      <w:r w:rsidR="00CE2EA6">
        <w:rPr>
          <w:rFonts w:cs="Times New Roman"/>
        </w:rPr>
        <w:t xml:space="preserve"> </w:t>
      </w:r>
      <w:r w:rsidRPr="003B1619">
        <w:rPr>
          <w:rFonts w:cs="Times New Roman" w:hint="eastAsia"/>
        </w:rPr>
        <w:t>误差变化图</w:t>
      </w:r>
    </w:p>
    <w:p w14:paraId="02C4F82A" w14:textId="40C2BF6E" w:rsidR="00B96B7F" w:rsidRPr="003B1619" w:rsidRDefault="00CE2EA6" w:rsidP="00B96B7F">
      <w:pPr>
        <w:spacing w:line="360" w:lineRule="auto"/>
        <w:ind w:firstLine="482"/>
        <w:jc w:val="center"/>
        <w:rPr>
          <w:rFonts w:ascii="Times New Roman" w:eastAsia="宋体" w:hAnsi="Times New Roman" w:cs="Times New Roman"/>
          <w:sz w:val="24"/>
          <w:szCs w:val="24"/>
        </w:rPr>
      </w:pPr>
      <w:r w:rsidRPr="00080BF3">
        <w:rPr>
          <w:noProof/>
          <w:szCs w:val="24"/>
        </w:rPr>
        <w:drawing>
          <wp:inline distT="0" distB="0" distL="0" distR="0" wp14:anchorId="0A36C76A" wp14:editId="288C09A1">
            <wp:extent cx="4320000" cy="2848538"/>
            <wp:effectExtent l="0" t="0" r="4445" b="0"/>
            <wp:docPr id="7999" name="图片 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20000" cy="2848538"/>
                    </a:xfrm>
                    <a:prstGeom prst="rect">
                      <a:avLst/>
                    </a:prstGeom>
                    <a:noFill/>
                    <a:ln>
                      <a:noFill/>
                    </a:ln>
                  </pic:spPr>
                </pic:pic>
              </a:graphicData>
            </a:graphic>
          </wp:inline>
        </w:drawing>
      </w:r>
    </w:p>
    <w:p w14:paraId="597104D3" w14:textId="4B630430" w:rsidR="00B96B7F" w:rsidRPr="003B1619" w:rsidRDefault="00B96B7F" w:rsidP="00B96B7F">
      <w:pPr>
        <w:pStyle w:val="15"/>
        <w:rPr>
          <w:rFonts w:cs="Times New Roman"/>
        </w:rPr>
      </w:pPr>
      <w:r w:rsidRPr="003B1619">
        <w:rPr>
          <w:rFonts w:cs="Times New Roman"/>
        </w:rPr>
        <w:t>图</w:t>
      </w:r>
      <w:r w:rsidRPr="003B1619">
        <w:rPr>
          <w:rFonts w:cs="Times New Roman"/>
        </w:rPr>
        <w:t>9</w:t>
      </w:r>
      <w:r w:rsidR="009550D5">
        <w:rPr>
          <w:rFonts w:cs="Times New Roman"/>
        </w:rPr>
        <w:t xml:space="preserve">-10 </w:t>
      </w:r>
      <w:r w:rsidRPr="003B1619">
        <w:rPr>
          <w:rFonts w:cs="Times New Roman" w:hint="eastAsia"/>
        </w:rPr>
        <w:t>预测值与真实值比较图</w:t>
      </w:r>
    </w:p>
    <w:p w14:paraId="5C1E6732" w14:textId="30A47649" w:rsidR="00BD392B" w:rsidRDefault="00BD392B" w:rsidP="00BD392B">
      <w:pPr>
        <w:spacing w:beforeLines="50" w:before="156" w:afterLines="50" w:after="156" w:line="360" w:lineRule="auto"/>
        <w:outlineLvl w:val="1"/>
        <w:rPr>
          <w:rFonts w:ascii="Times New Roman" w:eastAsia="宋体" w:hAnsi="Times New Roman" w:cs="Times New Roman"/>
          <w:b/>
          <w:sz w:val="24"/>
          <w:szCs w:val="24"/>
        </w:rPr>
      </w:pPr>
      <w:r w:rsidRPr="003B1619">
        <w:rPr>
          <w:rFonts w:ascii="Times New Roman" w:eastAsia="宋体" w:hAnsi="Times New Roman" w:cs="Times New Roman"/>
          <w:b/>
          <w:sz w:val="24"/>
          <w:szCs w:val="24"/>
        </w:rPr>
        <w:t xml:space="preserve">9.4 </w:t>
      </w:r>
      <w:r w:rsidRPr="003B1619">
        <w:rPr>
          <w:rFonts w:ascii="Times New Roman" w:eastAsia="宋体" w:hAnsi="Times New Roman" w:cs="Times New Roman"/>
          <w:b/>
          <w:sz w:val="24"/>
          <w:szCs w:val="24"/>
        </w:rPr>
        <w:t>油型气涌出危险性精准定量预测分析</w:t>
      </w:r>
    </w:p>
    <w:p w14:paraId="0C87EFCA" w14:textId="66E27071" w:rsidR="009550D5" w:rsidRPr="009550D5" w:rsidRDefault="009550D5" w:rsidP="009550D5">
      <w:pPr>
        <w:spacing w:line="360" w:lineRule="auto"/>
        <w:ind w:firstLine="200"/>
        <w:outlineLvl w:val="2"/>
        <w:rPr>
          <w:rFonts w:ascii="Times New Roman" w:eastAsia="宋体" w:hAnsi="Times New Roman" w:cs="Times New Roman"/>
          <w:sz w:val="24"/>
          <w:szCs w:val="24"/>
        </w:rPr>
      </w:pPr>
      <w:bookmarkStart w:id="227" w:name="_Toc100153610"/>
      <w:bookmarkStart w:id="228" w:name="_Toc118279572"/>
      <w:r w:rsidRPr="009550D5">
        <w:rPr>
          <w:rFonts w:ascii="Times New Roman" w:eastAsia="宋体" w:hAnsi="Times New Roman" w:cs="Times New Roman"/>
          <w:sz w:val="24"/>
          <w:szCs w:val="24"/>
        </w:rPr>
        <w:lastRenderedPageBreak/>
        <w:t>9.4.1</w:t>
      </w:r>
      <w:r w:rsidRPr="009550D5">
        <w:rPr>
          <w:rFonts w:ascii="Times New Roman" w:eastAsia="宋体" w:hAnsi="Times New Roman" w:cs="Times New Roman"/>
          <w:sz w:val="24"/>
          <w:szCs w:val="24"/>
        </w:rPr>
        <w:t xml:space="preserve"> </w:t>
      </w:r>
      <w:r w:rsidRPr="009550D5">
        <w:rPr>
          <w:rFonts w:ascii="Times New Roman" w:eastAsia="宋体" w:hAnsi="Times New Roman" w:cs="Times New Roman" w:hint="eastAsia"/>
          <w:sz w:val="24"/>
          <w:szCs w:val="24"/>
        </w:rPr>
        <w:t>评价指标计算</w:t>
      </w:r>
      <w:bookmarkEnd w:id="227"/>
      <w:bookmarkEnd w:id="228"/>
    </w:p>
    <w:p w14:paraId="5606DCCB" w14:textId="1D69D320" w:rsidR="009550D5" w:rsidRPr="009550D5" w:rsidRDefault="009550D5" w:rsidP="009550D5">
      <w:pPr>
        <w:spacing w:line="360" w:lineRule="auto"/>
        <w:ind w:firstLine="482"/>
        <w:rPr>
          <w:rFonts w:ascii="宋体" w:eastAsia="宋体" w:hAnsi="宋体"/>
          <w:sz w:val="24"/>
          <w:szCs w:val="24"/>
        </w:rPr>
      </w:pPr>
      <w:r w:rsidRPr="009550D5">
        <w:rPr>
          <w:rFonts w:ascii="宋体" w:eastAsia="宋体" w:hAnsi="宋体" w:hint="eastAsia"/>
          <w:sz w:val="24"/>
          <w:szCs w:val="24"/>
        </w:rPr>
        <w:t>为验证本超前探测方法有效性</w:t>
      </w:r>
      <w:r>
        <w:rPr>
          <w:rFonts w:ascii="宋体" w:eastAsia="宋体" w:hAnsi="宋体" w:hint="eastAsia"/>
          <w:sz w:val="24"/>
          <w:szCs w:val="24"/>
        </w:rPr>
        <w:t>，以</w:t>
      </w:r>
      <w:r w:rsidRPr="009550D5">
        <w:rPr>
          <w:rFonts w:ascii="宋体" w:eastAsia="宋体" w:hAnsi="宋体"/>
          <w:sz w:val="24"/>
          <w:szCs w:val="24"/>
        </w:rPr>
        <w:t>2</w:t>
      </w:r>
      <w:r w:rsidRPr="009550D5">
        <w:rPr>
          <w:rFonts w:ascii="宋体" w:eastAsia="宋体" w:hAnsi="宋体" w:hint="eastAsia"/>
          <w:sz w:val="24"/>
          <w:szCs w:val="24"/>
        </w:rPr>
        <w:t>号煤矿二盘区</w:t>
      </w:r>
      <w:r w:rsidRPr="009550D5">
        <w:rPr>
          <w:rFonts w:ascii="宋体" w:eastAsia="宋体" w:hAnsi="宋体"/>
          <w:sz w:val="24"/>
          <w:szCs w:val="24"/>
        </w:rPr>
        <w:t>215</w:t>
      </w:r>
      <w:r w:rsidRPr="009550D5">
        <w:rPr>
          <w:rFonts w:ascii="宋体" w:eastAsia="宋体" w:hAnsi="宋体" w:hint="eastAsia"/>
          <w:sz w:val="24"/>
          <w:szCs w:val="24"/>
        </w:rPr>
        <w:t>巷道</w:t>
      </w:r>
      <w:r>
        <w:rPr>
          <w:rFonts w:ascii="宋体" w:eastAsia="宋体" w:hAnsi="宋体" w:hint="eastAsia"/>
          <w:sz w:val="24"/>
          <w:szCs w:val="24"/>
        </w:rPr>
        <w:t>为例进行指标计算，在</w:t>
      </w:r>
      <w:r w:rsidRPr="009550D5">
        <w:rPr>
          <w:rFonts w:ascii="宋体" w:eastAsia="宋体" w:hAnsi="宋体" w:hint="eastAsia"/>
          <w:sz w:val="24"/>
          <w:szCs w:val="24"/>
        </w:rPr>
        <w:t>2</w:t>
      </w:r>
      <w:r w:rsidRPr="009550D5">
        <w:rPr>
          <w:rFonts w:ascii="宋体" w:eastAsia="宋体" w:hAnsi="宋体"/>
          <w:sz w:val="24"/>
          <w:szCs w:val="24"/>
        </w:rPr>
        <w:t xml:space="preserve">80 </w:t>
      </w:r>
      <w:r w:rsidRPr="009550D5">
        <w:rPr>
          <w:rFonts w:ascii="宋体" w:eastAsia="宋体" w:hAnsi="宋体" w:hint="eastAsia"/>
          <w:sz w:val="24"/>
          <w:szCs w:val="24"/>
        </w:rPr>
        <w:t>m处布置</w:t>
      </w:r>
      <w:r w:rsidRPr="009550D5">
        <w:rPr>
          <w:rFonts w:ascii="宋体" w:eastAsia="宋体" w:hAnsi="宋体"/>
          <w:sz w:val="24"/>
          <w:szCs w:val="24"/>
        </w:rPr>
        <w:t>48</w:t>
      </w:r>
      <w:r w:rsidRPr="009550D5">
        <w:rPr>
          <w:rFonts w:ascii="宋体" w:eastAsia="宋体" w:hAnsi="宋体" w:hint="eastAsia"/>
          <w:sz w:val="24"/>
          <w:szCs w:val="24"/>
        </w:rPr>
        <w:t>个电极所采集到的原始数据部分展示。每次采集数据使用不同的电极作为供电电极，其电压为0</w:t>
      </w:r>
      <w:r w:rsidRPr="009550D5">
        <w:rPr>
          <w:rFonts w:ascii="宋体" w:eastAsia="宋体" w:hAnsi="宋体"/>
          <w:sz w:val="24"/>
          <w:szCs w:val="24"/>
        </w:rPr>
        <w:t xml:space="preserve"> </w:t>
      </w:r>
      <w:r w:rsidRPr="009550D5">
        <w:rPr>
          <w:rFonts w:ascii="宋体" w:eastAsia="宋体" w:hAnsi="宋体" w:hint="eastAsia"/>
          <w:sz w:val="24"/>
          <w:szCs w:val="24"/>
        </w:rPr>
        <w:t>V，其余电极接受电位信号作为测量电极，且越靠近供电电极，电流场密度越大，所以离供电电极越近的电极电位越高。</w:t>
      </w:r>
    </w:p>
    <w:p w14:paraId="24F983E6" w14:textId="60532FF3" w:rsidR="009550D5" w:rsidRPr="00C11FD7" w:rsidRDefault="009550D5" w:rsidP="009550D5">
      <w:pPr>
        <w:pStyle w:val="afff6"/>
        <w:spacing w:before="0" w:beforeAutospacing="0" w:after="0" w:afterAutospacing="0" w:line="360" w:lineRule="auto"/>
        <w:ind w:firstLine="480"/>
        <w:jc w:val="center"/>
        <w:rPr>
          <w:rFonts w:hint="eastAsia"/>
        </w:rPr>
      </w:pPr>
      <w:r w:rsidRPr="00C11FD7">
        <w:rPr>
          <w:rFonts w:hint="eastAsia"/>
        </w:rPr>
        <w:t>表</w:t>
      </w:r>
      <w:r>
        <w:rPr>
          <w:rFonts w:hint="eastAsia"/>
        </w:rPr>
        <w:t>9</w:t>
      </w:r>
      <w:r>
        <w:t>-3</w:t>
      </w:r>
      <w:r w:rsidRPr="00C11FD7">
        <w:t xml:space="preserve"> </w:t>
      </w:r>
      <w:r w:rsidRPr="00C11FD7">
        <w:rPr>
          <w:rFonts w:hint="eastAsia"/>
        </w:rPr>
        <w:t>部分电流与各电极电压</w:t>
      </w:r>
      <w:r>
        <w:rPr>
          <w:rFonts w:hint="eastAsia"/>
        </w:rPr>
        <w:t>值</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9550D5" w:rsidRPr="005039E1" w14:paraId="49D1783E" w14:textId="77777777" w:rsidTr="009550D5">
        <w:trPr>
          <w:trHeight w:val="231"/>
          <w:jc w:val="center"/>
        </w:trPr>
        <w:tc>
          <w:tcPr>
            <w:tcW w:w="1265" w:type="dxa"/>
            <w:tcBorders>
              <w:top w:val="single" w:sz="12" w:space="0" w:color="auto"/>
              <w:bottom w:val="single" w:sz="4" w:space="0" w:color="auto"/>
            </w:tcBorders>
            <w:vAlign w:val="center"/>
          </w:tcPr>
          <w:p w14:paraId="1345E4BA" w14:textId="77777777" w:rsidR="009550D5" w:rsidRPr="002B675F" w:rsidRDefault="009550D5" w:rsidP="005D474A">
            <w:pPr>
              <w:jc w:val="right"/>
              <w:rPr>
                <w:rFonts w:eastAsia="方正书宋简体" w:cs="Times New Roman"/>
                <w:color w:val="000000" w:themeColor="text1"/>
                <w:sz w:val="16"/>
                <w:szCs w:val="16"/>
              </w:rPr>
            </w:pPr>
            <w:r w:rsidRPr="002B675F">
              <w:rPr>
                <w:rFonts w:cs="Times New Roman" w:hint="eastAsia"/>
                <w:color w:val="000000" w:themeColor="text1"/>
                <w:sz w:val="16"/>
                <w:szCs w:val="16"/>
              </w:rPr>
              <w:t>电流</w:t>
            </w:r>
            <w:r w:rsidRPr="002B675F">
              <w:rPr>
                <w:rFonts w:eastAsia="方正书宋简体" w:cs="Times New Roman"/>
                <w:color w:val="000000" w:themeColor="text1"/>
                <w:sz w:val="16"/>
                <w:szCs w:val="16"/>
              </w:rPr>
              <w:t>/mA</w:t>
            </w:r>
          </w:p>
        </w:tc>
        <w:tc>
          <w:tcPr>
            <w:tcW w:w="1377" w:type="dxa"/>
            <w:tcBorders>
              <w:top w:val="single" w:sz="12" w:space="0" w:color="auto"/>
              <w:bottom w:val="single" w:sz="4" w:space="0" w:color="auto"/>
            </w:tcBorders>
            <w:vAlign w:val="center"/>
          </w:tcPr>
          <w:p w14:paraId="7B6462B2" w14:textId="77777777" w:rsidR="009550D5" w:rsidRPr="00C542B6" w:rsidRDefault="009550D5" w:rsidP="005D474A">
            <w:pPr>
              <w:jc w:val="right"/>
              <w:rPr>
                <w:rFonts w:cs="Times New Roman"/>
                <w:color w:val="000000" w:themeColor="text1"/>
                <w:sz w:val="16"/>
                <w:szCs w:val="16"/>
              </w:rPr>
            </w:pPr>
            <w:r w:rsidRPr="002B675F">
              <w:rPr>
                <w:rFonts w:cs="Times New Roman" w:hint="eastAsia"/>
                <w:color w:val="000000" w:themeColor="text1"/>
                <w:sz w:val="16"/>
                <w:szCs w:val="16"/>
              </w:rPr>
              <w:t>电压</w:t>
            </w:r>
            <w:r w:rsidRPr="00C542B6">
              <w:rPr>
                <w:rFonts w:cs="Times New Roman"/>
                <w:color w:val="000000" w:themeColor="text1"/>
                <w:sz w:val="16"/>
                <w:szCs w:val="16"/>
              </w:rPr>
              <w:t>1/mV</w:t>
            </w:r>
          </w:p>
        </w:tc>
        <w:tc>
          <w:tcPr>
            <w:tcW w:w="1278" w:type="dxa"/>
            <w:tcBorders>
              <w:top w:val="single" w:sz="12" w:space="0" w:color="auto"/>
              <w:bottom w:val="single" w:sz="4" w:space="0" w:color="auto"/>
            </w:tcBorders>
            <w:vAlign w:val="center"/>
          </w:tcPr>
          <w:p w14:paraId="552B5088" w14:textId="77777777" w:rsidR="009550D5" w:rsidRPr="00C542B6" w:rsidRDefault="009550D5" w:rsidP="005D474A">
            <w:pPr>
              <w:jc w:val="right"/>
              <w:rPr>
                <w:rFonts w:cs="Times New Roman"/>
                <w:color w:val="000000" w:themeColor="text1"/>
                <w:sz w:val="16"/>
                <w:szCs w:val="16"/>
              </w:rPr>
            </w:pPr>
            <w:r w:rsidRPr="002B675F">
              <w:rPr>
                <w:rFonts w:cs="Times New Roman" w:hint="eastAsia"/>
                <w:color w:val="000000" w:themeColor="text1"/>
                <w:sz w:val="16"/>
                <w:szCs w:val="16"/>
              </w:rPr>
              <w:t>电压</w:t>
            </w:r>
            <w:r w:rsidRPr="00C542B6">
              <w:rPr>
                <w:rFonts w:cs="Times New Roman"/>
                <w:color w:val="000000" w:themeColor="text1"/>
                <w:sz w:val="16"/>
                <w:szCs w:val="16"/>
              </w:rPr>
              <w:t>2/mV</w:t>
            </w:r>
          </w:p>
        </w:tc>
        <w:tc>
          <w:tcPr>
            <w:tcW w:w="653" w:type="dxa"/>
            <w:tcBorders>
              <w:top w:val="single" w:sz="12" w:space="0" w:color="auto"/>
              <w:bottom w:val="single" w:sz="4" w:space="0" w:color="auto"/>
            </w:tcBorders>
            <w:vAlign w:val="center"/>
          </w:tcPr>
          <w:p w14:paraId="79BD53A2" w14:textId="77777777" w:rsidR="009550D5" w:rsidRPr="000568D7" w:rsidRDefault="009550D5" w:rsidP="005D474A">
            <w:pPr>
              <w:jc w:val="right"/>
              <w:rPr>
                <w:color w:val="000000" w:themeColor="text1"/>
                <w:sz w:val="16"/>
                <w:szCs w:val="16"/>
              </w:rPr>
            </w:pPr>
            <w:r w:rsidRPr="000568D7">
              <w:rPr>
                <w:color w:val="000000" w:themeColor="text1"/>
                <w:sz w:val="16"/>
                <w:szCs w:val="16"/>
              </w:rPr>
              <w:t>…</w:t>
            </w:r>
          </w:p>
        </w:tc>
        <w:tc>
          <w:tcPr>
            <w:tcW w:w="1470" w:type="dxa"/>
            <w:gridSpan w:val="2"/>
            <w:tcBorders>
              <w:top w:val="single" w:sz="12" w:space="0" w:color="auto"/>
              <w:bottom w:val="single" w:sz="4" w:space="0" w:color="auto"/>
            </w:tcBorders>
            <w:vAlign w:val="center"/>
          </w:tcPr>
          <w:p w14:paraId="6F3E7312" w14:textId="77777777" w:rsidR="009550D5" w:rsidRPr="000568D7" w:rsidRDefault="009550D5" w:rsidP="005D474A">
            <w:pPr>
              <w:jc w:val="right"/>
              <w:rPr>
                <w:color w:val="000000" w:themeColor="text1"/>
                <w:sz w:val="16"/>
                <w:szCs w:val="16"/>
              </w:rPr>
            </w:pPr>
            <w:r w:rsidRPr="00E327A6">
              <w:rPr>
                <w:rFonts w:ascii="宋体" w:hAnsi="宋体" w:hint="eastAsia"/>
                <w:color w:val="000000" w:themeColor="text1"/>
                <w:sz w:val="16"/>
                <w:szCs w:val="16"/>
              </w:rPr>
              <w:t>电压</w:t>
            </w:r>
            <w:r w:rsidRPr="00E327A6">
              <w:rPr>
                <w:rFonts w:eastAsia="方正书宋简体" w:cs="Times New Roman"/>
                <w:color w:val="000000" w:themeColor="text1"/>
                <w:sz w:val="16"/>
                <w:szCs w:val="16"/>
              </w:rPr>
              <w:t>4</w:t>
            </w:r>
            <w:r w:rsidRPr="00E327A6">
              <w:rPr>
                <w:rFonts w:cs="Times New Roman"/>
                <w:color w:val="000000" w:themeColor="text1"/>
                <w:sz w:val="16"/>
                <w:szCs w:val="16"/>
              </w:rPr>
              <w:t>8/mV</w:t>
            </w:r>
          </w:p>
        </w:tc>
      </w:tr>
      <w:tr w:rsidR="009550D5" w:rsidRPr="005039E1" w14:paraId="66AF8B9E" w14:textId="77777777" w:rsidTr="009550D5">
        <w:trPr>
          <w:trHeight w:val="288"/>
          <w:jc w:val="center"/>
        </w:trPr>
        <w:tc>
          <w:tcPr>
            <w:tcW w:w="1265" w:type="dxa"/>
            <w:tcBorders>
              <w:top w:val="single" w:sz="4" w:space="0" w:color="auto"/>
            </w:tcBorders>
            <w:vAlign w:val="center"/>
          </w:tcPr>
          <w:p w14:paraId="03FEC25C"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56.22</w:t>
            </w:r>
          </w:p>
        </w:tc>
        <w:tc>
          <w:tcPr>
            <w:tcW w:w="1377" w:type="dxa"/>
            <w:tcBorders>
              <w:top w:val="single" w:sz="4" w:space="0" w:color="auto"/>
            </w:tcBorders>
            <w:vAlign w:val="center"/>
          </w:tcPr>
          <w:p w14:paraId="5F73031C"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0</w:t>
            </w:r>
          </w:p>
        </w:tc>
        <w:tc>
          <w:tcPr>
            <w:tcW w:w="1278" w:type="dxa"/>
            <w:tcBorders>
              <w:top w:val="single" w:sz="4" w:space="0" w:color="auto"/>
            </w:tcBorders>
            <w:vAlign w:val="center"/>
          </w:tcPr>
          <w:p w14:paraId="5A4B3225"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148.80</w:t>
            </w:r>
          </w:p>
        </w:tc>
        <w:tc>
          <w:tcPr>
            <w:tcW w:w="778" w:type="dxa"/>
            <w:gridSpan w:val="2"/>
            <w:tcBorders>
              <w:top w:val="single" w:sz="4" w:space="0" w:color="auto"/>
            </w:tcBorders>
          </w:tcPr>
          <w:p w14:paraId="11CFA1A4"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w:t>
            </w:r>
          </w:p>
        </w:tc>
        <w:tc>
          <w:tcPr>
            <w:tcW w:w="1346" w:type="dxa"/>
            <w:tcBorders>
              <w:top w:val="single" w:sz="4" w:space="0" w:color="auto"/>
            </w:tcBorders>
            <w:vAlign w:val="center"/>
          </w:tcPr>
          <w:p w14:paraId="6578CF24" w14:textId="77777777" w:rsidR="009550D5" w:rsidRPr="000568D7" w:rsidRDefault="009550D5" w:rsidP="005D474A">
            <w:pPr>
              <w:ind w:firstLineChars="100" w:firstLine="160"/>
              <w:jc w:val="left"/>
              <w:rPr>
                <w:color w:val="000000" w:themeColor="text1"/>
                <w:sz w:val="16"/>
                <w:szCs w:val="16"/>
              </w:rPr>
            </w:pPr>
            <w:r w:rsidRPr="000568D7">
              <w:rPr>
                <w:color w:val="000000" w:themeColor="text1"/>
                <w:sz w:val="16"/>
                <w:szCs w:val="16"/>
              </w:rPr>
              <w:t>-3.20</w:t>
            </w:r>
          </w:p>
        </w:tc>
      </w:tr>
      <w:tr w:rsidR="009550D5" w:rsidRPr="005039E1" w14:paraId="1B688D2D" w14:textId="77777777" w:rsidTr="009550D5">
        <w:trPr>
          <w:trHeight w:val="288"/>
          <w:jc w:val="center"/>
        </w:trPr>
        <w:tc>
          <w:tcPr>
            <w:tcW w:w="1265" w:type="dxa"/>
            <w:vAlign w:val="center"/>
          </w:tcPr>
          <w:p w14:paraId="778C09AE"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100.72</w:t>
            </w:r>
          </w:p>
        </w:tc>
        <w:tc>
          <w:tcPr>
            <w:tcW w:w="1377" w:type="dxa"/>
            <w:vAlign w:val="center"/>
          </w:tcPr>
          <w:p w14:paraId="525C5DE2"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269.44</w:t>
            </w:r>
          </w:p>
        </w:tc>
        <w:tc>
          <w:tcPr>
            <w:tcW w:w="1278" w:type="dxa"/>
            <w:vAlign w:val="center"/>
          </w:tcPr>
          <w:p w14:paraId="3C8A82BD"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0</w:t>
            </w:r>
          </w:p>
        </w:tc>
        <w:tc>
          <w:tcPr>
            <w:tcW w:w="778" w:type="dxa"/>
            <w:gridSpan w:val="2"/>
          </w:tcPr>
          <w:p w14:paraId="28C66C1F"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w:t>
            </w:r>
          </w:p>
        </w:tc>
        <w:tc>
          <w:tcPr>
            <w:tcW w:w="1346" w:type="dxa"/>
            <w:vAlign w:val="center"/>
          </w:tcPr>
          <w:p w14:paraId="5F2EA479" w14:textId="77777777" w:rsidR="009550D5" w:rsidRPr="000568D7" w:rsidRDefault="009550D5" w:rsidP="005D474A">
            <w:pPr>
              <w:ind w:firstLineChars="100" w:firstLine="160"/>
              <w:jc w:val="left"/>
              <w:rPr>
                <w:color w:val="000000" w:themeColor="text1"/>
                <w:sz w:val="16"/>
                <w:szCs w:val="16"/>
              </w:rPr>
            </w:pPr>
            <w:r w:rsidRPr="000568D7">
              <w:rPr>
                <w:color w:val="000000" w:themeColor="text1"/>
                <w:sz w:val="16"/>
                <w:szCs w:val="16"/>
              </w:rPr>
              <w:t>-3.26</w:t>
            </w:r>
          </w:p>
        </w:tc>
      </w:tr>
      <w:tr w:rsidR="009550D5" w:rsidRPr="005039E1" w14:paraId="3F048DC3" w14:textId="77777777" w:rsidTr="009550D5">
        <w:trPr>
          <w:trHeight w:val="288"/>
          <w:jc w:val="center"/>
        </w:trPr>
        <w:tc>
          <w:tcPr>
            <w:tcW w:w="1265" w:type="dxa"/>
            <w:vAlign w:val="center"/>
          </w:tcPr>
          <w:p w14:paraId="14FCBB50"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90.85</w:t>
            </w:r>
          </w:p>
        </w:tc>
        <w:tc>
          <w:tcPr>
            <w:tcW w:w="1377" w:type="dxa"/>
            <w:vAlign w:val="center"/>
          </w:tcPr>
          <w:p w14:paraId="3EAA95DF"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75.67</w:t>
            </w:r>
          </w:p>
        </w:tc>
        <w:tc>
          <w:tcPr>
            <w:tcW w:w="1278" w:type="dxa"/>
            <w:vAlign w:val="center"/>
          </w:tcPr>
          <w:p w14:paraId="3144737D"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220.33</w:t>
            </w:r>
          </w:p>
        </w:tc>
        <w:tc>
          <w:tcPr>
            <w:tcW w:w="778" w:type="dxa"/>
            <w:gridSpan w:val="2"/>
          </w:tcPr>
          <w:p w14:paraId="2A0F5655"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w:t>
            </w:r>
          </w:p>
        </w:tc>
        <w:tc>
          <w:tcPr>
            <w:tcW w:w="1346" w:type="dxa"/>
            <w:vAlign w:val="center"/>
          </w:tcPr>
          <w:p w14:paraId="296FBF24" w14:textId="77777777" w:rsidR="009550D5" w:rsidRPr="000568D7" w:rsidRDefault="009550D5" w:rsidP="005D474A">
            <w:pPr>
              <w:ind w:firstLineChars="100" w:firstLine="160"/>
              <w:jc w:val="left"/>
              <w:rPr>
                <w:color w:val="000000" w:themeColor="text1"/>
                <w:sz w:val="16"/>
                <w:szCs w:val="16"/>
              </w:rPr>
            </w:pPr>
            <w:r w:rsidRPr="000568D7">
              <w:rPr>
                <w:color w:val="000000" w:themeColor="text1"/>
                <w:sz w:val="16"/>
                <w:szCs w:val="16"/>
              </w:rPr>
              <w:t>-1.95</w:t>
            </w:r>
          </w:p>
        </w:tc>
      </w:tr>
      <w:tr w:rsidR="009550D5" w:rsidRPr="005039E1" w14:paraId="251EDEA6" w14:textId="77777777" w:rsidTr="009550D5">
        <w:trPr>
          <w:trHeight w:val="288"/>
          <w:jc w:val="center"/>
        </w:trPr>
        <w:tc>
          <w:tcPr>
            <w:tcW w:w="1265" w:type="dxa"/>
            <w:vAlign w:val="center"/>
          </w:tcPr>
          <w:p w14:paraId="2CBF48D5"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104.84</w:t>
            </w:r>
          </w:p>
        </w:tc>
        <w:tc>
          <w:tcPr>
            <w:tcW w:w="1377" w:type="dxa"/>
            <w:vAlign w:val="center"/>
          </w:tcPr>
          <w:p w14:paraId="4159E8CC"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43.70</w:t>
            </w:r>
          </w:p>
        </w:tc>
        <w:tc>
          <w:tcPr>
            <w:tcW w:w="1278" w:type="dxa"/>
            <w:vAlign w:val="center"/>
          </w:tcPr>
          <w:p w14:paraId="3144B6A6"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95.24</w:t>
            </w:r>
          </w:p>
        </w:tc>
        <w:tc>
          <w:tcPr>
            <w:tcW w:w="778" w:type="dxa"/>
            <w:gridSpan w:val="2"/>
          </w:tcPr>
          <w:p w14:paraId="341FBE4B"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w:t>
            </w:r>
          </w:p>
        </w:tc>
        <w:tc>
          <w:tcPr>
            <w:tcW w:w="1346" w:type="dxa"/>
            <w:vAlign w:val="center"/>
          </w:tcPr>
          <w:p w14:paraId="40D421BB" w14:textId="77777777" w:rsidR="009550D5" w:rsidRPr="000568D7" w:rsidRDefault="009550D5" w:rsidP="005D474A">
            <w:pPr>
              <w:ind w:firstLineChars="100" w:firstLine="160"/>
              <w:jc w:val="left"/>
              <w:rPr>
                <w:color w:val="000000" w:themeColor="text1"/>
                <w:sz w:val="16"/>
                <w:szCs w:val="16"/>
              </w:rPr>
            </w:pPr>
            <w:r w:rsidRPr="000568D7">
              <w:rPr>
                <w:color w:val="000000" w:themeColor="text1"/>
                <w:sz w:val="16"/>
                <w:szCs w:val="16"/>
              </w:rPr>
              <w:t>-1.57</w:t>
            </w:r>
          </w:p>
        </w:tc>
      </w:tr>
      <w:tr w:rsidR="009550D5" w:rsidRPr="005039E1" w14:paraId="5F1C3B71" w14:textId="77777777" w:rsidTr="009550D5">
        <w:trPr>
          <w:trHeight w:val="288"/>
          <w:jc w:val="center"/>
        </w:trPr>
        <w:tc>
          <w:tcPr>
            <w:tcW w:w="1265" w:type="dxa"/>
            <w:vAlign w:val="center"/>
          </w:tcPr>
          <w:p w14:paraId="2C50465F"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116.75</w:t>
            </w:r>
          </w:p>
        </w:tc>
        <w:tc>
          <w:tcPr>
            <w:tcW w:w="1377" w:type="dxa"/>
            <w:vAlign w:val="center"/>
          </w:tcPr>
          <w:p w14:paraId="1EA8699B"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26.69</w:t>
            </w:r>
          </w:p>
        </w:tc>
        <w:tc>
          <w:tcPr>
            <w:tcW w:w="1278" w:type="dxa"/>
            <w:vAlign w:val="center"/>
          </w:tcPr>
          <w:p w14:paraId="3DE81089"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45.45</w:t>
            </w:r>
          </w:p>
        </w:tc>
        <w:tc>
          <w:tcPr>
            <w:tcW w:w="778" w:type="dxa"/>
            <w:gridSpan w:val="2"/>
          </w:tcPr>
          <w:p w14:paraId="0ACF3E93"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w:t>
            </w:r>
          </w:p>
        </w:tc>
        <w:tc>
          <w:tcPr>
            <w:tcW w:w="1346" w:type="dxa"/>
            <w:vAlign w:val="center"/>
          </w:tcPr>
          <w:p w14:paraId="4BA048F8" w14:textId="77777777" w:rsidR="009550D5" w:rsidRPr="000568D7" w:rsidRDefault="009550D5" w:rsidP="005D474A">
            <w:pPr>
              <w:ind w:firstLineChars="100" w:firstLine="160"/>
              <w:jc w:val="left"/>
              <w:rPr>
                <w:color w:val="000000" w:themeColor="text1"/>
                <w:sz w:val="16"/>
                <w:szCs w:val="16"/>
              </w:rPr>
            </w:pPr>
            <w:r w:rsidRPr="000568D7">
              <w:rPr>
                <w:color w:val="000000" w:themeColor="text1"/>
                <w:sz w:val="16"/>
                <w:szCs w:val="16"/>
              </w:rPr>
              <w:t>-0.81</w:t>
            </w:r>
          </w:p>
        </w:tc>
      </w:tr>
      <w:tr w:rsidR="009550D5" w:rsidRPr="005039E1" w14:paraId="147E4C74" w14:textId="77777777" w:rsidTr="009550D5">
        <w:trPr>
          <w:trHeight w:val="288"/>
          <w:jc w:val="center"/>
        </w:trPr>
        <w:tc>
          <w:tcPr>
            <w:tcW w:w="1265" w:type="dxa"/>
            <w:tcBorders>
              <w:bottom w:val="nil"/>
            </w:tcBorders>
            <w:vAlign w:val="center"/>
          </w:tcPr>
          <w:p w14:paraId="592146B9"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116.90</w:t>
            </w:r>
          </w:p>
        </w:tc>
        <w:tc>
          <w:tcPr>
            <w:tcW w:w="1377" w:type="dxa"/>
            <w:tcBorders>
              <w:bottom w:val="nil"/>
            </w:tcBorders>
            <w:vAlign w:val="center"/>
          </w:tcPr>
          <w:p w14:paraId="6CA31DE4"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18.03</w:t>
            </w:r>
          </w:p>
        </w:tc>
        <w:tc>
          <w:tcPr>
            <w:tcW w:w="1278" w:type="dxa"/>
            <w:tcBorders>
              <w:bottom w:val="nil"/>
            </w:tcBorders>
            <w:vAlign w:val="center"/>
          </w:tcPr>
          <w:p w14:paraId="48BEA93E"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25.30</w:t>
            </w:r>
          </w:p>
        </w:tc>
        <w:tc>
          <w:tcPr>
            <w:tcW w:w="778" w:type="dxa"/>
            <w:gridSpan w:val="2"/>
            <w:tcBorders>
              <w:bottom w:val="nil"/>
            </w:tcBorders>
          </w:tcPr>
          <w:p w14:paraId="556F7B46"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w:t>
            </w:r>
          </w:p>
        </w:tc>
        <w:tc>
          <w:tcPr>
            <w:tcW w:w="1346" w:type="dxa"/>
            <w:tcBorders>
              <w:bottom w:val="nil"/>
            </w:tcBorders>
            <w:vAlign w:val="center"/>
          </w:tcPr>
          <w:p w14:paraId="30D91EC6" w14:textId="77777777" w:rsidR="009550D5" w:rsidRPr="000568D7" w:rsidRDefault="009550D5" w:rsidP="005D474A">
            <w:pPr>
              <w:ind w:firstLineChars="100" w:firstLine="160"/>
              <w:jc w:val="left"/>
              <w:rPr>
                <w:color w:val="000000" w:themeColor="text1"/>
                <w:sz w:val="16"/>
                <w:szCs w:val="16"/>
              </w:rPr>
            </w:pPr>
            <w:r w:rsidRPr="000568D7">
              <w:rPr>
                <w:color w:val="000000" w:themeColor="text1"/>
                <w:sz w:val="16"/>
                <w:szCs w:val="16"/>
              </w:rPr>
              <w:t>-0.37</w:t>
            </w:r>
          </w:p>
        </w:tc>
      </w:tr>
      <w:tr w:rsidR="009550D5" w:rsidRPr="005039E1" w14:paraId="41BFB1B4" w14:textId="77777777" w:rsidTr="009550D5">
        <w:trPr>
          <w:trHeight w:val="259"/>
          <w:jc w:val="center"/>
        </w:trPr>
        <w:tc>
          <w:tcPr>
            <w:tcW w:w="1265" w:type="dxa"/>
            <w:tcBorders>
              <w:top w:val="nil"/>
              <w:bottom w:val="single" w:sz="4" w:space="0" w:color="auto"/>
            </w:tcBorders>
            <w:vAlign w:val="center"/>
          </w:tcPr>
          <w:p w14:paraId="4C47AC4C"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116.41</w:t>
            </w:r>
          </w:p>
        </w:tc>
        <w:tc>
          <w:tcPr>
            <w:tcW w:w="1377" w:type="dxa"/>
            <w:tcBorders>
              <w:top w:val="nil"/>
              <w:bottom w:val="single" w:sz="4" w:space="0" w:color="auto"/>
            </w:tcBorders>
            <w:vAlign w:val="center"/>
          </w:tcPr>
          <w:p w14:paraId="74A9B540"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14.01</w:t>
            </w:r>
          </w:p>
        </w:tc>
        <w:tc>
          <w:tcPr>
            <w:tcW w:w="1278" w:type="dxa"/>
            <w:tcBorders>
              <w:top w:val="nil"/>
              <w:bottom w:val="single" w:sz="4" w:space="0" w:color="auto"/>
            </w:tcBorders>
            <w:vAlign w:val="center"/>
          </w:tcPr>
          <w:p w14:paraId="2D9B49B1"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17.55</w:t>
            </w:r>
          </w:p>
        </w:tc>
        <w:tc>
          <w:tcPr>
            <w:tcW w:w="778" w:type="dxa"/>
            <w:gridSpan w:val="2"/>
            <w:tcBorders>
              <w:top w:val="nil"/>
              <w:bottom w:val="single" w:sz="4" w:space="0" w:color="auto"/>
            </w:tcBorders>
          </w:tcPr>
          <w:p w14:paraId="3966E571" w14:textId="77777777" w:rsidR="009550D5" w:rsidRPr="000568D7" w:rsidRDefault="009550D5" w:rsidP="005D474A">
            <w:pPr>
              <w:ind w:firstLine="440"/>
              <w:jc w:val="left"/>
              <w:rPr>
                <w:color w:val="000000" w:themeColor="text1"/>
                <w:sz w:val="16"/>
                <w:szCs w:val="16"/>
              </w:rPr>
            </w:pPr>
            <w:r w:rsidRPr="000568D7">
              <w:rPr>
                <w:color w:val="000000" w:themeColor="text1"/>
                <w:sz w:val="16"/>
                <w:szCs w:val="16"/>
              </w:rPr>
              <w:t>…</w:t>
            </w:r>
          </w:p>
        </w:tc>
        <w:tc>
          <w:tcPr>
            <w:tcW w:w="1346" w:type="dxa"/>
            <w:tcBorders>
              <w:top w:val="nil"/>
              <w:bottom w:val="single" w:sz="4" w:space="0" w:color="auto"/>
            </w:tcBorders>
            <w:vAlign w:val="center"/>
          </w:tcPr>
          <w:p w14:paraId="3B7CE73C" w14:textId="77777777" w:rsidR="009550D5" w:rsidRPr="000568D7" w:rsidRDefault="009550D5" w:rsidP="005D474A">
            <w:pPr>
              <w:ind w:firstLineChars="100" w:firstLine="160"/>
              <w:jc w:val="left"/>
              <w:rPr>
                <w:color w:val="000000" w:themeColor="text1"/>
                <w:sz w:val="16"/>
                <w:szCs w:val="16"/>
              </w:rPr>
            </w:pPr>
            <w:r w:rsidRPr="000568D7">
              <w:rPr>
                <w:color w:val="000000" w:themeColor="text1"/>
                <w:sz w:val="16"/>
                <w:szCs w:val="16"/>
              </w:rPr>
              <w:t>-0.18</w:t>
            </w:r>
          </w:p>
        </w:tc>
      </w:tr>
    </w:tbl>
    <w:p w14:paraId="7211161D" w14:textId="77777777" w:rsidR="009550D5" w:rsidRDefault="009550D5" w:rsidP="009550D5"/>
    <w:p w14:paraId="148A3A91" w14:textId="5759EEE6" w:rsidR="009550D5" w:rsidRPr="009550D5" w:rsidRDefault="009550D5" w:rsidP="009550D5">
      <w:pPr>
        <w:spacing w:line="360" w:lineRule="auto"/>
        <w:ind w:firstLine="482"/>
        <w:rPr>
          <w:rFonts w:ascii="宋体" w:eastAsia="宋体" w:hAnsi="宋体"/>
          <w:sz w:val="24"/>
          <w:szCs w:val="24"/>
        </w:rPr>
      </w:pPr>
      <w:r w:rsidRPr="009550D5">
        <w:rPr>
          <w:rFonts w:ascii="宋体" w:eastAsia="宋体" w:hAnsi="宋体" w:hint="eastAsia"/>
          <w:sz w:val="24"/>
          <w:szCs w:val="24"/>
        </w:rPr>
        <w:t>对原始数据进行异常值剔除，由式（</w:t>
      </w:r>
      <w:r>
        <w:rPr>
          <w:rFonts w:ascii="宋体" w:eastAsia="宋体" w:hAnsi="宋体" w:hint="eastAsia"/>
          <w:sz w:val="24"/>
          <w:szCs w:val="24"/>
        </w:rPr>
        <w:t>9</w:t>
      </w:r>
      <w:r>
        <w:rPr>
          <w:rFonts w:ascii="宋体" w:eastAsia="宋体" w:hAnsi="宋体"/>
          <w:sz w:val="24"/>
          <w:szCs w:val="24"/>
        </w:rPr>
        <w:t>-</w:t>
      </w:r>
      <w:r w:rsidRPr="009550D5">
        <w:rPr>
          <w:rFonts w:ascii="宋体" w:eastAsia="宋体" w:hAnsi="宋体" w:hint="eastAsia"/>
          <w:sz w:val="24"/>
          <w:szCs w:val="24"/>
        </w:rPr>
        <w:t>1）-（</w:t>
      </w:r>
      <w:r>
        <w:rPr>
          <w:rFonts w:ascii="宋体" w:eastAsia="宋体" w:hAnsi="宋体" w:hint="eastAsia"/>
          <w:sz w:val="24"/>
          <w:szCs w:val="24"/>
        </w:rPr>
        <w:t>9</w:t>
      </w:r>
      <w:r>
        <w:rPr>
          <w:rFonts w:ascii="宋体" w:eastAsia="宋体" w:hAnsi="宋体"/>
          <w:sz w:val="24"/>
          <w:szCs w:val="24"/>
        </w:rPr>
        <w:t>-</w:t>
      </w:r>
      <w:r w:rsidRPr="009550D5">
        <w:rPr>
          <w:rFonts w:ascii="宋体" w:eastAsia="宋体" w:hAnsi="宋体"/>
          <w:sz w:val="24"/>
          <w:szCs w:val="24"/>
        </w:rPr>
        <w:t>6</w:t>
      </w:r>
      <w:r w:rsidRPr="009550D5">
        <w:rPr>
          <w:rFonts w:ascii="宋体" w:eastAsia="宋体" w:hAnsi="宋体" w:hint="eastAsia"/>
          <w:sz w:val="24"/>
          <w:szCs w:val="24"/>
        </w:rPr>
        <w:t>）进行计算后得到网格化的电阻率值，并对空值进行填充，得到的结果部分展示如下表所示：</w:t>
      </w:r>
    </w:p>
    <w:p w14:paraId="09168941" w14:textId="000869C2" w:rsidR="009550D5" w:rsidRPr="00C11FD7" w:rsidRDefault="009550D5" w:rsidP="009550D5">
      <w:pPr>
        <w:pStyle w:val="afff6"/>
        <w:spacing w:before="0" w:beforeAutospacing="0" w:after="0" w:afterAutospacing="0" w:line="360" w:lineRule="auto"/>
        <w:ind w:firstLine="480"/>
        <w:jc w:val="center"/>
      </w:pPr>
      <w:r w:rsidRPr="00C11FD7">
        <w:rPr>
          <w:rFonts w:hint="eastAsia"/>
        </w:rPr>
        <w:t>表</w:t>
      </w:r>
      <w:r>
        <w:rPr>
          <w:rFonts w:hint="eastAsia"/>
        </w:rPr>
        <w:t>9</w:t>
      </w:r>
      <w:r>
        <w:t>-4</w:t>
      </w:r>
      <w:r>
        <w:t xml:space="preserve"> </w:t>
      </w:r>
      <w:r w:rsidRPr="00C11FD7">
        <w:rPr>
          <w:rFonts w:hint="eastAsia"/>
        </w:rPr>
        <w:t>部分网格数据值</w:t>
      </w:r>
    </w:p>
    <w:tbl>
      <w:tblPr>
        <w:tblStyle w:val="aa"/>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9550D5" w14:paraId="75AD7D61" w14:textId="77777777" w:rsidTr="009550D5">
        <w:trPr>
          <w:trHeight w:val="531"/>
          <w:jc w:val="center"/>
        </w:trPr>
        <w:tc>
          <w:tcPr>
            <w:tcW w:w="875" w:type="dxa"/>
            <w:tcBorders>
              <w:top w:val="single" w:sz="4" w:space="0" w:color="auto"/>
              <w:bottom w:val="single" w:sz="4" w:space="0" w:color="auto"/>
            </w:tcBorders>
            <w:vAlign w:val="center"/>
          </w:tcPr>
          <w:p w14:paraId="409C32F1" w14:textId="77777777" w:rsidR="009550D5" w:rsidRPr="00953161" w:rsidRDefault="009550D5" w:rsidP="005D474A">
            <w:pPr>
              <w:jc w:val="left"/>
              <w:rPr>
                <w:sz w:val="16"/>
                <w:szCs w:val="16"/>
              </w:rPr>
            </w:pPr>
            <w:r>
              <w:rPr>
                <w:rFonts w:hint="eastAsia"/>
                <w:sz w:val="16"/>
                <w:szCs w:val="16"/>
              </w:rPr>
              <w:t>网格序号</w:t>
            </w:r>
          </w:p>
        </w:tc>
        <w:tc>
          <w:tcPr>
            <w:tcW w:w="1082" w:type="dxa"/>
            <w:tcBorders>
              <w:top w:val="single" w:sz="4" w:space="0" w:color="auto"/>
              <w:bottom w:val="single" w:sz="4" w:space="0" w:color="auto"/>
            </w:tcBorders>
            <w:vAlign w:val="center"/>
          </w:tcPr>
          <w:p w14:paraId="435B2776" w14:textId="77777777" w:rsidR="009550D5" w:rsidRPr="00947D98" w:rsidRDefault="009550D5" w:rsidP="005D474A">
            <w:pPr>
              <w:rPr>
                <w:sz w:val="16"/>
                <w:szCs w:val="16"/>
              </w:rPr>
            </w:pPr>
            <w:r w:rsidRPr="00947D98">
              <w:rPr>
                <w:rFonts w:eastAsia="等线"/>
                <w:color w:val="000000"/>
                <w:sz w:val="16"/>
                <w:szCs w:val="16"/>
              </w:rPr>
              <w:t>0</w:t>
            </w:r>
          </w:p>
        </w:tc>
        <w:tc>
          <w:tcPr>
            <w:tcW w:w="1084" w:type="dxa"/>
            <w:tcBorders>
              <w:top w:val="single" w:sz="4" w:space="0" w:color="auto"/>
              <w:bottom w:val="single" w:sz="4" w:space="0" w:color="auto"/>
            </w:tcBorders>
            <w:vAlign w:val="center"/>
          </w:tcPr>
          <w:p w14:paraId="1B05A087" w14:textId="77777777" w:rsidR="009550D5" w:rsidRPr="00947D98" w:rsidRDefault="009550D5" w:rsidP="005D474A">
            <w:pPr>
              <w:rPr>
                <w:sz w:val="16"/>
                <w:szCs w:val="16"/>
              </w:rPr>
            </w:pPr>
            <w:r w:rsidRPr="00947D98">
              <w:rPr>
                <w:rFonts w:eastAsia="等线"/>
                <w:color w:val="000000"/>
                <w:sz w:val="16"/>
                <w:szCs w:val="16"/>
              </w:rPr>
              <w:t>1</w:t>
            </w:r>
          </w:p>
        </w:tc>
        <w:tc>
          <w:tcPr>
            <w:tcW w:w="1084" w:type="dxa"/>
            <w:tcBorders>
              <w:top w:val="single" w:sz="4" w:space="0" w:color="auto"/>
              <w:bottom w:val="single" w:sz="4" w:space="0" w:color="auto"/>
            </w:tcBorders>
            <w:vAlign w:val="center"/>
          </w:tcPr>
          <w:p w14:paraId="41EC1989" w14:textId="77777777" w:rsidR="009550D5" w:rsidRPr="00947D98" w:rsidRDefault="009550D5" w:rsidP="005D474A">
            <w:pPr>
              <w:rPr>
                <w:sz w:val="16"/>
                <w:szCs w:val="16"/>
              </w:rPr>
            </w:pPr>
            <w:r w:rsidRPr="00947D98">
              <w:rPr>
                <w:rFonts w:eastAsia="等线"/>
                <w:color w:val="000000"/>
                <w:sz w:val="16"/>
                <w:szCs w:val="16"/>
              </w:rPr>
              <w:t>2</w:t>
            </w:r>
          </w:p>
        </w:tc>
        <w:tc>
          <w:tcPr>
            <w:tcW w:w="1084" w:type="dxa"/>
            <w:tcBorders>
              <w:top w:val="single" w:sz="4" w:space="0" w:color="auto"/>
              <w:bottom w:val="single" w:sz="4" w:space="0" w:color="auto"/>
            </w:tcBorders>
            <w:vAlign w:val="center"/>
          </w:tcPr>
          <w:p w14:paraId="199C62FB" w14:textId="77777777" w:rsidR="009550D5" w:rsidRPr="00947D98" w:rsidRDefault="009550D5" w:rsidP="005D474A">
            <w:pPr>
              <w:rPr>
                <w:rFonts w:eastAsia="等线"/>
                <w:color w:val="000000"/>
                <w:sz w:val="16"/>
                <w:szCs w:val="16"/>
              </w:rPr>
            </w:pPr>
            <w:r w:rsidRPr="00947D98">
              <w:rPr>
                <w:rFonts w:eastAsia="等线"/>
                <w:color w:val="000000"/>
                <w:sz w:val="16"/>
                <w:szCs w:val="16"/>
              </w:rPr>
              <w:t>3</w:t>
            </w:r>
          </w:p>
        </w:tc>
        <w:tc>
          <w:tcPr>
            <w:tcW w:w="1082" w:type="dxa"/>
            <w:tcBorders>
              <w:top w:val="single" w:sz="4" w:space="0" w:color="auto"/>
              <w:bottom w:val="single" w:sz="4" w:space="0" w:color="auto"/>
            </w:tcBorders>
            <w:vAlign w:val="center"/>
          </w:tcPr>
          <w:p w14:paraId="1F8DF23B" w14:textId="77777777" w:rsidR="009550D5" w:rsidRPr="00947D98" w:rsidRDefault="009550D5" w:rsidP="005D474A">
            <w:pPr>
              <w:rPr>
                <w:rFonts w:eastAsia="等线"/>
                <w:color w:val="000000"/>
                <w:sz w:val="16"/>
                <w:szCs w:val="16"/>
              </w:rPr>
            </w:pPr>
            <w:r w:rsidRPr="00947D98">
              <w:rPr>
                <w:rFonts w:eastAsia="等线"/>
                <w:color w:val="000000"/>
                <w:sz w:val="16"/>
                <w:szCs w:val="16"/>
              </w:rPr>
              <w:t>4</w:t>
            </w:r>
          </w:p>
        </w:tc>
        <w:tc>
          <w:tcPr>
            <w:tcW w:w="650" w:type="dxa"/>
            <w:tcBorders>
              <w:top w:val="single" w:sz="4" w:space="0" w:color="auto"/>
              <w:bottom w:val="single" w:sz="4" w:space="0" w:color="auto"/>
            </w:tcBorders>
            <w:vAlign w:val="center"/>
          </w:tcPr>
          <w:p w14:paraId="23927A02" w14:textId="77777777" w:rsidR="009550D5" w:rsidRPr="00947D98" w:rsidRDefault="009550D5" w:rsidP="005D474A">
            <w:pPr>
              <w:rPr>
                <w:sz w:val="16"/>
                <w:szCs w:val="16"/>
              </w:rPr>
            </w:pPr>
            <w:r w:rsidRPr="00947D98">
              <w:rPr>
                <w:rFonts w:eastAsia="等线"/>
                <w:color w:val="000000"/>
                <w:sz w:val="16"/>
                <w:szCs w:val="16"/>
              </w:rPr>
              <w:t>…</w:t>
            </w:r>
          </w:p>
        </w:tc>
        <w:tc>
          <w:tcPr>
            <w:tcW w:w="1074" w:type="dxa"/>
            <w:tcBorders>
              <w:top w:val="single" w:sz="4" w:space="0" w:color="auto"/>
              <w:bottom w:val="single" w:sz="4" w:space="0" w:color="auto"/>
            </w:tcBorders>
            <w:vAlign w:val="center"/>
          </w:tcPr>
          <w:p w14:paraId="455F5786" w14:textId="77777777" w:rsidR="009550D5" w:rsidRPr="00947D98" w:rsidRDefault="009550D5" w:rsidP="005D474A">
            <w:pPr>
              <w:rPr>
                <w:sz w:val="16"/>
                <w:szCs w:val="16"/>
              </w:rPr>
            </w:pPr>
            <w:r w:rsidRPr="00947D98">
              <w:rPr>
                <w:rFonts w:eastAsia="等线"/>
                <w:color w:val="000000"/>
                <w:sz w:val="16"/>
                <w:szCs w:val="16"/>
              </w:rPr>
              <w:t>100</w:t>
            </w:r>
          </w:p>
        </w:tc>
      </w:tr>
      <w:tr w:rsidR="009550D5" w14:paraId="25E10D9A" w14:textId="77777777" w:rsidTr="009550D5">
        <w:trPr>
          <w:trHeight w:val="253"/>
          <w:jc w:val="center"/>
        </w:trPr>
        <w:tc>
          <w:tcPr>
            <w:tcW w:w="875" w:type="dxa"/>
            <w:tcBorders>
              <w:top w:val="single" w:sz="4" w:space="0" w:color="auto"/>
              <w:bottom w:val="single" w:sz="4" w:space="0" w:color="auto"/>
            </w:tcBorders>
            <w:vAlign w:val="center"/>
          </w:tcPr>
          <w:p w14:paraId="1BAFD9F1" w14:textId="77777777" w:rsidR="009550D5" w:rsidRPr="00947D98" w:rsidRDefault="009550D5" w:rsidP="005D474A">
            <w:pPr>
              <w:rPr>
                <w:sz w:val="16"/>
                <w:szCs w:val="16"/>
              </w:rPr>
            </w:pPr>
            <w:r w:rsidRPr="00947D98">
              <w:rPr>
                <w:rFonts w:eastAsia="等线"/>
                <w:color w:val="000000"/>
                <w:sz w:val="16"/>
                <w:szCs w:val="16"/>
              </w:rPr>
              <w:t>0</w:t>
            </w:r>
          </w:p>
        </w:tc>
        <w:tc>
          <w:tcPr>
            <w:tcW w:w="1082" w:type="dxa"/>
            <w:tcBorders>
              <w:top w:val="single" w:sz="4" w:space="0" w:color="auto"/>
              <w:bottom w:val="single" w:sz="4" w:space="0" w:color="auto"/>
            </w:tcBorders>
            <w:vAlign w:val="center"/>
          </w:tcPr>
          <w:p w14:paraId="4448B503" w14:textId="77777777" w:rsidR="009550D5" w:rsidRPr="00947D98" w:rsidRDefault="009550D5" w:rsidP="005D474A">
            <w:pPr>
              <w:rPr>
                <w:sz w:val="16"/>
                <w:szCs w:val="16"/>
              </w:rPr>
            </w:pPr>
            <w:r w:rsidRPr="00947D98">
              <w:rPr>
                <w:rFonts w:eastAsia="等线"/>
                <w:color w:val="000000"/>
                <w:sz w:val="16"/>
                <w:szCs w:val="16"/>
              </w:rPr>
              <w:t>33.9</w:t>
            </w:r>
          </w:p>
        </w:tc>
        <w:tc>
          <w:tcPr>
            <w:tcW w:w="1084" w:type="dxa"/>
            <w:tcBorders>
              <w:top w:val="single" w:sz="4" w:space="0" w:color="auto"/>
              <w:bottom w:val="single" w:sz="4" w:space="0" w:color="auto"/>
            </w:tcBorders>
            <w:vAlign w:val="center"/>
          </w:tcPr>
          <w:p w14:paraId="3455125A" w14:textId="77777777" w:rsidR="009550D5" w:rsidRPr="00947D98" w:rsidRDefault="009550D5" w:rsidP="005D474A">
            <w:pPr>
              <w:rPr>
                <w:sz w:val="16"/>
                <w:szCs w:val="16"/>
              </w:rPr>
            </w:pPr>
            <w:r w:rsidRPr="00947D98">
              <w:rPr>
                <w:rFonts w:eastAsia="等线"/>
                <w:color w:val="000000"/>
                <w:sz w:val="16"/>
                <w:szCs w:val="16"/>
              </w:rPr>
              <w:t>23.42</w:t>
            </w:r>
          </w:p>
        </w:tc>
        <w:tc>
          <w:tcPr>
            <w:tcW w:w="1084" w:type="dxa"/>
            <w:tcBorders>
              <w:top w:val="single" w:sz="4" w:space="0" w:color="auto"/>
              <w:bottom w:val="single" w:sz="4" w:space="0" w:color="auto"/>
            </w:tcBorders>
            <w:vAlign w:val="center"/>
          </w:tcPr>
          <w:p w14:paraId="3EADCD81" w14:textId="77777777" w:rsidR="009550D5" w:rsidRPr="00947D98" w:rsidRDefault="009550D5" w:rsidP="005D474A">
            <w:pPr>
              <w:rPr>
                <w:sz w:val="16"/>
                <w:szCs w:val="16"/>
              </w:rPr>
            </w:pPr>
            <w:r w:rsidRPr="00947D98">
              <w:rPr>
                <w:rFonts w:eastAsia="等线"/>
                <w:color w:val="000000"/>
                <w:sz w:val="16"/>
                <w:szCs w:val="16"/>
              </w:rPr>
              <w:t>23.42</w:t>
            </w:r>
          </w:p>
        </w:tc>
        <w:tc>
          <w:tcPr>
            <w:tcW w:w="1084" w:type="dxa"/>
            <w:tcBorders>
              <w:top w:val="single" w:sz="4" w:space="0" w:color="auto"/>
              <w:bottom w:val="single" w:sz="4" w:space="0" w:color="auto"/>
            </w:tcBorders>
            <w:vAlign w:val="center"/>
          </w:tcPr>
          <w:p w14:paraId="2CB19A4B" w14:textId="77777777" w:rsidR="009550D5" w:rsidRPr="00947D98" w:rsidRDefault="009550D5" w:rsidP="005D474A">
            <w:pPr>
              <w:rPr>
                <w:rFonts w:eastAsia="等线"/>
                <w:color w:val="000000"/>
                <w:sz w:val="16"/>
                <w:szCs w:val="16"/>
              </w:rPr>
            </w:pPr>
            <w:r w:rsidRPr="00947D98">
              <w:rPr>
                <w:rFonts w:eastAsia="等线"/>
                <w:color w:val="000000"/>
                <w:sz w:val="16"/>
                <w:szCs w:val="16"/>
              </w:rPr>
              <w:t>15.0</w:t>
            </w:r>
            <w:r>
              <w:rPr>
                <w:rFonts w:eastAsia="等线"/>
                <w:color w:val="000000"/>
                <w:sz w:val="16"/>
                <w:szCs w:val="16"/>
              </w:rPr>
              <w:t>6</w:t>
            </w:r>
          </w:p>
        </w:tc>
        <w:tc>
          <w:tcPr>
            <w:tcW w:w="1082" w:type="dxa"/>
            <w:tcBorders>
              <w:top w:val="single" w:sz="4" w:space="0" w:color="auto"/>
              <w:bottom w:val="single" w:sz="4" w:space="0" w:color="auto"/>
            </w:tcBorders>
            <w:vAlign w:val="center"/>
          </w:tcPr>
          <w:p w14:paraId="3478ED36" w14:textId="77777777" w:rsidR="009550D5" w:rsidRPr="00947D98" w:rsidRDefault="009550D5" w:rsidP="005D474A">
            <w:pPr>
              <w:rPr>
                <w:rFonts w:eastAsia="等线"/>
                <w:color w:val="000000"/>
                <w:sz w:val="16"/>
                <w:szCs w:val="16"/>
              </w:rPr>
            </w:pPr>
            <w:r w:rsidRPr="00947D98">
              <w:rPr>
                <w:rFonts w:eastAsia="等线"/>
                <w:color w:val="000000"/>
                <w:sz w:val="16"/>
                <w:szCs w:val="16"/>
              </w:rPr>
              <w:t>13.31</w:t>
            </w:r>
          </w:p>
        </w:tc>
        <w:tc>
          <w:tcPr>
            <w:tcW w:w="650" w:type="dxa"/>
            <w:tcBorders>
              <w:top w:val="single" w:sz="4" w:space="0" w:color="auto"/>
              <w:bottom w:val="single" w:sz="4" w:space="0" w:color="auto"/>
            </w:tcBorders>
            <w:vAlign w:val="center"/>
          </w:tcPr>
          <w:p w14:paraId="1E3112C7" w14:textId="77777777" w:rsidR="009550D5" w:rsidRPr="00947D98" w:rsidRDefault="009550D5" w:rsidP="005D474A">
            <w:pPr>
              <w:rPr>
                <w:sz w:val="16"/>
                <w:szCs w:val="16"/>
              </w:rPr>
            </w:pPr>
            <w:r w:rsidRPr="00947D98">
              <w:rPr>
                <w:rFonts w:eastAsia="等线"/>
                <w:color w:val="000000"/>
                <w:sz w:val="16"/>
                <w:szCs w:val="16"/>
              </w:rPr>
              <w:t>…</w:t>
            </w:r>
          </w:p>
        </w:tc>
        <w:tc>
          <w:tcPr>
            <w:tcW w:w="1074" w:type="dxa"/>
            <w:tcBorders>
              <w:top w:val="single" w:sz="4" w:space="0" w:color="auto"/>
              <w:bottom w:val="single" w:sz="4" w:space="0" w:color="auto"/>
            </w:tcBorders>
            <w:vAlign w:val="center"/>
          </w:tcPr>
          <w:p w14:paraId="5BAA0DD2" w14:textId="77777777" w:rsidR="009550D5" w:rsidRPr="00947D98" w:rsidRDefault="009550D5" w:rsidP="005D474A">
            <w:pPr>
              <w:rPr>
                <w:sz w:val="16"/>
                <w:szCs w:val="16"/>
              </w:rPr>
            </w:pPr>
            <w:r w:rsidRPr="00947D98">
              <w:rPr>
                <w:rFonts w:eastAsia="等线"/>
                <w:color w:val="000000"/>
                <w:sz w:val="16"/>
                <w:szCs w:val="16"/>
              </w:rPr>
              <w:t>13.1</w:t>
            </w:r>
          </w:p>
        </w:tc>
      </w:tr>
      <w:tr w:rsidR="009550D5" w14:paraId="08AF71BA" w14:textId="77777777" w:rsidTr="009550D5">
        <w:trPr>
          <w:trHeight w:val="264"/>
          <w:jc w:val="center"/>
        </w:trPr>
        <w:tc>
          <w:tcPr>
            <w:tcW w:w="875" w:type="dxa"/>
            <w:tcBorders>
              <w:top w:val="single" w:sz="4" w:space="0" w:color="auto"/>
              <w:bottom w:val="single" w:sz="4" w:space="0" w:color="auto"/>
            </w:tcBorders>
            <w:vAlign w:val="center"/>
          </w:tcPr>
          <w:p w14:paraId="45D39E64" w14:textId="77777777" w:rsidR="009550D5" w:rsidRPr="00947D98" w:rsidRDefault="009550D5" w:rsidP="005D474A">
            <w:pPr>
              <w:rPr>
                <w:sz w:val="16"/>
                <w:szCs w:val="16"/>
              </w:rPr>
            </w:pPr>
            <w:r w:rsidRPr="00947D98">
              <w:rPr>
                <w:rFonts w:eastAsia="等线"/>
                <w:color w:val="000000"/>
                <w:sz w:val="16"/>
                <w:szCs w:val="16"/>
              </w:rPr>
              <w:t>1</w:t>
            </w:r>
          </w:p>
        </w:tc>
        <w:tc>
          <w:tcPr>
            <w:tcW w:w="1082" w:type="dxa"/>
            <w:tcBorders>
              <w:top w:val="single" w:sz="4" w:space="0" w:color="auto"/>
              <w:bottom w:val="single" w:sz="4" w:space="0" w:color="auto"/>
            </w:tcBorders>
            <w:vAlign w:val="center"/>
          </w:tcPr>
          <w:p w14:paraId="62704D2D" w14:textId="77777777" w:rsidR="009550D5" w:rsidRPr="00947D98" w:rsidRDefault="009550D5" w:rsidP="005D474A">
            <w:pPr>
              <w:rPr>
                <w:sz w:val="16"/>
                <w:szCs w:val="16"/>
              </w:rPr>
            </w:pPr>
            <w:r w:rsidRPr="00947D98">
              <w:rPr>
                <w:rFonts w:eastAsia="等线"/>
                <w:color w:val="000000"/>
                <w:sz w:val="16"/>
                <w:szCs w:val="16"/>
              </w:rPr>
              <w:t>33.9</w:t>
            </w:r>
          </w:p>
        </w:tc>
        <w:tc>
          <w:tcPr>
            <w:tcW w:w="1084" w:type="dxa"/>
            <w:tcBorders>
              <w:top w:val="single" w:sz="4" w:space="0" w:color="auto"/>
              <w:bottom w:val="single" w:sz="4" w:space="0" w:color="auto"/>
            </w:tcBorders>
            <w:vAlign w:val="center"/>
          </w:tcPr>
          <w:p w14:paraId="094D91F1" w14:textId="77777777" w:rsidR="009550D5" w:rsidRPr="00947D98" w:rsidRDefault="009550D5" w:rsidP="005D474A">
            <w:pPr>
              <w:rPr>
                <w:sz w:val="16"/>
                <w:szCs w:val="16"/>
              </w:rPr>
            </w:pPr>
            <w:r w:rsidRPr="00947D98">
              <w:rPr>
                <w:rFonts w:eastAsia="等线"/>
                <w:color w:val="000000"/>
                <w:sz w:val="16"/>
                <w:szCs w:val="16"/>
              </w:rPr>
              <w:t>23.42</w:t>
            </w:r>
          </w:p>
        </w:tc>
        <w:tc>
          <w:tcPr>
            <w:tcW w:w="1084" w:type="dxa"/>
            <w:tcBorders>
              <w:top w:val="single" w:sz="4" w:space="0" w:color="auto"/>
              <w:bottom w:val="single" w:sz="4" w:space="0" w:color="auto"/>
            </w:tcBorders>
            <w:vAlign w:val="center"/>
          </w:tcPr>
          <w:p w14:paraId="7FE46ED0" w14:textId="77777777" w:rsidR="009550D5" w:rsidRPr="00947D98" w:rsidRDefault="009550D5" w:rsidP="005D474A">
            <w:pPr>
              <w:rPr>
                <w:sz w:val="16"/>
                <w:szCs w:val="16"/>
              </w:rPr>
            </w:pPr>
            <w:r w:rsidRPr="00947D98">
              <w:rPr>
                <w:rFonts w:eastAsia="等线"/>
                <w:color w:val="000000"/>
                <w:sz w:val="16"/>
                <w:szCs w:val="16"/>
              </w:rPr>
              <w:t>23.42</w:t>
            </w:r>
          </w:p>
        </w:tc>
        <w:tc>
          <w:tcPr>
            <w:tcW w:w="1084" w:type="dxa"/>
            <w:tcBorders>
              <w:top w:val="single" w:sz="4" w:space="0" w:color="auto"/>
              <w:bottom w:val="single" w:sz="4" w:space="0" w:color="auto"/>
            </w:tcBorders>
            <w:vAlign w:val="center"/>
          </w:tcPr>
          <w:p w14:paraId="797C1E77" w14:textId="77777777" w:rsidR="009550D5" w:rsidRPr="00947D98" w:rsidRDefault="009550D5" w:rsidP="005D474A">
            <w:pPr>
              <w:rPr>
                <w:rFonts w:eastAsia="等线"/>
                <w:color w:val="000000"/>
                <w:sz w:val="16"/>
                <w:szCs w:val="16"/>
              </w:rPr>
            </w:pPr>
            <w:r w:rsidRPr="00947D98">
              <w:rPr>
                <w:rFonts w:eastAsia="等线"/>
                <w:color w:val="000000"/>
                <w:sz w:val="16"/>
                <w:szCs w:val="16"/>
              </w:rPr>
              <w:t>15.22</w:t>
            </w:r>
          </w:p>
        </w:tc>
        <w:tc>
          <w:tcPr>
            <w:tcW w:w="1082" w:type="dxa"/>
            <w:tcBorders>
              <w:top w:val="single" w:sz="4" w:space="0" w:color="auto"/>
              <w:bottom w:val="single" w:sz="4" w:space="0" w:color="auto"/>
            </w:tcBorders>
            <w:vAlign w:val="center"/>
          </w:tcPr>
          <w:p w14:paraId="29A9B3A4" w14:textId="77777777" w:rsidR="009550D5" w:rsidRPr="00947D98" w:rsidRDefault="009550D5" w:rsidP="005D474A">
            <w:pPr>
              <w:rPr>
                <w:rFonts w:eastAsia="等线"/>
                <w:color w:val="000000"/>
                <w:sz w:val="16"/>
                <w:szCs w:val="16"/>
              </w:rPr>
            </w:pPr>
            <w:r w:rsidRPr="00947D98">
              <w:rPr>
                <w:rFonts w:eastAsia="等线"/>
                <w:color w:val="000000"/>
                <w:sz w:val="16"/>
                <w:szCs w:val="16"/>
              </w:rPr>
              <w:t>13.31</w:t>
            </w:r>
          </w:p>
        </w:tc>
        <w:tc>
          <w:tcPr>
            <w:tcW w:w="650" w:type="dxa"/>
            <w:tcBorders>
              <w:top w:val="single" w:sz="4" w:space="0" w:color="auto"/>
              <w:bottom w:val="single" w:sz="4" w:space="0" w:color="auto"/>
            </w:tcBorders>
            <w:vAlign w:val="center"/>
          </w:tcPr>
          <w:p w14:paraId="6E5D7085" w14:textId="77777777" w:rsidR="009550D5" w:rsidRPr="00947D98" w:rsidRDefault="009550D5" w:rsidP="005D474A">
            <w:pPr>
              <w:rPr>
                <w:sz w:val="16"/>
                <w:szCs w:val="16"/>
              </w:rPr>
            </w:pPr>
            <w:r w:rsidRPr="00947D98">
              <w:rPr>
                <w:rFonts w:eastAsia="等线"/>
                <w:color w:val="000000"/>
                <w:sz w:val="16"/>
                <w:szCs w:val="16"/>
              </w:rPr>
              <w:t>…</w:t>
            </w:r>
          </w:p>
        </w:tc>
        <w:tc>
          <w:tcPr>
            <w:tcW w:w="1074" w:type="dxa"/>
            <w:tcBorders>
              <w:top w:val="single" w:sz="4" w:space="0" w:color="auto"/>
              <w:bottom w:val="single" w:sz="4" w:space="0" w:color="auto"/>
            </w:tcBorders>
            <w:vAlign w:val="center"/>
          </w:tcPr>
          <w:p w14:paraId="11B28545" w14:textId="77777777" w:rsidR="009550D5" w:rsidRPr="00947D98" w:rsidRDefault="009550D5" w:rsidP="005D474A">
            <w:pPr>
              <w:rPr>
                <w:sz w:val="16"/>
                <w:szCs w:val="16"/>
              </w:rPr>
            </w:pPr>
            <w:r w:rsidRPr="00947D98">
              <w:rPr>
                <w:rFonts w:eastAsia="等线"/>
                <w:color w:val="000000"/>
                <w:sz w:val="16"/>
                <w:szCs w:val="16"/>
              </w:rPr>
              <w:t>12.23</w:t>
            </w:r>
          </w:p>
        </w:tc>
      </w:tr>
      <w:tr w:rsidR="009550D5" w14:paraId="0A75FC46" w14:textId="77777777" w:rsidTr="009550D5">
        <w:trPr>
          <w:trHeight w:val="264"/>
          <w:jc w:val="center"/>
        </w:trPr>
        <w:tc>
          <w:tcPr>
            <w:tcW w:w="875" w:type="dxa"/>
            <w:tcBorders>
              <w:top w:val="single" w:sz="4" w:space="0" w:color="auto"/>
              <w:bottom w:val="single" w:sz="4" w:space="0" w:color="auto"/>
            </w:tcBorders>
            <w:vAlign w:val="center"/>
          </w:tcPr>
          <w:p w14:paraId="4DAA8EE3" w14:textId="77777777" w:rsidR="009550D5" w:rsidRPr="00947D98" w:rsidRDefault="009550D5" w:rsidP="005D474A">
            <w:pPr>
              <w:rPr>
                <w:sz w:val="16"/>
                <w:szCs w:val="16"/>
              </w:rPr>
            </w:pPr>
            <w:r w:rsidRPr="00947D98">
              <w:rPr>
                <w:rFonts w:eastAsia="等线"/>
                <w:color w:val="000000"/>
                <w:sz w:val="16"/>
                <w:szCs w:val="16"/>
              </w:rPr>
              <w:t>2</w:t>
            </w:r>
          </w:p>
        </w:tc>
        <w:tc>
          <w:tcPr>
            <w:tcW w:w="1082" w:type="dxa"/>
            <w:tcBorders>
              <w:top w:val="single" w:sz="4" w:space="0" w:color="auto"/>
              <w:bottom w:val="single" w:sz="4" w:space="0" w:color="auto"/>
            </w:tcBorders>
            <w:vAlign w:val="center"/>
          </w:tcPr>
          <w:p w14:paraId="23387BA6" w14:textId="77777777" w:rsidR="009550D5" w:rsidRPr="00947D98" w:rsidRDefault="009550D5" w:rsidP="005D474A">
            <w:pPr>
              <w:rPr>
                <w:sz w:val="16"/>
                <w:szCs w:val="16"/>
              </w:rPr>
            </w:pPr>
            <w:r w:rsidRPr="00947D98">
              <w:rPr>
                <w:rFonts w:eastAsia="等线"/>
                <w:color w:val="000000"/>
                <w:sz w:val="16"/>
                <w:szCs w:val="16"/>
              </w:rPr>
              <w:t>33.9</w:t>
            </w:r>
          </w:p>
        </w:tc>
        <w:tc>
          <w:tcPr>
            <w:tcW w:w="1084" w:type="dxa"/>
            <w:tcBorders>
              <w:top w:val="single" w:sz="4" w:space="0" w:color="auto"/>
              <w:bottom w:val="single" w:sz="4" w:space="0" w:color="auto"/>
            </w:tcBorders>
            <w:vAlign w:val="center"/>
          </w:tcPr>
          <w:p w14:paraId="48EC5955" w14:textId="77777777" w:rsidR="009550D5" w:rsidRPr="00947D98" w:rsidRDefault="009550D5" w:rsidP="005D474A">
            <w:pPr>
              <w:rPr>
                <w:sz w:val="16"/>
                <w:szCs w:val="16"/>
              </w:rPr>
            </w:pPr>
            <w:r w:rsidRPr="00947D98">
              <w:rPr>
                <w:rFonts w:eastAsia="等线"/>
                <w:color w:val="000000"/>
                <w:sz w:val="16"/>
                <w:szCs w:val="16"/>
              </w:rPr>
              <w:t>23.42</w:t>
            </w:r>
          </w:p>
        </w:tc>
        <w:tc>
          <w:tcPr>
            <w:tcW w:w="1084" w:type="dxa"/>
            <w:tcBorders>
              <w:top w:val="single" w:sz="4" w:space="0" w:color="auto"/>
              <w:bottom w:val="single" w:sz="4" w:space="0" w:color="auto"/>
            </w:tcBorders>
            <w:vAlign w:val="center"/>
          </w:tcPr>
          <w:p w14:paraId="2E2BFD67" w14:textId="77777777" w:rsidR="009550D5" w:rsidRPr="00947D98" w:rsidRDefault="009550D5" w:rsidP="005D474A">
            <w:pPr>
              <w:rPr>
                <w:sz w:val="16"/>
                <w:szCs w:val="16"/>
              </w:rPr>
            </w:pPr>
            <w:r w:rsidRPr="00947D98">
              <w:rPr>
                <w:rFonts w:eastAsia="等线"/>
                <w:color w:val="000000"/>
                <w:sz w:val="16"/>
                <w:szCs w:val="16"/>
              </w:rPr>
              <w:t>23.42</w:t>
            </w:r>
          </w:p>
        </w:tc>
        <w:tc>
          <w:tcPr>
            <w:tcW w:w="1084" w:type="dxa"/>
            <w:tcBorders>
              <w:top w:val="single" w:sz="4" w:space="0" w:color="auto"/>
              <w:bottom w:val="single" w:sz="4" w:space="0" w:color="auto"/>
            </w:tcBorders>
            <w:vAlign w:val="center"/>
          </w:tcPr>
          <w:p w14:paraId="68A524FE" w14:textId="77777777" w:rsidR="009550D5" w:rsidRPr="00947D98" w:rsidRDefault="009550D5" w:rsidP="005D474A">
            <w:pPr>
              <w:rPr>
                <w:rFonts w:eastAsia="等线"/>
                <w:color w:val="000000"/>
                <w:sz w:val="16"/>
                <w:szCs w:val="16"/>
              </w:rPr>
            </w:pPr>
            <w:r w:rsidRPr="00947D98">
              <w:rPr>
                <w:rFonts w:eastAsia="等线"/>
                <w:color w:val="000000"/>
                <w:sz w:val="16"/>
                <w:szCs w:val="16"/>
              </w:rPr>
              <w:t>15.22</w:t>
            </w:r>
          </w:p>
        </w:tc>
        <w:tc>
          <w:tcPr>
            <w:tcW w:w="1082" w:type="dxa"/>
            <w:tcBorders>
              <w:top w:val="single" w:sz="4" w:space="0" w:color="auto"/>
              <w:bottom w:val="single" w:sz="4" w:space="0" w:color="auto"/>
            </w:tcBorders>
            <w:vAlign w:val="center"/>
          </w:tcPr>
          <w:p w14:paraId="2289168B" w14:textId="77777777" w:rsidR="009550D5" w:rsidRPr="00947D98" w:rsidRDefault="009550D5" w:rsidP="005D474A">
            <w:pPr>
              <w:rPr>
                <w:rFonts w:eastAsia="等线"/>
                <w:color w:val="000000"/>
                <w:sz w:val="16"/>
                <w:szCs w:val="16"/>
              </w:rPr>
            </w:pPr>
            <w:r w:rsidRPr="00947D98">
              <w:rPr>
                <w:rFonts w:eastAsia="等线"/>
                <w:color w:val="000000"/>
                <w:sz w:val="16"/>
                <w:szCs w:val="16"/>
              </w:rPr>
              <w:t>13.31</w:t>
            </w:r>
          </w:p>
        </w:tc>
        <w:tc>
          <w:tcPr>
            <w:tcW w:w="650" w:type="dxa"/>
            <w:tcBorders>
              <w:top w:val="single" w:sz="4" w:space="0" w:color="auto"/>
              <w:bottom w:val="single" w:sz="4" w:space="0" w:color="auto"/>
            </w:tcBorders>
            <w:vAlign w:val="center"/>
          </w:tcPr>
          <w:p w14:paraId="0032860D" w14:textId="77777777" w:rsidR="009550D5" w:rsidRPr="00947D98" w:rsidRDefault="009550D5" w:rsidP="005D474A">
            <w:pPr>
              <w:rPr>
                <w:sz w:val="16"/>
                <w:szCs w:val="16"/>
              </w:rPr>
            </w:pPr>
            <w:r w:rsidRPr="00947D98">
              <w:rPr>
                <w:rFonts w:eastAsia="等线"/>
                <w:color w:val="000000"/>
                <w:sz w:val="16"/>
                <w:szCs w:val="16"/>
              </w:rPr>
              <w:t>…</w:t>
            </w:r>
          </w:p>
        </w:tc>
        <w:tc>
          <w:tcPr>
            <w:tcW w:w="1074" w:type="dxa"/>
            <w:tcBorders>
              <w:top w:val="single" w:sz="4" w:space="0" w:color="auto"/>
              <w:bottom w:val="single" w:sz="4" w:space="0" w:color="auto"/>
            </w:tcBorders>
            <w:vAlign w:val="center"/>
          </w:tcPr>
          <w:p w14:paraId="2D4D5300" w14:textId="77777777" w:rsidR="009550D5" w:rsidRPr="00947D98" w:rsidRDefault="009550D5" w:rsidP="005D474A">
            <w:pPr>
              <w:rPr>
                <w:sz w:val="16"/>
                <w:szCs w:val="16"/>
              </w:rPr>
            </w:pPr>
            <w:r w:rsidRPr="00947D98">
              <w:rPr>
                <w:rFonts w:eastAsia="等线"/>
                <w:color w:val="000000"/>
                <w:sz w:val="16"/>
                <w:szCs w:val="16"/>
              </w:rPr>
              <w:t>12.23</w:t>
            </w:r>
          </w:p>
        </w:tc>
      </w:tr>
      <w:tr w:rsidR="009550D5" w14:paraId="2B47B494" w14:textId="77777777" w:rsidTr="009550D5">
        <w:trPr>
          <w:trHeight w:val="253"/>
          <w:jc w:val="center"/>
        </w:trPr>
        <w:tc>
          <w:tcPr>
            <w:tcW w:w="875" w:type="dxa"/>
            <w:tcBorders>
              <w:top w:val="single" w:sz="4" w:space="0" w:color="auto"/>
              <w:bottom w:val="single" w:sz="4" w:space="0" w:color="auto"/>
            </w:tcBorders>
            <w:vAlign w:val="center"/>
          </w:tcPr>
          <w:p w14:paraId="6B5BC00D" w14:textId="77777777" w:rsidR="009550D5" w:rsidRPr="00947D98" w:rsidRDefault="009550D5" w:rsidP="005D474A">
            <w:pPr>
              <w:rPr>
                <w:sz w:val="16"/>
                <w:szCs w:val="16"/>
              </w:rPr>
            </w:pPr>
            <w:r w:rsidRPr="00947D98">
              <w:rPr>
                <w:rFonts w:eastAsia="等线"/>
                <w:color w:val="000000"/>
                <w:sz w:val="16"/>
                <w:szCs w:val="16"/>
              </w:rPr>
              <w:t>…</w:t>
            </w:r>
          </w:p>
        </w:tc>
        <w:tc>
          <w:tcPr>
            <w:tcW w:w="1082" w:type="dxa"/>
            <w:tcBorders>
              <w:top w:val="single" w:sz="4" w:space="0" w:color="auto"/>
              <w:bottom w:val="single" w:sz="4" w:space="0" w:color="auto"/>
            </w:tcBorders>
            <w:vAlign w:val="center"/>
          </w:tcPr>
          <w:p w14:paraId="39E39C86" w14:textId="77777777" w:rsidR="009550D5" w:rsidRPr="00947D98" w:rsidRDefault="009550D5" w:rsidP="005D474A">
            <w:pPr>
              <w:rPr>
                <w:sz w:val="16"/>
                <w:szCs w:val="16"/>
              </w:rPr>
            </w:pPr>
            <w:r w:rsidRPr="00947D98">
              <w:rPr>
                <w:rFonts w:eastAsia="等线"/>
                <w:color w:val="000000"/>
                <w:sz w:val="16"/>
                <w:szCs w:val="16"/>
              </w:rPr>
              <w:t>…</w:t>
            </w:r>
          </w:p>
        </w:tc>
        <w:tc>
          <w:tcPr>
            <w:tcW w:w="1084" w:type="dxa"/>
            <w:tcBorders>
              <w:top w:val="single" w:sz="4" w:space="0" w:color="auto"/>
              <w:bottom w:val="single" w:sz="4" w:space="0" w:color="auto"/>
            </w:tcBorders>
            <w:vAlign w:val="center"/>
          </w:tcPr>
          <w:p w14:paraId="6BF88670" w14:textId="77777777" w:rsidR="009550D5" w:rsidRPr="00947D98" w:rsidRDefault="009550D5" w:rsidP="005D474A">
            <w:pPr>
              <w:rPr>
                <w:sz w:val="16"/>
                <w:szCs w:val="16"/>
              </w:rPr>
            </w:pPr>
            <w:r w:rsidRPr="00947D98">
              <w:rPr>
                <w:rFonts w:eastAsia="等线"/>
                <w:color w:val="000000"/>
                <w:sz w:val="16"/>
                <w:szCs w:val="16"/>
              </w:rPr>
              <w:t>…</w:t>
            </w:r>
          </w:p>
        </w:tc>
        <w:tc>
          <w:tcPr>
            <w:tcW w:w="1084" w:type="dxa"/>
            <w:tcBorders>
              <w:top w:val="single" w:sz="4" w:space="0" w:color="auto"/>
              <w:bottom w:val="single" w:sz="4" w:space="0" w:color="auto"/>
            </w:tcBorders>
            <w:vAlign w:val="center"/>
          </w:tcPr>
          <w:p w14:paraId="384A54A6" w14:textId="77777777" w:rsidR="009550D5" w:rsidRPr="00947D98" w:rsidRDefault="009550D5" w:rsidP="005D474A">
            <w:pPr>
              <w:rPr>
                <w:sz w:val="16"/>
                <w:szCs w:val="16"/>
              </w:rPr>
            </w:pPr>
            <w:r w:rsidRPr="00947D98">
              <w:rPr>
                <w:rFonts w:eastAsia="等线"/>
                <w:color w:val="000000"/>
                <w:sz w:val="16"/>
                <w:szCs w:val="16"/>
              </w:rPr>
              <w:t>…</w:t>
            </w:r>
          </w:p>
        </w:tc>
        <w:tc>
          <w:tcPr>
            <w:tcW w:w="1084" w:type="dxa"/>
            <w:tcBorders>
              <w:top w:val="single" w:sz="4" w:space="0" w:color="auto"/>
              <w:bottom w:val="single" w:sz="4" w:space="0" w:color="auto"/>
            </w:tcBorders>
          </w:tcPr>
          <w:p w14:paraId="169E35C1" w14:textId="77777777" w:rsidR="009550D5" w:rsidRPr="00947D98" w:rsidRDefault="009550D5" w:rsidP="005D474A">
            <w:pPr>
              <w:rPr>
                <w:rFonts w:eastAsia="等线"/>
                <w:color w:val="000000"/>
                <w:sz w:val="16"/>
                <w:szCs w:val="16"/>
              </w:rPr>
            </w:pPr>
            <w:r>
              <w:rPr>
                <w:rFonts w:eastAsia="等线"/>
                <w:color w:val="000000"/>
                <w:sz w:val="16"/>
                <w:szCs w:val="16"/>
              </w:rPr>
              <w:t>…</w:t>
            </w:r>
          </w:p>
        </w:tc>
        <w:tc>
          <w:tcPr>
            <w:tcW w:w="1082" w:type="dxa"/>
            <w:tcBorders>
              <w:top w:val="single" w:sz="4" w:space="0" w:color="auto"/>
              <w:bottom w:val="single" w:sz="4" w:space="0" w:color="auto"/>
            </w:tcBorders>
          </w:tcPr>
          <w:p w14:paraId="4E80F199" w14:textId="77777777" w:rsidR="009550D5" w:rsidRPr="00947D98" w:rsidRDefault="009550D5" w:rsidP="005D474A">
            <w:pPr>
              <w:rPr>
                <w:rFonts w:eastAsia="等线"/>
                <w:color w:val="000000"/>
                <w:sz w:val="16"/>
                <w:szCs w:val="16"/>
              </w:rPr>
            </w:pPr>
            <w:r>
              <w:rPr>
                <w:rFonts w:eastAsia="等线"/>
                <w:color w:val="000000"/>
                <w:sz w:val="16"/>
                <w:szCs w:val="16"/>
              </w:rPr>
              <w:t>…</w:t>
            </w:r>
          </w:p>
        </w:tc>
        <w:tc>
          <w:tcPr>
            <w:tcW w:w="650" w:type="dxa"/>
            <w:tcBorders>
              <w:top w:val="single" w:sz="4" w:space="0" w:color="auto"/>
              <w:bottom w:val="single" w:sz="4" w:space="0" w:color="auto"/>
            </w:tcBorders>
            <w:vAlign w:val="center"/>
          </w:tcPr>
          <w:p w14:paraId="43C1552C" w14:textId="77777777" w:rsidR="009550D5" w:rsidRPr="00947D98" w:rsidRDefault="009550D5" w:rsidP="005D474A">
            <w:pPr>
              <w:rPr>
                <w:sz w:val="16"/>
                <w:szCs w:val="16"/>
              </w:rPr>
            </w:pPr>
            <w:r w:rsidRPr="00947D98">
              <w:rPr>
                <w:rFonts w:eastAsia="等线"/>
                <w:color w:val="000000"/>
                <w:sz w:val="16"/>
                <w:szCs w:val="16"/>
              </w:rPr>
              <w:t>…</w:t>
            </w:r>
          </w:p>
        </w:tc>
        <w:tc>
          <w:tcPr>
            <w:tcW w:w="1074" w:type="dxa"/>
            <w:tcBorders>
              <w:top w:val="single" w:sz="4" w:space="0" w:color="auto"/>
              <w:bottom w:val="single" w:sz="4" w:space="0" w:color="auto"/>
            </w:tcBorders>
            <w:vAlign w:val="center"/>
          </w:tcPr>
          <w:p w14:paraId="6AED439C" w14:textId="77777777" w:rsidR="009550D5" w:rsidRPr="00947D98" w:rsidRDefault="009550D5" w:rsidP="005D474A">
            <w:pPr>
              <w:rPr>
                <w:sz w:val="16"/>
                <w:szCs w:val="16"/>
              </w:rPr>
            </w:pPr>
            <w:r w:rsidRPr="00947D98">
              <w:rPr>
                <w:rFonts w:eastAsia="等线"/>
                <w:color w:val="000000"/>
                <w:sz w:val="16"/>
                <w:szCs w:val="16"/>
              </w:rPr>
              <w:t>…</w:t>
            </w:r>
          </w:p>
        </w:tc>
      </w:tr>
      <w:tr w:rsidR="009550D5" w14:paraId="78AF5E63" w14:textId="77777777" w:rsidTr="009550D5">
        <w:trPr>
          <w:trHeight w:val="264"/>
          <w:jc w:val="center"/>
        </w:trPr>
        <w:tc>
          <w:tcPr>
            <w:tcW w:w="875" w:type="dxa"/>
            <w:tcBorders>
              <w:top w:val="single" w:sz="4" w:space="0" w:color="auto"/>
              <w:bottom w:val="single" w:sz="4" w:space="0" w:color="auto"/>
            </w:tcBorders>
            <w:vAlign w:val="center"/>
          </w:tcPr>
          <w:p w14:paraId="78E763CF" w14:textId="77777777" w:rsidR="009550D5" w:rsidRPr="00947D98" w:rsidRDefault="009550D5" w:rsidP="005D474A">
            <w:pPr>
              <w:rPr>
                <w:sz w:val="16"/>
                <w:szCs w:val="16"/>
              </w:rPr>
            </w:pPr>
            <w:r w:rsidRPr="00947D98">
              <w:rPr>
                <w:rFonts w:eastAsia="等线"/>
                <w:color w:val="000000"/>
                <w:sz w:val="16"/>
                <w:szCs w:val="16"/>
              </w:rPr>
              <w:t>20</w:t>
            </w:r>
          </w:p>
        </w:tc>
        <w:tc>
          <w:tcPr>
            <w:tcW w:w="1082" w:type="dxa"/>
            <w:tcBorders>
              <w:top w:val="single" w:sz="4" w:space="0" w:color="auto"/>
              <w:bottom w:val="single" w:sz="4" w:space="0" w:color="auto"/>
            </w:tcBorders>
            <w:vAlign w:val="center"/>
          </w:tcPr>
          <w:p w14:paraId="5FECF86E" w14:textId="77777777" w:rsidR="009550D5" w:rsidRPr="00947D98" w:rsidRDefault="009550D5" w:rsidP="005D474A">
            <w:pPr>
              <w:rPr>
                <w:sz w:val="16"/>
                <w:szCs w:val="16"/>
              </w:rPr>
            </w:pPr>
            <w:r w:rsidRPr="00947D98">
              <w:rPr>
                <w:rFonts w:eastAsia="等线"/>
                <w:color w:val="000000"/>
                <w:sz w:val="16"/>
                <w:szCs w:val="16"/>
              </w:rPr>
              <w:t>16.42</w:t>
            </w:r>
          </w:p>
        </w:tc>
        <w:tc>
          <w:tcPr>
            <w:tcW w:w="1084" w:type="dxa"/>
            <w:tcBorders>
              <w:top w:val="single" w:sz="4" w:space="0" w:color="auto"/>
              <w:bottom w:val="single" w:sz="4" w:space="0" w:color="auto"/>
            </w:tcBorders>
            <w:vAlign w:val="center"/>
          </w:tcPr>
          <w:p w14:paraId="21037419" w14:textId="77777777" w:rsidR="009550D5" w:rsidRPr="00947D98" w:rsidRDefault="009550D5" w:rsidP="005D474A">
            <w:pPr>
              <w:rPr>
                <w:sz w:val="16"/>
                <w:szCs w:val="16"/>
              </w:rPr>
            </w:pPr>
            <w:r w:rsidRPr="00947D98">
              <w:rPr>
                <w:rFonts w:eastAsia="等线"/>
                <w:color w:val="000000"/>
                <w:sz w:val="16"/>
                <w:szCs w:val="16"/>
              </w:rPr>
              <w:t>14.61</w:t>
            </w:r>
          </w:p>
        </w:tc>
        <w:tc>
          <w:tcPr>
            <w:tcW w:w="1084" w:type="dxa"/>
            <w:tcBorders>
              <w:top w:val="single" w:sz="4" w:space="0" w:color="auto"/>
              <w:bottom w:val="single" w:sz="4" w:space="0" w:color="auto"/>
            </w:tcBorders>
            <w:vAlign w:val="center"/>
          </w:tcPr>
          <w:p w14:paraId="1C899849" w14:textId="77777777" w:rsidR="009550D5" w:rsidRPr="00947D98" w:rsidRDefault="009550D5" w:rsidP="005D474A">
            <w:pPr>
              <w:rPr>
                <w:sz w:val="16"/>
                <w:szCs w:val="16"/>
              </w:rPr>
            </w:pPr>
            <w:r w:rsidRPr="00947D98">
              <w:rPr>
                <w:rFonts w:eastAsia="等线"/>
                <w:color w:val="000000"/>
                <w:sz w:val="16"/>
                <w:szCs w:val="16"/>
              </w:rPr>
              <w:t>15.63</w:t>
            </w:r>
          </w:p>
        </w:tc>
        <w:tc>
          <w:tcPr>
            <w:tcW w:w="1084" w:type="dxa"/>
            <w:tcBorders>
              <w:top w:val="single" w:sz="4" w:space="0" w:color="auto"/>
              <w:bottom w:val="single" w:sz="4" w:space="0" w:color="auto"/>
            </w:tcBorders>
            <w:vAlign w:val="center"/>
          </w:tcPr>
          <w:p w14:paraId="65A3DAA5" w14:textId="77777777" w:rsidR="009550D5" w:rsidRPr="00947D98" w:rsidRDefault="009550D5" w:rsidP="005D474A">
            <w:pPr>
              <w:rPr>
                <w:rFonts w:eastAsia="等线"/>
                <w:color w:val="000000"/>
                <w:sz w:val="16"/>
                <w:szCs w:val="16"/>
              </w:rPr>
            </w:pPr>
            <w:r w:rsidRPr="00947D98">
              <w:rPr>
                <w:rFonts w:eastAsia="等线"/>
                <w:color w:val="000000"/>
                <w:sz w:val="16"/>
                <w:szCs w:val="16"/>
              </w:rPr>
              <w:t>14.66</w:t>
            </w:r>
          </w:p>
        </w:tc>
        <w:tc>
          <w:tcPr>
            <w:tcW w:w="1082" w:type="dxa"/>
            <w:tcBorders>
              <w:top w:val="single" w:sz="4" w:space="0" w:color="auto"/>
              <w:bottom w:val="single" w:sz="4" w:space="0" w:color="auto"/>
            </w:tcBorders>
            <w:vAlign w:val="center"/>
          </w:tcPr>
          <w:p w14:paraId="5A07D9A3" w14:textId="77777777" w:rsidR="009550D5" w:rsidRPr="00947D98" w:rsidRDefault="009550D5" w:rsidP="005D474A">
            <w:pPr>
              <w:rPr>
                <w:rFonts w:eastAsia="等线"/>
                <w:color w:val="000000"/>
                <w:sz w:val="16"/>
                <w:szCs w:val="16"/>
              </w:rPr>
            </w:pPr>
            <w:r w:rsidRPr="00947D98">
              <w:rPr>
                <w:rFonts w:eastAsia="等线"/>
                <w:color w:val="000000"/>
                <w:sz w:val="16"/>
                <w:szCs w:val="16"/>
              </w:rPr>
              <w:t>14.66</w:t>
            </w:r>
          </w:p>
        </w:tc>
        <w:tc>
          <w:tcPr>
            <w:tcW w:w="650" w:type="dxa"/>
            <w:tcBorders>
              <w:top w:val="single" w:sz="4" w:space="0" w:color="auto"/>
              <w:bottom w:val="single" w:sz="4" w:space="0" w:color="auto"/>
            </w:tcBorders>
            <w:vAlign w:val="center"/>
          </w:tcPr>
          <w:p w14:paraId="7A35190E" w14:textId="77777777" w:rsidR="009550D5" w:rsidRPr="00947D98" w:rsidRDefault="009550D5" w:rsidP="005D474A">
            <w:pPr>
              <w:rPr>
                <w:sz w:val="16"/>
                <w:szCs w:val="16"/>
              </w:rPr>
            </w:pPr>
            <w:r w:rsidRPr="00947D98">
              <w:rPr>
                <w:rFonts w:eastAsia="等线"/>
                <w:color w:val="000000"/>
                <w:sz w:val="16"/>
                <w:szCs w:val="16"/>
              </w:rPr>
              <w:t>…</w:t>
            </w:r>
          </w:p>
        </w:tc>
        <w:tc>
          <w:tcPr>
            <w:tcW w:w="1074" w:type="dxa"/>
            <w:tcBorders>
              <w:top w:val="single" w:sz="4" w:space="0" w:color="auto"/>
              <w:bottom w:val="single" w:sz="4" w:space="0" w:color="auto"/>
            </w:tcBorders>
            <w:vAlign w:val="center"/>
          </w:tcPr>
          <w:p w14:paraId="620F1BEE" w14:textId="77777777" w:rsidR="009550D5" w:rsidRPr="00947D98" w:rsidRDefault="009550D5" w:rsidP="005D474A">
            <w:pPr>
              <w:rPr>
                <w:sz w:val="16"/>
                <w:szCs w:val="16"/>
              </w:rPr>
            </w:pPr>
            <w:r w:rsidRPr="00947D98">
              <w:rPr>
                <w:rFonts w:eastAsia="等线"/>
                <w:color w:val="000000"/>
                <w:sz w:val="16"/>
                <w:szCs w:val="16"/>
              </w:rPr>
              <w:t>17.03</w:t>
            </w:r>
          </w:p>
        </w:tc>
      </w:tr>
    </w:tbl>
    <w:p w14:paraId="7AC4EF80" w14:textId="77777777" w:rsidR="009550D5" w:rsidRDefault="009550D5" w:rsidP="009550D5">
      <w:pPr>
        <w:ind w:leftChars="210" w:left="441"/>
      </w:pPr>
    </w:p>
    <w:p w14:paraId="7025054C" w14:textId="77777777" w:rsidR="009550D5" w:rsidRPr="009550D5" w:rsidRDefault="009550D5" w:rsidP="009550D5">
      <w:pPr>
        <w:spacing w:line="360" w:lineRule="auto"/>
        <w:ind w:firstLine="482"/>
        <w:rPr>
          <w:rFonts w:ascii="宋体" w:eastAsia="宋体" w:hAnsi="宋体"/>
          <w:sz w:val="24"/>
          <w:szCs w:val="24"/>
        </w:rPr>
      </w:pPr>
      <w:r w:rsidRPr="009550D5">
        <w:rPr>
          <w:rFonts w:ascii="宋体" w:eastAsia="宋体" w:hAnsi="宋体" w:hint="eastAsia"/>
          <w:sz w:val="24"/>
          <w:szCs w:val="24"/>
        </w:rPr>
        <w:t>从图</w:t>
      </w:r>
      <w:r w:rsidRPr="009550D5">
        <w:rPr>
          <w:rFonts w:ascii="宋体" w:eastAsia="宋体" w:hAnsi="宋体"/>
          <w:sz w:val="24"/>
          <w:szCs w:val="24"/>
        </w:rPr>
        <w:t>8</w:t>
      </w:r>
      <w:r w:rsidRPr="009550D5">
        <w:rPr>
          <w:rFonts w:ascii="宋体" w:eastAsia="宋体" w:hAnsi="宋体" w:hint="eastAsia"/>
          <w:sz w:val="24"/>
          <w:szCs w:val="24"/>
        </w:rPr>
        <w:t>显示的电阻率分布结果来看距离迎头前方1</w:t>
      </w:r>
      <w:r w:rsidRPr="009550D5">
        <w:rPr>
          <w:rFonts w:ascii="宋体" w:eastAsia="宋体" w:hAnsi="宋体"/>
          <w:sz w:val="24"/>
          <w:szCs w:val="24"/>
        </w:rPr>
        <w:t>8 m</w:t>
      </w:r>
      <w:r w:rsidRPr="009550D5">
        <w:rPr>
          <w:rFonts w:ascii="宋体" w:eastAsia="宋体" w:hAnsi="宋体" w:hint="eastAsia"/>
          <w:sz w:val="24"/>
          <w:szCs w:val="24"/>
        </w:rPr>
        <w:t>内都呈现相对较高的电阻率值，这是</w:t>
      </w:r>
      <w:proofErr w:type="gramStart"/>
      <w:r w:rsidRPr="009550D5">
        <w:rPr>
          <w:rFonts w:ascii="宋体" w:eastAsia="宋体" w:hAnsi="宋体" w:hint="eastAsia"/>
          <w:sz w:val="24"/>
          <w:szCs w:val="24"/>
        </w:rPr>
        <w:t>由于采动影响</w:t>
      </w:r>
      <w:proofErr w:type="gramEnd"/>
      <w:r w:rsidRPr="009550D5">
        <w:rPr>
          <w:rFonts w:ascii="宋体" w:eastAsia="宋体" w:hAnsi="宋体" w:hint="eastAsia"/>
          <w:sz w:val="24"/>
          <w:szCs w:val="24"/>
        </w:rPr>
        <w:t>导致迎头前方岩体破碎引起观测电阻率值偏高，且随着深度增加电阻减小。后面2</w:t>
      </w:r>
      <w:r w:rsidRPr="009550D5">
        <w:rPr>
          <w:rFonts w:ascii="宋体" w:eastAsia="宋体" w:hAnsi="宋体"/>
          <w:sz w:val="24"/>
          <w:szCs w:val="24"/>
        </w:rPr>
        <w:t xml:space="preserve">0-70 </w:t>
      </w:r>
      <w:r w:rsidRPr="009550D5">
        <w:rPr>
          <w:rFonts w:ascii="宋体" w:eastAsia="宋体" w:hAnsi="宋体" w:hint="eastAsia"/>
          <w:sz w:val="24"/>
          <w:szCs w:val="24"/>
        </w:rPr>
        <w:t>m处岩层分布相对较平稳、岩层起伏小处于原岩应力区，表现为阻值较低。7</w:t>
      </w:r>
      <w:r w:rsidRPr="009550D5">
        <w:rPr>
          <w:rFonts w:ascii="宋体" w:eastAsia="宋体" w:hAnsi="宋体"/>
          <w:sz w:val="24"/>
          <w:szCs w:val="24"/>
        </w:rPr>
        <w:t xml:space="preserve">0 </w:t>
      </w:r>
      <w:r w:rsidRPr="009550D5">
        <w:rPr>
          <w:rFonts w:ascii="宋体" w:eastAsia="宋体" w:hAnsi="宋体" w:hint="eastAsia"/>
          <w:sz w:val="24"/>
          <w:szCs w:val="24"/>
        </w:rPr>
        <w:t>m以后电阻率分布不均匀、高低</w:t>
      </w:r>
      <w:proofErr w:type="gramStart"/>
      <w:r w:rsidRPr="009550D5">
        <w:rPr>
          <w:rFonts w:ascii="宋体" w:eastAsia="宋体" w:hAnsi="宋体" w:hint="eastAsia"/>
          <w:sz w:val="24"/>
          <w:szCs w:val="24"/>
        </w:rPr>
        <w:t>阻</w:t>
      </w:r>
      <w:proofErr w:type="gramEnd"/>
      <w:r w:rsidRPr="009550D5">
        <w:rPr>
          <w:rFonts w:ascii="宋体" w:eastAsia="宋体" w:hAnsi="宋体" w:hint="eastAsia"/>
          <w:sz w:val="24"/>
          <w:szCs w:val="24"/>
        </w:rPr>
        <w:t>交替、波动幅度较大，且有电阻率异常偏高的点，推测有地质构造、断层等存在。</w:t>
      </w:r>
    </w:p>
    <w:p w14:paraId="574921EE" w14:textId="6313F357" w:rsidR="009550D5" w:rsidRPr="00C11FD7" w:rsidRDefault="009550D5" w:rsidP="009550D5">
      <w:pPr>
        <w:jc w:val="right"/>
        <w:rPr>
          <w:rFonts w:cs="Times New Roman"/>
        </w:rPr>
      </w:pPr>
      <w:r>
        <w:rPr>
          <w:rFonts w:cs="Times New Roman" w:hint="eastAsia"/>
        </w:rPr>
        <w:t xml:space="preserve"> </w:t>
      </w:r>
      <w:r>
        <w:rPr>
          <w:rFonts w:cs="Times New Roman"/>
        </w:rPr>
        <w:t xml:space="preserve">   </w:t>
      </w:r>
      <w:r>
        <w:rPr>
          <w:noProof/>
        </w:rPr>
        <w:drawing>
          <wp:inline distT="0" distB="0" distL="0" distR="0" wp14:anchorId="542F379C" wp14:editId="6A3421A9">
            <wp:extent cx="4906010" cy="10918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952483" cy="1102162"/>
                    </a:xfrm>
                    <a:prstGeom prst="rect">
                      <a:avLst/>
                    </a:prstGeom>
                    <a:noFill/>
                    <a:ln>
                      <a:noFill/>
                    </a:ln>
                  </pic:spPr>
                </pic:pic>
              </a:graphicData>
            </a:graphic>
          </wp:inline>
        </w:drawing>
      </w:r>
    </w:p>
    <w:p w14:paraId="305AA7FC" w14:textId="2DB7DBB5" w:rsidR="009550D5" w:rsidRPr="009550D5" w:rsidRDefault="009550D5" w:rsidP="009550D5">
      <w:pPr>
        <w:pStyle w:val="15"/>
        <w:rPr>
          <w:rFonts w:cs="Times New Roman"/>
        </w:rPr>
      </w:pPr>
      <w:r w:rsidRPr="003B1619">
        <w:rPr>
          <w:rFonts w:cs="Times New Roman"/>
        </w:rPr>
        <w:lastRenderedPageBreak/>
        <w:t>图</w:t>
      </w:r>
      <w:r w:rsidRPr="003B1619">
        <w:rPr>
          <w:rFonts w:cs="Times New Roman"/>
        </w:rPr>
        <w:t>9</w:t>
      </w:r>
      <w:r>
        <w:rPr>
          <w:rFonts w:cs="Times New Roman"/>
        </w:rPr>
        <w:t>-1</w:t>
      </w:r>
      <w:r>
        <w:rPr>
          <w:rFonts w:cs="Times New Roman"/>
        </w:rPr>
        <w:t xml:space="preserve">1 </w:t>
      </w:r>
      <w:r w:rsidRPr="009550D5">
        <w:rPr>
          <w:rFonts w:cs="Times New Roman"/>
        </w:rPr>
        <w:t>215</w:t>
      </w:r>
      <w:r w:rsidRPr="009550D5">
        <w:rPr>
          <w:rFonts w:cs="Times New Roman" w:hint="eastAsia"/>
        </w:rPr>
        <w:t>巷道</w:t>
      </w:r>
      <w:r w:rsidRPr="009550D5">
        <w:rPr>
          <w:rFonts w:cs="Times New Roman" w:hint="eastAsia"/>
        </w:rPr>
        <w:t>2</w:t>
      </w:r>
      <w:r w:rsidRPr="009550D5">
        <w:rPr>
          <w:rFonts w:cs="Times New Roman"/>
        </w:rPr>
        <w:t xml:space="preserve">80 </w:t>
      </w:r>
      <w:r w:rsidRPr="009550D5">
        <w:rPr>
          <w:rFonts w:cs="Times New Roman" w:hint="eastAsia"/>
        </w:rPr>
        <w:t>m</w:t>
      </w:r>
      <w:r w:rsidRPr="009550D5">
        <w:rPr>
          <w:rFonts w:cs="Times New Roman" w:hint="eastAsia"/>
        </w:rPr>
        <w:t>超前探测电阻分布云图</w:t>
      </w:r>
    </w:p>
    <w:p w14:paraId="7F9C5651" w14:textId="77777777" w:rsidR="009550D5" w:rsidRPr="009550D5" w:rsidRDefault="009550D5" w:rsidP="009550D5">
      <w:pPr>
        <w:pStyle w:val="aff0"/>
        <w:ind w:left="360" w:firstLineChars="0" w:firstLine="0"/>
        <w:jc w:val="center"/>
      </w:pPr>
      <w:r w:rsidRPr="00F07833">
        <w:rPr>
          <w:noProof/>
        </w:rPr>
        <w:drawing>
          <wp:inline distT="0" distB="0" distL="0" distR="0" wp14:anchorId="5A3B0B0C" wp14:editId="774AD038">
            <wp:extent cx="4320000" cy="2382126"/>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20000" cy="2382126"/>
                    </a:xfrm>
                    <a:prstGeom prst="rect">
                      <a:avLst/>
                    </a:prstGeom>
                    <a:noFill/>
                    <a:ln>
                      <a:noFill/>
                    </a:ln>
                  </pic:spPr>
                </pic:pic>
              </a:graphicData>
            </a:graphic>
          </wp:inline>
        </w:drawing>
      </w:r>
    </w:p>
    <w:p w14:paraId="675044CB" w14:textId="50F7459C" w:rsidR="009550D5" w:rsidRPr="009550D5" w:rsidRDefault="009550D5" w:rsidP="009550D5">
      <w:pPr>
        <w:pStyle w:val="15"/>
        <w:rPr>
          <w:rFonts w:cs="Times New Roman" w:hint="eastAsia"/>
        </w:rPr>
      </w:pPr>
      <w:r w:rsidRPr="003B1619">
        <w:rPr>
          <w:rFonts w:cs="Times New Roman"/>
        </w:rPr>
        <w:t>图</w:t>
      </w:r>
      <w:r w:rsidRPr="003B1619">
        <w:rPr>
          <w:rFonts w:cs="Times New Roman"/>
        </w:rPr>
        <w:t>9</w:t>
      </w:r>
      <w:r>
        <w:rPr>
          <w:rFonts w:cs="Times New Roman"/>
        </w:rPr>
        <w:t>-1</w:t>
      </w:r>
      <w:r>
        <w:rPr>
          <w:rFonts w:cs="Times New Roman"/>
        </w:rPr>
        <w:t xml:space="preserve">2 </w:t>
      </w:r>
      <w:r w:rsidRPr="009550D5">
        <w:rPr>
          <w:rFonts w:cs="Times New Roman"/>
        </w:rPr>
        <w:t>215</w:t>
      </w:r>
      <w:r w:rsidRPr="009550D5">
        <w:rPr>
          <w:rFonts w:cs="Times New Roman" w:hint="eastAsia"/>
        </w:rPr>
        <w:t>巷道超前探测电阻分布变化曲线图</w:t>
      </w:r>
    </w:p>
    <w:p w14:paraId="641A47E6" w14:textId="781B921F" w:rsidR="00BD392B" w:rsidRPr="003B1619" w:rsidRDefault="00BD392B" w:rsidP="00BD392B">
      <w:pPr>
        <w:spacing w:line="360" w:lineRule="auto"/>
        <w:ind w:firstLine="200"/>
        <w:outlineLvl w:val="2"/>
        <w:rPr>
          <w:rFonts w:ascii="Times New Roman" w:eastAsia="宋体" w:hAnsi="Times New Roman" w:cs="Times New Roman"/>
          <w:sz w:val="24"/>
          <w:szCs w:val="24"/>
        </w:rPr>
      </w:pPr>
      <w:r w:rsidRPr="003B1619">
        <w:rPr>
          <w:rFonts w:ascii="Times New Roman" w:eastAsia="宋体" w:hAnsi="Times New Roman" w:cs="Times New Roman"/>
          <w:sz w:val="24"/>
          <w:szCs w:val="24"/>
        </w:rPr>
        <w:t>9.4.</w:t>
      </w:r>
      <w:r w:rsidR="0076382F">
        <w:rPr>
          <w:rFonts w:ascii="Times New Roman" w:eastAsia="宋体" w:hAnsi="Times New Roman" w:cs="Times New Roman"/>
          <w:sz w:val="24"/>
          <w:szCs w:val="24"/>
        </w:rPr>
        <w:t>2</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评价指标计算结果</w:t>
      </w:r>
    </w:p>
    <w:p w14:paraId="65D893AB" w14:textId="3943397B" w:rsidR="0037671F" w:rsidRPr="003B1619" w:rsidRDefault="00E47F0C" w:rsidP="00BC5269">
      <w:pPr>
        <w:pStyle w:val="15"/>
        <w:ind w:firstLine="480"/>
        <w:jc w:val="both"/>
        <w:rPr>
          <w:rFonts w:cs="Times New Roman"/>
        </w:rPr>
      </w:pPr>
      <w:r w:rsidRPr="003B1619">
        <w:rPr>
          <w:rFonts w:cs="Times New Roman"/>
        </w:rPr>
        <w:t>采用相同的方法，将所有测得的数据计算，</w:t>
      </w:r>
      <w:r w:rsidR="0037671F" w:rsidRPr="003B1619">
        <w:rPr>
          <w:rFonts w:cs="Times New Roman"/>
        </w:rPr>
        <w:t>经整理可得下表</w:t>
      </w:r>
    </w:p>
    <w:p w14:paraId="40A5EED2" w14:textId="3F680811" w:rsidR="0037671F" w:rsidRPr="003B1619" w:rsidRDefault="0037671F" w:rsidP="007873D4">
      <w:pPr>
        <w:pStyle w:val="15"/>
        <w:rPr>
          <w:rFonts w:cs="Times New Roman"/>
        </w:rPr>
      </w:pPr>
      <w:r w:rsidRPr="003B1619">
        <w:rPr>
          <w:rFonts w:cs="Times New Roman"/>
        </w:rPr>
        <w:t>表</w:t>
      </w:r>
      <w:r w:rsidR="00A76270" w:rsidRPr="003B1619">
        <w:rPr>
          <w:rFonts w:cs="Times New Roman"/>
        </w:rPr>
        <w:t>9</w:t>
      </w:r>
      <w:r w:rsidR="007873D4" w:rsidRPr="003B1619">
        <w:rPr>
          <w:rFonts w:cs="Times New Roman"/>
        </w:rPr>
        <w:t>-</w:t>
      </w:r>
      <w:r w:rsidR="009550D5">
        <w:rPr>
          <w:rFonts w:cs="Times New Roman"/>
        </w:rPr>
        <w:t>5</w:t>
      </w:r>
      <w:r w:rsidRPr="003B1619">
        <w:rPr>
          <w:rFonts w:cs="Times New Roman"/>
        </w:rPr>
        <w:t xml:space="preserve"> </w:t>
      </w:r>
      <w:r w:rsidRPr="003B1619">
        <w:rPr>
          <w:rFonts w:cs="Times New Roman"/>
        </w:rPr>
        <w:t>直流电法探测评价指标</w:t>
      </w:r>
    </w:p>
    <w:tbl>
      <w:tblPr>
        <w:tblStyle w:val="aa"/>
        <w:tblW w:w="8154" w:type="dxa"/>
        <w:jc w:val="center"/>
        <w:tblLayout w:type="fixed"/>
        <w:tblLook w:val="04A0" w:firstRow="1" w:lastRow="0" w:firstColumn="1" w:lastColumn="0" w:noHBand="0" w:noVBand="1"/>
      </w:tblPr>
      <w:tblGrid>
        <w:gridCol w:w="763"/>
        <w:gridCol w:w="2634"/>
        <w:gridCol w:w="1560"/>
        <w:gridCol w:w="1275"/>
        <w:gridCol w:w="1922"/>
      </w:tblGrid>
      <w:tr w:rsidR="0007021F" w:rsidRPr="003B1619" w14:paraId="1C9ABCD9" w14:textId="77777777" w:rsidTr="0007021F">
        <w:trPr>
          <w:jc w:val="center"/>
        </w:trPr>
        <w:tc>
          <w:tcPr>
            <w:tcW w:w="763" w:type="dxa"/>
            <w:vAlign w:val="center"/>
          </w:tcPr>
          <w:p w14:paraId="38C7D71D" w14:textId="23411FD6" w:rsidR="0007021F" w:rsidRPr="003B1619" w:rsidRDefault="0007021F" w:rsidP="00AC2678">
            <w:pPr>
              <w:pStyle w:val="afff"/>
              <w:jc w:val="center"/>
              <w:rPr>
                <w:sz w:val="21"/>
              </w:rPr>
            </w:pPr>
            <w:r w:rsidRPr="003B1619">
              <w:rPr>
                <w:sz w:val="21"/>
              </w:rPr>
              <w:t>测量区域</w:t>
            </w:r>
          </w:p>
        </w:tc>
        <w:tc>
          <w:tcPr>
            <w:tcW w:w="2634" w:type="dxa"/>
            <w:vAlign w:val="center"/>
          </w:tcPr>
          <w:p w14:paraId="659451CB" w14:textId="146F1F4C" w:rsidR="0007021F" w:rsidRPr="003B1619" w:rsidRDefault="0007021F" w:rsidP="00AC2678">
            <w:pPr>
              <w:pStyle w:val="afff"/>
              <w:jc w:val="center"/>
              <w:rPr>
                <w:sz w:val="21"/>
              </w:rPr>
            </w:pPr>
            <w:r w:rsidRPr="003B1619">
              <w:rPr>
                <w:sz w:val="21"/>
              </w:rPr>
              <w:t>测量地点</w:t>
            </w:r>
          </w:p>
        </w:tc>
        <w:tc>
          <w:tcPr>
            <w:tcW w:w="1560" w:type="dxa"/>
            <w:vAlign w:val="center"/>
          </w:tcPr>
          <w:p w14:paraId="4959685A" w14:textId="70D7ECF2" w:rsidR="0007021F" w:rsidRPr="003B1619" w:rsidRDefault="0007021F" w:rsidP="00AC2678">
            <w:pPr>
              <w:pStyle w:val="afff"/>
              <w:jc w:val="center"/>
              <w:rPr>
                <w:sz w:val="21"/>
              </w:rPr>
            </w:pPr>
            <w:r>
              <w:rPr>
                <w:rFonts w:hint="eastAsia"/>
                <w:sz w:val="21"/>
              </w:rPr>
              <w:t>油型气涌出危险性</w:t>
            </w:r>
            <w:r w:rsidRPr="003B1619">
              <w:rPr>
                <w:sz w:val="21"/>
              </w:rPr>
              <w:t>评价指标</w:t>
            </w:r>
          </w:p>
        </w:tc>
        <w:tc>
          <w:tcPr>
            <w:tcW w:w="1275" w:type="dxa"/>
            <w:vAlign w:val="center"/>
          </w:tcPr>
          <w:p w14:paraId="0612C5EC" w14:textId="247C3837" w:rsidR="0007021F" w:rsidRPr="003B1619" w:rsidRDefault="0007021F" w:rsidP="00AC2678">
            <w:pPr>
              <w:pStyle w:val="afff"/>
              <w:jc w:val="center"/>
              <w:rPr>
                <w:rFonts w:hint="eastAsia"/>
                <w:sz w:val="21"/>
              </w:rPr>
            </w:pPr>
            <w:r>
              <w:rPr>
                <w:rFonts w:hint="eastAsia"/>
                <w:sz w:val="21"/>
              </w:rPr>
              <w:t>油型气涌出预测量</w:t>
            </w:r>
            <w:r>
              <w:rPr>
                <w:rFonts w:hint="eastAsia"/>
                <w:sz w:val="21"/>
              </w:rPr>
              <w:t>/</w:t>
            </w:r>
            <w:r w:rsidRPr="0007021F">
              <w:rPr>
                <w:sz w:val="22"/>
                <w:szCs w:val="22"/>
              </w:rPr>
              <w:t>(m</w:t>
            </w:r>
            <w:r w:rsidRPr="0007021F">
              <w:rPr>
                <w:sz w:val="22"/>
                <w:szCs w:val="22"/>
                <w:vertAlign w:val="superscript"/>
              </w:rPr>
              <w:t>3</w:t>
            </w:r>
            <w:r w:rsidRPr="0007021F">
              <w:rPr>
                <w:sz w:val="22"/>
                <w:szCs w:val="22"/>
              </w:rPr>
              <w:t>·min</w:t>
            </w:r>
            <w:r w:rsidRPr="0007021F">
              <w:rPr>
                <w:sz w:val="22"/>
                <w:szCs w:val="22"/>
                <w:vertAlign w:val="superscript"/>
              </w:rPr>
              <w:t>-1</w:t>
            </w:r>
            <w:r w:rsidRPr="0007021F">
              <w:rPr>
                <w:sz w:val="22"/>
                <w:szCs w:val="22"/>
              </w:rPr>
              <w:t>)</w:t>
            </w:r>
          </w:p>
        </w:tc>
        <w:tc>
          <w:tcPr>
            <w:tcW w:w="1922" w:type="dxa"/>
            <w:vAlign w:val="center"/>
          </w:tcPr>
          <w:p w14:paraId="373C3A70" w14:textId="2BD01F22" w:rsidR="0007021F" w:rsidRPr="003B1619" w:rsidRDefault="0007021F" w:rsidP="00AC2678">
            <w:pPr>
              <w:pStyle w:val="afff"/>
              <w:jc w:val="center"/>
              <w:rPr>
                <w:sz w:val="21"/>
              </w:rPr>
            </w:pPr>
            <w:r w:rsidRPr="003B1619">
              <w:rPr>
                <w:sz w:val="21"/>
              </w:rPr>
              <w:t>详解</w:t>
            </w:r>
          </w:p>
        </w:tc>
      </w:tr>
      <w:tr w:rsidR="000E7BB5" w:rsidRPr="003B1619" w14:paraId="65BEAA92" w14:textId="77777777" w:rsidTr="00485A2B">
        <w:trPr>
          <w:jc w:val="center"/>
        </w:trPr>
        <w:tc>
          <w:tcPr>
            <w:tcW w:w="763" w:type="dxa"/>
            <w:vMerge w:val="restart"/>
            <w:vAlign w:val="center"/>
          </w:tcPr>
          <w:p w14:paraId="774B825B" w14:textId="77777777" w:rsidR="000E7BB5" w:rsidRPr="003B1619" w:rsidRDefault="000E7BB5" w:rsidP="000E7BB5">
            <w:pPr>
              <w:pStyle w:val="afff"/>
              <w:jc w:val="center"/>
              <w:rPr>
                <w:sz w:val="21"/>
              </w:rPr>
            </w:pPr>
            <w:r w:rsidRPr="003B1619">
              <w:rPr>
                <w:sz w:val="21"/>
              </w:rPr>
              <w:t>413</w:t>
            </w:r>
            <w:r w:rsidRPr="003B1619">
              <w:rPr>
                <w:sz w:val="21"/>
              </w:rPr>
              <w:t>巷道</w:t>
            </w:r>
          </w:p>
        </w:tc>
        <w:tc>
          <w:tcPr>
            <w:tcW w:w="2634" w:type="dxa"/>
            <w:vAlign w:val="center"/>
          </w:tcPr>
          <w:p w14:paraId="26D4DFBC" w14:textId="630A9605" w:rsidR="000E7BB5" w:rsidRPr="003B1619" w:rsidRDefault="000E7BB5" w:rsidP="000E7BB5">
            <w:pPr>
              <w:pStyle w:val="afff"/>
              <w:rPr>
                <w:sz w:val="21"/>
                <w:highlight w:val="yellow"/>
              </w:rPr>
            </w:pPr>
            <w:r w:rsidRPr="003B1619">
              <w:rPr>
                <w:sz w:val="21"/>
              </w:rPr>
              <w:t>第</w:t>
            </w:r>
            <w:r w:rsidRPr="003B1619">
              <w:rPr>
                <w:sz w:val="21"/>
              </w:rPr>
              <w:t>1</w:t>
            </w:r>
            <w:r w:rsidRPr="003B1619">
              <w:rPr>
                <w:sz w:val="21"/>
              </w:rPr>
              <w:t>次测量（</w:t>
            </w:r>
            <w:r w:rsidRPr="003B1619">
              <w:rPr>
                <w:sz w:val="21"/>
              </w:rPr>
              <w:t>21</w:t>
            </w:r>
            <w:r w:rsidRPr="003B1619">
              <w:rPr>
                <w:sz w:val="21"/>
              </w:rPr>
              <w:t>年</w:t>
            </w:r>
            <w:r w:rsidRPr="003B1619">
              <w:rPr>
                <w:sz w:val="21"/>
              </w:rPr>
              <w:t>11</w:t>
            </w:r>
            <w:r w:rsidRPr="003B1619">
              <w:rPr>
                <w:sz w:val="21"/>
              </w:rPr>
              <w:t>月）</w:t>
            </w:r>
          </w:p>
        </w:tc>
        <w:tc>
          <w:tcPr>
            <w:tcW w:w="1560" w:type="dxa"/>
            <w:vAlign w:val="center"/>
          </w:tcPr>
          <w:p w14:paraId="0FE6C31F" w14:textId="331872C2" w:rsidR="000E7BB5" w:rsidRPr="003B1619" w:rsidRDefault="000E7BB5" w:rsidP="000E7BB5">
            <w:pPr>
              <w:pStyle w:val="afff"/>
              <w:jc w:val="center"/>
              <w:rPr>
                <w:sz w:val="21"/>
              </w:rPr>
            </w:pPr>
            <w:r w:rsidRPr="003B1619">
              <w:rPr>
                <w:sz w:val="21"/>
              </w:rPr>
              <w:t>0.19</w:t>
            </w:r>
          </w:p>
        </w:tc>
        <w:tc>
          <w:tcPr>
            <w:tcW w:w="1275" w:type="dxa"/>
            <w:vAlign w:val="bottom"/>
          </w:tcPr>
          <w:p w14:paraId="4F9800BE" w14:textId="72CA73FD" w:rsidR="000E7BB5" w:rsidRPr="000E7BB5" w:rsidRDefault="000E7BB5" w:rsidP="000E7BB5">
            <w:pPr>
              <w:pStyle w:val="afff"/>
              <w:jc w:val="center"/>
              <w:rPr>
                <w:sz w:val="21"/>
              </w:rPr>
            </w:pPr>
            <w:r w:rsidRPr="000E7BB5">
              <w:rPr>
                <w:rFonts w:eastAsia="等线"/>
                <w:color w:val="000000"/>
                <w:sz w:val="22"/>
                <w:szCs w:val="22"/>
              </w:rPr>
              <w:t>0.035</w:t>
            </w:r>
          </w:p>
        </w:tc>
        <w:tc>
          <w:tcPr>
            <w:tcW w:w="1922" w:type="dxa"/>
            <w:vMerge w:val="restart"/>
            <w:vAlign w:val="center"/>
          </w:tcPr>
          <w:p w14:paraId="54413C99" w14:textId="77777777" w:rsidR="000E7BB5" w:rsidRPr="003B1619" w:rsidRDefault="000E7BB5" w:rsidP="000E7BB5">
            <w:pPr>
              <w:pStyle w:val="afff"/>
              <w:rPr>
                <w:sz w:val="21"/>
              </w:rPr>
            </w:pPr>
            <w:r w:rsidRPr="003B1619">
              <w:rPr>
                <w:sz w:val="21"/>
              </w:rPr>
              <w:t>地层平稳，油型气基本未涌出。</w:t>
            </w:r>
          </w:p>
        </w:tc>
      </w:tr>
      <w:tr w:rsidR="000E7BB5" w:rsidRPr="003B1619" w14:paraId="2A5F1D85" w14:textId="77777777" w:rsidTr="00485A2B">
        <w:trPr>
          <w:jc w:val="center"/>
        </w:trPr>
        <w:tc>
          <w:tcPr>
            <w:tcW w:w="763" w:type="dxa"/>
            <w:vMerge/>
            <w:vAlign w:val="center"/>
          </w:tcPr>
          <w:p w14:paraId="5EA29FF1" w14:textId="77777777" w:rsidR="000E7BB5" w:rsidRPr="003B1619" w:rsidRDefault="000E7BB5" w:rsidP="000E7BB5">
            <w:pPr>
              <w:pStyle w:val="afff"/>
              <w:jc w:val="center"/>
              <w:rPr>
                <w:sz w:val="21"/>
              </w:rPr>
            </w:pPr>
          </w:p>
        </w:tc>
        <w:tc>
          <w:tcPr>
            <w:tcW w:w="2634" w:type="dxa"/>
            <w:vAlign w:val="center"/>
          </w:tcPr>
          <w:p w14:paraId="1FDED8E3" w14:textId="03A6DF93" w:rsidR="000E7BB5" w:rsidRPr="003B1619" w:rsidRDefault="000E7BB5" w:rsidP="000E7BB5">
            <w:pPr>
              <w:pStyle w:val="afff"/>
              <w:rPr>
                <w:sz w:val="21"/>
              </w:rPr>
            </w:pPr>
            <w:r w:rsidRPr="003B1619">
              <w:rPr>
                <w:sz w:val="21"/>
              </w:rPr>
              <w:t>第</w:t>
            </w:r>
            <w:r w:rsidRPr="003B1619">
              <w:rPr>
                <w:sz w:val="21"/>
              </w:rPr>
              <w:t>2</w:t>
            </w:r>
            <w:r w:rsidRPr="003B1619">
              <w:rPr>
                <w:sz w:val="21"/>
              </w:rPr>
              <w:t>次测量（</w:t>
            </w:r>
            <w:r w:rsidRPr="003B1619">
              <w:rPr>
                <w:sz w:val="21"/>
              </w:rPr>
              <w:t>21</w:t>
            </w:r>
            <w:r w:rsidRPr="003B1619">
              <w:rPr>
                <w:sz w:val="21"/>
              </w:rPr>
              <w:t>年</w:t>
            </w:r>
            <w:r w:rsidRPr="003B1619">
              <w:rPr>
                <w:sz w:val="21"/>
              </w:rPr>
              <w:t>11</w:t>
            </w:r>
            <w:r w:rsidRPr="003B1619">
              <w:rPr>
                <w:sz w:val="21"/>
              </w:rPr>
              <w:t>月）</w:t>
            </w:r>
          </w:p>
        </w:tc>
        <w:tc>
          <w:tcPr>
            <w:tcW w:w="1560" w:type="dxa"/>
            <w:vAlign w:val="center"/>
          </w:tcPr>
          <w:p w14:paraId="5D5578AE" w14:textId="4BF757AA" w:rsidR="000E7BB5" w:rsidRPr="003B1619" w:rsidRDefault="000E7BB5" w:rsidP="000E7BB5">
            <w:pPr>
              <w:pStyle w:val="afff"/>
              <w:jc w:val="center"/>
              <w:rPr>
                <w:sz w:val="21"/>
              </w:rPr>
            </w:pPr>
            <w:r w:rsidRPr="003B1619">
              <w:rPr>
                <w:sz w:val="21"/>
              </w:rPr>
              <w:t>0.34</w:t>
            </w:r>
          </w:p>
        </w:tc>
        <w:tc>
          <w:tcPr>
            <w:tcW w:w="1275" w:type="dxa"/>
            <w:vAlign w:val="bottom"/>
          </w:tcPr>
          <w:p w14:paraId="43334B5D" w14:textId="5BD0AA4B" w:rsidR="000E7BB5" w:rsidRPr="000E7BB5" w:rsidRDefault="000E7BB5" w:rsidP="000E7BB5">
            <w:pPr>
              <w:pStyle w:val="afff"/>
              <w:jc w:val="center"/>
              <w:rPr>
                <w:sz w:val="21"/>
              </w:rPr>
            </w:pPr>
            <w:r w:rsidRPr="000E7BB5">
              <w:rPr>
                <w:rFonts w:eastAsia="等线"/>
                <w:color w:val="000000"/>
                <w:sz w:val="22"/>
                <w:szCs w:val="22"/>
              </w:rPr>
              <w:t>0.062</w:t>
            </w:r>
          </w:p>
        </w:tc>
        <w:tc>
          <w:tcPr>
            <w:tcW w:w="1922" w:type="dxa"/>
            <w:vMerge/>
            <w:vAlign w:val="center"/>
          </w:tcPr>
          <w:p w14:paraId="05E48215" w14:textId="77777777" w:rsidR="000E7BB5" w:rsidRPr="003B1619" w:rsidRDefault="000E7BB5" w:rsidP="000E7BB5">
            <w:pPr>
              <w:pStyle w:val="afff"/>
              <w:rPr>
                <w:sz w:val="21"/>
              </w:rPr>
            </w:pPr>
          </w:p>
        </w:tc>
      </w:tr>
      <w:tr w:rsidR="000E7BB5" w:rsidRPr="003B1619" w14:paraId="4233953E" w14:textId="77777777" w:rsidTr="00485A2B">
        <w:trPr>
          <w:trHeight w:val="139"/>
          <w:jc w:val="center"/>
        </w:trPr>
        <w:tc>
          <w:tcPr>
            <w:tcW w:w="763" w:type="dxa"/>
            <w:vMerge/>
            <w:vAlign w:val="center"/>
          </w:tcPr>
          <w:p w14:paraId="1DFC5282" w14:textId="77777777" w:rsidR="000E7BB5" w:rsidRPr="003B1619" w:rsidRDefault="000E7BB5" w:rsidP="000E7BB5">
            <w:pPr>
              <w:pStyle w:val="afff"/>
              <w:jc w:val="center"/>
              <w:rPr>
                <w:sz w:val="21"/>
              </w:rPr>
            </w:pPr>
          </w:p>
        </w:tc>
        <w:tc>
          <w:tcPr>
            <w:tcW w:w="2634" w:type="dxa"/>
            <w:vAlign w:val="center"/>
          </w:tcPr>
          <w:p w14:paraId="73F5FADF" w14:textId="1739134B" w:rsidR="000E7BB5" w:rsidRPr="003B1619" w:rsidRDefault="000E7BB5" w:rsidP="000E7BB5">
            <w:pPr>
              <w:pStyle w:val="afff"/>
              <w:rPr>
                <w:sz w:val="21"/>
              </w:rPr>
            </w:pPr>
            <w:r w:rsidRPr="003B1619">
              <w:rPr>
                <w:sz w:val="21"/>
              </w:rPr>
              <w:t>第</w:t>
            </w:r>
            <w:r w:rsidRPr="003B1619">
              <w:rPr>
                <w:sz w:val="21"/>
              </w:rPr>
              <w:t>1</w:t>
            </w:r>
            <w:r w:rsidRPr="003B1619">
              <w:rPr>
                <w:sz w:val="21"/>
              </w:rPr>
              <w:t>次测量（</w:t>
            </w:r>
            <w:r w:rsidRPr="003B1619">
              <w:rPr>
                <w:sz w:val="21"/>
              </w:rPr>
              <w:t>22</w:t>
            </w:r>
            <w:r w:rsidRPr="003B1619">
              <w:rPr>
                <w:sz w:val="21"/>
              </w:rPr>
              <w:t>年</w:t>
            </w:r>
            <w:r w:rsidRPr="003B1619">
              <w:rPr>
                <w:sz w:val="21"/>
              </w:rPr>
              <w:t>3</w:t>
            </w:r>
            <w:r w:rsidRPr="003B1619">
              <w:rPr>
                <w:sz w:val="21"/>
              </w:rPr>
              <w:t>月）</w:t>
            </w:r>
          </w:p>
        </w:tc>
        <w:tc>
          <w:tcPr>
            <w:tcW w:w="1560" w:type="dxa"/>
            <w:vAlign w:val="center"/>
          </w:tcPr>
          <w:p w14:paraId="2C1F1259" w14:textId="6AEAF0C4" w:rsidR="000E7BB5" w:rsidRPr="003B1619" w:rsidRDefault="000E7BB5" w:rsidP="000E7BB5">
            <w:pPr>
              <w:pStyle w:val="afff"/>
              <w:jc w:val="center"/>
              <w:rPr>
                <w:sz w:val="21"/>
              </w:rPr>
            </w:pPr>
            <w:r w:rsidRPr="003B1619">
              <w:rPr>
                <w:sz w:val="21"/>
              </w:rPr>
              <w:t>0.15</w:t>
            </w:r>
          </w:p>
        </w:tc>
        <w:tc>
          <w:tcPr>
            <w:tcW w:w="1275" w:type="dxa"/>
            <w:vAlign w:val="bottom"/>
          </w:tcPr>
          <w:p w14:paraId="3EA63F50" w14:textId="6F21E2F9" w:rsidR="000E7BB5" w:rsidRPr="000E7BB5" w:rsidRDefault="000E7BB5" w:rsidP="000E7BB5">
            <w:pPr>
              <w:pStyle w:val="afff"/>
              <w:jc w:val="center"/>
              <w:rPr>
                <w:sz w:val="21"/>
              </w:rPr>
            </w:pPr>
            <w:r w:rsidRPr="000E7BB5">
              <w:rPr>
                <w:rFonts w:eastAsia="等线"/>
                <w:color w:val="000000"/>
                <w:sz w:val="22"/>
                <w:szCs w:val="22"/>
              </w:rPr>
              <w:t>0.028</w:t>
            </w:r>
          </w:p>
        </w:tc>
        <w:tc>
          <w:tcPr>
            <w:tcW w:w="1922" w:type="dxa"/>
            <w:vMerge/>
            <w:vAlign w:val="center"/>
          </w:tcPr>
          <w:p w14:paraId="104BACDF" w14:textId="77777777" w:rsidR="000E7BB5" w:rsidRPr="003B1619" w:rsidRDefault="000E7BB5" w:rsidP="000E7BB5">
            <w:pPr>
              <w:pStyle w:val="afff"/>
              <w:rPr>
                <w:sz w:val="21"/>
              </w:rPr>
            </w:pPr>
          </w:p>
        </w:tc>
      </w:tr>
      <w:tr w:rsidR="000E7BB5" w:rsidRPr="003B1619" w14:paraId="2433F76D" w14:textId="77777777" w:rsidTr="00485A2B">
        <w:trPr>
          <w:trHeight w:val="50"/>
          <w:jc w:val="center"/>
        </w:trPr>
        <w:tc>
          <w:tcPr>
            <w:tcW w:w="763" w:type="dxa"/>
            <w:vMerge/>
            <w:vAlign w:val="center"/>
          </w:tcPr>
          <w:p w14:paraId="4FF14822" w14:textId="77777777" w:rsidR="000E7BB5" w:rsidRPr="003B1619" w:rsidRDefault="000E7BB5" w:rsidP="000E7BB5">
            <w:pPr>
              <w:pStyle w:val="afff"/>
              <w:jc w:val="center"/>
              <w:rPr>
                <w:sz w:val="21"/>
              </w:rPr>
            </w:pPr>
          </w:p>
        </w:tc>
        <w:tc>
          <w:tcPr>
            <w:tcW w:w="2634" w:type="dxa"/>
            <w:vAlign w:val="center"/>
          </w:tcPr>
          <w:p w14:paraId="76692DAB" w14:textId="1BE73FD4" w:rsidR="000E7BB5" w:rsidRPr="003B1619" w:rsidRDefault="000E7BB5" w:rsidP="000E7BB5">
            <w:pPr>
              <w:pStyle w:val="afff"/>
              <w:rPr>
                <w:sz w:val="21"/>
              </w:rPr>
            </w:pPr>
            <w:r w:rsidRPr="003B1619">
              <w:rPr>
                <w:sz w:val="21"/>
              </w:rPr>
              <w:t>第</w:t>
            </w:r>
            <w:r w:rsidRPr="003B1619">
              <w:rPr>
                <w:sz w:val="21"/>
              </w:rPr>
              <w:t>2</w:t>
            </w:r>
            <w:r w:rsidRPr="003B1619">
              <w:rPr>
                <w:sz w:val="21"/>
              </w:rPr>
              <w:t>次测量（</w:t>
            </w:r>
            <w:r w:rsidRPr="003B1619">
              <w:rPr>
                <w:sz w:val="21"/>
              </w:rPr>
              <w:t>22</w:t>
            </w:r>
            <w:r w:rsidRPr="003B1619">
              <w:rPr>
                <w:sz w:val="21"/>
              </w:rPr>
              <w:t>年</w:t>
            </w:r>
            <w:r w:rsidRPr="003B1619">
              <w:rPr>
                <w:sz w:val="21"/>
              </w:rPr>
              <w:t>3</w:t>
            </w:r>
            <w:r w:rsidRPr="003B1619">
              <w:rPr>
                <w:sz w:val="21"/>
              </w:rPr>
              <w:t>月）</w:t>
            </w:r>
          </w:p>
        </w:tc>
        <w:tc>
          <w:tcPr>
            <w:tcW w:w="1560" w:type="dxa"/>
            <w:vAlign w:val="center"/>
          </w:tcPr>
          <w:p w14:paraId="58B0E3CD" w14:textId="52239181" w:rsidR="000E7BB5" w:rsidRPr="003B1619" w:rsidRDefault="000E7BB5" w:rsidP="000E7BB5">
            <w:pPr>
              <w:pStyle w:val="afff"/>
              <w:jc w:val="center"/>
              <w:rPr>
                <w:sz w:val="21"/>
              </w:rPr>
            </w:pPr>
            <w:r w:rsidRPr="003B1619">
              <w:rPr>
                <w:sz w:val="21"/>
              </w:rPr>
              <w:t>0.13</w:t>
            </w:r>
          </w:p>
        </w:tc>
        <w:tc>
          <w:tcPr>
            <w:tcW w:w="1275" w:type="dxa"/>
            <w:vAlign w:val="bottom"/>
          </w:tcPr>
          <w:p w14:paraId="3C09F9D9" w14:textId="020D6199" w:rsidR="000E7BB5" w:rsidRPr="000E7BB5" w:rsidRDefault="000E7BB5" w:rsidP="000E7BB5">
            <w:pPr>
              <w:pStyle w:val="afff"/>
              <w:jc w:val="center"/>
              <w:rPr>
                <w:sz w:val="21"/>
              </w:rPr>
            </w:pPr>
            <w:r w:rsidRPr="000E7BB5">
              <w:rPr>
                <w:rFonts w:eastAsia="等线"/>
                <w:color w:val="000000"/>
                <w:sz w:val="22"/>
                <w:szCs w:val="22"/>
              </w:rPr>
              <w:t>0.025</w:t>
            </w:r>
          </w:p>
        </w:tc>
        <w:tc>
          <w:tcPr>
            <w:tcW w:w="1922" w:type="dxa"/>
            <w:vMerge/>
            <w:vAlign w:val="center"/>
          </w:tcPr>
          <w:p w14:paraId="7E9B3B04" w14:textId="77777777" w:rsidR="000E7BB5" w:rsidRPr="003B1619" w:rsidRDefault="000E7BB5" w:rsidP="000E7BB5">
            <w:pPr>
              <w:pStyle w:val="afff"/>
              <w:rPr>
                <w:sz w:val="21"/>
              </w:rPr>
            </w:pPr>
          </w:p>
        </w:tc>
      </w:tr>
      <w:tr w:rsidR="000E7BB5" w:rsidRPr="003B1619" w14:paraId="0EFA0009" w14:textId="77777777" w:rsidTr="00485A2B">
        <w:trPr>
          <w:trHeight w:val="329"/>
          <w:jc w:val="center"/>
        </w:trPr>
        <w:tc>
          <w:tcPr>
            <w:tcW w:w="763" w:type="dxa"/>
            <w:vMerge/>
            <w:vAlign w:val="center"/>
          </w:tcPr>
          <w:p w14:paraId="78A7C485" w14:textId="77777777" w:rsidR="000E7BB5" w:rsidRPr="003B1619" w:rsidRDefault="000E7BB5" w:rsidP="000E7BB5">
            <w:pPr>
              <w:pStyle w:val="afff"/>
              <w:jc w:val="center"/>
              <w:rPr>
                <w:sz w:val="21"/>
              </w:rPr>
            </w:pPr>
          </w:p>
        </w:tc>
        <w:tc>
          <w:tcPr>
            <w:tcW w:w="2634" w:type="dxa"/>
            <w:vAlign w:val="center"/>
          </w:tcPr>
          <w:p w14:paraId="572B1DCC" w14:textId="5E509049" w:rsidR="000E7BB5" w:rsidRPr="003B1619" w:rsidRDefault="000E7BB5" w:rsidP="000E7BB5">
            <w:pPr>
              <w:pStyle w:val="afff"/>
              <w:rPr>
                <w:sz w:val="21"/>
              </w:rPr>
            </w:pPr>
            <w:r w:rsidRPr="003B1619">
              <w:rPr>
                <w:sz w:val="21"/>
              </w:rPr>
              <w:t>第</w:t>
            </w:r>
            <w:r w:rsidRPr="003B1619">
              <w:rPr>
                <w:sz w:val="21"/>
              </w:rPr>
              <w:t>3</w:t>
            </w:r>
            <w:r w:rsidRPr="003B1619">
              <w:rPr>
                <w:sz w:val="21"/>
              </w:rPr>
              <w:t>次测量（</w:t>
            </w:r>
            <w:r w:rsidRPr="003B1619">
              <w:rPr>
                <w:sz w:val="21"/>
              </w:rPr>
              <w:t>22</w:t>
            </w:r>
            <w:r w:rsidRPr="003B1619">
              <w:rPr>
                <w:sz w:val="21"/>
              </w:rPr>
              <w:t>年</w:t>
            </w:r>
            <w:r w:rsidRPr="003B1619">
              <w:rPr>
                <w:sz w:val="21"/>
              </w:rPr>
              <w:t>3</w:t>
            </w:r>
            <w:r w:rsidRPr="003B1619">
              <w:rPr>
                <w:sz w:val="21"/>
              </w:rPr>
              <w:t>月）</w:t>
            </w:r>
          </w:p>
        </w:tc>
        <w:tc>
          <w:tcPr>
            <w:tcW w:w="1560" w:type="dxa"/>
            <w:vAlign w:val="center"/>
          </w:tcPr>
          <w:p w14:paraId="0D6A81B0" w14:textId="3991D6E8" w:rsidR="000E7BB5" w:rsidRPr="003B1619" w:rsidRDefault="000E7BB5" w:rsidP="000E7BB5">
            <w:pPr>
              <w:pStyle w:val="afff"/>
              <w:jc w:val="center"/>
              <w:rPr>
                <w:sz w:val="21"/>
              </w:rPr>
            </w:pPr>
            <w:r w:rsidRPr="003B1619">
              <w:rPr>
                <w:sz w:val="21"/>
              </w:rPr>
              <w:t>0.18</w:t>
            </w:r>
          </w:p>
        </w:tc>
        <w:tc>
          <w:tcPr>
            <w:tcW w:w="1275" w:type="dxa"/>
            <w:vAlign w:val="bottom"/>
          </w:tcPr>
          <w:p w14:paraId="2C230223" w14:textId="5665D6DD" w:rsidR="000E7BB5" w:rsidRPr="000E7BB5" w:rsidRDefault="000E7BB5" w:rsidP="000E7BB5">
            <w:pPr>
              <w:pStyle w:val="afff"/>
              <w:jc w:val="center"/>
              <w:rPr>
                <w:sz w:val="21"/>
              </w:rPr>
            </w:pPr>
            <w:r w:rsidRPr="000E7BB5">
              <w:rPr>
                <w:rFonts w:eastAsia="等线"/>
                <w:color w:val="000000"/>
                <w:sz w:val="22"/>
                <w:szCs w:val="22"/>
              </w:rPr>
              <w:t>0.034</w:t>
            </w:r>
          </w:p>
        </w:tc>
        <w:tc>
          <w:tcPr>
            <w:tcW w:w="1922" w:type="dxa"/>
            <w:vMerge/>
            <w:vAlign w:val="center"/>
          </w:tcPr>
          <w:p w14:paraId="1CD4136D" w14:textId="77777777" w:rsidR="000E7BB5" w:rsidRPr="003B1619" w:rsidRDefault="000E7BB5" w:rsidP="000E7BB5">
            <w:pPr>
              <w:pStyle w:val="afff"/>
              <w:rPr>
                <w:sz w:val="21"/>
              </w:rPr>
            </w:pPr>
          </w:p>
        </w:tc>
      </w:tr>
      <w:tr w:rsidR="0007021F" w:rsidRPr="003B1619" w14:paraId="7B6DCAFF" w14:textId="77777777" w:rsidTr="0007021F">
        <w:trPr>
          <w:jc w:val="center"/>
        </w:trPr>
        <w:tc>
          <w:tcPr>
            <w:tcW w:w="763" w:type="dxa"/>
            <w:vMerge w:val="restart"/>
            <w:vAlign w:val="center"/>
          </w:tcPr>
          <w:p w14:paraId="27E01F08" w14:textId="585F16AB" w:rsidR="0007021F" w:rsidRPr="003B1619" w:rsidRDefault="0007021F" w:rsidP="00AC2678">
            <w:pPr>
              <w:pStyle w:val="afff"/>
              <w:jc w:val="center"/>
              <w:rPr>
                <w:sz w:val="21"/>
              </w:rPr>
            </w:pPr>
            <w:r w:rsidRPr="003B1619">
              <w:rPr>
                <w:sz w:val="21"/>
              </w:rPr>
              <w:t>215</w:t>
            </w:r>
            <w:r w:rsidRPr="003B1619">
              <w:rPr>
                <w:sz w:val="21"/>
              </w:rPr>
              <w:t>巷道</w:t>
            </w:r>
          </w:p>
        </w:tc>
        <w:tc>
          <w:tcPr>
            <w:tcW w:w="2634" w:type="dxa"/>
            <w:vAlign w:val="center"/>
          </w:tcPr>
          <w:p w14:paraId="5C132D80" w14:textId="5ED87B67" w:rsidR="0007021F" w:rsidRPr="003B1619" w:rsidRDefault="0007021F" w:rsidP="00AC2678">
            <w:pPr>
              <w:pStyle w:val="afff"/>
              <w:rPr>
                <w:sz w:val="21"/>
              </w:rPr>
            </w:pPr>
            <w:r w:rsidRPr="003B1619">
              <w:rPr>
                <w:sz w:val="21"/>
              </w:rPr>
              <w:t>第１次测量（</w:t>
            </w:r>
            <w:r w:rsidRPr="003B1619">
              <w:rPr>
                <w:sz w:val="21"/>
              </w:rPr>
              <w:t>22</w:t>
            </w:r>
            <w:r w:rsidRPr="003B1619">
              <w:rPr>
                <w:sz w:val="21"/>
              </w:rPr>
              <w:t>年</w:t>
            </w:r>
            <w:r w:rsidRPr="003B1619">
              <w:rPr>
                <w:sz w:val="21"/>
              </w:rPr>
              <w:t>11</w:t>
            </w:r>
            <w:r w:rsidRPr="003B1619">
              <w:rPr>
                <w:sz w:val="21"/>
              </w:rPr>
              <w:t>月）</w:t>
            </w:r>
          </w:p>
        </w:tc>
        <w:tc>
          <w:tcPr>
            <w:tcW w:w="1560" w:type="dxa"/>
            <w:vAlign w:val="center"/>
          </w:tcPr>
          <w:p w14:paraId="306128A2" w14:textId="2AEE6257" w:rsidR="0007021F" w:rsidRPr="003B1619" w:rsidRDefault="0007021F" w:rsidP="00AC2678">
            <w:pPr>
              <w:pStyle w:val="afff"/>
              <w:jc w:val="center"/>
              <w:rPr>
                <w:sz w:val="21"/>
              </w:rPr>
            </w:pPr>
            <w:r w:rsidRPr="003B1619">
              <w:rPr>
                <w:sz w:val="21"/>
              </w:rPr>
              <w:t>0.20</w:t>
            </w:r>
          </w:p>
        </w:tc>
        <w:tc>
          <w:tcPr>
            <w:tcW w:w="1275" w:type="dxa"/>
            <w:vAlign w:val="center"/>
          </w:tcPr>
          <w:p w14:paraId="66C57F29" w14:textId="7D4E1475" w:rsidR="0007021F" w:rsidRPr="003B1619" w:rsidRDefault="006E6442" w:rsidP="00AC2678">
            <w:pPr>
              <w:pStyle w:val="afff"/>
              <w:jc w:val="center"/>
              <w:rPr>
                <w:sz w:val="21"/>
              </w:rPr>
            </w:pPr>
            <w:r w:rsidRPr="006E6442">
              <w:rPr>
                <w:sz w:val="21"/>
              </w:rPr>
              <w:t>0.096</w:t>
            </w:r>
          </w:p>
        </w:tc>
        <w:tc>
          <w:tcPr>
            <w:tcW w:w="1922" w:type="dxa"/>
            <w:vMerge w:val="restart"/>
            <w:vAlign w:val="center"/>
          </w:tcPr>
          <w:p w14:paraId="040CD5AC" w14:textId="77777777" w:rsidR="0007021F" w:rsidRPr="003B1619" w:rsidRDefault="0007021F" w:rsidP="00AC2678">
            <w:pPr>
              <w:pStyle w:val="afff"/>
              <w:rPr>
                <w:sz w:val="21"/>
              </w:rPr>
            </w:pPr>
            <w:r w:rsidRPr="003B1619">
              <w:rPr>
                <w:sz w:val="21"/>
              </w:rPr>
              <w:t>地层不稳定</w:t>
            </w:r>
            <w:r w:rsidRPr="003B1619">
              <w:rPr>
                <w:sz w:val="21"/>
              </w:rPr>
              <w:t xml:space="preserve"> </w:t>
            </w:r>
            <w:r w:rsidRPr="003B1619">
              <w:rPr>
                <w:sz w:val="21"/>
              </w:rPr>
              <w:t>，存在油型气涌出。</w:t>
            </w:r>
          </w:p>
        </w:tc>
      </w:tr>
      <w:tr w:rsidR="0007021F" w:rsidRPr="003B1619" w14:paraId="63A040E3" w14:textId="77777777" w:rsidTr="0007021F">
        <w:trPr>
          <w:jc w:val="center"/>
        </w:trPr>
        <w:tc>
          <w:tcPr>
            <w:tcW w:w="763" w:type="dxa"/>
            <w:vMerge/>
            <w:vAlign w:val="center"/>
          </w:tcPr>
          <w:p w14:paraId="3E119C96" w14:textId="77777777" w:rsidR="0007021F" w:rsidRPr="003B1619" w:rsidRDefault="0007021F" w:rsidP="00AC2678">
            <w:pPr>
              <w:pStyle w:val="afff"/>
              <w:jc w:val="center"/>
              <w:rPr>
                <w:sz w:val="21"/>
              </w:rPr>
            </w:pPr>
          </w:p>
        </w:tc>
        <w:tc>
          <w:tcPr>
            <w:tcW w:w="2634" w:type="dxa"/>
            <w:vAlign w:val="center"/>
          </w:tcPr>
          <w:p w14:paraId="44B0FB63" w14:textId="17B497FD" w:rsidR="0007021F" w:rsidRPr="003B1619" w:rsidRDefault="0007021F" w:rsidP="00AC2678">
            <w:pPr>
              <w:pStyle w:val="afff"/>
              <w:rPr>
                <w:sz w:val="21"/>
              </w:rPr>
            </w:pPr>
            <w:r w:rsidRPr="003B1619">
              <w:rPr>
                <w:sz w:val="21"/>
              </w:rPr>
              <w:t>第２次测量（</w:t>
            </w:r>
            <w:r w:rsidRPr="003B1619">
              <w:rPr>
                <w:sz w:val="21"/>
              </w:rPr>
              <w:t>22</w:t>
            </w:r>
            <w:r w:rsidRPr="003B1619">
              <w:rPr>
                <w:sz w:val="21"/>
              </w:rPr>
              <w:t>年</w:t>
            </w:r>
            <w:r w:rsidRPr="003B1619">
              <w:rPr>
                <w:sz w:val="21"/>
              </w:rPr>
              <w:t>11</w:t>
            </w:r>
            <w:r w:rsidRPr="003B1619">
              <w:rPr>
                <w:sz w:val="21"/>
              </w:rPr>
              <w:t>月）</w:t>
            </w:r>
          </w:p>
        </w:tc>
        <w:tc>
          <w:tcPr>
            <w:tcW w:w="1560" w:type="dxa"/>
            <w:vAlign w:val="center"/>
          </w:tcPr>
          <w:p w14:paraId="09D278DD" w14:textId="163F7834" w:rsidR="0007021F" w:rsidRPr="003B1619" w:rsidRDefault="0007021F" w:rsidP="00AC2678">
            <w:pPr>
              <w:pStyle w:val="afff"/>
              <w:jc w:val="center"/>
              <w:rPr>
                <w:sz w:val="21"/>
              </w:rPr>
            </w:pPr>
            <w:r w:rsidRPr="003B1619">
              <w:rPr>
                <w:sz w:val="21"/>
              </w:rPr>
              <w:t>0.31</w:t>
            </w:r>
          </w:p>
        </w:tc>
        <w:tc>
          <w:tcPr>
            <w:tcW w:w="1275" w:type="dxa"/>
            <w:vAlign w:val="center"/>
          </w:tcPr>
          <w:p w14:paraId="54A8D716" w14:textId="353A3573" w:rsidR="0007021F" w:rsidRPr="003B1619" w:rsidRDefault="000E7BB5" w:rsidP="00AC2678">
            <w:pPr>
              <w:pStyle w:val="afff"/>
              <w:jc w:val="center"/>
              <w:rPr>
                <w:sz w:val="21"/>
              </w:rPr>
            </w:pPr>
            <w:r w:rsidRPr="000E7BB5">
              <w:rPr>
                <w:sz w:val="21"/>
              </w:rPr>
              <w:t>0.089</w:t>
            </w:r>
          </w:p>
        </w:tc>
        <w:tc>
          <w:tcPr>
            <w:tcW w:w="1922" w:type="dxa"/>
            <w:vMerge/>
            <w:vAlign w:val="center"/>
          </w:tcPr>
          <w:p w14:paraId="5E46F7E0" w14:textId="77777777" w:rsidR="0007021F" w:rsidRPr="003B1619" w:rsidRDefault="0007021F" w:rsidP="00AC2678">
            <w:pPr>
              <w:pStyle w:val="afff"/>
              <w:rPr>
                <w:sz w:val="21"/>
              </w:rPr>
            </w:pPr>
          </w:p>
        </w:tc>
      </w:tr>
      <w:tr w:rsidR="0007021F" w:rsidRPr="003B1619" w14:paraId="5CF1AA9A" w14:textId="77777777" w:rsidTr="0007021F">
        <w:trPr>
          <w:jc w:val="center"/>
        </w:trPr>
        <w:tc>
          <w:tcPr>
            <w:tcW w:w="763" w:type="dxa"/>
            <w:vMerge/>
            <w:vAlign w:val="center"/>
          </w:tcPr>
          <w:p w14:paraId="15E62F9D" w14:textId="77777777" w:rsidR="0007021F" w:rsidRPr="003B1619" w:rsidRDefault="0007021F" w:rsidP="00AC2678">
            <w:pPr>
              <w:pStyle w:val="afff"/>
              <w:jc w:val="center"/>
              <w:rPr>
                <w:sz w:val="21"/>
              </w:rPr>
            </w:pPr>
          </w:p>
        </w:tc>
        <w:tc>
          <w:tcPr>
            <w:tcW w:w="2634" w:type="dxa"/>
            <w:vAlign w:val="center"/>
          </w:tcPr>
          <w:p w14:paraId="3ABD6A22" w14:textId="1BF21E88" w:rsidR="0007021F" w:rsidRPr="003B1619" w:rsidRDefault="0007021F" w:rsidP="00AC2678">
            <w:pPr>
              <w:pStyle w:val="afff"/>
              <w:rPr>
                <w:sz w:val="21"/>
              </w:rPr>
            </w:pPr>
            <w:r w:rsidRPr="003B1619">
              <w:rPr>
                <w:sz w:val="21"/>
              </w:rPr>
              <w:t>第３次测量（</w:t>
            </w:r>
            <w:r w:rsidRPr="003B1619">
              <w:rPr>
                <w:sz w:val="21"/>
              </w:rPr>
              <w:t>22</w:t>
            </w:r>
            <w:r w:rsidRPr="003B1619">
              <w:rPr>
                <w:sz w:val="21"/>
              </w:rPr>
              <w:t>年</w:t>
            </w:r>
            <w:r w:rsidRPr="003B1619">
              <w:rPr>
                <w:sz w:val="21"/>
              </w:rPr>
              <w:t>11</w:t>
            </w:r>
            <w:r w:rsidRPr="003B1619">
              <w:rPr>
                <w:sz w:val="21"/>
              </w:rPr>
              <w:t>月）</w:t>
            </w:r>
          </w:p>
        </w:tc>
        <w:tc>
          <w:tcPr>
            <w:tcW w:w="1560" w:type="dxa"/>
            <w:vAlign w:val="center"/>
          </w:tcPr>
          <w:p w14:paraId="69230A35" w14:textId="1BF31924" w:rsidR="0007021F" w:rsidRPr="003B1619" w:rsidRDefault="0007021F" w:rsidP="00AC2678">
            <w:pPr>
              <w:pStyle w:val="afff"/>
              <w:jc w:val="center"/>
              <w:rPr>
                <w:sz w:val="21"/>
              </w:rPr>
            </w:pPr>
            <w:r w:rsidRPr="003B1619">
              <w:rPr>
                <w:sz w:val="21"/>
              </w:rPr>
              <w:t>0.49</w:t>
            </w:r>
          </w:p>
        </w:tc>
        <w:tc>
          <w:tcPr>
            <w:tcW w:w="1275" w:type="dxa"/>
            <w:vAlign w:val="center"/>
          </w:tcPr>
          <w:p w14:paraId="0F9D7ADD" w14:textId="7E99E470" w:rsidR="0007021F" w:rsidRPr="003B1619" w:rsidRDefault="000E7BB5" w:rsidP="00AC2678">
            <w:pPr>
              <w:pStyle w:val="afff"/>
              <w:jc w:val="center"/>
              <w:rPr>
                <w:sz w:val="21"/>
              </w:rPr>
            </w:pPr>
            <w:r w:rsidRPr="000E7BB5">
              <w:rPr>
                <w:sz w:val="21"/>
              </w:rPr>
              <w:t>0.26</w:t>
            </w:r>
            <w:r>
              <w:rPr>
                <w:sz w:val="21"/>
              </w:rPr>
              <w:t>7</w:t>
            </w:r>
          </w:p>
        </w:tc>
        <w:tc>
          <w:tcPr>
            <w:tcW w:w="1922" w:type="dxa"/>
            <w:vMerge/>
            <w:vAlign w:val="center"/>
          </w:tcPr>
          <w:p w14:paraId="5346C49D" w14:textId="77777777" w:rsidR="0007021F" w:rsidRPr="003B1619" w:rsidRDefault="0007021F" w:rsidP="00AC2678">
            <w:pPr>
              <w:pStyle w:val="afff"/>
              <w:rPr>
                <w:sz w:val="21"/>
              </w:rPr>
            </w:pPr>
          </w:p>
        </w:tc>
      </w:tr>
      <w:tr w:rsidR="0007021F" w:rsidRPr="003B1619" w14:paraId="4E423EEA" w14:textId="77777777" w:rsidTr="0007021F">
        <w:trPr>
          <w:jc w:val="center"/>
        </w:trPr>
        <w:tc>
          <w:tcPr>
            <w:tcW w:w="763" w:type="dxa"/>
            <w:vMerge/>
            <w:vAlign w:val="center"/>
          </w:tcPr>
          <w:p w14:paraId="3E2AC18B" w14:textId="77777777" w:rsidR="0007021F" w:rsidRPr="003B1619" w:rsidRDefault="0007021F" w:rsidP="00AC2678">
            <w:pPr>
              <w:pStyle w:val="afff"/>
              <w:jc w:val="center"/>
              <w:rPr>
                <w:sz w:val="21"/>
              </w:rPr>
            </w:pPr>
          </w:p>
        </w:tc>
        <w:tc>
          <w:tcPr>
            <w:tcW w:w="2634" w:type="dxa"/>
            <w:vAlign w:val="center"/>
          </w:tcPr>
          <w:p w14:paraId="094FC50B" w14:textId="75392170" w:rsidR="0007021F" w:rsidRPr="003B1619" w:rsidRDefault="0007021F" w:rsidP="00AC2678">
            <w:pPr>
              <w:pStyle w:val="afff"/>
              <w:rPr>
                <w:sz w:val="21"/>
              </w:rPr>
            </w:pPr>
            <w:r w:rsidRPr="003B1619">
              <w:rPr>
                <w:sz w:val="21"/>
              </w:rPr>
              <w:t>第</w:t>
            </w:r>
            <w:r w:rsidRPr="003B1619">
              <w:rPr>
                <w:sz w:val="21"/>
              </w:rPr>
              <w:t>1</w:t>
            </w:r>
            <w:r w:rsidRPr="003B1619">
              <w:rPr>
                <w:sz w:val="21"/>
              </w:rPr>
              <w:t>次测量（</w:t>
            </w:r>
            <w:r w:rsidRPr="003B1619">
              <w:rPr>
                <w:sz w:val="21"/>
              </w:rPr>
              <w:t>22</w:t>
            </w:r>
            <w:r w:rsidRPr="003B1619">
              <w:rPr>
                <w:sz w:val="21"/>
              </w:rPr>
              <w:t>年３月）</w:t>
            </w:r>
          </w:p>
        </w:tc>
        <w:tc>
          <w:tcPr>
            <w:tcW w:w="1560" w:type="dxa"/>
            <w:vAlign w:val="center"/>
          </w:tcPr>
          <w:p w14:paraId="6C007CB8" w14:textId="58184109" w:rsidR="0007021F" w:rsidRPr="003B1619" w:rsidRDefault="0007021F" w:rsidP="00AC2678">
            <w:pPr>
              <w:pStyle w:val="afff"/>
              <w:jc w:val="center"/>
              <w:rPr>
                <w:sz w:val="21"/>
              </w:rPr>
            </w:pPr>
            <w:r w:rsidRPr="003B1619">
              <w:rPr>
                <w:sz w:val="21"/>
              </w:rPr>
              <w:t>0.48</w:t>
            </w:r>
          </w:p>
        </w:tc>
        <w:tc>
          <w:tcPr>
            <w:tcW w:w="1275" w:type="dxa"/>
            <w:vAlign w:val="center"/>
          </w:tcPr>
          <w:p w14:paraId="5446FEC7" w14:textId="48702E44" w:rsidR="0007021F" w:rsidRPr="003B1619" w:rsidRDefault="000E7BB5" w:rsidP="00AC2678">
            <w:pPr>
              <w:pStyle w:val="afff"/>
              <w:jc w:val="center"/>
              <w:rPr>
                <w:sz w:val="21"/>
              </w:rPr>
            </w:pPr>
            <w:r w:rsidRPr="000E7BB5">
              <w:rPr>
                <w:sz w:val="21"/>
              </w:rPr>
              <w:t>0.26</w:t>
            </w:r>
            <w:r>
              <w:rPr>
                <w:sz w:val="21"/>
              </w:rPr>
              <w:t>5</w:t>
            </w:r>
          </w:p>
        </w:tc>
        <w:tc>
          <w:tcPr>
            <w:tcW w:w="1922" w:type="dxa"/>
            <w:vMerge/>
            <w:vAlign w:val="center"/>
          </w:tcPr>
          <w:p w14:paraId="666F133F" w14:textId="77777777" w:rsidR="0007021F" w:rsidRPr="003B1619" w:rsidRDefault="0007021F" w:rsidP="00AC2678">
            <w:pPr>
              <w:pStyle w:val="afff"/>
              <w:rPr>
                <w:sz w:val="21"/>
              </w:rPr>
            </w:pPr>
          </w:p>
        </w:tc>
      </w:tr>
      <w:tr w:rsidR="0007021F" w:rsidRPr="003B1619" w14:paraId="44971E98" w14:textId="77777777" w:rsidTr="0007021F">
        <w:trPr>
          <w:jc w:val="center"/>
        </w:trPr>
        <w:tc>
          <w:tcPr>
            <w:tcW w:w="763" w:type="dxa"/>
            <w:vMerge/>
            <w:vAlign w:val="center"/>
          </w:tcPr>
          <w:p w14:paraId="5E74677B" w14:textId="77777777" w:rsidR="0007021F" w:rsidRPr="003B1619" w:rsidRDefault="0007021F" w:rsidP="00AC2678">
            <w:pPr>
              <w:pStyle w:val="afff"/>
              <w:jc w:val="center"/>
              <w:rPr>
                <w:sz w:val="21"/>
              </w:rPr>
            </w:pPr>
          </w:p>
        </w:tc>
        <w:tc>
          <w:tcPr>
            <w:tcW w:w="2634" w:type="dxa"/>
            <w:vAlign w:val="center"/>
          </w:tcPr>
          <w:p w14:paraId="32B2B6AC" w14:textId="5D404153" w:rsidR="0007021F" w:rsidRPr="003B1619" w:rsidRDefault="0007021F" w:rsidP="00AC2678">
            <w:pPr>
              <w:pStyle w:val="afff"/>
              <w:rPr>
                <w:sz w:val="21"/>
              </w:rPr>
            </w:pPr>
            <w:r w:rsidRPr="003B1619">
              <w:rPr>
                <w:sz w:val="21"/>
              </w:rPr>
              <w:t>第</w:t>
            </w:r>
            <w:r w:rsidRPr="003B1619">
              <w:rPr>
                <w:sz w:val="21"/>
              </w:rPr>
              <w:t>2</w:t>
            </w:r>
            <w:r w:rsidRPr="003B1619">
              <w:rPr>
                <w:sz w:val="21"/>
              </w:rPr>
              <w:t>次测量（</w:t>
            </w:r>
            <w:r w:rsidRPr="003B1619">
              <w:rPr>
                <w:sz w:val="21"/>
              </w:rPr>
              <w:t>22</w:t>
            </w:r>
            <w:r w:rsidRPr="003B1619">
              <w:rPr>
                <w:sz w:val="21"/>
              </w:rPr>
              <w:t>年３月）</w:t>
            </w:r>
          </w:p>
        </w:tc>
        <w:tc>
          <w:tcPr>
            <w:tcW w:w="1560" w:type="dxa"/>
            <w:vAlign w:val="center"/>
          </w:tcPr>
          <w:p w14:paraId="29CAD815" w14:textId="3583D0A2" w:rsidR="0007021F" w:rsidRPr="003B1619" w:rsidRDefault="0007021F" w:rsidP="00AC2678">
            <w:pPr>
              <w:pStyle w:val="afff"/>
              <w:jc w:val="center"/>
              <w:rPr>
                <w:sz w:val="21"/>
              </w:rPr>
            </w:pPr>
            <w:r w:rsidRPr="003B1619">
              <w:rPr>
                <w:sz w:val="21"/>
              </w:rPr>
              <w:t>0.59</w:t>
            </w:r>
          </w:p>
        </w:tc>
        <w:tc>
          <w:tcPr>
            <w:tcW w:w="1275" w:type="dxa"/>
            <w:vAlign w:val="center"/>
          </w:tcPr>
          <w:p w14:paraId="0D16A7EC" w14:textId="27EEC642" w:rsidR="0007021F" w:rsidRPr="003B1619" w:rsidRDefault="000E7BB5" w:rsidP="00AC2678">
            <w:pPr>
              <w:pStyle w:val="afff"/>
              <w:jc w:val="center"/>
              <w:rPr>
                <w:sz w:val="21"/>
              </w:rPr>
            </w:pPr>
            <w:r w:rsidRPr="000E7BB5">
              <w:rPr>
                <w:sz w:val="21"/>
              </w:rPr>
              <w:t>0.28</w:t>
            </w:r>
            <w:r>
              <w:rPr>
                <w:sz w:val="21"/>
              </w:rPr>
              <w:t>4</w:t>
            </w:r>
          </w:p>
        </w:tc>
        <w:tc>
          <w:tcPr>
            <w:tcW w:w="1922" w:type="dxa"/>
            <w:vMerge/>
            <w:vAlign w:val="center"/>
          </w:tcPr>
          <w:p w14:paraId="39E295BC" w14:textId="77777777" w:rsidR="0007021F" w:rsidRPr="003B1619" w:rsidRDefault="0007021F" w:rsidP="00AC2678">
            <w:pPr>
              <w:pStyle w:val="afff"/>
              <w:rPr>
                <w:sz w:val="21"/>
              </w:rPr>
            </w:pPr>
          </w:p>
        </w:tc>
      </w:tr>
      <w:tr w:rsidR="0007021F" w:rsidRPr="003B1619" w14:paraId="1BA00943" w14:textId="77777777" w:rsidTr="0007021F">
        <w:trPr>
          <w:jc w:val="center"/>
        </w:trPr>
        <w:tc>
          <w:tcPr>
            <w:tcW w:w="763" w:type="dxa"/>
            <w:vMerge/>
            <w:vAlign w:val="center"/>
          </w:tcPr>
          <w:p w14:paraId="747D8A21" w14:textId="77777777" w:rsidR="0007021F" w:rsidRPr="003B1619" w:rsidRDefault="0007021F" w:rsidP="00AC2678">
            <w:pPr>
              <w:pStyle w:val="afff"/>
              <w:jc w:val="center"/>
              <w:rPr>
                <w:sz w:val="21"/>
              </w:rPr>
            </w:pPr>
          </w:p>
        </w:tc>
        <w:tc>
          <w:tcPr>
            <w:tcW w:w="2634" w:type="dxa"/>
            <w:vAlign w:val="center"/>
          </w:tcPr>
          <w:p w14:paraId="0F28F6D2" w14:textId="5C1E1F22" w:rsidR="0007021F" w:rsidRPr="003B1619" w:rsidRDefault="0007021F" w:rsidP="00AC2678">
            <w:pPr>
              <w:pStyle w:val="afff"/>
              <w:rPr>
                <w:sz w:val="21"/>
              </w:rPr>
            </w:pPr>
            <w:r w:rsidRPr="003B1619">
              <w:rPr>
                <w:sz w:val="21"/>
              </w:rPr>
              <w:t>第</w:t>
            </w:r>
            <w:r w:rsidRPr="003B1619">
              <w:rPr>
                <w:sz w:val="21"/>
              </w:rPr>
              <w:t>3</w:t>
            </w:r>
            <w:r w:rsidRPr="003B1619">
              <w:rPr>
                <w:sz w:val="21"/>
              </w:rPr>
              <w:t>次测量（</w:t>
            </w:r>
            <w:r w:rsidRPr="003B1619">
              <w:rPr>
                <w:sz w:val="21"/>
              </w:rPr>
              <w:t>22</w:t>
            </w:r>
            <w:r w:rsidRPr="003B1619">
              <w:rPr>
                <w:sz w:val="21"/>
              </w:rPr>
              <w:t>年３月）</w:t>
            </w:r>
          </w:p>
        </w:tc>
        <w:tc>
          <w:tcPr>
            <w:tcW w:w="1560" w:type="dxa"/>
            <w:vAlign w:val="center"/>
          </w:tcPr>
          <w:p w14:paraId="09DD2443" w14:textId="1CE7B2F1" w:rsidR="0007021F" w:rsidRPr="003B1619" w:rsidRDefault="0007021F" w:rsidP="00AC2678">
            <w:pPr>
              <w:pStyle w:val="afff"/>
              <w:jc w:val="center"/>
              <w:rPr>
                <w:sz w:val="21"/>
              </w:rPr>
            </w:pPr>
            <w:r w:rsidRPr="003B1619">
              <w:rPr>
                <w:sz w:val="21"/>
              </w:rPr>
              <w:t>0.31</w:t>
            </w:r>
          </w:p>
        </w:tc>
        <w:tc>
          <w:tcPr>
            <w:tcW w:w="1275" w:type="dxa"/>
            <w:vAlign w:val="center"/>
          </w:tcPr>
          <w:p w14:paraId="3191A03F" w14:textId="51320490" w:rsidR="0007021F" w:rsidRPr="003B1619" w:rsidRDefault="006E6442" w:rsidP="00AC2678">
            <w:pPr>
              <w:pStyle w:val="afff"/>
              <w:jc w:val="center"/>
              <w:rPr>
                <w:sz w:val="21"/>
              </w:rPr>
            </w:pPr>
            <w:r w:rsidRPr="006E6442">
              <w:rPr>
                <w:sz w:val="21"/>
              </w:rPr>
              <w:t>0.23</w:t>
            </w:r>
            <w:r>
              <w:rPr>
                <w:sz w:val="21"/>
              </w:rPr>
              <w:t>5</w:t>
            </w:r>
          </w:p>
        </w:tc>
        <w:tc>
          <w:tcPr>
            <w:tcW w:w="1922" w:type="dxa"/>
            <w:vMerge/>
            <w:vAlign w:val="center"/>
          </w:tcPr>
          <w:p w14:paraId="0B8F82F8" w14:textId="77777777" w:rsidR="0007021F" w:rsidRPr="003B1619" w:rsidRDefault="0007021F" w:rsidP="00AC2678">
            <w:pPr>
              <w:pStyle w:val="afff"/>
              <w:rPr>
                <w:sz w:val="21"/>
              </w:rPr>
            </w:pPr>
          </w:p>
        </w:tc>
      </w:tr>
      <w:tr w:rsidR="0007021F" w:rsidRPr="003B1619" w14:paraId="33FA9801" w14:textId="77777777" w:rsidTr="0007021F">
        <w:trPr>
          <w:jc w:val="center"/>
        </w:trPr>
        <w:tc>
          <w:tcPr>
            <w:tcW w:w="763" w:type="dxa"/>
            <w:vMerge/>
            <w:vAlign w:val="center"/>
          </w:tcPr>
          <w:p w14:paraId="65900669" w14:textId="77777777" w:rsidR="0007021F" w:rsidRPr="003B1619" w:rsidRDefault="0007021F" w:rsidP="00AC2678">
            <w:pPr>
              <w:pStyle w:val="afff"/>
              <w:jc w:val="center"/>
              <w:rPr>
                <w:sz w:val="21"/>
              </w:rPr>
            </w:pPr>
          </w:p>
        </w:tc>
        <w:tc>
          <w:tcPr>
            <w:tcW w:w="2634" w:type="dxa"/>
            <w:vAlign w:val="center"/>
          </w:tcPr>
          <w:p w14:paraId="6152D763" w14:textId="4C30E8EC" w:rsidR="0007021F" w:rsidRPr="003B1619" w:rsidRDefault="0007021F" w:rsidP="00AC2678">
            <w:pPr>
              <w:pStyle w:val="afff"/>
              <w:rPr>
                <w:sz w:val="21"/>
              </w:rPr>
            </w:pPr>
            <w:r w:rsidRPr="003B1619">
              <w:rPr>
                <w:sz w:val="21"/>
              </w:rPr>
              <w:t>第</w:t>
            </w:r>
            <w:r w:rsidRPr="003B1619">
              <w:rPr>
                <w:sz w:val="21"/>
              </w:rPr>
              <w:t>4</w:t>
            </w:r>
            <w:r w:rsidRPr="003B1619">
              <w:rPr>
                <w:sz w:val="21"/>
              </w:rPr>
              <w:t>次测量（</w:t>
            </w:r>
            <w:r w:rsidRPr="003B1619">
              <w:rPr>
                <w:sz w:val="21"/>
              </w:rPr>
              <w:t>22</w:t>
            </w:r>
            <w:r w:rsidRPr="003B1619">
              <w:rPr>
                <w:sz w:val="21"/>
              </w:rPr>
              <w:t>年３月）</w:t>
            </w:r>
          </w:p>
        </w:tc>
        <w:tc>
          <w:tcPr>
            <w:tcW w:w="1560" w:type="dxa"/>
            <w:vAlign w:val="center"/>
          </w:tcPr>
          <w:p w14:paraId="2EBB073B" w14:textId="7FC88417" w:rsidR="0007021F" w:rsidRPr="003B1619" w:rsidRDefault="0007021F" w:rsidP="00AC2678">
            <w:pPr>
              <w:pStyle w:val="afff"/>
              <w:jc w:val="center"/>
              <w:rPr>
                <w:sz w:val="21"/>
              </w:rPr>
            </w:pPr>
            <w:r w:rsidRPr="003B1619">
              <w:rPr>
                <w:sz w:val="21"/>
              </w:rPr>
              <w:t>0.54</w:t>
            </w:r>
          </w:p>
        </w:tc>
        <w:tc>
          <w:tcPr>
            <w:tcW w:w="1275" w:type="dxa"/>
            <w:vAlign w:val="center"/>
          </w:tcPr>
          <w:p w14:paraId="421DEAB9" w14:textId="02F78A69" w:rsidR="0007021F" w:rsidRPr="003B1619" w:rsidRDefault="000E7BB5" w:rsidP="00AC2678">
            <w:pPr>
              <w:pStyle w:val="afff"/>
              <w:jc w:val="center"/>
              <w:rPr>
                <w:sz w:val="21"/>
              </w:rPr>
            </w:pPr>
            <w:r w:rsidRPr="000E7BB5">
              <w:rPr>
                <w:sz w:val="21"/>
              </w:rPr>
              <w:t>0.275</w:t>
            </w:r>
          </w:p>
        </w:tc>
        <w:tc>
          <w:tcPr>
            <w:tcW w:w="1922" w:type="dxa"/>
            <w:vMerge/>
            <w:vAlign w:val="center"/>
          </w:tcPr>
          <w:p w14:paraId="14D1140B" w14:textId="77777777" w:rsidR="0007021F" w:rsidRPr="003B1619" w:rsidRDefault="0007021F" w:rsidP="00AC2678">
            <w:pPr>
              <w:pStyle w:val="afff"/>
              <w:rPr>
                <w:sz w:val="21"/>
              </w:rPr>
            </w:pPr>
          </w:p>
        </w:tc>
      </w:tr>
      <w:tr w:rsidR="000E7BB5" w:rsidRPr="003B1619" w14:paraId="6E1C6124" w14:textId="77777777" w:rsidTr="0094764A">
        <w:trPr>
          <w:jc w:val="center"/>
        </w:trPr>
        <w:tc>
          <w:tcPr>
            <w:tcW w:w="763" w:type="dxa"/>
            <w:vMerge w:val="restart"/>
            <w:vAlign w:val="center"/>
          </w:tcPr>
          <w:p w14:paraId="067591C9" w14:textId="1C718B6A" w:rsidR="000E7BB5" w:rsidRPr="003B1619" w:rsidRDefault="000E7BB5" w:rsidP="000E7BB5">
            <w:pPr>
              <w:pStyle w:val="afff"/>
              <w:jc w:val="center"/>
              <w:rPr>
                <w:sz w:val="21"/>
              </w:rPr>
            </w:pPr>
            <w:r w:rsidRPr="003B1619">
              <w:rPr>
                <w:sz w:val="21"/>
              </w:rPr>
              <w:t>北二巷道</w:t>
            </w:r>
          </w:p>
        </w:tc>
        <w:tc>
          <w:tcPr>
            <w:tcW w:w="2634" w:type="dxa"/>
            <w:vAlign w:val="center"/>
          </w:tcPr>
          <w:p w14:paraId="67668BDB" w14:textId="78F65DFF" w:rsidR="000E7BB5" w:rsidRPr="003B1619" w:rsidRDefault="000E7BB5" w:rsidP="000E7BB5">
            <w:pPr>
              <w:pStyle w:val="afff"/>
              <w:rPr>
                <w:sz w:val="21"/>
              </w:rPr>
            </w:pPr>
            <w:r w:rsidRPr="003B1619">
              <w:rPr>
                <w:sz w:val="21"/>
              </w:rPr>
              <w:t>第</w:t>
            </w:r>
            <w:r w:rsidRPr="003B1619">
              <w:rPr>
                <w:sz w:val="21"/>
              </w:rPr>
              <w:t>1</w:t>
            </w:r>
            <w:r w:rsidRPr="003B1619">
              <w:rPr>
                <w:sz w:val="21"/>
              </w:rPr>
              <w:t>次测量（</w:t>
            </w:r>
            <w:r w:rsidRPr="003B1619">
              <w:rPr>
                <w:sz w:val="21"/>
              </w:rPr>
              <w:t>22</w:t>
            </w:r>
            <w:r w:rsidRPr="003B1619">
              <w:rPr>
                <w:sz w:val="21"/>
              </w:rPr>
              <w:t>年３月）</w:t>
            </w:r>
          </w:p>
        </w:tc>
        <w:tc>
          <w:tcPr>
            <w:tcW w:w="1560" w:type="dxa"/>
            <w:vAlign w:val="center"/>
          </w:tcPr>
          <w:p w14:paraId="64104778" w14:textId="54D57847" w:rsidR="000E7BB5" w:rsidRPr="003B1619" w:rsidRDefault="000E7BB5" w:rsidP="000E7BB5">
            <w:pPr>
              <w:pStyle w:val="afff"/>
              <w:jc w:val="center"/>
              <w:rPr>
                <w:sz w:val="21"/>
              </w:rPr>
            </w:pPr>
            <w:r w:rsidRPr="003B1619">
              <w:rPr>
                <w:sz w:val="21"/>
              </w:rPr>
              <w:t>0.43</w:t>
            </w:r>
          </w:p>
        </w:tc>
        <w:tc>
          <w:tcPr>
            <w:tcW w:w="1275" w:type="dxa"/>
            <w:vAlign w:val="bottom"/>
          </w:tcPr>
          <w:p w14:paraId="5F92AA8C" w14:textId="7C55A5F3" w:rsidR="000E7BB5" w:rsidRPr="000E7BB5" w:rsidRDefault="000E7BB5" w:rsidP="000E7BB5">
            <w:pPr>
              <w:pStyle w:val="afff"/>
              <w:jc w:val="center"/>
              <w:rPr>
                <w:sz w:val="21"/>
              </w:rPr>
            </w:pPr>
            <w:r w:rsidRPr="000E7BB5">
              <w:rPr>
                <w:rFonts w:eastAsia="等线"/>
                <w:color w:val="000000"/>
                <w:sz w:val="22"/>
                <w:szCs w:val="22"/>
              </w:rPr>
              <w:t>0.275</w:t>
            </w:r>
          </w:p>
        </w:tc>
        <w:tc>
          <w:tcPr>
            <w:tcW w:w="1922" w:type="dxa"/>
            <w:vMerge w:val="restart"/>
            <w:vAlign w:val="center"/>
          </w:tcPr>
          <w:p w14:paraId="25594E45" w14:textId="69359F20" w:rsidR="000E7BB5" w:rsidRPr="003B1619" w:rsidRDefault="000E7BB5" w:rsidP="000E7BB5">
            <w:pPr>
              <w:pStyle w:val="afff"/>
              <w:rPr>
                <w:sz w:val="21"/>
              </w:rPr>
            </w:pPr>
            <w:r w:rsidRPr="003B1619">
              <w:rPr>
                <w:sz w:val="21"/>
              </w:rPr>
              <w:t>地层不稳定，存在断层等地质构造，油型气涌出危险性高。</w:t>
            </w:r>
          </w:p>
        </w:tc>
      </w:tr>
      <w:tr w:rsidR="000E7BB5" w:rsidRPr="003B1619" w14:paraId="0230EDCA" w14:textId="77777777" w:rsidTr="0094764A">
        <w:trPr>
          <w:jc w:val="center"/>
        </w:trPr>
        <w:tc>
          <w:tcPr>
            <w:tcW w:w="763" w:type="dxa"/>
            <w:vMerge/>
            <w:vAlign w:val="center"/>
          </w:tcPr>
          <w:p w14:paraId="2FA62612" w14:textId="29B4E994" w:rsidR="000E7BB5" w:rsidRPr="003B1619" w:rsidRDefault="000E7BB5" w:rsidP="000E7BB5">
            <w:pPr>
              <w:pStyle w:val="afff"/>
              <w:jc w:val="center"/>
              <w:rPr>
                <w:sz w:val="21"/>
              </w:rPr>
            </w:pPr>
          </w:p>
        </w:tc>
        <w:tc>
          <w:tcPr>
            <w:tcW w:w="2634" w:type="dxa"/>
            <w:vAlign w:val="center"/>
          </w:tcPr>
          <w:p w14:paraId="140F53DD" w14:textId="53F54318" w:rsidR="000E7BB5" w:rsidRPr="003B1619" w:rsidRDefault="000E7BB5" w:rsidP="000E7BB5">
            <w:pPr>
              <w:pStyle w:val="afff"/>
              <w:rPr>
                <w:sz w:val="21"/>
              </w:rPr>
            </w:pPr>
            <w:r w:rsidRPr="003B1619">
              <w:rPr>
                <w:sz w:val="21"/>
              </w:rPr>
              <w:t>第</w:t>
            </w:r>
            <w:r w:rsidRPr="003B1619">
              <w:rPr>
                <w:sz w:val="21"/>
              </w:rPr>
              <w:t>2</w:t>
            </w:r>
            <w:r w:rsidRPr="003B1619">
              <w:rPr>
                <w:sz w:val="21"/>
              </w:rPr>
              <w:t>次测量（</w:t>
            </w:r>
            <w:r w:rsidRPr="003B1619">
              <w:rPr>
                <w:sz w:val="21"/>
              </w:rPr>
              <w:t>22</w:t>
            </w:r>
            <w:r w:rsidRPr="003B1619">
              <w:rPr>
                <w:sz w:val="21"/>
              </w:rPr>
              <w:t>年３月）</w:t>
            </w:r>
          </w:p>
        </w:tc>
        <w:tc>
          <w:tcPr>
            <w:tcW w:w="1560" w:type="dxa"/>
            <w:vAlign w:val="center"/>
          </w:tcPr>
          <w:p w14:paraId="2708C933" w14:textId="4A805D91" w:rsidR="000E7BB5" w:rsidRPr="003B1619" w:rsidRDefault="000E7BB5" w:rsidP="000E7BB5">
            <w:pPr>
              <w:pStyle w:val="afff"/>
              <w:jc w:val="center"/>
              <w:rPr>
                <w:sz w:val="21"/>
              </w:rPr>
            </w:pPr>
            <w:r w:rsidRPr="003B1619">
              <w:rPr>
                <w:sz w:val="21"/>
              </w:rPr>
              <w:t>0.44</w:t>
            </w:r>
          </w:p>
        </w:tc>
        <w:tc>
          <w:tcPr>
            <w:tcW w:w="1275" w:type="dxa"/>
            <w:vAlign w:val="bottom"/>
          </w:tcPr>
          <w:p w14:paraId="2B10F82A" w14:textId="7CCC4F7D" w:rsidR="000E7BB5" w:rsidRPr="000E7BB5" w:rsidRDefault="000E7BB5" w:rsidP="000E7BB5">
            <w:pPr>
              <w:pStyle w:val="afff"/>
              <w:jc w:val="center"/>
              <w:rPr>
                <w:sz w:val="21"/>
              </w:rPr>
            </w:pPr>
            <w:r w:rsidRPr="000E7BB5">
              <w:rPr>
                <w:rFonts w:eastAsia="等线"/>
                <w:color w:val="000000"/>
                <w:sz w:val="22"/>
                <w:szCs w:val="22"/>
              </w:rPr>
              <w:t>0.277</w:t>
            </w:r>
          </w:p>
        </w:tc>
        <w:tc>
          <w:tcPr>
            <w:tcW w:w="1922" w:type="dxa"/>
            <w:vMerge/>
            <w:vAlign w:val="center"/>
          </w:tcPr>
          <w:p w14:paraId="241985DB" w14:textId="02A75A08" w:rsidR="000E7BB5" w:rsidRPr="003B1619" w:rsidRDefault="000E7BB5" w:rsidP="000E7BB5">
            <w:pPr>
              <w:pStyle w:val="afff"/>
              <w:jc w:val="center"/>
              <w:rPr>
                <w:sz w:val="21"/>
              </w:rPr>
            </w:pPr>
          </w:p>
        </w:tc>
      </w:tr>
      <w:tr w:rsidR="000E7BB5" w:rsidRPr="003B1619" w14:paraId="4C653E35" w14:textId="77777777" w:rsidTr="0094764A">
        <w:trPr>
          <w:jc w:val="center"/>
        </w:trPr>
        <w:tc>
          <w:tcPr>
            <w:tcW w:w="763" w:type="dxa"/>
            <w:vMerge/>
            <w:vAlign w:val="center"/>
          </w:tcPr>
          <w:p w14:paraId="2A1F1FF2" w14:textId="77777777" w:rsidR="000E7BB5" w:rsidRPr="003B1619" w:rsidRDefault="000E7BB5" w:rsidP="000E7BB5">
            <w:pPr>
              <w:pStyle w:val="afff"/>
              <w:jc w:val="center"/>
              <w:rPr>
                <w:sz w:val="21"/>
              </w:rPr>
            </w:pPr>
          </w:p>
        </w:tc>
        <w:tc>
          <w:tcPr>
            <w:tcW w:w="2634" w:type="dxa"/>
            <w:vAlign w:val="center"/>
          </w:tcPr>
          <w:p w14:paraId="07195E49" w14:textId="5FC7B9D0" w:rsidR="000E7BB5" w:rsidRPr="003B1619" w:rsidRDefault="000E7BB5" w:rsidP="000E7BB5">
            <w:pPr>
              <w:pStyle w:val="afff"/>
              <w:rPr>
                <w:sz w:val="21"/>
              </w:rPr>
            </w:pPr>
            <w:r w:rsidRPr="003B1619">
              <w:rPr>
                <w:sz w:val="21"/>
              </w:rPr>
              <w:t>第</w:t>
            </w:r>
            <w:r w:rsidRPr="003B1619">
              <w:rPr>
                <w:sz w:val="21"/>
              </w:rPr>
              <w:t>3</w:t>
            </w:r>
            <w:r w:rsidRPr="003B1619">
              <w:rPr>
                <w:sz w:val="21"/>
              </w:rPr>
              <w:t>次测量（</w:t>
            </w:r>
            <w:r w:rsidRPr="003B1619">
              <w:rPr>
                <w:sz w:val="21"/>
              </w:rPr>
              <w:t>22</w:t>
            </w:r>
            <w:r w:rsidRPr="003B1619">
              <w:rPr>
                <w:sz w:val="21"/>
              </w:rPr>
              <w:t>年３月）</w:t>
            </w:r>
          </w:p>
        </w:tc>
        <w:tc>
          <w:tcPr>
            <w:tcW w:w="1560" w:type="dxa"/>
            <w:vAlign w:val="center"/>
          </w:tcPr>
          <w:p w14:paraId="13CDF2DE" w14:textId="39925D37" w:rsidR="000E7BB5" w:rsidRPr="003B1619" w:rsidRDefault="000E7BB5" w:rsidP="000E7BB5">
            <w:pPr>
              <w:pStyle w:val="afff"/>
              <w:jc w:val="center"/>
              <w:rPr>
                <w:sz w:val="21"/>
              </w:rPr>
            </w:pPr>
            <w:r w:rsidRPr="003B1619">
              <w:rPr>
                <w:sz w:val="21"/>
              </w:rPr>
              <w:t>0.42</w:t>
            </w:r>
          </w:p>
        </w:tc>
        <w:tc>
          <w:tcPr>
            <w:tcW w:w="1275" w:type="dxa"/>
            <w:vAlign w:val="bottom"/>
          </w:tcPr>
          <w:p w14:paraId="7342D90E" w14:textId="4512641F" w:rsidR="000E7BB5" w:rsidRPr="000E7BB5" w:rsidRDefault="000E7BB5" w:rsidP="000E7BB5">
            <w:pPr>
              <w:pStyle w:val="afff"/>
              <w:jc w:val="center"/>
              <w:rPr>
                <w:sz w:val="21"/>
              </w:rPr>
            </w:pPr>
            <w:r w:rsidRPr="000E7BB5">
              <w:rPr>
                <w:rFonts w:eastAsia="等线"/>
                <w:color w:val="000000"/>
                <w:sz w:val="22"/>
                <w:szCs w:val="22"/>
              </w:rPr>
              <w:t>0.273</w:t>
            </w:r>
          </w:p>
        </w:tc>
        <w:tc>
          <w:tcPr>
            <w:tcW w:w="1922" w:type="dxa"/>
            <w:vMerge/>
            <w:vAlign w:val="center"/>
          </w:tcPr>
          <w:p w14:paraId="69F08D2F" w14:textId="77777777" w:rsidR="000E7BB5" w:rsidRPr="003B1619" w:rsidRDefault="000E7BB5" w:rsidP="000E7BB5">
            <w:pPr>
              <w:pStyle w:val="afff"/>
              <w:jc w:val="center"/>
              <w:rPr>
                <w:sz w:val="21"/>
              </w:rPr>
            </w:pPr>
          </w:p>
        </w:tc>
      </w:tr>
      <w:tr w:rsidR="000E7BB5" w:rsidRPr="003B1619" w14:paraId="0482A249" w14:textId="77777777" w:rsidTr="0094764A">
        <w:trPr>
          <w:jc w:val="center"/>
        </w:trPr>
        <w:tc>
          <w:tcPr>
            <w:tcW w:w="763" w:type="dxa"/>
            <w:vMerge/>
            <w:vAlign w:val="center"/>
          </w:tcPr>
          <w:p w14:paraId="631053F0" w14:textId="77777777" w:rsidR="000E7BB5" w:rsidRPr="003B1619" w:rsidRDefault="000E7BB5" w:rsidP="000E7BB5">
            <w:pPr>
              <w:pStyle w:val="afff"/>
              <w:jc w:val="center"/>
              <w:rPr>
                <w:sz w:val="21"/>
              </w:rPr>
            </w:pPr>
          </w:p>
        </w:tc>
        <w:tc>
          <w:tcPr>
            <w:tcW w:w="2634" w:type="dxa"/>
            <w:vAlign w:val="center"/>
          </w:tcPr>
          <w:p w14:paraId="0471127B" w14:textId="33B8AD83" w:rsidR="000E7BB5" w:rsidRPr="003B1619" w:rsidRDefault="000E7BB5" w:rsidP="000E7BB5">
            <w:pPr>
              <w:pStyle w:val="afff"/>
              <w:rPr>
                <w:sz w:val="21"/>
              </w:rPr>
            </w:pPr>
            <w:r w:rsidRPr="003B1619">
              <w:rPr>
                <w:sz w:val="21"/>
              </w:rPr>
              <w:t>第</w:t>
            </w:r>
            <w:r w:rsidRPr="003B1619">
              <w:rPr>
                <w:sz w:val="21"/>
              </w:rPr>
              <w:t>4</w:t>
            </w:r>
            <w:r w:rsidRPr="003B1619">
              <w:rPr>
                <w:sz w:val="21"/>
              </w:rPr>
              <w:t>次测量（</w:t>
            </w:r>
            <w:r w:rsidRPr="003B1619">
              <w:rPr>
                <w:sz w:val="21"/>
              </w:rPr>
              <w:t>22</w:t>
            </w:r>
            <w:r w:rsidRPr="003B1619">
              <w:rPr>
                <w:sz w:val="21"/>
              </w:rPr>
              <w:t>年３月）</w:t>
            </w:r>
          </w:p>
        </w:tc>
        <w:tc>
          <w:tcPr>
            <w:tcW w:w="1560" w:type="dxa"/>
            <w:vAlign w:val="center"/>
          </w:tcPr>
          <w:p w14:paraId="779DAD01" w14:textId="3F0EE325" w:rsidR="000E7BB5" w:rsidRPr="003B1619" w:rsidRDefault="000E7BB5" w:rsidP="000E7BB5">
            <w:pPr>
              <w:pStyle w:val="afff"/>
              <w:jc w:val="center"/>
              <w:rPr>
                <w:sz w:val="21"/>
              </w:rPr>
            </w:pPr>
            <w:r w:rsidRPr="003B1619">
              <w:rPr>
                <w:sz w:val="21"/>
              </w:rPr>
              <w:t>0.35</w:t>
            </w:r>
          </w:p>
        </w:tc>
        <w:tc>
          <w:tcPr>
            <w:tcW w:w="1275" w:type="dxa"/>
            <w:vAlign w:val="bottom"/>
          </w:tcPr>
          <w:p w14:paraId="00DEA891" w14:textId="6D97E0E3" w:rsidR="000E7BB5" w:rsidRPr="000E7BB5" w:rsidRDefault="000E7BB5" w:rsidP="000E7BB5">
            <w:pPr>
              <w:pStyle w:val="afff"/>
              <w:jc w:val="center"/>
              <w:rPr>
                <w:sz w:val="21"/>
              </w:rPr>
            </w:pPr>
            <w:r w:rsidRPr="000E7BB5">
              <w:rPr>
                <w:rFonts w:eastAsia="等线"/>
                <w:color w:val="000000"/>
                <w:sz w:val="22"/>
                <w:szCs w:val="22"/>
              </w:rPr>
              <w:t>0.261</w:t>
            </w:r>
          </w:p>
        </w:tc>
        <w:tc>
          <w:tcPr>
            <w:tcW w:w="1922" w:type="dxa"/>
            <w:vMerge/>
            <w:vAlign w:val="center"/>
          </w:tcPr>
          <w:p w14:paraId="7C272350" w14:textId="77777777" w:rsidR="000E7BB5" w:rsidRPr="003B1619" w:rsidRDefault="000E7BB5" w:rsidP="000E7BB5">
            <w:pPr>
              <w:pStyle w:val="afff"/>
              <w:jc w:val="center"/>
              <w:rPr>
                <w:sz w:val="21"/>
              </w:rPr>
            </w:pPr>
          </w:p>
        </w:tc>
      </w:tr>
      <w:tr w:rsidR="000E7BB5" w:rsidRPr="003B1619" w14:paraId="0B5400BA" w14:textId="77777777" w:rsidTr="0094764A">
        <w:trPr>
          <w:jc w:val="center"/>
        </w:trPr>
        <w:tc>
          <w:tcPr>
            <w:tcW w:w="763" w:type="dxa"/>
            <w:vMerge/>
            <w:vAlign w:val="center"/>
          </w:tcPr>
          <w:p w14:paraId="2298857D" w14:textId="77777777" w:rsidR="000E7BB5" w:rsidRPr="003B1619" w:rsidRDefault="000E7BB5" w:rsidP="000E7BB5">
            <w:pPr>
              <w:pStyle w:val="afff"/>
              <w:jc w:val="center"/>
              <w:rPr>
                <w:sz w:val="21"/>
              </w:rPr>
            </w:pPr>
          </w:p>
        </w:tc>
        <w:tc>
          <w:tcPr>
            <w:tcW w:w="2634" w:type="dxa"/>
            <w:vAlign w:val="center"/>
          </w:tcPr>
          <w:p w14:paraId="5045E460" w14:textId="4EF610DB" w:rsidR="000E7BB5" w:rsidRPr="003B1619" w:rsidRDefault="000E7BB5" w:rsidP="000E7BB5">
            <w:pPr>
              <w:pStyle w:val="afff"/>
              <w:rPr>
                <w:sz w:val="21"/>
              </w:rPr>
            </w:pPr>
            <w:r w:rsidRPr="003B1619">
              <w:rPr>
                <w:sz w:val="21"/>
              </w:rPr>
              <w:t>第</w:t>
            </w:r>
            <w:r w:rsidRPr="003B1619">
              <w:rPr>
                <w:sz w:val="21"/>
              </w:rPr>
              <w:t>5</w:t>
            </w:r>
            <w:r w:rsidRPr="003B1619">
              <w:rPr>
                <w:sz w:val="21"/>
              </w:rPr>
              <w:t>次测量（</w:t>
            </w:r>
            <w:r w:rsidRPr="003B1619">
              <w:rPr>
                <w:sz w:val="21"/>
              </w:rPr>
              <w:t>22</w:t>
            </w:r>
            <w:r w:rsidRPr="003B1619">
              <w:rPr>
                <w:sz w:val="21"/>
              </w:rPr>
              <w:t>年３月）</w:t>
            </w:r>
          </w:p>
        </w:tc>
        <w:tc>
          <w:tcPr>
            <w:tcW w:w="1560" w:type="dxa"/>
            <w:vAlign w:val="center"/>
          </w:tcPr>
          <w:p w14:paraId="48471888" w14:textId="392CC5F4" w:rsidR="000E7BB5" w:rsidRPr="003B1619" w:rsidRDefault="000E7BB5" w:rsidP="000E7BB5">
            <w:pPr>
              <w:pStyle w:val="afff"/>
              <w:jc w:val="center"/>
              <w:rPr>
                <w:sz w:val="21"/>
              </w:rPr>
            </w:pPr>
            <w:r w:rsidRPr="003B1619">
              <w:rPr>
                <w:sz w:val="21"/>
              </w:rPr>
              <w:t>0.39</w:t>
            </w:r>
          </w:p>
        </w:tc>
        <w:tc>
          <w:tcPr>
            <w:tcW w:w="1275" w:type="dxa"/>
            <w:vAlign w:val="bottom"/>
          </w:tcPr>
          <w:p w14:paraId="24571A28" w14:textId="769B4651" w:rsidR="000E7BB5" w:rsidRPr="000E7BB5" w:rsidRDefault="000E7BB5" w:rsidP="000E7BB5">
            <w:pPr>
              <w:pStyle w:val="afff"/>
              <w:jc w:val="center"/>
              <w:rPr>
                <w:sz w:val="21"/>
              </w:rPr>
            </w:pPr>
            <w:r w:rsidRPr="000E7BB5">
              <w:rPr>
                <w:rFonts w:eastAsia="等线"/>
                <w:color w:val="000000"/>
                <w:sz w:val="22"/>
                <w:szCs w:val="22"/>
              </w:rPr>
              <w:t>0.268</w:t>
            </w:r>
          </w:p>
        </w:tc>
        <w:tc>
          <w:tcPr>
            <w:tcW w:w="1922" w:type="dxa"/>
            <w:vMerge/>
            <w:vAlign w:val="center"/>
          </w:tcPr>
          <w:p w14:paraId="77B8E5C7" w14:textId="77777777" w:rsidR="000E7BB5" w:rsidRPr="003B1619" w:rsidRDefault="000E7BB5" w:rsidP="000E7BB5">
            <w:pPr>
              <w:pStyle w:val="afff"/>
              <w:jc w:val="center"/>
              <w:rPr>
                <w:sz w:val="21"/>
              </w:rPr>
            </w:pPr>
          </w:p>
        </w:tc>
      </w:tr>
    </w:tbl>
    <w:p w14:paraId="2E5B229D" w14:textId="794BBCD2" w:rsidR="00F841BD" w:rsidRPr="003B1619" w:rsidRDefault="00F841BD" w:rsidP="0037671F">
      <w:pPr>
        <w:jc w:val="center"/>
        <w:rPr>
          <w:rFonts w:ascii="Times New Roman" w:eastAsia="宋体" w:hAnsi="Times New Roman" w:cs="Times New Roman"/>
        </w:rPr>
      </w:pPr>
    </w:p>
    <w:p w14:paraId="7B8867E7" w14:textId="706F2D89" w:rsidR="00F841BD" w:rsidRPr="003B1619" w:rsidRDefault="00F841BD" w:rsidP="00BC5269">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基于建立的评价参数表，计算得出油型气涌出危险性评价指标</w:t>
      </w:r>
      <w:r w:rsidRPr="003B1619">
        <w:rPr>
          <w:rFonts w:ascii="Times New Roman" w:eastAsia="宋体" w:hAnsi="Times New Roman" w:cs="Times New Roman"/>
          <w:sz w:val="24"/>
          <w:szCs w:val="24"/>
        </w:rPr>
        <w:t>Q</w:t>
      </w:r>
      <w:r w:rsidRPr="003B1619">
        <w:rPr>
          <w:rFonts w:ascii="Times New Roman" w:eastAsia="宋体" w:hAnsi="Times New Roman" w:cs="Times New Roman"/>
          <w:sz w:val="24"/>
          <w:szCs w:val="24"/>
        </w:rPr>
        <w:t>，不同值代表不同的涌出危险，具体如表</w:t>
      </w:r>
      <w:r w:rsidR="00A76270" w:rsidRPr="003B1619">
        <w:rPr>
          <w:rFonts w:ascii="Times New Roman" w:eastAsia="宋体" w:hAnsi="Times New Roman" w:cs="Times New Roman"/>
          <w:sz w:val="24"/>
          <w:szCs w:val="24"/>
        </w:rPr>
        <w:t>9</w:t>
      </w:r>
      <w:r w:rsidR="00F109B4" w:rsidRPr="003B1619">
        <w:rPr>
          <w:rFonts w:ascii="Times New Roman" w:eastAsia="宋体" w:hAnsi="Times New Roman" w:cs="Times New Roman"/>
          <w:sz w:val="24"/>
          <w:szCs w:val="24"/>
        </w:rPr>
        <w:t>-</w:t>
      </w:r>
      <w:r w:rsidR="009277F1">
        <w:rPr>
          <w:rFonts w:ascii="Times New Roman" w:eastAsia="宋体" w:hAnsi="Times New Roman" w:cs="Times New Roman"/>
          <w:sz w:val="24"/>
          <w:szCs w:val="24"/>
        </w:rPr>
        <w:t>5</w:t>
      </w:r>
      <w:r w:rsidRPr="003B1619">
        <w:rPr>
          <w:rFonts w:ascii="Times New Roman" w:eastAsia="宋体" w:hAnsi="Times New Roman" w:cs="Times New Roman"/>
          <w:sz w:val="24"/>
          <w:szCs w:val="24"/>
        </w:rPr>
        <w:t>所示。</w:t>
      </w:r>
    </w:p>
    <w:p w14:paraId="3B07073F" w14:textId="444384F3" w:rsidR="00F841BD" w:rsidRPr="003B1619" w:rsidRDefault="00F841BD" w:rsidP="007873D4">
      <w:pPr>
        <w:pStyle w:val="15"/>
        <w:rPr>
          <w:rFonts w:cs="Times New Roman"/>
        </w:rPr>
      </w:pPr>
      <w:r w:rsidRPr="003B1619">
        <w:rPr>
          <w:rFonts w:cs="Times New Roman"/>
        </w:rPr>
        <w:lastRenderedPageBreak/>
        <w:t>表</w:t>
      </w:r>
      <w:r w:rsidR="00A76270" w:rsidRPr="003B1619">
        <w:rPr>
          <w:rFonts w:cs="Times New Roman"/>
        </w:rPr>
        <w:t>9</w:t>
      </w:r>
      <w:r w:rsidR="007873D4" w:rsidRPr="003B1619">
        <w:rPr>
          <w:rFonts w:cs="Times New Roman"/>
        </w:rPr>
        <w:t>-</w:t>
      </w:r>
      <w:r w:rsidR="009550D5">
        <w:rPr>
          <w:rFonts w:cs="Times New Roman"/>
        </w:rPr>
        <w:t>6</w:t>
      </w:r>
      <w:r w:rsidRPr="003B1619">
        <w:rPr>
          <w:rFonts w:cs="Times New Roman"/>
        </w:rPr>
        <w:t>油型气涌出指标</w:t>
      </w:r>
    </w:p>
    <w:tbl>
      <w:tblPr>
        <w:tblStyle w:val="aa"/>
        <w:tblW w:w="0" w:type="auto"/>
        <w:jc w:val="center"/>
        <w:tblLook w:val="04A0" w:firstRow="1" w:lastRow="0" w:firstColumn="1" w:lastColumn="0" w:noHBand="0" w:noVBand="1"/>
      </w:tblPr>
      <w:tblGrid>
        <w:gridCol w:w="2689"/>
        <w:gridCol w:w="5607"/>
      </w:tblGrid>
      <w:tr w:rsidR="00B4120B" w:rsidRPr="003B1619" w14:paraId="7F169FEA" w14:textId="77777777" w:rsidTr="003301D4">
        <w:trPr>
          <w:jc w:val="center"/>
        </w:trPr>
        <w:tc>
          <w:tcPr>
            <w:tcW w:w="2689" w:type="dxa"/>
            <w:vAlign w:val="center"/>
          </w:tcPr>
          <w:p w14:paraId="17ADDF52" w14:textId="77777777" w:rsidR="00F841BD" w:rsidRPr="003B1619" w:rsidRDefault="00F841BD" w:rsidP="003301D4">
            <w:pPr>
              <w:pStyle w:val="afff"/>
              <w:jc w:val="center"/>
              <w:rPr>
                <w:sz w:val="21"/>
                <w:szCs w:val="21"/>
              </w:rPr>
            </w:pPr>
            <w:r w:rsidRPr="003B1619">
              <w:rPr>
                <w:sz w:val="21"/>
                <w:szCs w:val="21"/>
              </w:rPr>
              <w:t>涌出危险性评价指标</w:t>
            </w:r>
            <w:r w:rsidRPr="003B1619">
              <w:rPr>
                <w:sz w:val="21"/>
                <w:szCs w:val="21"/>
              </w:rPr>
              <w:t>Q</w:t>
            </w:r>
          </w:p>
        </w:tc>
        <w:tc>
          <w:tcPr>
            <w:tcW w:w="5607" w:type="dxa"/>
            <w:vAlign w:val="center"/>
          </w:tcPr>
          <w:p w14:paraId="045D01B1" w14:textId="77777777" w:rsidR="00F841BD" w:rsidRPr="003B1619" w:rsidRDefault="00F841BD" w:rsidP="003301D4">
            <w:pPr>
              <w:pStyle w:val="afff"/>
              <w:jc w:val="center"/>
              <w:rPr>
                <w:sz w:val="21"/>
                <w:szCs w:val="21"/>
              </w:rPr>
            </w:pPr>
            <w:r w:rsidRPr="003B1619">
              <w:rPr>
                <w:sz w:val="21"/>
                <w:szCs w:val="21"/>
              </w:rPr>
              <w:t>涌出危险性类型</w:t>
            </w:r>
          </w:p>
        </w:tc>
      </w:tr>
      <w:tr w:rsidR="00B4120B" w:rsidRPr="003B1619" w14:paraId="23CCDE3A" w14:textId="77777777" w:rsidTr="00784A0D">
        <w:trPr>
          <w:jc w:val="center"/>
        </w:trPr>
        <w:tc>
          <w:tcPr>
            <w:tcW w:w="2689" w:type="dxa"/>
            <w:shd w:val="pct5" w:color="auto" w:fill="auto"/>
            <w:vAlign w:val="center"/>
          </w:tcPr>
          <w:p w14:paraId="2201D230" w14:textId="77777777" w:rsidR="00F841BD" w:rsidRPr="003B1619" w:rsidRDefault="00F841BD" w:rsidP="003301D4">
            <w:pPr>
              <w:pStyle w:val="afff"/>
              <w:jc w:val="center"/>
              <w:rPr>
                <w:sz w:val="21"/>
                <w:szCs w:val="21"/>
              </w:rPr>
            </w:pPr>
            <w:r w:rsidRPr="003B1619">
              <w:rPr>
                <w:sz w:val="21"/>
                <w:szCs w:val="21"/>
              </w:rPr>
              <w:t>0.0&lt;Q≤0.2</w:t>
            </w:r>
          </w:p>
        </w:tc>
        <w:tc>
          <w:tcPr>
            <w:tcW w:w="5607" w:type="dxa"/>
            <w:vAlign w:val="center"/>
          </w:tcPr>
          <w:p w14:paraId="3AE950C8" w14:textId="77777777" w:rsidR="00F841BD" w:rsidRPr="003B1619" w:rsidRDefault="00F841BD" w:rsidP="00784A0D">
            <w:pPr>
              <w:pStyle w:val="afff"/>
              <w:rPr>
                <w:sz w:val="21"/>
                <w:szCs w:val="21"/>
              </w:rPr>
            </w:pPr>
            <w:r w:rsidRPr="003B1619">
              <w:rPr>
                <w:sz w:val="21"/>
                <w:szCs w:val="21"/>
              </w:rPr>
              <w:t>巷道顶底板稳定，油型气涌出危险性低。</w:t>
            </w:r>
          </w:p>
        </w:tc>
      </w:tr>
      <w:tr w:rsidR="00B4120B" w:rsidRPr="003B1619" w14:paraId="00D00487" w14:textId="77777777" w:rsidTr="00784A0D">
        <w:trPr>
          <w:jc w:val="center"/>
        </w:trPr>
        <w:tc>
          <w:tcPr>
            <w:tcW w:w="2689" w:type="dxa"/>
            <w:shd w:val="pct10" w:color="auto" w:fill="auto"/>
            <w:vAlign w:val="center"/>
          </w:tcPr>
          <w:p w14:paraId="05761B2F" w14:textId="77777777" w:rsidR="00F841BD" w:rsidRPr="003B1619" w:rsidRDefault="00F841BD" w:rsidP="003301D4">
            <w:pPr>
              <w:pStyle w:val="afff"/>
              <w:jc w:val="center"/>
              <w:rPr>
                <w:sz w:val="21"/>
                <w:szCs w:val="21"/>
              </w:rPr>
            </w:pPr>
            <w:r w:rsidRPr="003B1619">
              <w:rPr>
                <w:sz w:val="21"/>
                <w:szCs w:val="21"/>
              </w:rPr>
              <w:t>0.2&lt;Q≤0.4</w:t>
            </w:r>
          </w:p>
        </w:tc>
        <w:tc>
          <w:tcPr>
            <w:tcW w:w="5607" w:type="dxa"/>
            <w:vAlign w:val="center"/>
          </w:tcPr>
          <w:p w14:paraId="1EFD91D3" w14:textId="77777777" w:rsidR="00F841BD" w:rsidRPr="003B1619" w:rsidRDefault="00F841BD" w:rsidP="00784A0D">
            <w:pPr>
              <w:pStyle w:val="afff"/>
              <w:rPr>
                <w:sz w:val="21"/>
                <w:szCs w:val="21"/>
              </w:rPr>
            </w:pPr>
            <w:r w:rsidRPr="003B1619">
              <w:rPr>
                <w:sz w:val="21"/>
                <w:szCs w:val="21"/>
              </w:rPr>
              <w:t>巷道顶底板较稳定，油型气涌出危险性较低。</w:t>
            </w:r>
          </w:p>
        </w:tc>
      </w:tr>
      <w:tr w:rsidR="00B4120B" w:rsidRPr="003B1619" w14:paraId="1B38994F" w14:textId="77777777" w:rsidTr="00784A0D">
        <w:trPr>
          <w:jc w:val="center"/>
        </w:trPr>
        <w:tc>
          <w:tcPr>
            <w:tcW w:w="2689" w:type="dxa"/>
            <w:shd w:val="pct20" w:color="auto" w:fill="auto"/>
            <w:vAlign w:val="center"/>
          </w:tcPr>
          <w:p w14:paraId="474A5D59" w14:textId="77777777" w:rsidR="00F841BD" w:rsidRPr="003B1619" w:rsidRDefault="00F841BD" w:rsidP="003301D4">
            <w:pPr>
              <w:pStyle w:val="afff"/>
              <w:jc w:val="center"/>
              <w:rPr>
                <w:sz w:val="21"/>
                <w:szCs w:val="21"/>
              </w:rPr>
            </w:pPr>
            <w:r w:rsidRPr="003B1619">
              <w:rPr>
                <w:sz w:val="21"/>
                <w:szCs w:val="21"/>
              </w:rPr>
              <w:t>0.4 &lt;Q≤0.7</w:t>
            </w:r>
          </w:p>
        </w:tc>
        <w:tc>
          <w:tcPr>
            <w:tcW w:w="5607" w:type="dxa"/>
            <w:vAlign w:val="center"/>
          </w:tcPr>
          <w:p w14:paraId="0AEC02EB" w14:textId="77777777" w:rsidR="00F841BD" w:rsidRPr="003B1619" w:rsidRDefault="00F841BD" w:rsidP="00784A0D">
            <w:pPr>
              <w:pStyle w:val="afff"/>
              <w:rPr>
                <w:sz w:val="21"/>
                <w:szCs w:val="21"/>
              </w:rPr>
            </w:pPr>
            <w:r w:rsidRPr="003B1619">
              <w:rPr>
                <w:sz w:val="21"/>
                <w:szCs w:val="21"/>
              </w:rPr>
              <w:t>巷道顶底板不稳定，存在断层等地质构造，油型气涌出危险性高。</w:t>
            </w:r>
          </w:p>
        </w:tc>
      </w:tr>
      <w:tr w:rsidR="00B4120B" w:rsidRPr="003B1619" w14:paraId="2E04BC9D" w14:textId="77777777" w:rsidTr="00784A0D">
        <w:trPr>
          <w:jc w:val="center"/>
        </w:trPr>
        <w:tc>
          <w:tcPr>
            <w:tcW w:w="2689" w:type="dxa"/>
            <w:shd w:val="pct30" w:color="auto" w:fill="auto"/>
            <w:vAlign w:val="center"/>
          </w:tcPr>
          <w:p w14:paraId="655E3E6B" w14:textId="77777777" w:rsidR="00F841BD" w:rsidRPr="003B1619" w:rsidRDefault="00F841BD" w:rsidP="003301D4">
            <w:pPr>
              <w:pStyle w:val="afff"/>
              <w:jc w:val="center"/>
              <w:rPr>
                <w:sz w:val="21"/>
                <w:szCs w:val="21"/>
              </w:rPr>
            </w:pPr>
            <w:r w:rsidRPr="003B1619">
              <w:rPr>
                <w:sz w:val="21"/>
                <w:szCs w:val="21"/>
              </w:rPr>
              <w:t>0.7&lt;Q≤1.0</w:t>
            </w:r>
          </w:p>
        </w:tc>
        <w:tc>
          <w:tcPr>
            <w:tcW w:w="5607" w:type="dxa"/>
            <w:vAlign w:val="center"/>
          </w:tcPr>
          <w:p w14:paraId="6B8D7D17" w14:textId="77777777" w:rsidR="00F841BD" w:rsidRPr="003B1619" w:rsidRDefault="00F841BD" w:rsidP="00784A0D">
            <w:pPr>
              <w:pStyle w:val="afff"/>
              <w:rPr>
                <w:sz w:val="21"/>
                <w:szCs w:val="21"/>
              </w:rPr>
            </w:pPr>
            <w:r w:rsidRPr="003B1619">
              <w:rPr>
                <w:sz w:val="21"/>
                <w:szCs w:val="21"/>
              </w:rPr>
              <w:t>巷道顶底板极度不稳定，存在大尺度断层构造，油型气涌出危险性高。</w:t>
            </w:r>
          </w:p>
        </w:tc>
      </w:tr>
    </w:tbl>
    <w:p w14:paraId="487EA77D" w14:textId="16FA96CE" w:rsidR="00AD51FF" w:rsidRPr="003B1619" w:rsidRDefault="00AD51FF" w:rsidP="00BC5269">
      <w:pPr>
        <w:spacing w:line="360" w:lineRule="auto"/>
        <w:ind w:firstLine="480"/>
        <w:rPr>
          <w:rFonts w:ascii="Times New Roman" w:eastAsia="宋体" w:hAnsi="Times New Roman" w:cs="Times New Roman"/>
        </w:rPr>
      </w:pPr>
      <w:r w:rsidRPr="003B1619">
        <w:rPr>
          <w:rFonts w:ascii="Times New Roman" w:eastAsia="宋体" w:hAnsi="Times New Roman" w:cs="Times New Roman"/>
          <w:sz w:val="24"/>
          <w:szCs w:val="24"/>
        </w:rPr>
        <w:t>由</w:t>
      </w:r>
      <w:r w:rsidR="00F841BD" w:rsidRPr="003B1619">
        <w:rPr>
          <w:rFonts w:ascii="Times New Roman" w:eastAsia="宋体" w:hAnsi="Times New Roman" w:cs="Times New Roman"/>
          <w:sz w:val="24"/>
          <w:szCs w:val="24"/>
        </w:rPr>
        <w:t>电法探测结果计算出油型气涌出危险评价指标可以看出</w:t>
      </w:r>
      <w:r w:rsidR="00F841BD" w:rsidRPr="003B1619">
        <w:rPr>
          <w:rFonts w:ascii="Times New Roman" w:eastAsia="宋体" w:hAnsi="Times New Roman" w:cs="Times New Roman"/>
          <w:sz w:val="24"/>
          <w:szCs w:val="24"/>
        </w:rPr>
        <w:t>215</w:t>
      </w:r>
      <w:r w:rsidR="00F841BD" w:rsidRPr="003B1619">
        <w:rPr>
          <w:rFonts w:ascii="Times New Roman" w:eastAsia="宋体" w:hAnsi="Times New Roman" w:cs="Times New Roman"/>
          <w:sz w:val="24"/>
          <w:szCs w:val="24"/>
        </w:rPr>
        <w:t>巷道</w:t>
      </w:r>
      <w:r w:rsidR="007720AF" w:rsidRPr="003B1619">
        <w:rPr>
          <w:rFonts w:ascii="Times New Roman" w:eastAsia="宋体" w:hAnsi="Times New Roman" w:cs="Times New Roman"/>
          <w:sz w:val="24"/>
          <w:szCs w:val="24"/>
        </w:rPr>
        <w:t>差别较大</w:t>
      </w:r>
      <w:r w:rsidRPr="003B1619">
        <w:rPr>
          <w:rFonts w:ascii="Times New Roman" w:eastAsia="宋体" w:hAnsi="Times New Roman" w:cs="Times New Roman"/>
          <w:sz w:val="24"/>
          <w:szCs w:val="24"/>
        </w:rPr>
        <w:t>，</w:t>
      </w:r>
      <w:r w:rsidR="00F841BD" w:rsidRPr="003B1619">
        <w:rPr>
          <w:rFonts w:ascii="Times New Roman" w:eastAsia="宋体" w:hAnsi="Times New Roman" w:cs="Times New Roman"/>
          <w:sz w:val="24"/>
          <w:szCs w:val="24"/>
        </w:rPr>
        <w:t>1400m</w:t>
      </w:r>
      <w:r w:rsidR="00F841BD" w:rsidRPr="003B1619">
        <w:rPr>
          <w:rFonts w:ascii="Times New Roman" w:eastAsia="宋体" w:hAnsi="Times New Roman" w:cs="Times New Roman"/>
          <w:sz w:val="24"/>
          <w:szCs w:val="24"/>
        </w:rPr>
        <w:t>区域风险较低，油型气涌出量小。</w:t>
      </w:r>
      <w:r w:rsidR="00F841BD" w:rsidRPr="003B1619">
        <w:rPr>
          <w:rFonts w:ascii="Times New Roman" w:eastAsia="宋体" w:hAnsi="Times New Roman" w:cs="Times New Roman"/>
          <w:sz w:val="24"/>
          <w:szCs w:val="24"/>
        </w:rPr>
        <w:t>215</w:t>
      </w:r>
      <w:r w:rsidR="00F841BD" w:rsidRPr="003B1619">
        <w:rPr>
          <w:rFonts w:ascii="Times New Roman" w:eastAsia="宋体" w:hAnsi="Times New Roman" w:cs="Times New Roman"/>
          <w:sz w:val="24"/>
          <w:szCs w:val="24"/>
        </w:rPr>
        <w:t>巷道</w:t>
      </w:r>
      <w:r w:rsidR="00F841BD" w:rsidRPr="003B1619">
        <w:rPr>
          <w:rFonts w:ascii="Times New Roman" w:eastAsia="宋体" w:hAnsi="Times New Roman" w:cs="Times New Roman"/>
          <w:sz w:val="24"/>
          <w:szCs w:val="24"/>
        </w:rPr>
        <w:t>3000m</w:t>
      </w:r>
      <w:r w:rsidR="00F841BD" w:rsidRPr="003B1619">
        <w:rPr>
          <w:rFonts w:ascii="Times New Roman" w:eastAsia="宋体" w:hAnsi="Times New Roman" w:cs="Times New Roman"/>
          <w:sz w:val="24"/>
          <w:szCs w:val="24"/>
        </w:rPr>
        <w:t>区域</w:t>
      </w:r>
      <w:r w:rsidR="007720AF" w:rsidRPr="003B1619">
        <w:rPr>
          <w:rFonts w:ascii="Times New Roman" w:eastAsia="宋体" w:hAnsi="Times New Roman" w:cs="Times New Roman"/>
          <w:sz w:val="24"/>
          <w:szCs w:val="24"/>
        </w:rPr>
        <w:t>附近</w:t>
      </w:r>
      <w:r w:rsidR="00F841BD" w:rsidRPr="003B1619">
        <w:rPr>
          <w:rFonts w:ascii="Times New Roman" w:eastAsia="宋体" w:hAnsi="Times New Roman" w:cs="Times New Roman"/>
          <w:sz w:val="24"/>
          <w:szCs w:val="24"/>
        </w:rPr>
        <w:t>指标较高，底板评价较差，油型气涌出量高。北二底板构造复杂，油型气涌出量也高。</w:t>
      </w:r>
      <w:r w:rsidR="00F841BD" w:rsidRPr="003B1619">
        <w:rPr>
          <w:rFonts w:ascii="Times New Roman" w:eastAsia="宋体" w:hAnsi="Times New Roman" w:cs="Times New Roman"/>
          <w:sz w:val="24"/>
          <w:szCs w:val="24"/>
        </w:rPr>
        <w:t>413</w:t>
      </w:r>
      <w:r w:rsidR="00F841BD" w:rsidRPr="003B1619">
        <w:rPr>
          <w:rFonts w:ascii="Times New Roman" w:eastAsia="宋体" w:hAnsi="Times New Roman" w:cs="Times New Roman"/>
          <w:sz w:val="24"/>
          <w:szCs w:val="24"/>
        </w:rPr>
        <w:t>巷</w:t>
      </w:r>
      <w:r w:rsidR="00784A0D" w:rsidRPr="003B1619">
        <w:rPr>
          <w:rFonts w:ascii="Times New Roman" w:eastAsia="宋体" w:hAnsi="Times New Roman" w:cs="Times New Roman"/>
          <w:sz w:val="24"/>
          <w:szCs w:val="24"/>
        </w:rPr>
        <w:t>道</w:t>
      </w:r>
      <w:r w:rsidR="00F841BD" w:rsidRPr="003B1619">
        <w:rPr>
          <w:rFonts w:ascii="Times New Roman" w:eastAsia="宋体" w:hAnsi="Times New Roman" w:cs="Times New Roman"/>
          <w:sz w:val="24"/>
          <w:szCs w:val="24"/>
        </w:rPr>
        <w:t>区域地层平稳，存在泥岩层封闭油型气，因此油型气涌出危险性低。</w:t>
      </w:r>
    </w:p>
    <w:p w14:paraId="63010098" w14:textId="1FD1B71A" w:rsidR="00E47F0C" w:rsidRPr="003B1619" w:rsidRDefault="00A63FD6" w:rsidP="00E47F0C">
      <w:pPr>
        <w:spacing w:line="360" w:lineRule="auto"/>
        <w:ind w:firstLine="200"/>
        <w:outlineLvl w:val="2"/>
        <w:rPr>
          <w:rFonts w:ascii="Times New Roman" w:eastAsia="宋体" w:hAnsi="Times New Roman" w:cs="Times New Roman"/>
          <w:sz w:val="24"/>
          <w:szCs w:val="24"/>
        </w:rPr>
      </w:pPr>
      <w:bookmarkStart w:id="229" w:name="_Toc100153612"/>
      <w:bookmarkStart w:id="230" w:name="_Toc118279574"/>
      <w:r w:rsidRPr="003B1619">
        <w:rPr>
          <w:rFonts w:ascii="Times New Roman" w:eastAsia="宋体" w:hAnsi="Times New Roman" w:cs="Times New Roman"/>
          <w:sz w:val="24"/>
          <w:szCs w:val="24"/>
        </w:rPr>
        <w:t>9</w:t>
      </w:r>
      <w:r w:rsidR="00E47F0C" w:rsidRPr="003B1619">
        <w:rPr>
          <w:rFonts w:ascii="Times New Roman" w:eastAsia="宋体" w:hAnsi="Times New Roman" w:cs="Times New Roman"/>
          <w:sz w:val="24"/>
          <w:szCs w:val="24"/>
        </w:rPr>
        <w:t>.</w:t>
      </w:r>
      <w:r w:rsidR="00BD392B" w:rsidRPr="003B1619">
        <w:rPr>
          <w:rFonts w:ascii="Times New Roman" w:eastAsia="宋体" w:hAnsi="Times New Roman" w:cs="Times New Roman"/>
          <w:sz w:val="24"/>
          <w:szCs w:val="24"/>
        </w:rPr>
        <w:t>4</w:t>
      </w:r>
      <w:r w:rsidR="00E47F0C" w:rsidRPr="003B1619">
        <w:rPr>
          <w:rFonts w:ascii="Times New Roman" w:eastAsia="宋体" w:hAnsi="Times New Roman" w:cs="Times New Roman"/>
          <w:sz w:val="24"/>
          <w:szCs w:val="24"/>
        </w:rPr>
        <w:t>.</w:t>
      </w:r>
      <w:r w:rsidR="00BD392B" w:rsidRPr="003B1619">
        <w:rPr>
          <w:rFonts w:ascii="Times New Roman" w:eastAsia="宋体" w:hAnsi="Times New Roman" w:cs="Times New Roman"/>
          <w:sz w:val="24"/>
          <w:szCs w:val="24"/>
        </w:rPr>
        <w:t>2</w:t>
      </w:r>
      <w:r w:rsidR="00AA2E33" w:rsidRPr="003B1619">
        <w:rPr>
          <w:rFonts w:ascii="Times New Roman" w:eastAsia="宋体" w:hAnsi="Times New Roman" w:cs="Times New Roman"/>
          <w:sz w:val="24"/>
          <w:szCs w:val="24"/>
        </w:rPr>
        <w:t xml:space="preserve"> </w:t>
      </w:r>
      <w:r w:rsidR="00E47F0C" w:rsidRPr="003B1619">
        <w:rPr>
          <w:rFonts w:ascii="Times New Roman" w:eastAsia="宋体" w:hAnsi="Times New Roman" w:cs="Times New Roman"/>
          <w:sz w:val="24"/>
          <w:szCs w:val="24"/>
        </w:rPr>
        <w:t>现场流量和浓度数据对比分析</w:t>
      </w:r>
      <w:bookmarkEnd w:id="229"/>
      <w:bookmarkEnd w:id="230"/>
    </w:p>
    <w:p w14:paraId="4D390F7A" w14:textId="66D74238" w:rsidR="001A7C0E" w:rsidRPr="003B1619" w:rsidRDefault="005771AD" w:rsidP="00BC52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现场采用</w:t>
      </w:r>
      <w:bookmarkStart w:id="231" w:name="_Hlk100075940"/>
      <w:r w:rsidRPr="003B1619">
        <w:rPr>
          <w:rFonts w:ascii="Times New Roman" w:eastAsia="宋体" w:hAnsi="Times New Roman" w:cs="Times New Roman"/>
          <w:sz w:val="24"/>
          <w:szCs w:val="24"/>
        </w:rPr>
        <w:t>便携式瓦斯流量仪测量了抽采钻孔内的瓦斯流量和瓦斯浓度</w:t>
      </w:r>
      <w:bookmarkEnd w:id="231"/>
      <w:r w:rsidRPr="003B1619">
        <w:rPr>
          <w:rFonts w:ascii="Times New Roman" w:eastAsia="宋体" w:hAnsi="Times New Roman" w:cs="Times New Roman"/>
          <w:sz w:val="24"/>
          <w:szCs w:val="24"/>
        </w:rPr>
        <w:t>，具体数据如下表。</w:t>
      </w:r>
    </w:p>
    <w:p w14:paraId="6B143ABA" w14:textId="380D1983" w:rsidR="00B10D9F" w:rsidRPr="003B1619" w:rsidRDefault="00B10D9F" w:rsidP="007873D4">
      <w:pPr>
        <w:pStyle w:val="15"/>
        <w:rPr>
          <w:rFonts w:cs="Times New Roman"/>
        </w:rPr>
      </w:pPr>
      <w:r w:rsidRPr="003B1619">
        <w:rPr>
          <w:rFonts w:cs="Times New Roman"/>
        </w:rPr>
        <w:t>表</w:t>
      </w:r>
      <w:r w:rsidR="00A76270" w:rsidRPr="003B1619">
        <w:rPr>
          <w:rFonts w:cs="Times New Roman"/>
        </w:rPr>
        <w:t>9</w:t>
      </w:r>
      <w:r w:rsidR="007873D4" w:rsidRPr="003B1619">
        <w:rPr>
          <w:rFonts w:cs="Times New Roman"/>
        </w:rPr>
        <w:t>-</w:t>
      </w:r>
      <w:r w:rsidR="009550D5">
        <w:rPr>
          <w:rFonts w:cs="Times New Roman"/>
        </w:rPr>
        <w:t>7</w:t>
      </w:r>
      <w:r w:rsidRPr="003B1619">
        <w:rPr>
          <w:rFonts w:cs="Times New Roman"/>
        </w:rPr>
        <w:t>北</w:t>
      </w:r>
      <w:proofErr w:type="gramStart"/>
      <w:r w:rsidRPr="003B1619">
        <w:rPr>
          <w:rFonts w:cs="Times New Roman"/>
        </w:rPr>
        <w:t>二二辅运巷道</w:t>
      </w:r>
      <w:proofErr w:type="gramEnd"/>
      <w:r w:rsidRPr="003B1619">
        <w:rPr>
          <w:rFonts w:cs="Times New Roman"/>
        </w:rPr>
        <w:t>现场测试</w:t>
      </w:r>
      <w:r w:rsidR="004465F6" w:rsidRPr="003B1619">
        <w:rPr>
          <w:rFonts w:cs="Times New Roman"/>
        </w:rPr>
        <w:t>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51"/>
        <w:gridCol w:w="1160"/>
        <w:gridCol w:w="682"/>
        <w:gridCol w:w="851"/>
        <w:gridCol w:w="992"/>
        <w:gridCol w:w="1559"/>
        <w:gridCol w:w="1497"/>
      </w:tblGrid>
      <w:tr w:rsidR="00B4120B" w:rsidRPr="003B1619" w14:paraId="6E2A3CB9" w14:textId="77777777" w:rsidTr="004465F6">
        <w:trPr>
          <w:trHeight w:val="282"/>
          <w:jc w:val="center"/>
        </w:trPr>
        <w:tc>
          <w:tcPr>
            <w:tcW w:w="8296" w:type="dxa"/>
            <w:gridSpan w:val="8"/>
            <w:shd w:val="clear" w:color="auto" w:fill="auto"/>
            <w:noWrap/>
            <w:vAlign w:val="center"/>
            <w:hideMark/>
          </w:tcPr>
          <w:p w14:paraId="1B9E072E" w14:textId="0F9C552C"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北二二</w:t>
            </w:r>
            <w:proofErr w:type="gramStart"/>
            <w:r w:rsidRPr="003B1619">
              <w:rPr>
                <w:rFonts w:ascii="Times New Roman" w:eastAsia="宋体" w:hAnsi="Times New Roman" w:cs="Times New Roman"/>
                <w:kern w:val="0"/>
                <w:szCs w:val="21"/>
              </w:rPr>
              <w:t>辅运</w:t>
            </w:r>
            <w:r w:rsidR="004465F6" w:rsidRPr="003B1619">
              <w:rPr>
                <w:rFonts w:ascii="Times New Roman" w:eastAsia="宋体" w:hAnsi="Times New Roman" w:cs="Times New Roman"/>
                <w:kern w:val="0"/>
                <w:szCs w:val="21"/>
              </w:rPr>
              <w:t>巷</w:t>
            </w:r>
            <w:proofErr w:type="gramEnd"/>
          </w:p>
        </w:tc>
      </w:tr>
      <w:tr w:rsidR="00B4120B" w:rsidRPr="003B1619" w14:paraId="1A3619FC" w14:textId="77777777" w:rsidTr="004465F6">
        <w:trPr>
          <w:trHeight w:val="282"/>
          <w:jc w:val="center"/>
        </w:trPr>
        <w:tc>
          <w:tcPr>
            <w:tcW w:w="704" w:type="dxa"/>
            <w:shd w:val="clear" w:color="auto" w:fill="auto"/>
            <w:noWrap/>
            <w:vAlign w:val="center"/>
            <w:hideMark/>
          </w:tcPr>
          <w:p w14:paraId="65686D3E" w14:textId="5A9ECB03" w:rsidR="00B10D9F" w:rsidRPr="003B1619" w:rsidRDefault="00B10D9F" w:rsidP="00631026">
            <w:pPr>
              <w:widowControl/>
              <w:jc w:val="center"/>
              <w:rPr>
                <w:rFonts w:ascii="Times New Roman" w:eastAsia="宋体" w:hAnsi="Times New Roman" w:cs="Times New Roman"/>
                <w:kern w:val="0"/>
                <w:szCs w:val="21"/>
              </w:rPr>
            </w:pPr>
            <w:proofErr w:type="gramStart"/>
            <w:r w:rsidRPr="003B1619">
              <w:rPr>
                <w:rFonts w:ascii="Times New Roman" w:eastAsia="宋体" w:hAnsi="Times New Roman" w:cs="Times New Roman"/>
                <w:kern w:val="0"/>
                <w:szCs w:val="21"/>
              </w:rPr>
              <w:t>钻场编号</w:t>
            </w:r>
            <w:proofErr w:type="gramEnd"/>
          </w:p>
        </w:tc>
        <w:tc>
          <w:tcPr>
            <w:tcW w:w="851" w:type="dxa"/>
            <w:shd w:val="clear" w:color="auto" w:fill="auto"/>
            <w:noWrap/>
            <w:vAlign w:val="center"/>
            <w:hideMark/>
          </w:tcPr>
          <w:p w14:paraId="7233D8A2" w14:textId="42B95A07" w:rsidR="00B10D9F" w:rsidRPr="003B1619" w:rsidRDefault="00B10D9F" w:rsidP="00631026">
            <w:pPr>
              <w:widowControl/>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钻孔编号</w:t>
            </w:r>
          </w:p>
        </w:tc>
        <w:tc>
          <w:tcPr>
            <w:tcW w:w="1160" w:type="dxa"/>
            <w:shd w:val="clear" w:color="auto" w:fill="auto"/>
            <w:noWrap/>
            <w:vAlign w:val="center"/>
            <w:hideMark/>
          </w:tcPr>
          <w:p w14:paraId="4A0ABB62" w14:textId="77777777" w:rsidR="00B10D9F" w:rsidRPr="003B1619" w:rsidRDefault="00B10D9F" w:rsidP="00631026">
            <w:pPr>
              <w:widowControl/>
              <w:jc w:val="center"/>
              <w:rPr>
                <w:rFonts w:ascii="Times New Roman" w:eastAsia="宋体" w:hAnsi="Times New Roman" w:cs="Times New Roman"/>
                <w:kern w:val="0"/>
                <w:szCs w:val="21"/>
              </w:rPr>
            </w:pPr>
            <w:proofErr w:type="gramStart"/>
            <w:r w:rsidRPr="003B1619">
              <w:rPr>
                <w:rFonts w:ascii="Times New Roman" w:eastAsia="宋体" w:hAnsi="Times New Roman" w:cs="Times New Roman"/>
                <w:kern w:val="0"/>
                <w:szCs w:val="21"/>
              </w:rPr>
              <w:t>初抽日期</w:t>
            </w:r>
            <w:proofErr w:type="gramEnd"/>
          </w:p>
        </w:tc>
        <w:tc>
          <w:tcPr>
            <w:tcW w:w="682" w:type="dxa"/>
            <w:shd w:val="clear" w:color="auto" w:fill="auto"/>
            <w:noWrap/>
            <w:vAlign w:val="center"/>
            <w:hideMark/>
          </w:tcPr>
          <w:p w14:paraId="1D4F5FF8" w14:textId="77777777" w:rsidR="00B10D9F" w:rsidRPr="003B1619" w:rsidRDefault="00B10D9F" w:rsidP="00631026">
            <w:pPr>
              <w:widowControl/>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初始浓度</w:t>
            </w:r>
          </w:p>
        </w:tc>
        <w:tc>
          <w:tcPr>
            <w:tcW w:w="851" w:type="dxa"/>
            <w:shd w:val="clear" w:color="auto" w:fill="auto"/>
            <w:noWrap/>
            <w:vAlign w:val="center"/>
            <w:hideMark/>
          </w:tcPr>
          <w:p w14:paraId="092160B9" w14:textId="77777777" w:rsidR="00B10D9F" w:rsidRPr="003B1619" w:rsidRDefault="00B10D9F" w:rsidP="00631026">
            <w:pPr>
              <w:widowControl/>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浓度</w:t>
            </w:r>
          </w:p>
        </w:tc>
        <w:tc>
          <w:tcPr>
            <w:tcW w:w="992" w:type="dxa"/>
            <w:shd w:val="clear" w:color="auto" w:fill="auto"/>
            <w:noWrap/>
            <w:vAlign w:val="center"/>
            <w:hideMark/>
          </w:tcPr>
          <w:p w14:paraId="60885273" w14:textId="35A8769D" w:rsidR="00B10D9F" w:rsidRPr="003B1619" w:rsidRDefault="00B10D9F" w:rsidP="00631026">
            <w:pPr>
              <w:widowControl/>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流量</w:t>
            </w:r>
            <w:r w:rsidR="004465F6" w:rsidRPr="003B1619">
              <w:rPr>
                <w:rFonts w:ascii="Times New Roman" w:eastAsia="宋体" w:hAnsi="Times New Roman" w:cs="Times New Roman"/>
                <w:kern w:val="0"/>
                <w:szCs w:val="21"/>
              </w:rPr>
              <w:t>(m</w:t>
            </w:r>
            <w:r w:rsidR="004465F6" w:rsidRPr="003B1619">
              <w:rPr>
                <w:rFonts w:ascii="Times New Roman" w:eastAsia="宋体" w:hAnsi="Times New Roman" w:cs="Times New Roman"/>
                <w:kern w:val="0"/>
                <w:szCs w:val="21"/>
                <w:vertAlign w:val="superscript"/>
              </w:rPr>
              <w:t>3</w:t>
            </w:r>
            <w:r w:rsidR="004465F6" w:rsidRPr="003B1619">
              <w:rPr>
                <w:rFonts w:ascii="Times New Roman" w:eastAsia="宋体" w:hAnsi="Times New Roman" w:cs="Times New Roman"/>
                <w:kern w:val="0"/>
                <w:szCs w:val="21"/>
              </w:rPr>
              <w:t>/min)</w:t>
            </w:r>
          </w:p>
        </w:tc>
        <w:tc>
          <w:tcPr>
            <w:tcW w:w="1559" w:type="dxa"/>
            <w:shd w:val="clear" w:color="auto" w:fill="auto"/>
            <w:noWrap/>
            <w:vAlign w:val="center"/>
            <w:hideMark/>
          </w:tcPr>
          <w:p w14:paraId="68CFFD49" w14:textId="77777777" w:rsidR="00B10D9F" w:rsidRPr="003B1619" w:rsidRDefault="00B10D9F" w:rsidP="00631026">
            <w:pPr>
              <w:widowControl/>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单孔抽采量</w:t>
            </w:r>
            <w:r w:rsidRPr="003B1619">
              <w:rPr>
                <w:rFonts w:ascii="Times New Roman" w:eastAsia="宋体" w:hAnsi="Times New Roman" w:cs="Times New Roman"/>
                <w:kern w:val="0"/>
                <w:szCs w:val="21"/>
              </w:rPr>
              <w:t>(m</w:t>
            </w:r>
            <w:r w:rsidRPr="003B1619">
              <w:rPr>
                <w:rFonts w:ascii="Times New Roman" w:eastAsia="宋体" w:hAnsi="Times New Roman" w:cs="Times New Roman"/>
                <w:kern w:val="0"/>
                <w:szCs w:val="21"/>
                <w:vertAlign w:val="superscript"/>
              </w:rPr>
              <w:t>3</w:t>
            </w:r>
            <w:r w:rsidRPr="003B1619">
              <w:rPr>
                <w:rFonts w:ascii="Times New Roman" w:eastAsia="宋体" w:hAnsi="Times New Roman" w:cs="Times New Roman"/>
                <w:kern w:val="0"/>
                <w:szCs w:val="21"/>
              </w:rPr>
              <w:t>/min)</w:t>
            </w:r>
          </w:p>
        </w:tc>
        <w:tc>
          <w:tcPr>
            <w:tcW w:w="1497" w:type="dxa"/>
            <w:shd w:val="clear" w:color="auto" w:fill="auto"/>
            <w:noWrap/>
            <w:vAlign w:val="center"/>
            <w:hideMark/>
          </w:tcPr>
          <w:p w14:paraId="0E34CEDC" w14:textId="77777777" w:rsidR="00B10D9F" w:rsidRPr="003B1619" w:rsidRDefault="00B10D9F" w:rsidP="00631026">
            <w:pPr>
              <w:widowControl/>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平均单孔抽采量</w:t>
            </w:r>
            <w:r w:rsidRPr="003B1619">
              <w:rPr>
                <w:rFonts w:ascii="Times New Roman" w:eastAsia="宋体" w:hAnsi="Times New Roman" w:cs="Times New Roman"/>
                <w:kern w:val="0"/>
                <w:szCs w:val="21"/>
              </w:rPr>
              <w:t>(m</w:t>
            </w:r>
            <w:r w:rsidRPr="003B1619">
              <w:rPr>
                <w:rFonts w:ascii="Times New Roman" w:eastAsia="宋体" w:hAnsi="Times New Roman" w:cs="Times New Roman"/>
                <w:kern w:val="0"/>
                <w:szCs w:val="21"/>
                <w:vertAlign w:val="superscript"/>
              </w:rPr>
              <w:t>3</w:t>
            </w:r>
            <w:r w:rsidRPr="003B1619">
              <w:rPr>
                <w:rFonts w:ascii="Times New Roman" w:eastAsia="宋体" w:hAnsi="Times New Roman" w:cs="Times New Roman"/>
                <w:kern w:val="0"/>
                <w:szCs w:val="21"/>
              </w:rPr>
              <w:t>/min)</w:t>
            </w:r>
          </w:p>
        </w:tc>
      </w:tr>
      <w:tr w:rsidR="00B4120B" w:rsidRPr="003B1619" w14:paraId="3BDF7C2F" w14:textId="77777777" w:rsidTr="004465F6">
        <w:trPr>
          <w:trHeight w:val="282"/>
          <w:jc w:val="center"/>
        </w:trPr>
        <w:tc>
          <w:tcPr>
            <w:tcW w:w="704" w:type="dxa"/>
            <w:vMerge w:val="restart"/>
            <w:shd w:val="clear" w:color="auto" w:fill="auto"/>
            <w:noWrap/>
            <w:vAlign w:val="center"/>
            <w:hideMark/>
          </w:tcPr>
          <w:p w14:paraId="288F96D0"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proofErr w:type="gramStart"/>
            <w:r w:rsidRPr="003B1619">
              <w:rPr>
                <w:rFonts w:ascii="Times New Roman" w:eastAsia="宋体" w:hAnsi="Times New Roman" w:cs="Times New Roman"/>
                <w:kern w:val="0"/>
                <w:szCs w:val="21"/>
              </w:rPr>
              <w:t>4</w:t>
            </w:r>
            <w:r w:rsidRPr="003B1619">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799813B" w14:textId="5416DA7B"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3#</w:t>
            </w:r>
          </w:p>
        </w:tc>
        <w:tc>
          <w:tcPr>
            <w:tcW w:w="1160" w:type="dxa"/>
            <w:shd w:val="clear" w:color="auto" w:fill="auto"/>
            <w:noWrap/>
            <w:vAlign w:val="center"/>
            <w:hideMark/>
          </w:tcPr>
          <w:p w14:paraId="46FF7BD7"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2022/1/6</w:t>
            </w:r>
          </w:p>
        </w:tc>
        <w:tc>
          <w:tcPr>
            <w:tcW w:w="682" w:type="dxa"/>
            <w:shd w:val="clear" w:color="auto" w:fill="auto"/>
            <w:noWrap/>
            <w:vAlign w:val="center"/>
            <w:hideMark/>
          </w:tcPr>
          <w:p w14:paraId="4D152EBB" w14:textId="7EE95C2E"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15</w:t>
            </w:r>
            <w:r w:rsidR="004465F6" w:rsidRPr="003B1619">
              <w:rPr>
                <w:rFonts w:ascii="Times New Roman" w:eastAsia="宋体" w:hAnsi="Times New Roman" w:cs="Times New Roman"/>
                <w:kern w:val="0"/>
                <w:szCs w:val="21"/>
              </w:rPr>
              <w:t>%</w:t>
            </w:r>
          </w:p>
        </w:tc>
        <w:tc>
          <w:tcPr>
            <w:tcW w:w="851" w:type="dxa"/>
            <w:shd w:val="clear" w:color="auto" w:fill="auto"/>
            <w:noWrap/>
            <w:vAlign w:val="center"/>
            <w:hideMark/>
          </w:tcPr>
          <w:p w14:paraId="40AEA116"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0.40%</w:t>
            </w:r>
          </w:p>
        </w:tc>
        <w:tc>
          <w:tcPr>
            <w:tcW w:w="992" w:type="dxa"/>
            <w:shd w:val="clear" w:color="auto" w:fill="auto"/>
            <w:noWrap/>
            <w:vAlign w:val="center"/>
            <w:hideMark/>
          </w:tcPr>
          <w:p w14:paraId="0666AB14"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2.06</w:t>
            </w:r>
          </w:p>
        </w:tc>
        <w:tc>
          <w:tcPr>
            <w:tcW w:w="1559" w:type="dxa"/>
            <w:shd w:val="clear" w:color="auto" w:fill="auto"/>
            <w:noWrap/>
            <w:vAlign w:val="center"/>
            <w:hideMark/>
          </w:tcPr>
          <w:p w14:paraId="2BBDC8D4"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0.00824</w:t>
            </w:r>
          </w:p>
        </w:tc>
        <w:tc>
          <w:tcPr>
            <w:tcW w:w="1497" w:type="dxa"/>
            <w:vMerge w:val="restart"/>
            <w:shd w:val="clear" w:color="auto" w:fill="auto"/>
            <w:noWrap/>
            <w:vAlign w:val="center"/>
            <w:hideMark/>
          </w:tcPr>
          <w:p w14:paraId="2ACE2716"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0.0142</w:t>
            </w:r>
          </w:p>
        </w:tc>
      </w:tr>
      <w:tr w:rsidR="00B4120B" w:rsidRPr="003B1619" w14:paraId="463F4C6B" w14:textId="77777777" w:rsidTr="004465F6">
        <w:trPr>
          <w:trHeight w:val="282"/>
          <w:jc w:val="center"/>
        </w:trPr>
        <w:tc>
          <w:tcPr>
            <w:tcW w:w="704" w:type="dxa"/>
            <w:vMerge/>
            <w:shd w:val="clear" w:color="auto" w:fill="auto"/>
            <w:noWrap/>
            <w:vAlign w:val="center"/>
            <w:hideMark/>
          </w:tcPr>
          <w:p w14:paraId="07ABDFE9"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7B99009" w14:textId="4C109CCD"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7#</w:t>
            </w:r>
          </w:p>
        </w:tc>
        <w:tc>
          <w:tcPr>
            <w:tcW w:w="1160" w:type="dxa"/>
            <w:shd w:val="clear" w:color="auto" w:fill="auto"/>
            <w:noWrap/>
            <w:vAlign w:val="center"/>
            <w:hideMark/>
          </w:tcPr>
          <w:p w14:paraId="54D7916B" w14:textId="6BA23583" w:rsidR="00B10D9F" w:rsidRPr="003B1619" w:rsidRDefault="004465F6"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2022/1/8</w:t>
            </w:r>
          </w:p>
        </w:tc>
        <w:tc>
          <w:tcPr>
            <w:tcW w:w="682" w:type="dxa"/>
            <w:shd w:val="clear" w:color="auto" w:fill="auto"/>
            <w:noWrap/>
            <w:vAlign w:val="center"/>
            <w:hideMark/>
          </w:tcPr>
          <w:p w14:paraId="33432AFA" w14:textId="59825CE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75</w:t>
            </w:r>
            <w:r w:rsidR="004465F6" w:rsidRPr="003B1619">
              <w:rPr>
                <w:rFonts w:ascii="Times New Roman" w:eastAsia="宋体" w:hAnsi="Times New Roman" w:cs="Times New Roman"/>
                <w:kern w:val="0"/>
                <w:szCs w:val="21"/>
              </w:rPr>
              <w:t>%</w:t>
            </w:r>
          </w:p>
        </w:tc>
        <w:tc>
          <w:tcPr>
            <w:tcW w:w="851" w:type="dxa"/>
            <w:shd w:val="clear" w:color="auto" w:fill="auto"/>
            <w:noWrap/>
            <w:vAlign w:val="center"/>
            <w:hideMark/>
          </w:tcPr>
          <w:p w14:paraId="32D481E0"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8.40%</w:t>
            </w:r>
          </w:p>
        </w:tc>
        <w:tc>
          <w:tcPr>
            <w:tcW w:w="992" w:type="dxa"/>
            <w:shd w:val="clear" w:color="auto" w:fill="auto"/>
            <w:noWrap/>
            <w:vAlign w:val="center"/>
            <w:hideMark/>
          </w:tcPr>
          <w:p w14:paraId="1D874C0A"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0.24</w:t>
            </w:r>
          </w:p>
        </w:tc>
        <w:tc>
          <w:tcPr>
            <w:tcW w:w="1559" w:type="dxa"/>
            <w:shd w:val="clear" w:color="auto" w:fill="auto"/>
            <w:noWrap/>
            <w:vAlign w:val="center"/>
            <w:hideMark/>
          </w:tcPr>
          <w:p w14:paraId="6A7CD10E"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0.02016</w:t>
            </w:r>
          </w:p>
        </w:tc>
        <w:tc>
          <w:tcPr>
            <w:tcW w:w="1497" w:type="dxa"/>
            <w:vMerge/>
            <w:shd w:val="clear" w:color="auto" w:fill="auto"/>
            <w:noWrap/>
            <w:vAlign w:val="center"/>
            <w:hideMark/>
          </w:tcPr>
          <w:p w14:paraId="516CF37B"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p>
        </w:tc>
      </w:tr>
      <w:tr w:rsidR="00B4120B" w:rsidRPr="003B1619" w14:paraId="019E87EA" w14:textId="77777777" w:rsidTr="004465F6">
        <w:trPr>
          <w:trHeight w:val="282"/>
          <w:jc w:val="center"/>
        </w:trPr>
        <w:tc>
          <w:tcPr>
            <w:tcW w:w="704" w:type="dxa"/>
            <w:vMerge w:val="restart"/>
            <w:shd w:val="clear" w:color="auto" w:fill="auto"/>
            <w:noWrap/>
            <w:vAlign w:val="center"/>
            <w:hideMark/>
          </w:tcPr>
          <w:p w14:paraId="05638828"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proofErr w:type="gramStart"/>
            <w:r w:rsidRPr="003B1619">
              <w:rPr>
                <w:rFonts w:ascii="Times New Roman" w:eastAsia="宋体" w:hAnsi="Times New Roman" w:cs="Times New Roman"/>
                <w:kern w:val="0"/>
                <w:szCs w:val="21"/>
              </w:rPr>
              <w:t>6</w:t>
            </w:r>
            <w:r w:rsidRPr="003B1619">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566B0D7E" w14:textId="6EF76EBB"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3#</w:t>
            </w:r>
            <w:r w:rsidR="004465F6" w:rsidRPr="003B1619">
              <w:rPr>
                <w:rFonts w:ascii="Times New Roman" w:eastAsia="宋体" w:hAnsi="Times New Roman" w:cs="Times New Roman"/>
                <w:kern w:val="0"/>
                <w:szCs w:val="21"/>
              </w:rPr>
              <w:t xml:space="preserve"> </w:t>
            </w:r>
          </w:p>
        </w:tc>
        <w:tc>
          <w:tcPr>
            <w:tcW w:w="1160" w:type="dxa"/>
            <w:shd w:val="clear" w:color="auto" w:fill="auto"/>
            <w:noWrap/>
            <w:vAlign w:val="center"/>
            <w:hideMark/>
          </w:tcPr>
          <w:p w14:paraId="63F185FE"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2022/2/17</w:t>
            </w:r>
          </w:p>
        </w:tc>
        <w:tc>
          <w:tcPr>
            <w:tcW w:w="682" w:type="dxa"/>
            <w:shd w:val="clear" w:color="auto" w:fill="auto"/>
            <w:noWrap/>
            <w:vAlign w:val="center"/>
            <w:hideMark/>
          </w:tcPr>
          <w:p w14:paraId="1373FBC8" w14:textId="7932DE0F"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4</w:t>
            </w:r>
            <w:r w:rsidR="004465F6" w:rsidRPr="003B1619">
              <w:rPr>
                <w:rFonts w:ascii="Times New Roman" w:eastAsia="宋体" w:hAnsi="Times New Roman" w:cs="Times New Roman"/>
                <w:kern w:val="0"/>
                <w:szCs w:val="21"/>
              </w:rPr>
              <w:t>%</w:t>
            </w:r>
          </w:p>
        </w:tc>
        <w:tc>
          <w:tcPr>
            <w:tcW w:w="851" w:type="dxa"/>
            <w:shd w:val="clear" w:color="auto" w:fill="auto"/>
            <w:noWrap/>
            <w:vAlign w:val="center"/>
            <w:hideMark/>
          </w:tcPr>
          <w:p w14:paraId="638ED9B5"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1.20%</w:t>
            </w:r>
          </w:p>
        </w:tc>
        <w:tc>
          <w:tcPr>
            <w:tcW w:w="992" w:type="dxa"/>
            <w:shd w:val="clear" w:color="auto" w:fill="auto"/>
            <w:noWrap/>
            <w:vAlign w:val="center"/>
            <w:hideMark/>
          </w:tcPr>
          <w:p w14:paraId="7A42DB7A"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1.94</w:t>
            </w:r>
          </w:p>
        </w:tc>
        <w:tc>
          <w:tcPr>
            <w:tcW w:w="1559" w:type="dxa"/>
            <w:shd w:val="clear" w:color="auto" w:fill="auto"/>
            <w:noWrap/>
            <w:vAlign w:val="center"/>
            <w:hideMark/>
          </w:tcPr>
          <w:p w14:paraId="71EAD8A5"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0.02328</w:t>
            </w:r>
          </w:p>
        </w:tc>
        <w:tc>
          <w:tcPr>
            <w:tcW w:w="1497" w:type="dxa"/>
            <w:vMerge w:val="restart"/>
            <w:shd w:val="clear" w:color="auto" w:fill="auto"/>
            <w:noWrap/>
            <w:vAlign w:val="center"/>
            <w:hideMark/>
          </w:tcPr>
          <w:p w14:paraId="59861F8F"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0.01362</w:t>
            </w:r>
          </w:p>
        </w:tc>
      </w:tr>
      <w:tr w:rsidR="00B4120B" w:rsidRPr="003B1619" w14:paraId="58A0564A" w14:textId="77777777" w:rsidTr="004465F6">
        <w:trPr>
          <w:trHeight w:val="282"/>
          <w:jc w:val="center"/>
        </w:trPr>
        <w:tc>
          <w:tcPr>
            <w:tcW w:w="704" w:type="dxa"/>
            <w:vMerge/>
            <w:shd w:val="clear" w:color="auto" w:fill="auto"/>
            <w:noWrap/>
            <w:vAlign w:val="center"/>
            <w:hideMark/>
          </w:tcPr>
          <w:p w14:paraId="39D0D5EE"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1BABCE9A" w14:textId="6F07F47F"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6#</w:t>
            </w:r>
          </w:p>
        </w:tc>
        <w:tc>
          <w:tcPr>
            <w:tcW w:w="1160" w:type="dxa"/>
            <w:shd w:val="clear" w:color="auto" w:fill="auto"/>
            <w:noWrap/>
            <w:vAlign w:val="center"/>
            <w:hideMark/>
          </w:tcPr>
          <w:p w14:paraId="29219F4C" w14:textId="36CDD8AB" w:rsidR="00B10D9F" w:rsidRPr="003B1619" w:rsidRDefault="004465F6"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2022/2/18</w:t>
            </w:r>
          </w:p>
        </w:tc>
        <w:tc>
          <w:tcPr>
            <w:tcW w:w="682" w:type="dxa"/>
            <w:shd w:val="clear" w:color="auto" w:fill="auto"/>
            <w:noWrap/>
            <w:vAlign w:val="center"/>
            <w:hideMark/>
          </w:tcPr>
          <w:p w14:paraId="46E639F0" w14:textId="2F7DE4FB"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3</w:t>
            </w:r>
            <w:r w:rsidR="004465F6" w:rsidRPr="003B1619">
              <w:rPr>
                <w:rFonts w:ascii="Times New Roman" w:eastAsia="宋体" w:hAnsi="Times New Roman" w:cs="Times New Roman"/>
                <w:kern w:val="0"/>
                <w:szCs w:val="21"/>
              </w:rPr>
              <w:t>%</w:t>
            </w:r>
          </w:p>
        </w:tc>
        <w:tc>
          <w:tcPr>
            <w:tcW w:w="851" w:type="dxa"/>
            <w:shd w:val="clear" w:color="auto" w:fill="auto"/>
            <w:noWrap/>
            <w:vAlign w:val="center"/>
            <w:hideMark/>
          </w:tcPr>
          <w:p w14:paraId="094983C8"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0.40%</w:t>
            </w:r>
          </w:p>
        </w:tc>
        <w:tc>
          <w:tcPr>
            <w:tcW w:w="992" w:type="dxa"/>
            <w:shd w:val="clear" w:color="auto" w:fill="auto"/>
            <w:noWrap/>
            <w:vAlign w:val="center"/>
            <w:hideMark/>
          </w:tcPr>
          <w:p w14:paraId="64515018"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0.99</w:t>
            </w:r>
          </w:p>
        </w:tc>
        <w:tc>
          <w:tcPr>
            <w:tcW w:w="1559" w:type="dxa"/>
            <w:shd w:val="clear" w:color="auto" w:fill="auto"/>
            <w:noWrap/>
            <w:vAlign w:val="center"/>
            <w:hideMark/>
          </w:tcPr>
          <w:p w14:paraId="1E7A8AA7"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0.00396</w:t>
            </w:r>
          </w:p>
        </w:tc>
        <w:tc>
          <w:tcPr>
            <w:tcW w:w="1497" w:type="dxa"/>
            <w:vMerge/>
            <w:shd w:val="clear" w:color="auto" w:fill="auto"/>
            <w:noWrap/>
            <w:vAlign w:val="center"/>
            <w:hideMark/>
          </w:tcPr>
          <w:p w14:paraId="5E25EBA7"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p>
        </w:tc>
      </w:tr>
      <w:tr w:rsidR="00B4120B" w:rsidRPr="003B1619" w14:paraId="0F196496" w14:textId="77777777" w:rsidTr="004465F6">
        <w:trPr>
          <w:trHeight w:val="282"/>
          <w:jc w:val="center"/>
        </w:trPr>
        <w:tc>
          <w:tcPr>
            <w:tcW w:w="704" w:type="dxa"/>
            <w:vMerge w:val="restart"/>
            <w:shd w:val="clear" w:color="auto" w:fill="auto"/>
            <w:noWrap/>
            <w:vAlign w:val="center"/>
            <w:hideMark/>
          </w:tcPr>
          <w:p w14:paraId="1A1B4A4C"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proofErr w:type="gramStart"/>
            <w:r w:rsidRPr="003B1619">
              <w:rPr>
                <w:rFonts w:ascii="Times New Roman" w:eastAsia="宋体" w:hAnsi="Times New Roman" w:cs="Times New Roman"/>
                <w:kern w:val="0"/>
                <w:szCs w:val="21"/>
              </w:rPr>
              <w:t>8</w:t>
            </w:r>
            <w:r w:rsidRPr="003B1619">
              <w:rPr>
                <w:rFonts w:ascii="Times New Roman" w:eastAsia="宋体" w:hAnsi="Times New Roman" w:cs="Times New Roman"/>
                <w:kern w:val="0"/>
                <w:szCs w:val="21"/>
              </w:rPr>
              <w:t>号钻场</w:t>
            </w:r>
            <w:proofErr w:type="gramEnd"/>
          </w:p>
        </w:tc>
        <w:tc>
          <w:tcPr>
            <w:tcW w:w="851" w:type="dxa"/>
            <w:shd w:val="clear" w:color="auto" w:fill="auto"/>
            <w:noWrap/>
            <w:vAlign w:val="center"/>
            <w:hideMark/>
          </w:tcPr>
          <w:p w14:paraId="23FE114A" w14:textId="261C8C53"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w:t>
            </w:r>
          </w:p>
        </w:tc>
        <w:tc>
          <w:tcPr>
            <w:tcW w:w="1160" w:type="dxa"/>
            <w:shd w:val="clear" w:color="auto" w:fill="auto"/>
            <w:noWrap/>
            <w:vAlign w:val="center"/>
            <w:hideMark/>
          </w:tcPr>
          <w:p w14:paraId="64EA08E4"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2022/3/9</w:t>
            </w:r>
          </w:p>
        </w:tc>
        <w:tc>
          <w:tcPr>
            <w:tcW w:w="682" w:type="dxa"/>
            <w:shd w:val="clear" w:color="auto" w:fill="auto"/>
            <w:noWrap/>
            <w:vAlign w:val="center"/>
            <w:hideMark/>
          </w:tcPr>
          <w:p w14:paraId="73277A85" w14:textId="0BC62AA8"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4</w:t>
            </w:r>
            <w:r w:rsidR="004465F6" w:rsidRPr="003B1619">
              <w:rPr>
                <w:rFonts w:ascii="Times New Roman" w:eastAsia="宋体" w:hAnsi="Times New Roman" w:cs="Times New Roman"/>
                <w:kern w:val="0"/>
                <w:szCs w:val="21"/>
              </w:rPr>
              <w:t>%</w:t>
            </w:r>
          </w:p>
        </w:tc>
        <w:tc>
          <w:tcPr>
            <w:tcW w:w="851" w:type="dxa"/>
            <w:shd w:val="clear" w:color="auto" w:fill="auto"/>
            <w:noWrap/>
            <w:vAlign w:val="center"/>
            <w:hideMark/>
          </w:tcPr>
          <w:p w14:paraId="4C943FD8"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5.00%</w:t>
            </w:r>
          </w:p>
        </w:tc>
        <w:tc>
          <w:tcPr>
            <w:tcW w:w="992" w:type="dxa"/>
            <w:shd w:val="clear" w:color="auto" w:fill="auto"/>
            <w:noWrap/>
            <w:vAlign w:val="center"/>
            <w:hideMark/>
          </w:tcPr>
          <w:p w14:paraId="6E622CB0"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1.85</w:t>
            </w:r>
          </w:p>
        </w:tc>
        <w:tc>
          <w:tcPr>
            <w:tcW w:w="1559" w:type="dxa"/>
            <w:shd w:val="clear" w:color="auto" w:fill="auto"/>
            <w:noWrap/>
            <w:vAlign w:val="center"/>
            <w:hideMark/>
          </w:tcPr>
          <w:p w14:paraId="4759595E"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0.0925</w:t>
            </w:r>
          </w:p>
        </w:tc>
        <w:tc>
          <w:tcPr>
            <w:tcW w:w="1497" w:type="dxa"/>
            <w:vMerge w:val="restart"/>
            <w:shd w:val="clear" w:color="auto" w:fill="auto"/>
            <w:noWrap/>
            <w:vAlign w:val="center"/>
            <w:hideMark/>
          </w:tcPr>
          <w:p w14:paraId="49C647AF"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0.04985</w:t>
            </w:r>
          </w:p>
        </w:tc>
      </w:tr>
      <w:tr w:rsidR="00B4120B" w:rsidRPr="003B1619" w14:paraId="4E87EEE5" w14:textId="77777777" w:rsidTr="004465F6">
        <w:trPr>
          <w:trHeight w:val="282"/>
          <w:jc w:val="center"/>
        </w:trPr>
        <w:tc>
          <w:tcPr>
            <w:tcW w:w="704" w:type="dxa"/>
            <w:vMerge/>
            <w:shd w:val="clear" w:color="auto" w:fill="auto"/>
            <w:noWrap/>
            <w:vAlign w:val="center"/>
            <w:hideMark/>
          </w:tcPr>
          <w:p w14:paraId="5C3483D7"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5B2B588" w14:textId="27FB7314"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5#</w:t>
            </w:r>
          </w:p>
        </w:tc>
        <w:tc>
          <w:tcPr>
            <w:tcW w:w="1160" w:type="dxa"/>
            <w:shd w:val="clear" w:color="auto" w:fill="auto"/>
            <w:noWrap/>
            <w:vAlign w:val="center"/>
            <w:hideMark/>
          </w:tcPr>
          <w:p w14:paraId="13EB07DD" w14:textId="120AECC0" w:rsidR="00B10D9F" w:rsidRPr="003B1619" w:rsidRDefault="004465F6"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2022/3/10</w:t>
            </w:r>
          </w:p>
        </w:tc>
        <w:tc>
          <w:tcPr>
            <w:tcW w:w="682" w:type="dxa"/>
            <w:shd w:val="clear" w:color="auto" w:fill="auto"/>
            <w:noWrap/>
            <w:vAlign w:val="center"/>
            <w:hideMark/>
          </w:tcPr>
          <w:p w14:paraId="28323A65" w14:textId="4C5F2EB8"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68</w:t>
            </w:r>
            <w:r w:rsidR="004465F6" w:rsidRPr="003B1619">
              <w:rPr>
                <w:rFonts w:ascii="Times New Roman" w:eastAsia="宋体" w:hAnsi="Times New Roman" w:cs="Times New Roman"/>
                <w:kern w:val="0"/>
                <w:szCs w:val="21"/>
              </w:rPr>
              <w:t>%</w:t>
            </w:r>
          </w:p>
        </w:tc>
        <w:tc>
          <w:tcPr>
            <w:tcW w:w="851" w:type="dxa"/>
            <w:shd w:val="clear" w:color="auto" w:fill="auto"/>
            <w:noWrap/>
            <w:vAlign w:val="center"/>
            <w:hideMark/>
          </w:tcPr>
          <w:p w14:paraId="29F6F043"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2.40%</w:t>
            </w:r>
          </w:p>
        </w:tc>
        <w:tc>
          <w:tcPr>
            <w:tcW w:w="992" w:type="dxa"/>
            <w:shd w:val="clear" w:color="auto" w:fill="auto"/>
            <w:noWrap/>
            <w:vAlign w:val="center"/>
            <w:hideMark/>
          </w:tcPr>
          <w:p w14:paraId="016BFD54"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0.3</w:t>
            </w:r>
          </w:p>
        </w:tc>
        <w:tc>
          <w:tcPr>
            <w:tcW w:w="1559" w:type="dxa"/>
            <w:shd w:val="clear" w:color="auto" w:fill="auto"/>
            <w:noWrap/>
            <w:vAlign w:val="center"/>
            <w:hideMark/>
          </w:tcPr>
          <w:p w14:paraId="26E241D4"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0.0072</w:t>
            </w:r>
          </w:p>
        </w:tc>
        <w:tc>
          <w:tcPr>
            <w:tcW w:w="1497" w:type="dxa"/>
            <w:vMerge/>
            <w:shd w:val="clear" w:color="auto" w:fill="auto"/>
            <w:noWrap/>
            <w:vAlign w:val="center"/>
            <w:hideMark/>
          </w:tcPr>
          <w:p w14:paraId="51043257" w14:textId="77777777" w:rsidR="00B10D9F" w:rsidRPr="003B1619" w:rsidRDefault="00B10D9F" w:rsidP="004465F6">
            <w:pPr>
              <w:widowControl/>
              <w:spacing w:line="360" w:lineRule="auto"/>
              <w:jc w:val="center"/>
              <w:rPr>
                <w:rFonts w:ascii="Times New Roman" w:eastAsia="宋体" w:hAnsi="Times New Roman" w:cs="Times New Roman"/>
                <w:kern w:val="0"/>
                <w:szCs w:val="21"/>
              </w:rPr>
            </w:pPr>
          </w:p>
        </w:tc>
      </w:tr>
    </w:tbl>
    <w:p w14:paraId="643B166A" w14:textId="14CDA796" w:rsidR="006251CB" w:rsidRPr="003B1619" w:rsidRDefault="002F2A09" w:rsidP="001A7C0E">
      <w:pPr>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根据</w:t>
      </w:r>
      <w:r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号、</w:t>
      </w:r>
      <w:r w:rsidRPr="003B1619">
        <w:rPr>
          <w:rFonts w:ascii="Times New Roman" w:eastAsia="宋体" w:hAnsi="Times New Roman" w:cs="Times New Roman"/>
          <w:sz w:val="24"/>
          <w:szCs w:val="24"/>
        </w:rPr>
        <w:t>6</w:t>
      </w:r>
      <w:r w:rsidRPr="003B1619">
        <w:rPr>
          <w:rFonts w:ascii="Times New Roman" w:eastAsia="宋体" w:hAnsi="Times New Roman" w:cs="Times New Roman"/>
          <w:sz w:val="24"/>
          <w:szCs w:val="24"/>
        </w:rPr>
        <w:t>号和</w:t>
      </w:r>
      <w:proofErr w:type="gramStart"/>
      <w:r w:rsidRPr="003B1619">
        <w:rPr>
          <w:rFonts w:ascii="Times New Roman" w:eastAsia="宋体" w:hAnsi="Times New Roman" w:cs="Times New Roman"/>
          <w:sz w:val="24"/>
          <w:szCs w:val="24"/>
        </w:rPr>
        <w:t>8</w:t>
      </w:r>
      <w:r w:rsidRPr="003B1619">
        <w:rPr>
          <w:rFonts w:ascii="Times New Roman" w:eastAsia="宋体" w:hAnsi="Times New Roman" w:cs="Times New Roman"/>
          <w:sz w:val="24"/>
          <w:szCs w:val="24"/>
        </w:rPr>
        <w:t>号钻场的抽采</w:t>
      </w:r>
      <w:r w:rsidR="00400E0D" w:rsidRPr="003B1619">
        <w:rPr>
          <w:rFonts w:ascii="Times New Roman" w:eastAsia="宋体" w:hAnsi="Times New Roman" w:cs="Times New Roman"/>
          <w:sz w:val="24"/>
          <w:szCs w:val="24"/>
        </w:rPr>
        <w:t>纯</w:t>
      </w:r>
      <w:r w:rsidRPr="003B1619">
        <w:rPr>
          <w:rFonts w:ascii="Times New Roman" w:eastAsia="宋体" w:hAnsi="Times New Roman" w:cs="Times New Roman"/>
          <w:sz w:val="24"/>
          <w:szCs w:val="24"/>
        </w:rPr>
        <w:t>量</w:t>
      </w:r>
      <w:r w:rsidR="00400E0D" w:rsidRPr="003B1619">
        <w:rPr>
          <w:rFonts w:ascii="Times New Roman" w:eastAsia="宋体" w:hAnsi="Times New Roman" w:cs="Times New Roman"/>
          <w:sz w:val="24"/>
          <w:szCs w:val="24"/>
        </w:rPr>
        <w:t>可做</w:t>
      </w:r>
      <w:proofErr w:type="gramEnd"/>
      <w:r w:rsidR="00400E0D" w:rsidRPr="003B1619">
        <w:rPr>
          <w:rFonts w:ascii="Times New Roman" w:eastAsia="宋体" w:hAnsi="Times New Roman" w:cs="Times New Roman"/>
          <w:sz w:val="24"/>
          <w:szCs w:val="24"/>
        </w:rPr>
        <w:t>下图。</w:t>
      </w:r>
    </w:p>
    <w:p w14:paraId="37AE2ADC" w14:textId="7D79232C" w:rsidR="005771AD" w:rsidRPr="003B1619" w:rsidRDefault="006251CB" w:rsidP="001A7C0E">
      <w:pPr>
        <w:spacing w:line="360" w:lineRule="auto"/>
        <w:ind w:firstLineChars="200" w:firstLine="420"/>
        <w:jc w:val="left"/>
        <w:rPr>
          <w:rFonts w:ascii="Times New Roman" w:eastAsia="宋体" w:hAnsi="Times New Roman" w:cs="Times New Roman"/>
          <w:sz w:val="24"/>
          <w:szCs w:val="24"/>
        </w:rPr>
      </w:pPr>
      <w:r w:rsidRPr="003B1619">
        <w:rPr>
          <w:rFonts w:ascii="Times New Roman" w:eastAsia="宋体" w:hAnsi="Times New Roman" w:cs="Times New Roman"/>
          <w:noProof/>
        </w:rPr>
        <w:lastRenderedPageBreak/>
        <w:drawing>
          <wp:inline distT="0" distB="0" distL="0" distR="0" wp14:anchorId="2ACC6846" wp14:editId="612B8ADA">
            <wp:extent cx="4572000" cy="2743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B4752EF" w14:textId="75BBF293" w:rsidR="007873D4" w:rsidRPr="003B1619" w:rsidRDefault="007873D4" w:rsidP="007873D4">
      <w:pPr>
        <w:pStyle w:val="15"/>
        <w:rPr>
          <w:rFonts w:cs="Times New Roman"/>
        </w:rPr>
      </w:pPr>
      <w:r w:rsidRPr="003B1619">
        <w:rPr>
          <w:rFonts w:cs="Times New Roman"/>
        </w:rPr>
        <w:t>图</w:t>
      </w:r>
      <w:r w:rsidR="00A76270" w:rsidRPr="003B1619">
        <w:rPr>
          <w:rFonts w:cs="Times New Roman"/>
        </w:rPr>
        <w:t>9</w:t>
      </w:r>
      <w:r w:rsidRPr="003B1619">
        <w:rPr>
          <w:rFonts w:cs="Times New Roman"/>
        </w:rPr>
        <w:t>-1</w:t>
      </w:r>
      <w:r w:rsidR="009550D5">
        <w:rPr>
          <w:rFonts w:cs="Times New Roman"/>
        </w:rPr>
        <w:t>3</w:t>
      </w:r>
      <w:r w:rsidRPr="003B1619">
        <w:rPr>
          <w:rFonts w:cs="Times New Roman"/>
        </w:rPr>
        <w:t>抽采流量与钻孔</w:t>
      </w:r>
      <w:r w:rsidR="00A76270" w:rsidRPr="003B1619">
        <w:rPr>
          <w:rFonts w:cs="Times New Roman" w:hint="eastAsia"/>
        </w:rPr>
        <w:t>初</w:t>
      </w:r>
      <w:r w:rsidRPr="003B1619">
        <w:rPr>
          <w:rFonts w:cs="Times New Roman"/>
        </w:rPr>
        <w:t>采时间关系</w:t>
      </w:r>
    </w:p>
    <w:p w14:paraId="59BC2558" w14:textId="331B84F3" w:rsidR="006251CB" w:rsidRPr="003B1619" w:rsidRDefault="00400E0D" w:rsidP="00BC52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假设抽采流量符合指数衰减规律，</w:t>
      </w:r>
      <w:r w:rsidR="004D2C76" w:rsidRPr="003B1619">
        <w:rPr>
          <w:rFonts w:ascii="Times New Roman" w:eastAsia="宋体" w:hAnsi="Times New Roman" w:cs="Times New Roman"/>
          <w:sz w:val="24"/>
          <w:szCs w:val="24"/>
        </w:rPr>
        <w:t>根据不同钻孔</w:t>
      </w:r>
      <w:r w:rsidR="002F2A09" w:rsidRPr="003B1619">
        <w:rPr>
          <w:rFonts w:ascii="Times New Roman" w:eastAsia="宋体" w:hAnsi="Times New Roman" w:cs="Times New Roman"/>
          <w:sz w:val="24"/>
          <w:szCs w:val="24"/>
        </w:rPr>
        <w:t>抽采流量的数据拟合，可计算出当前</w:t>
      </w:r>
      <w:r w:rsidR="00F3461E" w:rsidRPr="003B1619">
        <w:rPr>
          <w:rFonts w:ascii="Times New Roman" w:eastAsia="宋体" w:hAnsi="Times New Roman" w:cs="Times New Roman"/>
          <w:sz w:val="24"/>
          <w:szCs w:val="24"/>
        </w:rPr>
        <w:t>时间的评价</w:t>
      </w:r>
      <w:r w:rsidR="002F2A09" w:rsidRPr="003B1619">
        <w:rPr>
          <w:rFonts w:ascii="Times New Roman" w:eastAsia="宋体" w:hAnsi="Times New Roman" w:cs="Times New Roman"/>
          <w:sz w:val="24"/>
          <w:szCs w:val="24"/>
        </w:rPr>
        <w:t>单孔的油型气抽采量约为</w:t>
      </w:r>
      <w:r w:rsidR="002F2A09" w:rsidRPr="003B1619">
        <w:rPr>
          <w:rFonts w:ascii="Times New Roman" w:eastAsia="宋体" w:hAnsi="Times New Roman" w:cs="Times New Roman"/>
          <w:sz w:val="24"/>
          <w:szCs w:val="24"/>
        </w:rPr>
        <w:t>0.0</w:t>
      </w:r>
      <w:r w:rsidR="00BA71C9" w:rsidRPr="003B1619">
        <w:rPr>
          <w:rFonts w:ascii="Times New Roman" w:eastAsia="宋体" w:hAnsi="Times New Roman" w:cs="Times New Roman"/>
          <w:sz w:val="24"/>
          <w:szCs w:val="24"/>
        </w:rPr>
        <w:t>57</w:t>
      </w:r>
      <w:r w:rsidR="002F2A09" w:rsidRPr="003B1619">
        <w:rPr>
          <w:rFonts w:ascii="Times New Roman" w:eastAsia="宋体" w:hAnsi="Times New Roman" w:cs="Times New Roman"/>
          <w:sz w:val="24"/>
          <w:szCs w:val="24"/>
        </w:rPr>
        <w:t>m</w:t>
      </w:r>
      <w:r w:rsidR="002F2A09" w:rsidRPr="003B1619">
        <w:rPr>
          <w:rFonts w:ascii="Times New Roman" w:eastAsia="宋体" w:hAnsi="Times New Roman" w:cs="Times New Roman"/>
          <w:sz w:val="24"/>
          <w:szCs w:val="24"/>
          <w:vertAlign w:val="superscript"/>
        </w:rPr>
        <w:t>3</w:t>
      </w:r>
      <w:r w:rsidR="002F2A09" w:rsidRPr="003B1619">
        <w:rPr>
          <w:rFonts w:ascii="Times New Roman" w:eastAsia="宋体" w:hAnsi="Times New Roman" w:cs="Times New Roman"/>
          <w:sz w:val="24"/>
          <w:szCs w:val="24"/>
        </w:rPr>
        <w:t>/min</w:t>
      </w:r>
      <w:r w:rsidR="002F2A09" w:rsidRPr="003B1619">
        <w:rPr>
          <w:rFonts w:ascii="Times New Roman" w:eastAsia="宋体" w:hAnsi="Times New Roman" w:cs="Times New Roman"/>
          <w:sz w:val="24"/>
          <w:szCs w:val="24"/>
        </w:rPr>
        <w:t>。</w:t>
      </w:r>
    </w:p>
    <w:p w14:paraId="289EEDCD" w14:textId="1D45997F" w:rsidR="003E5EB5" w:rsidRPr="003B1619" w:rsidRDefault="003E5EB5" w:rsidP="007873D4">
      <w:pPr>
        <w:pStyle w:val="15"/>
        <w:rPr>
          <w:rFonts w:cs="Times New Roman"/>
        </w:rPr>
      </w:pPr>
      <w:r w:rsidRPr="003B1619">
        <w:rPr>
          <w:rFonts w:cs="Times New Roman"/>
        </w:rPr>
        <w:t>表</w:t>
      </w:r>
      <w:r w:rsidR="00A76270" w:rsidRPr="003B1619">
        <w:rPr>
          <w:rFonts w:cs="Times New Roman"/>
        </w:rPr>
        <w:t>9</w:t>
      </w:r>
      <w:r w:rsidR="007873D4" w:rsidRPr="003B1619">
        <w:rPr>
          <w:rFonts w:cs="Times New Roman"/>
        </w:rPr>
        <w:t>-</w:t>
      </w:r>
      <w:r w:rsidR="009550D5">
        <w:rPr>
          <w:rFonts w:cs="Times New Roman"/>
        </w:rPr>
        <w:t>8</w:t>
      </w:r>
      <w:r w:rsidR="009277F1">
        <w:rPr>
          <w:rFonts w:cs="Times New Roman"/>
        </w:rPr>
        <w:t xml:space="preserve"> </w:t>
      </w:r>
      <w:r w:rsidR="00783E4A" w:rsidRPr="003B1619">
        <w:rPr>
          <w:rFonts w:cs="Times New Roman"/>
        </w:rPr>
        <w:t>215</w:t>
      </w:r>
      <w:r w:rsidRPr="003B1619">
        <w:rPr>
          <w:rFonts w:cs="Times New Roman"/>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B4120B" w:rsidRPr="003B1619" w14:paraId="10CBD96D" w14:textId="77777777" w:rsidTr="00844EFA">
        <w:trPr>
          <w:trHeight w:val="282"/>
          <w:jc w:val="center"/>
        </w:trPr>
        <w:tc>
          <w:tcPr>
            <w:tcW w:w="0" w:type="auto"/>
            <w:shd w:val="clear" w:color="auto" w:fill="auto"/>
            <w:noWrap/>
            <w:vAlign w:val="center"/>
            <w:hideMark/>
          </w:tcPr>
          <w:p w14:paraId="3354F09E" w14:textId="0B5A741B" w:rsidR="005F0F36" w:rsidRPr="003B1619" w:rsidRDefault="005F0F36" w:rsidP="00844EFA">
            <w:pPr>
              <w:widowControl/>
              <w:spacing w:line="360" w:lineRule="auto"/>
              <w:jc w:val="center"/>
              <w:rPr>
                <w:rFonts w:ascii="Times New Roman" w:eastAsia="宋体" w:hAnsi="Times New Roman" w:cs="Times New Roman"/>
                <w:kern w:val="0"/>
                <w:szCs w:val="21"/>
              </w:rPr>
            </w:pPr>
            <w:proofErr w:type="gramStart"/>
            <w:r w:rsidRPr="003B1619">
              <w:rPr>
                <w:rFonts w:ascii="Times New Roman" w:eastAsia="宋体" w:hAnsi="Times New Roman" w:cs="Times New Roman"/>
                <w:kern w:val="0"/>
                <w:szCs w:val="21"/>
              </w:rPr>
              <w:t>钻场编号</w:t>
            </w:r>
            <w:proofErr w:type="gramEnd"/>
          </w:p>
        </w:tc>
        <w:tc>
          <w:tcPr>
            <w:tcW w:w="0" w:type="auto"/>
            <w:shd w:val="clear" w:color="auto" w:fill="auto"/>
            <w:noWrap/>
            <w:vAlign w:val="center"/>
            <w:hideMark/>
          </w:tcPr>
          <w:p w14:paraId="079A1CC2"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浓度</w:t>
            </w:r>
          </w:p>
        </w:tc>
        <w:tc>
          <w:tcPr>
            <w:tcW w:w="0" w:type="auto"/>
            <w:shd w:val="clear" w:color="auto" w:fill="auto"/>
            <w:noWrap/>
            <w:vAlign w:val="center"/>
            <w:hideMark/>
          </w:tcPr>
          <w:p w14:paraId="3E4DF374" w14:textId="6006FE0F"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流量</w:t>
            </w:r>
            <w:r w:rsidRPr="003B1619">
              <w:rPr>
                <w:rFonts w:ascii="Times New Roman" w:eastAsia="宋体" w:hAnsi="Times New Roman" w:cs="Times New Roman"/>
                <w:kern w:val="0"/>
                <w:szCs w:val="21"/>
              </w:rPr>
              <w:t>(m</w:t>
            </w:r>
            <w:r w:rsidRPr="003B1619">
              <w:rPr>
                <w:rFonts w:ascii="Times New Roman" w:eastAsia="宋体" w:hAnsi="Times New Roman" w:cs="Times New Roman"/>
                <w:kern w:val="0"/>
                <w:szCs w:val="21"/>
                <w:vertAlign w:val="superscript"/>
              </w:rPr>
              <w:t>3</w:t>
            </w:r>
            <w:r w:rsidRPr="003B1619">
              <w:rPr>
                <w:rFonts w:ascii="Times New Roman" w:eastAsia="宋体" w:hAnsi="Times New Roman" w:cs="Times New Roman"/>
                <w:kern w:val="0"/>
                <w:szCs w:val="21"/>
              </w:rPr>
              <w:t>/min)</w:t>
            </w:r>
          </w:p>
        </w:tc>
        <w:tc>
          <w:tcPr>
            <w:tcW w:w="0" w:type="auto"/>
            <w:shd w:val="clear" w:color="auto" w:fill="auto"/>
            <w:noWrap/>
            <w:vAlign w:val="center"/>
            <w:hideMark/>
          </w:tcPr>
          <w:p w14:paraId="4F816CBA"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单孔抽采量</w:t>
            </w:r>
            <w:r w:rsidRPr="003B1619">
              <w:rPr>
                <w:rFonts w:ascii="Times New Roman" w:eastAsia="宋体" w:hAnsi="Times New Roman" w:cs="Times New Roman"/>
                <w:kern w:val="0"/>
                <w:szCs w:val="21"/>
              </w:rPr>
              <w:t>(m</w:t>
            </w:r>
            <w:r w:rsidRPr="003B1619">
              <w:rPr>
                <w:rFonts w:ascii="Times New Roman" w:eastAsia="宋体" w:hAnsi="Times New Roman" w:cs="Times New Roman"/>
                <w:kern w:val="0"/>
                <w:szCs w:val="21"/>
                <w:vertAlign w:val="superscript"/>
              </w:rPr>
              <w:t>3</w:t>
            </w:r>
            <w:r w:rsidRPr="003B1619">
              <w:rPr>
                <w:rFonts w:ascii="Times New Roman" w:eastAsia="宋体" w:hAnsi="Times New Roman" w:cs="Times New Roman"/>
                <w:kern w:val="0"/>
                <w:szCs w:val="21"/>
              </w:rPr>
              <w:t>/min)</w:t>
            </w:r>
          </w:p>
        </w:tc>
        <w:tc>
          <w:tcPr>
            <w:tcW w:w="0" w:type="auto"/>
            <w:shd w:val="clear" w:color="auto" w:fill="auto"/>
            <w:noWrap/>
            <w:vAlign w:val="center"/>
            <w:hideMark/>
          </w:tcPr>
          <w:p w14:paraId="3334EF44"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平均单孔抽采量</w:t>
            </w:r>
            <w:r w:rsidRPr="003B1619">
              <w:rPr>
                <w:rFonts w:ascii="Times New Roman" w:eastAsia="宋体" w:hAnsi="Times New Roman" w:cs="Times New Roman"/>
                <w:kern w:val="0"/>
                <w:szCs w:val="21"/>
              </w:rPr>
              <w:t>(m</w:t>
            </w:r>
            <w:r w:rsidRPr="003B1619">
              <w:rPr>
                <w:rFonts w:ascii="Times New Roman" w:eastAsia="宋体" w:hAnsi="Times New Roman" w:cs="Times New Roman"/>
                <w:kern w:val="0"/>
                <w:szCs w:val="21"/>
                <w:vertAlign w:val="superscript"/>
              </w:rPr>
              <w:t>3</w:t>
            </w:r>
            <w:r w:rsidRPr="003B1619">
              <w:rPr>
                <w:rFonts w:ascii="Times New Roman" w:eastAsia="宋体" w:hAnsi="Times New Roman" w:cs="Times New Roman"/>
                <w:kern w:val="0"/>
                <w:szCs w:val="21"/>
              </w:rPr>
              <w:t>/min)</w:t>
            </w:r>
          </w:p>
        </w:tc>
      </w:tr>
      <w:tr w:rsidR="00B4120B" w:rsidRPr="003B1619" w14:paraId="5BCC2BB9" w14:textId="77777777" w:rsidTr="00844EFA">
        <w:trPr>
          <w:trHeight w:val="282"/>
          <w:jc w:val="center"/>
        </w:trPr>
        <w:tc>
          <w:tcPr>
            <w:tcW w:w="0" w:type="auto"/>
            <w:vMerge w:val="restart"/>
            <w:shd w:val="clear" w:color="auto" w:fill="auto"/>
            <w:noWrap/>
            <w:vAlign w:val="center"/>
            <w:hideMark/>
          </w:tcPr>
          <w:p w14:paraId="7760D647"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roofErr w:type="gramStart"/>
            <w:r w:rsidRPr="003B1619">
              <w:rPr>
                <w:rFonts w:ascii="Times New Roman" w:eastAsia="宋体" w:hAnsi="Times New Roman" w:cs="Times New Roman"/>
                <w:kern w:val="0"/>
                <w:szCs w:val="21"/>
              </w:rPr>
              <w:t>34</w:t>
            </w:r>
            <w:r w:rsidRPr="003B1619">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6616F2CE"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8.20%</w:t>
            </w:r>
          </w:p>
        </w:tc>
        <w:tc>
          <w:tcPr>
            <w:tcW w:w="0" w:type="auto"/>
            <w:shd w:val="clear" w:color="auto" w:fill="auto"/>
            <w:noWrap/>
            <w:vAlign w:val="center"/>
            <w:hideMark/>
          </w:tcPr>
          <w:p w14:paraId="196DA6A6"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1.76</w:t>
            </w:r>
          </w:p>
        </w:tc>
        <w:tc>
          <w:tcPr>
            <w:tcW w:w="0" w:type="auto"/>
            <w:shd w:val="clear" w:color="auto" w:fill="auto"/>
            <w:noWrap/>
            <w:vAlign w:val="center"/>
            <w:hideMark/>
          </w:tcPr>
          <w:p w14:paraId="1E9EF1AB"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0.14432</w:t>
            </w:r>
          </w:p>
        </w:tc>
        <w:tc>
          <w:tcPr>
            <w:tcW w:w="0" w:type="auto"/>
            <w:vMerge w:val="restart"/>
            <w:shd w:val="clear" w:color="auto" w:fill="auto"/>
            <w:noWrap/>
            <w:vAlign w:val="center"/>
            <w:hideMark/>
          </w:tcPr>
          <w:p w14:paraId="52A9EBE9" w14:textId="37A20260" w:rsidR="005F0F36" w:rsidRPr="003B1619" w:rsidRDefault="005F0F36" w:rsidP="00844EFA">
            <w:pPr>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0.06738</w:t>
            </w:r>
          </w:p>
        </w:tc>
      </w:tr>
      <w:tr w:rsidR="00B4120B" w:rsidRPr="003B1619" w14:paraId="5A091B93" w14:textId="77777777" w:rsidTr="00844EFA">
        <w:trPr>
          <w:trHeight w:val="282"/>
          <w:jc w:val="center"/>
        </w:trPr>
        <w:tc>
          <w:tcPr>
            <w:tcW w:w="0" w:type="auto"/>
            <w:vMerge/>
            <w:shd w:val="clear" w:color="auto" w:fill="auto"/>
            <w:noWrap/>
            <w:vAlign w:val="center"/>
            <w:hideMark/>
          </w:tcPr>
          <w:p w14:paraId="42B64F7E"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1EDD059"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0.80%</w:t>
            </w:r>
          </w:p>
        </w:tc>
        <w:tc>
          <w:tcPr>
            <w:tcW w:w="0" w:type="auto"/>
            <w:shd w:val="clear" w:color="auto" w:fill="auto"/>
            <w:noWrap/>
            <w:vAlign w:val="center"/>
            <w:hideMark/>
          </w:tcPr>
          <w:p w14:paraId="3B5EA832"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0.38</w:t>
            </w:r>
          </w:p>
        </w:tc>
        <w:tc>
          <w:tcPr>
            <w:tcW w:w="0" w:type="auto"/>
            <w:shd w:val="clear" w:color="auto" w:fill="auto"/>
            <w:noWrap/>
            <w:vAlign w:val="center"/>
            <w:hideMark/>
          </w:tcPr>
          <w:p w14:paraId="3967530B"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0.00304</w:t>
            </w:r>
          </w:p>
        </w:tc>
        <w:tc>
          <w:tcPr>
            <w:tcW w:w="0" w:type="auto"/>
            <w:vMerge/>
            <w:shd w:val="clear" w:color="auto" w:fill="auto"/>
            <w:noWrap/>
            <w:vAlign w:val="center"/>
            <w:hideMark/>
          </w:tcPr>
          <w:p w14:paraId="4BE98E68" w14:textId="52EBB595" w:rsidR="005F0F36" w:rsidRPr="003B1619" w:rsidRDefault="005F0F36" w:rsidP="00844EFA">
            <w:pPr>
              <w:spacing w:line="360" w:lineRule="auto"/>
              <w:jc w:val="center"/>
              <w:rPr>
                <w:rFonts w:ascii="Times New Roman" w:eastAsia="宋体" w:hAnsi="Times New Roman" w:cs="Times New Roman"/>
                <w:kern w:val="0"/>
                <w:szCs w:val="21"/>
              </w:rPr>
            </w:pPr>
          </w:p>
        </w:tc>
      </w:tr>
      <w:tr w:rsidR="00B4120B" w:rsidRPr="003B1619" w14:paraId="2DFA1C4F" w14:textId="77777777" w:rsidTr="00844EFA">
        <w:trPr>
          <w:trHeight w:val="282"/>
          <w:jc w:val="center"/>
        </w:trPr>
        <w:tc>
          <w:tcPr>
            <w:tcW w:w="0" w:type="auto"/>
            <w:vMerge/>
            <w:shd w:val="clear" w:color="auto" w:fill="auto"/>
            <w:noWrap/>
            <w:vAlign w:val="center"/>
            <w:hideMark/>
          </w:tcPr>
          <w:p w14:paraId="2A73B08B"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9A0BD7E"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1.20%</w:t>
            </w:r>
          </w:p>
        </w:tc>
        <w:tc>
          <w:tcPr>
            <w:tcW w:w="0" w:type="auto"/>
            <w:shd w:val="clear" w:color="auto" w:fill="auto"/>
            <w:noWrap/>
            <w:vAlign w:val="center"/>
            <w:hideMark/>
          </w:tcPr>
          <w:p w14:paraId="36926B22"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1.6</w:t>
            </w:r>
          </w:p>
        </w:tc>
        <w:tc>
          <w:tcPr>
            <w:tcW w:w="0" w:type="auto"/>
            <w:shd w:val="clear" w:color="auto" w:fill="auto"/>
            <w:noWrap/>
            <w:vAlign w:val="center"/>
            <w:hideMark/>
          </w:tcPr>
          <w:p w14:paraId="2A24C175"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0.0192</w:t>
            </w:r>
          </w:p>
        </w:tc>
        <w:tc>
          <w:tcPr>
            <w:tcW w:w="0" w:type="auto"/>
            <w:vMerge/>
            <w:shd w:val="clear" w:color="auto" w:fill="auto"/>
            <w:noWrap/>
            <w:vAlign w:val="center"/>
            <w:hideMark/>
          </w:tcPr>
          <w:p w14:paraId="5F1E71A1" w14:textId="6032D1E5" w:rsidR="005F0F36" w:rsidRPr="003B1619" w:rsidRDefault="005F0F36" w:rsidP="00844EFA">
            <w:pPr>
              <w:spacing w:line="360" w:lineRule="auto"/>
              <w:jc w:val="center"/>
              <w:rPr>
                <w:rFonts w:ascii="Times New Roman" w:eastAsia="宋体" w:hAnsi="Times New Roman" w:cs="Times New Roman"/>
                <w:kern w:val="0"/>
                <w:szCs w:val="21"/>
              </w:rPr>
            </w:pPr>
          </w:p>
        </w:tc>
      </w:tr>
      <w:tr w:rsidR="00B4120B" w:rsidRPr="003B1619" w14:paraId="282B3682" w14:textId="77777777" w:rsidTr="00844EFA">
        <w:trPr>
          <w:trHeight w:val="282"/>
          <w:jc w:val="center"/>
        </w:trPr>
        <w:tc>
          <w:tcPr>
            <w:tcW w:w="0" w:type="auto"/>
            <w:vMerge/>
            <w:shd w:val="clear" w:color="auto" w:fill="auto"/>
            <w:noWrap/>
            <w:vAlign w:val="center"/>
            <w:hideMark/>
          </w:tcPr>
          <w:p w14:paraId="6F1CCEF9"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FD47AFA"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8.80%</w:t>
            </w:r>
          </w:p>
        </w:tc>
        <w:tc>
          <w:tcPr>
            <w:tcW w:w="0" w:type="auto"/>
            <w:shd w:val="clear" w:color="auto" w:fill="auto"/>
            <w:noWrap/>
            <w:vAlign w:val="center"/>
            <w:hideMark/>
          </w:tcPr>
          <w:p w14:paraId="057E8D15"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1.17</w:t>
            </w:r>
          </w:p>
        </w:tc>
        <w:tc>
          <w:tcPr>
            <w:tcW w:w="0" w:type="auto"/>
            <w:shd w:val="clear" w:color="auto" w:fill="auto"/>
            <w:noWrap/>
            <w:vAlign w:val="center"/>
            <w:hideMark/>
          </w:tcPr>
          <w:p w14:paraId="62F7244F"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0.10296</w:t>
            </w:r>
          </w:p>
        </w:tc>
        <w:tc>
          <w:tcPr>
            <w:tcW w:w="0" w:type="auto"/>
            <w:vMerge/>
            <w:shd w:val="clear" w:color="auto" w:fill="auto"/>
            <w:noWrap/>
            <w:vAlign w:val="center"/>
            <w:hideMark/>
          </w:tcPr>
          <w:p w14:paraId="3E38E80E" w14:textId="795FC6D2" w:rsidR="005F0F36" w:rsidRPr="003B1619" w:rsidRDefault="005F0F36" w:rsidP="00844EFA">
            <w:pPr>
              <w:widowControl/>
              <w:spacing w:line="360" w:lineRule="auto"/>
              <w:jc w:val="center"/>
              <w:rPr>
                <w:rFonts w:ascii="Times New Roman" w:eastAsia="宋体" w:hAnsi="Times New Roman" w:cs="Times New Roman"/>
                <w:kern w:val="0"/>
                <w:szCs w:val="21"/>
              </w:rPr>
            </w:pPr>
          </w:p>
        </w:tc>
      </w:tr>
      <w:tr w:rsidR="00B4120B" w:rsidRPr="003B1619" w14:paraId="3944A9D6" w14:textId="77777777" w:rsidTr="00844EFA">
        <w:trPr>
          <w:trHeight w:val="282"/>
          <w:jc w:val="center"/>
        </w:trPr>
        <w:tc>
          <w:tcPr>
            <w:tcW w:w="0" w:type="auto"/>
            <w:vMerge w:val="restart"/>
            <w:shd w:val="clear" w:color="auto" w:fill="auto"/>
            <w:noWrap/>
            <w:vAlign w:val="center"/>
            <w:hideMark/>
          </w:tcPr>
          <w:p w14:paraId="1CD6CF67"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roofErr w:type="gramStart"/>
            <w:r w:rsidRPr="003B1619">
              <w:rPr>
                <w:rFonts w:ascii="Times New Roman" w:eastAsia="宋体" w:hAnsi="Times New Roman" w:cs="Times New Roman"/>
                <w:kern w:val="0"/>
                <w:szCs w:val="21"/>
              </w:rPr>
              <w:t>29</w:t>
            </w:r>
            <w:r w:rsidRPr="003B1619">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418B7A2B"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1.80%</w:t>
            </w:r>
          </w:p>
        </w:tc>
        <w:tc>
          <w:tcPr>
            <w:tcW w:w="0" w:type="auto"/>
            <w:shd w:val="clear" w:color="auto" w:fill="auto"/>
            <w:noWrap/>
            <w:vAlign w:val="center"/>
            <w:hideMark/>
          </w:tcPr>
          <w:p w14:paraId="1EDA9B97"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0.47</w:t>
            </w:r>
          </w:p>
        </w:tc>
        <w:tc>
          <w:tcPr>
            <w:tcW w:w="0" w:type="auto"/>
            <w:shd w:val="clear" w:color="auto" w:fill="auto"/>
            <w:noWrap/>
            <w:vAlign w:val="center"/>
            <w:hideMark/>
          </w:tcPr>
          <w:p w14:paraId="438FACC6"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0.00846</w:t>
            </w:r>
          </w:p>
        </w:tc>
        <w:tc>
          <w:tcPr>
            <w:tcW w:w="0" w:type="auto"/>
            <w:vMerge w:val="restart"/>
            <w:shd w:val="clear" w:color="auto" w:fill="auto"/>
            <w:noWrap/>
            <w:vAlign w:val="center"/>
            <w:hideMark/>
          </w:tcPr>
          <w:p w14:paraId="79E3F541" w14:textId="7575AD1F" w:rsidR="005F0F36" w:rsidRPr="003B1619" w:rsidRDefault="005F0F36" w:rsidP="00844EFA">
            <w:pPr>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0.0737</w:t>
            </w:r>
          </w:p>
        </w:tc>
      </w:tr>
      <w:tr w:rsidR="00B4120B" w:rsidRPr="003B1619" w14:paraId="069F6E9D" w14:textId="77777777" w:rsidTr="00844EFA">
        <w:trPr>
          <w:trHeight w:val="282"/>
          <w:jc w:val="center"/>
        </w:trPr>
        <w:tc>
          <w:tcPr>
            <w:tcW w:w="0" w:type="auto"/>
            <w:vMerge/>
            <w:shd w:val="clear" w:color="auto" w:fill="auto"/>
            <w:noWrap/>
            <w:vAlign w:val="center"/>
            <w:hideMark/>
          </w:tcPr>
          <w:p w14:paraId="1A344DE3"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76DC9250"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2.60%</w:t>
            </w:r>
          </w:p>
        </w:tc>
        <w:tc>
          <w:tcPr>
            <w:tcW w:w="0" w:type="auto"/>
            <w:shd w:val="clear" w:color="auto" w:fill="auto"/>
            <w:noWrap/>
            <w:vAlign w:val="center"/>
            <w:hideMark/>
          </w:tcPr>
          <w:p w14:paraId="06E5F164"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0.58</w:t>
            </w:r>
          </w:p>
        </w:tc>
        <w:tc>
          <w:tcPr>
            <w:tcW w:w="0" w:type="auto"/>
            <w:shd w:val="clear" w:color="auto" w:fill="auto"/>
            <w:noWrap/>
            <w:vAlign w:val="center"/>
            <w:hideMark/>
          </w:tcPr>
          <w:p w14:paraId="3E6A3337"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0.01508</w:t>
            </w:r>
          </w:p>
        </w:tc>
        <w:tc>
          <w:tcPr>
            <w:tcW w:w="0" w:type="auto"/>
            <w:vMerge/>
            <w:shd w:val="clear" w:color="auto" w:fill="auto"/>
            <w:noWrap/>
            <w:vAlign w:val="center"/>
            <w:hideMark/>
          </w:tcPr>
          <w:p w14:paraId="0B3B8D11" w14:textId="4425B3F6" w:rsidR="005F0F36" w:rsidRPr="003B1619" w:rsidRDefault="005F0F36" w:rsidP="00844EFA">
            <w:pPr>
              <w:spacing w:line="360" w:lineRule="auto"/>
              <w:jc w:val="center"/>
              <w:rPr>
                <w:rFonts w:ascii="Times New Roman" w:eastAsia="宋体" w:hAnsi="Times New Roman" w:cs="Times New Roman"/>
                <w:kern w:val="0"/>
                <w:szCs w:val="21"/>
              </w:rPr>
            </w:pPr>
          </w:p>
        </w:tc>
      </w:tr>
      <w:tr w:rsidR="00B4120B" w:rsidRPr="003B1619" w14:paraId="72D9B582" w14:textId="77777777" w:rsidTr="00844EFA">
        <w:trPr>
          <w:trHeight w:val="282"/>
          <w:jc w:val="center"/>
        </w:trPr>
        <w:tc>
          <w:tcPr>
            <w:tcW w:w="0" w:type="auto"/>
            <w:vMerge/>
            <w:shd w:val="clear" w:color="auto" w:fill="auto"/>
            <w:noWrap/>
            <w:vAlign w:val="center"/>
            <w:hideMark/>
          </w:tcPr>
          <w:p w14:paraId="2D6341AC"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953EBDC"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12.40%</w:t>
            </w:r>
          </w:p>
        </w:tc>
        <w:tc>
          <w:tcPr>
            <w:tcW w:w="0" w:type="auto"/>
            <w:shd w:val="clear" w:color="auto" w:fill="auto"/>
            <w:noWrap/>
            <w:vAlign w:val="center"/>
            <w:hideMark/>
          </w:tcPr>
          <w:p w14:paraId="638C1868"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0.62</w:t>
            </w:r>
          </w:p>
        </w:tc>
        <w:tc>
          <w:tcPr>
            <w:tcW w:w="0" w:type="auto"/>
            <w:shd w:val="clear" w:color="auto" w:fill="auto"/>
            <w:noWrap/>
            <w:vAlign w:val="center"/>
            <w:hideMark/>
          </w:tcPr>
          <w:p w14:paraId="1091448C"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0.07688</w:t>
            </w:r>
          </w:p>
        </w:tc>
        <w:tc>
          <w:tcPr>
            <w:tcW w:w="0" w:type="auto"/>
            <w:vMerge/>
            <w:shd w:val="clear" w:color="auto" w:fill="auto"/>
            <w:noWrap/>
            <w:vAlign w:val="center"/>
            <w:hideMark/>
          </w:tcPr>
          <w:p w14:paraId="2FFF5E84" w14:textId="5551CD81" w:rsidR="005F0F36" w:rsidRPr="003B1619" w:rsidRDefault="005F0F36" w:rsidP="00844EFA">
            <w:pPr>
              <w:spacing w:line="360" w:lineRule="auto"/>
              <w:jc w:val="center"/>
              <w:rPr>
                <w:rFonts w:ascii="Times New Roman" w:eastAsia="宋体" w:hAnsi="Times New Roman" w:cs="Times New Roman"/>
                <w:kern w:val="0"/>
                <w:szCs w:val="21"/>
              </w:rPr>
            </w:pPr>
          </w:p>
        </w:tc>
      </w:tr>
      <w:tr w:rsidR="00B4120B" w:rsidRPr="003B1619" w14:paraId="45393466" w14:textId="77777777" w:rsidTr="00844EFA">
        <w:trPr>
          <w:trHeight w:val="282"/>
          <w:jc w:val="center"/>
        </w:trPr>
        <w:tc>
          <w:tcPr>
            <w:tcW w:w="0" w:type="auto"/>
            <w:vMerge/>
            <w:shd w:val="clear" w:color="auto" w:fill="auto"/>
            <w:noWrap/>
            <w:vAlign w:val="center"/>
            <w:hideMark/>
          </w:tcPr>
          <w:p w14:paraId="251527FA"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35E041F"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16.20%</w:t>
            </w:r>
          </w:p>
        </w:tc>
        <w:tc>
          <w:tcPr>
            <w:tcW w:w="0" w:type="auto"/>
            <w:shd w:val="clear" w:color="auto" w:fill="auto"/>
            <w:noWrap/>
            <w:vAlign w:val="center"/>
            <w:hideMark/>
          </w:tcPr>
          <w:p w14:paraId="68D0EAB5"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0.85</w:t>
            </w:r>
          </w:p>
        </w:tc>
        <w:tc>
          <w:tcPr>
            <w:tcW w:w="0" w:type="auto"/>
            <w:shd w:val="clear" w:color="auto" w:fill="auto"/>
            <w:noWrap/>
            <w:vAlign w:val="center"/>
            <w:hideMark/>
          </w:tcPr>
          <w:p w14:paraId="31C90C9A"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0.1377</w:t>
            </w:r>
          </w:p>
        </w:tc>
        <w:tc>
          <w:tcPr>
            <w:tcW w:w="0" w:type="auto"/>
            <w:vMerge/>
            <w:shd w:val="clear" w:color="auto" w:fill="auto"/>
            <w:noWrap/>
            <w:vAlign w:val="center"/>
            <w:hideMark/>
          </w:tcPr>
          <w:p w14:paraId="08F54A8A" w14:textId="5918B838" w:rsidR="005F0F36" w:rsidRPr="003B1619" w:rsidRDefault="005F0F36" w:rsidP="00844EFA">
            <w:pPr>
              <w:spacing w:line="360" w:lineRule="auto"/>
              <w:jc w:val="center"/>
              <w:rPr>
                <w:rFonts w:ascii="Times New Roman" w:eastAsia="宋体" w:hAnsi="Times New Roman" w:cs="Times New Roman"/>
                <w:kern w:val="0"/>
                <w:szCs w:val="21"/>
              </w:rPr>
            </w:pPr>
          </w:p>
        </w:tc>
      </w:tr>
      <w:tr w:rsidR="00B4120B" w:rsidRPr="003B1619" w14:paraId="01D7C1DB" w14:textId="77777777" w:rsidTr="00844EFA">
        <w:trPr>
          <w:trHeight w:val="282"/>
          <w:jc w:val="center"/>
        </w:trPr>
        <w:tc>
          <w:tcPr>
            <w:tcW w:w="0" w:type="auto"/>
            <w:vMerge/>
            <w:shd w:val="clear" w:color="auto" w:fill="auto"/>
            <w:noWrap/>
            <w:vAlign w:val="center"/>
            <w:hideMark/>
          </w:tcPr>
          <w:p w14:paraId="3E9C0399"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F637B6C"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31.80%</w:t>
            </w:r>
          </w:p>
        </w:tc>
        <w:tc>
          <w:tcPr>
            <w:tcW w:w="0" w:type="auto"/>
            <w:shd w:val="clear" w:color="auto" w:fill="auto"/>
            <w:noWrap/>
            <w:vAlign w:val="center"/>
            <w:hideMark/>
          </w:tcPr>
          <w:p w14:paraId="3682BA3F"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0.41</w:t>
            </w:r>
          </w:p>
        </w:tc>
        <w:tc>
          <w:tcPr>
            <w:tcW w:w="0" w:type="auto"/>
            <w:shd w:val="clear" w:color="auto" w:fill="auto"/>
            <w:noWrap/>
            <w:vAlign w:val="center"/>
            <w:hideMark/>
          </w:tcPr>
          <w:p w14:paraId="502FDED3"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0.13038</w:t>
            </w:r>
          </w:p>
        </w:tc>
        <w:tc>
          <w:tcPr>
            <w:tcW w:w="0" w:type="auto"/>
            <w:vMerge/>
            <w:shd w:val="clear" w:color="auto" w:fill="auto"/>
            <w:noWrap/>
            <w:vAlign w:val="center"/>
            <w:hideMark/>
          </w:tcPr>
          <w:p w14:paraId="5784199F" w14:textId="07D359EA" w:rsidR="005F0F36" w:rsidRPr="003B1619" w:rsidRDefault="005F0F36" w:rsidP="00844EFA">
            <w:pPr>
              <w:widowControl/>
              <w:spacing w:line="360" w:lineRule="auto"/>
              <w:jc w:val="center"/>
              <w:rPr>
                <w:rFonts w:ascii="Times New Roman" w:eastAsia="宋体" w:hAnsi="Times New Roman" w:cs="Times New Roman"/>
                <w:kern w:val="0"/>
                <w:szCs w:val="21"/>
              </w:rPr>
            </w:pPr>
          </w:p>
        </w:tc>
      </w:tr>
      <w:tr w:rsidR="00B4120B" w:rsidRPr="003B1619" w14:paraId="4C904965" w14:textId="77777777" w:rsidTr="00844EFA">
        <w:trPr>
          <w:trHeight w:val="282"/>
          <w:jc w:val="center"/>
        </w:trPr>
        <w:tc>
          <w:tcPr>
            <w:tcW w:w="0" w:type="auto"/>
            <w:vMerge w:val="restart"/>
            <w:shd w:val="clear" w:color="auto" w:fill="auto"/>
            <w:noWrap/>
            <w:vAlign w:val="center"/>
            <w:hideMark/>
          </w:tcPr>
          <w:p w14:paraId="4D34A0E9"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roofErr w:type="gramStart"/>
            <w:r w:rsidRPr="003B1619">
              <w:rPr>
                <w:rFonts w:ascii="Times New Roman" w:eastAsia="宋体" w:hAnsi="Times New Roman" w:cs="Times New Roman"/>
                <w:kern w:val="0"/>
                <w:szCs w:val="21"/>
              </w:rPr>
              <w:t>27</w:t>
            </w:r>
            <w:r w:rsidRPr="003B1619">
              <w:rPr>
                <w:rFonts w:ascii="Times New Roman" w:eastAsia="宋体" w:hAnsi="Times New Roman" w:cs="Times New Roman"/>
                <w:kern w:val="0"/>
                <w:szCs w:val="21"/>
              </w:rPr>
              <w:t>号钻场</w:t>
            </w:r>
            <w:proofErr w:type="gramEnd"/>
          </w:p>
        </w:tc>
        <w:tc>
          <w:tcPr>
            <w:tcW w:w="0" w:type="auto"/>
            <w:shd w:val="clear" w:color="auto" w:fill="auto"/>
            <w:noWrap/>
            <w:vAlign w:val="center"/>
            <w:hideMark/>
          </w:tcPr>
          <w:p w14:paraId="0E021FC1"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2.20%</w:t>
            </w:r>
          </w:p>
        </w:tc>
        <w:tc>
          <w:tcPr>
            <w:tcW w:w="0" w:type="auto"/>
            <w:shd w:val="clear" w:color="auto" w:fill="auto"/>
            <w:noWrap/>
            <w:vAlign w:val="center"/>
            <w:hideMark/>
          </w:tcPr>
          <w:p w14:paraId="0288E930"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2.3</w:t>
            </w:r>
          </w:p>
        </w:tc>
        <w:tc>
          <w:tcPr>
            <w:tcW w:w="0" w:type="auto"/>
            <w:shd w:val="clear" w:color="auto" w:fill="auto"/>
            <w:noWrap/>
            <w:vAlign w:val="center"/>
            <w:hideMark/>
          </w:tcPr>
          <w:p w14:paraId="59668125"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0.0506</w:t>
            </w:r>
          </w:p>
        </w:tc>
        <w:tc>
          <w:tcPr>
            <w:tcW w:w="0" w:type="auto"/>
            <w:vMerge w:val="restart"/>
            <w:shd w:val="clear" w:color="auto" w:fill="auto"/>
            <w:noWrap/>
            <w:vAlign w:val="center"/>
            <w:hideMark/>
          </w:tcPr>
          <w:p w14:paraId="4C7556D0" w14:textId="65A41B79" w:rsidR="005F0F36" w:rsidRPr="003B1619" w:rsidRDefault="005F0F36" w:rsidP="00844EFA">
            <w:pPr>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0.100008</w:t>
            </w:r>
          </w:p>
        </w:tc>
      </w:tr>
      <w:tr w:rsidR="00B4120B" w:rsidRPr="003B1619" w14:paraId="50AA325F" w14:textId="77777777" w:rsidTr="00844EFA">
        <w:trPr>
          <w:trHeight w:val="282"/>
          <w:jc w:val="center"/>
        </w:trPr>
        <w:tc>
          <w:tcPr>
            <w:tcW w:w="0" w:type="auto"/>
            <w:vMerge/>
            <w:shd w:val="clear" w:color="auto" w:fill="auto"/>
            <w:noWrap/>
            <w:vAlign w:val="center"/>
            <w:hideMark/>
          </w:tcPr>
          <w:p w14:paraId="565C8DBE"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6BAF3987"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2.20%</w:t>
            </w:r>
          </w:p>
        </w:tc>
        <w:tc>
          <w:tcPr>
            <w:tcW w:w="0" w:type="auto"/>
            <w:shd w:val="clear" w:color="auto" w:fill="auto"/>
            <w:noWrap/>
            <w:vAlign w:val="center"/>
            <w:hideMark/>
          </w:tcPr>
          <w:p w14:paraId="3C3EF198"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1.09</w:t>
            </w:r>
          </w:p>
        </w:tc>
        <w:tc>
          <w:tcPr>
            <w:tcW w:w="0" w:type="auto"/>
            <w:shd w:val="clear" w:color="auto" w:fill="auto"/>
            <w:noWrap/>
            <w:vAlign w:val="center"/>
            <w:hideMark/>
          </w:tcPr>
          <w:p w14:paraId="55C7304E"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0.02398</w:t>
            </w:r>
          </w:p>
        </w:tc>
        <w:tc>
          <w:tcPr>
            <w:tcW w:w="0" w:type="auto"/>
            <w:vMerge/>
            <w:shd w:val="clear" w:color="auto" w:fill="auto"/>
            <w:noWrap/>
            <w:vAlign w:val="center"/>
            <w:hideMark/>
          </w:tcPr>
          <w:p w14:paraId="5595033E" w14:textId="6A9EB574" w:rsidR="005F0F36" w:rsidRPr="003B1619" w:rsidRDefault="005F0F36" w:rsidP="00844EFA">
            <w:pPr>
              <w:spacing w:line="360" w:lineRule="auto"/>
              <w:jc w:val="center"/>
              <w:rPr>
                <w:rFonts w:ascii="Times New Roman" w:eastAsia="宋体" w:hAnsi="Times New Roman" w:cs="Times New Roman"/>
                <w:kern w:val="0"/>
                <w:szCs w:val="21"/>
              </w:rPr>
            </w:pPr>
          </w:p>
        </w:tc>
      </w:tr>
      <w:tr w:rsidR="00B4120B" w:rsidRPr="003B1619" w14:paraId="62F5323E" w14:textId="77777777" w:rsidTr="00844EFA">
        <w:trPr>
          <w:trHeight w:val="282"/>
          <w:jc w:val="center"/>
        </w:trPr>
        <w:tc>
          <w:tcPr>
            <w:tcW w:w="0" w:type="auto"/>
            <w:vMerge/>
            <w:shd w:val="clear" w:color="auto" w:fill="auto"/>
            <w:noWrap/>
            <w:vAlign w:val="center"/>
            <w:hideMark/>
          </w:tcPr>
          <w:p w14:paraId="2C5B3FFA"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1E4551CC"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75.00%</w:t>
            </w:r>
          </w:p>
        </w:tc>
        <w:tc>
          <w:tcPr>
            <w:tcW w:w="0" w:type="auto"/>
            <w:shd w:val="clear" w:color="auto" w:fill="auto"/>
            <w:noWrap/>
            <w:vAlign w:val="center"/>
            <w:hideMark/>
          </w:tcPr>
          <w:p w14:paraId="645FB043"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0.29</w:t>
            </w:r>
          </w:p>
        </w:tc>
        <w:tc>
          <w:tcPr>
            <w:tcW w:w="0" w:type="auto"/>
            <w:shd w:val="clear" w:color="auto" w:fill="auto"/>
            <w:noWrap/>
            <w:vAlign w:val="center"/>
            <w:hideMark/>
          </w:tcPr>
          <w:p w14:paraId="45F9DA2C"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0.2175</w:t>
            </w:r>
          </w:p>
        </w:tc>
        <w:tc>
          <w:tcPr>
            <w:tcW w:w="0" w:type="auto"/>
            <w:vMerge/>
            <w:shd w:val="clear" w:color="auto" w:fill="auto"/>
            <w:noWrap/>
            <w:vAlign w:val="center"/>
            <w:hideMark/>
          </w:tcPr>
          <w:p w14:paraId="1D33B00A" w14:textId="7E05A0E2" w:rsidR="005F0F36" w:rsidRPr="003B1619" w:rsidRDefault="005F0F36" w:rsidP="00844EFA">
            <w:pPr>
              <w:spacing w:line="360" w:lineRule="auto"/>
              <w:jc w:val="center"/>
              <w:rPr>
                <w:rFonts w:ascii="Times New Roman" w:eastAsia="宋体" w:hAnsi="Times New Roman" w:cs="Times New Roman"/>
                <w:kern w:val="0"/>
                <w:szCs w:val="21"/>
              </w:rPr>
            </w:pPr>
          </w:p>
        </w:tc>
      </w:tr>
      <w:tr w:rsidR="00B4120B" w:rsidRPr="003B1619" w14:paraId="39B62D7C" w14:textId="77777777" w:rsidTr="00844EFA">
        <w:trPr>
          <w:trHeight w:val="282"/>
          <w:jc w:val="center"/>
        </w:trPr>
        <w:tc>
          <w:tcPr>
            <w:tcW w:w="0" w:type="auto"/>
            <w:vMerge/>
            <w:shd w:val="clear" w:color="auto" w:fill="auto"/>
            <w:noWrap/>
            <w:vAlign w:val="center"/>
            <w:hideMark/>
          </w:tcPr>
          <w:p w14:paraId="739560B8"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1822562"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35.00%</w:t>
            </w:r>
          </w:p>
        </w:tc>
        <w:tc>
          <w:tcPr>
            <w:tcW w:w="0" w:type="auto"/>
            <w:shd w:val="clear" w:color="auto" w:fill="auto"/>
            <w:noWrap/>
            <w:vAlign w:val="center"/>
            <w:hideMark/>
          </w:tcPr>
          <w:p w14:paraId="68E0FC89"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0.57</w:t>
            </w:r>
          </w:p>
        </w:tc>
        <w:tc>
          <w:tcPr>
            <w:tcW w:w="0" w:type="auto"/>
            <w:shd w:val="clear" w:color="auto" w:fill="auto"/>
            <w:noWrap/>
            <w:vAlign w:val="center"/>
            <w:hideMark/>
          </w:tcPr>
          <w:p w14:paraId="1A450F1B"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0.1995</w:t>
            </w:r>
          </w:p>
        </w:tc>
        <w:tc>
          <w:tcPr>
            <w:tcW w:w="0" w:type="auto"/>
            <w:vMerge/>
            <w:shd w:val="clear" w:color="auto" w:fill="auto"/>
            <w:noWrap/>
            <w:vAlign w:val="center"/>
            <w:hideMark/>
          </w:tcPr>
          <w:p w14:paraId="66613188" w14:textId="470DBCA6" w:rsidR="005F0F36" w:rsidRPr="003B1619" w:rsidRDefault="005F0F36" w:rsidP="00844EFA">
            <w:pPr>
              <w:spacing w:line="360" w:lineRule="auto"/>
              <w:jc w:val="center"/>
              <w:rPr>
                <w:rFonts w:ascii="Times New Roman" w:eastAsia="宋体" w:hAnsi="Times New Roman" w:cs="Times New Roman"/>
                <w:kern w:val="0"/>
                <w:szCs w:val="21"/>
              </w:rPr>
            </w:pPr>
          </w:p>
        </w:tc>
      </w:tr>
      <w:tr w:rsidR="00B4120B" w:rsidRPr="003B1619" w14:paraId="2DDD61E1" w14:textId="77777777" w:rsidTr="00844EFA">
        <w:trPr>
          <w:trHeight w:val="282"/>
          <w:jc w:val="center"/>
        </w:trPr>
        <w:tc>
          <w:tcPr>
            <w:tcW w:w="0" w:type="auto"/>
            <w:vMerge/>
            <w:shd w:val="clear" w:color="auto" w:fill="auto"/>
            <w:noWrap/>
            <w:vAlign w:val="center"/>
            <w:hideMark/>
          </w:tcPr>
          <w:p w14:paraId="1CFBCA49"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8C38B76"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1.80%</w:t>
            </w:r>
          </w:p>
        </w:tc>
        <w:tc>
          <w:tcPr>
            <w:tcW w:w="0" w:type="auto"/>
            <w:shd w:val="clear" w:color="auto" w:fill="auto"/>
            <w:noWrap/>
            <w:vAlign w:val="center"/>
            <w:hideMark/>
          </w:tcPr>
          <w:p w14:paraId="70C9FEC9"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0.47</w:t>
            </w:r>
          </w:p>
        </w:tc>
        <w:tc>
          <w:tcPr>
            <w:tcW w:w="0" w:type="auto"/>
            <w:shd w:val="clear" w:color="auto" w:fill="auto"/>
            <w:noWrap/>
            <w:vAlign w:val="center"/>
            <w:hideMark/>
          </w:tcPr>
          <w:p w14:paraId="10406BD2" w14:textId="77777777" w:rsidR="005F0F36" w:rsidRPr="003B1619" w:rsidRDefault="005F0F36" w:rsidP="00844EFA">
            <w:pPr>
              <w:widowControl/>
              <w:spacing w:line="360" w:lineRule="auto"/>
              <w:jc w:val="center"/>
              <w:rPr>
                <w:rFonts w:ascii="Times New Roman" w:eastAsia="宋体" w:hAnsi="Times New Roman" w:cs="Times New Roman"/>
                <w:kern w:val="0"/>
                <w:szCs w:val="21"/>
              </w:rPr>
            </w:pPr>
            <w:r w:rsidRPr="003B1619">
              <w:rPr>
                <w:rFonts w:ascii="Times New Roman" w:eastAsia="宋体" w:hAnsi="Times New Roman" w:cs="Times New Roman"/>
                <w:kern w:val="0"/>
                <w:szCs w:val="21"/>
              </w:rPr>
              <w:t>0.00846</w:t>
            </w:r>
          </w:p>
        </w:tc>
        <w:tc>
          <w:tcPr>
            <w:tcW w:w="0" w:type="auto"/>
            <w:vMerge/>
            <w:shd w:val="clear" w:color="auto" w:fill="auto"/>
            <w:noWrap/>
            <w:vAlign w:val="center"/>
            <w:hideMark/>
          </w:tcPr>
          <w:p w14:paraId="12750214" w14:textId="0EE80FFE" w:rsidR="005F0F36" w:rsidRPr="003B1619" w:rsidRDefault="005F0F36" w:rsidP="00844EFA">
            <w:pPr>
              <w:widowControl/>
              <w:spacing w:line="360" w:lineRule="auto"/>
              <w:jc w:val="center"/>
              <w:rPr>
                <w:rFonts w:ascii="Times New Roman" w:eastAsia="宋体" w:hAnsi="Times New Roman" w:cs="Times New Roman"/>
                <w:kern w:val="0"/>
                <w:szCs w:val="21"/>
              </w:rPr>
            </w:pPr>
          </w:p>
        </w:tc>
      </w:tr>
    </w:tbl>
    <w:p w14:paraId="0E3C4FFD" w14:textId="07D1D761" w:rsidR="000B424A" w:rsidRPr="003B1619" w:rsidRDefault="00E312E8" w:rsidP="00BC52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同样可计算出</w:t>
      </w:r>
      <w:r w:rsidRPr="003B1619">
        <w:rPr>
          <w:rFonts w:ascii="Times New Roman" w:eastAsia="宋体" w:hAnsi="Times New Roman" w:cs="Times New Roman"/>
          <w:sz w:val="24"/>
          <w:szCs w:val="24"/>
        </w:rPr>
        <w:t>215</w:t>
      </w:r>
      <w:r w:rsidR="00BA71C9" w:rsidRPr="003B1619">
        <w:rPr>
          <w:rFonts w:ascii="Times New Roman" w:eastAsia="宋体" w:hAnsi="Times New Roman" w:cs="Times New Roman"/>
          <w:sz w:val="24"/>
          <w:szCs w:val="24"/>
        </w:rPr>
        <w:t>采场的</w:t>
      </w:r>
      <w:r w:rsidR="00F3461E" w:rsidRPr="003B1619">
        <w:rPr>
          <w:rFonts w:ascii="Times New Roman" w:eastAsia="宋体" w:hAnsi="Times New Roman" w:cs="Times New Roman"/>
          <w:sz w:val="24"/>
          <w:szCs w:val="24"/>
        </w:rPr>
        <w:t>平均</w:t>
      </w:r>
      <w:r w:rsidR="00BA71C9" w:rsidRPr="003B1619">
        <w:rPr>
          <w:rFonts w:ascii="Times New Roman" w:eastAsia="宋体" w:hAnsi="Times New Roman" w:cs="Times New Roman"/>
          <w:sz w:val="24"/>
          <w:szCs w:val="24"/>
        </w:rPr>
        <w:t>单孔</w:t>
      </w:r>
      <w:proofErr w:type="gramStart"/>
      <w:r w:rsidR="00BA71C9" w:rsidRPr="003B1619">
        <w:rPr>
          <w:rFonts w:ascii="Times New Roman" w:eastAsia="宋体" w:hAnsi="Times New Roman" w:cs="Times New Roman"/>
          <w:sz w:val="24"/>
          <w:szCs w:val="24"/>
        </w:rPr>
        <w:t>抽采纯量为</w:t>
      </w:r>
      <w:proofErr w:type="gramEnd"/>
      <w:r w:rsidR="00F3461E" w:rsidRPr="003B1619">
        <w:rPr>
          <w:rFonts w:ascii="Times New Roman" w:eastAsia="宋体" w:hAnsi="Times New Roman" w:cs="Times New Roman"/>
          <w:sz w:val="24"/>
          <w:szCs w:val="24"/>
        </w:rPr>
        <w:t>0.08 m</w:t>
      </w:r>
      <w:r w:rsidR="00F3461E" w:rsidRPr="003B1619">
        <w:rPr>
          <w:rFonts w:ascii="Times New Roman" w:eastAsia="宋体" w:hAnsi="Times New Roman" w:cs="Times New Roman"/>
          <w:sz w:val="24"/>
          <w:szCs w:val="24"/>
          <w:vertAlign w:val="superscript"/>
        </w:rPr>
        <w:t>3</w:t>
      </w:r>
      <w:r w:rsidR="00F3461E" w:rsidRPr="003B1619">
        <w:rPr>
          <w:rFonts w:ascii="Times New Roman" w:eastAsia="宋体" w:hAnsi="Times New Roman" w:cs="Times New Roman"/>
          <w:sz w:val="24"/>
          <w:szCs w:val="24"/>
        </w:rPr>
        <w:t>/min</w:t>
      </w:r>
      <w:r w:rsidR="00F3461E" w:rsidRPr="003B1619">
        <w:rPr>
          <w:rFonts w:ascii="Times New Roman" w:eastAsia="宋体" w:hAnsi="Times New Roman" w:cs="Times New Roman"/>
          <w:sz w:val="24"/>
          <w:szCs w:val="24"/>
        </w:rPr>
        <w:t>。</w:t>
      </w:r>
      <w:r w:rsidR="00904031" w:rsidRPr="003B1619">
        <w:rPr>
          <w:rFonts w:ascii="Times New Roman" w:eastAsia="宋体" w:hAnsi="Times New Roman" w:cs="Times New Roman"/>
          <w:sz w:val="24"/>
          <w:szCs w:val="24"/>
        </w:rPr>
        <w:t>413</w:t>
      </w:r>
      <w:r w:rsidR="00904031" w:rsidRPr="003B1619">
        <w:rPr>
          <w:rFonts w:ascii="Times New Roman" w:eastAsia="宋体" w:hAnsi="Times New Roman" w:cs="Times New Roman"/>
          <w:sz w:val="24"/>
          <w:szCs w:val="24"/>
        </w:rPr>
        <w:t>采场的平均</w:t>
      </w:r>
      <w:r w:rsidR="00904031" w:rsidRPr="003B1619">
        <w:rPr>
          <w:rFonts w:ascii="Times New Roman" w:eastAsia="宋体" w:hAnsi="Times New Roman" w:cs="Times New Roman"/>
          <w:sz w:val="24"/>
          <w:szCs w:val="24"/>
        </w:rPr>
        <w:lastRenderedPageBreak/>
        <w:t>单孔</w:t>
      </w:r>
      <w:proofErr w:type="gramStart"/>
      <w:r w:rsidR="00904031" w:rsidRPr="003B1619">
        <w:rPr>
          <w:rFonts w:ascii="Times New Roman" w:eastAsia="宋体" w:hAnsi="Times New Roman" w:cs="Times New Roman"/>
          <w:sz w:val="24"/>
          <w:szCs w:val="24"/>
        </w:rPr>
        <w:t>抽采纯量为</w:t>
      </w:r>
      <w:proofErr w:type="gramEnd"/>
      <w:r w:rsidR="00904031" w:rsidRPr="003B1619">
        <w:rPr>
          <w:rFonts w:ascii="Times New Roman" w:eastAsia="宋体" w:hAnsi="Times New Roman" w:cs="Times New Roman"/>
          <w:sz w:val="24"/>
          <w:szCs w:val="24"/>
        </w:rPr>
        <w:t>0.02 m</w:t>
      </w:r>
      <w:r w:rsidR="00904031" w:rsidRPr="003B1619">
        <w:rPr>
          <w:rFonts w:ascii="Times New Roman" w:eastAsia="宋体" w:hAnsi="Times New Roman" w:cs="Times New Roman"/>
          <w:sz w:val="24"/>
          <w:szCs w:val="24"/>
          <w:vertAlign w:val="superscript"/>
        </w:rPr>
        <w:t>3</w:t>
      </w:r>
      <w:r w:rsidR="00904031" w:rsidRPr="003B1619">
        <w:rPr>
          <w:rFonts w:ascii="Times New Roman" w:eastAsia="宋体" w:hAnsi="Times New Roman" w:cs="Times New Roman"/>
          <w:sz w:val="24"/>
          <w:szCs w:val="24"/>
        </w:rPr>
        <w:t>/min</w:t>
      </w:r>
      <w:r w:rsidR="00904031" w:rsidRPr="003B1619">
        <w:rPr>
          <w:rFonts w:ascii="Times New Roman" w:eastAsia="宋体" w:hAnsi="Times New Roman" w:cs="Times New Roman"/>
          <w:sz w:val="24"/>
          <w:szCs w:val="24"/>
        </w:rPr>
        <w:t>。</w:t>
      </w:r>
      <w:r w:rsidR="000B424A" w:rsidRPr="003B1619">
        <w:rPr>
          <w:rFonts w:ascii="Times New Roman" w:eastAsia="宋体" w:hAnsi="Times New Roman" w:cs="Times New Roman"/>
          <w:sz w:val="24"/>
          <w:szCs w:val="24"/>
        </w:rPr>
        <w:t>将</w:t>
      </w:r>
      <w:proofErr w:type="gramStart"/>
      <w:r w:rsidR="000B424A" w:rsidRPr="003B1619">
        <w:rPr>
          <w:rFonts w:ascii="Times New Roman" w:eastAsia="宋体" w:hAnsi="Times New Roman" w:cs="Times New Roman"/>
          <w:sz w:val="24"/>
          <w:szCs w:val="24"/>
        </w:rPr>
        <w:t>抽采纯量数据</w:t>
      </w:r>
      <w:proofErr w:type="gramEnd"/>
      <w:r w:rsidR="000B424A" w:rsidRPr="003B1619">
        <w:rPr>
          <w:rFonts w:ascii="Times New Roman" w:eastAsia="宋体" w:hAnsi="Times New Roman" w:cs="Times New Roman"/>
          <w:sz w:val="24"/>
          <w:szCs w:val="24"/>
        </w:rPr>
        <w:t>和评价指标对比分析，结果如下图所示。</w:t>
      </w:r>
      <w:r w:rsidR="00470978" w:rsidRPr="003B1619">
        <w:rPr>
          <w:rFonts w:ascii="Times New Roman" w:eastAsia="宋体" w:hAnsi="Times New Roman" w:cs="Times New Roman"/>
          <w:sz w:val="24"/>
          <w:szCs w:val="24"/>
        </w:rPr>
        <w:t>可以看出所探测</w:t>
      </w:r>
      <w:r w:rsidR="005D5CED" w:rsidRPr="003B1619">
        <w:rPr>
          <w:rFonts w:ascii="Times New Roman" w:eastAsia="宋体" w:hAnsi="Times New Roman" w:cs="Times New Roman"/>
          <w:sz w:val="24"/>
          <w:szCs w:val="24"/>
        </w:rPr>
        <w:t>的油型气危险性指标与</w:t>
      </w:r>
      <w:proofErr w:type="gramStart"/>
      <w:r w:rsidR="005D5CED" w:rsidRPr="003B1619">
        <w:rPr>
          <w:rFonts w:ascii="Times New Roman" w:eastAsia="宋体" w:hAnsi="Times New Roman" w:cs="Times New Roman"/>
          <w:sz w:val="24"/>
          <w:szCs w:val="24"/>
        </w:rPr>
        <w:t>抽采纯量基本</w:t>
      </w:r>
      <w:proofErr w:type="gramEnd"/>
      <w:r w:rsidR="005D5CED" w:rsidRPr="003B1619">
        <w:rPr>
          <w:rFonts w:ascii="Times New Roman" w:eastAsia="宋体" w:hAnsi="Times New Roman" w:cs="Times New Roman"/>
          <w:sz w:val="24"/>
          <w:szCs w:val="24"/>
        </w:rPr>
        <w:t>规律一致，说明计算出的危险性指标能够准确反映油型气的赋存和涌出规律</w:t>
      </w:r>
      <w:r w:rsidR="00883B46" w:rsidRPr="003B1619">
        <w:rPr>
          <w:rFonts w:ascii="Times New Roman" w:eastAsia="宋体" w:hAnsi="Times New Roman" w:cs="Times New Roman"/>
          <w:sz w:val="24"/>
          <w:szCs w:val="24"/>
        </w:rPr>
        <w:t>。</w:t>
      </w:r>
      <w:r w:rsidR="005D5CED" w:rsidRPr="003B1619">
        <w:rPr>
          <w:rFonts w:ascii="Times New Roman" w:eastAsia="宋体" w:hAnsi="Times New Roman" w:cs="Times New Roman"/>
          <w:sz w:val="24"/>
          <w:szCs w:val="24"/>
        </w:rPr>
        <w:t>而且</w:t>
      </w:r>
      <w:r w:rsidR="00470978" w:rsidRPr="003B1619">
        <w:rPr>
          <w:rFonts w:ascii="Times New Roman" w:eastAsia="宋体" w:hAnsi="Times New Roman" w:cs="Times New Roman"/>
          <w:sz w:val="24"/>
          <w:szCs w:val="24"/>
        </w:rPr>
        <w:t>三个区域</w:t>
      </w:r>
      <w:r w:rsidR="005D5CED" w:rsidRPr="003B1619">
        <w:rPr>
          <w:rFonts w:ascii="Times New Roman" w:eastAsia="宋体" w:hAnsi="Times New Roman" w:cs="Times New Roman"/>
          <w:sz w:val="24"/>
          <w:szCs w:val="24"/>
        </w:rPr>
        <w:t>的油型气涌出危险性有明细区别</w:t>
      </w:r>
      <w:r w:rsidR="00883B46" w:rsidRPr="003B1619">
        <w:rPr>
          <w:rFonts w:ascii="Times New Roman" w:eastAsia="宋体" w:hAnsi="Times New Roman" w:cs="Times New Roman"/>
          <w:sz w:val="24"/>
          <w:szCs w:val="24"/>
        </w:rPr>
        <w:t>，其中北</w:t>
      </w:r>
      <w:proofErr w:type="gramStart"/>
      <w:r w:rsidR="00883B46" w:rsidRPr="003B1619">
        <w:rPr>
          <w:rFonts w:ascii="Times New Roman" w:eastAsia="宋体" w:hAnsi="Times New Roman" w:cs="Times New Roman"/>
          <w:sz w:val="24"/>
          <w:szCs w:val="24"/>
        </w:rPr>
        <w:t>二区域</w:t>
      </w:r>
      <w:proofErr w:type="gramEnd"/>
      <w:r w:rsidR="00883B46" w:rsidRPr="003B1619">
        <w:rPr>
          <w:rFonts w:ascii="Times New Roman" w:eastAsia="宋体" w:hAnsi="Times New Roman" w:cs="Times New Roman"/>
          <w:sz w:val="24"/>
          <w:szCs w:val="24"/>
        </w:rPr>
        <w:t>的危险性指标分布较集中，为</w:t>
      </w:r>
      <w:r w:rsidR="00883B46" w:rsidRPr="003B1619">
        <w:rPr>
          <w:rFonts w:ascii="Times New Roman" w:eastAsia="宋体" w:hAnsi="Times New Roman" w:cs="Times New Roman"/>
          <w:sz w:val="24"/>
          <w:szCs w:val="24"/>
        </w:rPr>
        <w:t>0.35-0.42</w:t>
      </w:r>
      <w:r w:rsidR="00883B46" w:rsidRPr="003B1619">
        <w:rPr>
          <w:rFonts w:ascii="Times New Roman" w:eastAsia="宋体" w:hAnsi="Times New Roman" w:cs="Times New Roman"/>
          <w:sz w:val="24"/>
          <w:szCs w:val="24"/>
        </w:rPr>
        <w:t>间，平均单孔</w:t>
      </w:r>
      <w:proofErr w:type="gramStart"/>
      <w:r w:rsidR="00883B46" w:rsidRPr="003B1619">
        <w:rPr>
          <w:rFonts w:ascii="Times New Roman" w:eastAsia="宋体" w:hAnsi="Times New Roman" w:cs="Times New Roman"/>
          <w:sz w:val="24"/>
          <w:szCs w:val="24"/>
        </w:rPr>
        <w:t>抽采纯量低于</w:t>
      </w:r>
      <w:proofErr w:type="gramEnd"/>
      <w:r w:rsidR="00883B46" w:rsidRPr="003B1619">
        <w:rPr>
          <w:rFonts w:ascii="Times New Roman" w:eastAsia="宋体" w:hAnsi="Times New Roman" w:cs="Times New Roman"/>
          <w:sz w:val="24"/>
          <w:szCs w:val="24"/>
        </w:rPr>
        <w:t>0.1</w:t>
      </w:r>
      <w:r w:rsidR="00B21393" w:rsidRPr="003B1619">
        <w:rPr>
          <w:rFonts w:ascii="Times New Roman" w:eastAsia="宋体" w:hAnsi="Times New Roman" w:cs="Times New Roman"/>
          <w:sz w:val="24"/>
          <w:szCs w:val="24"/>
        </w:rPr>
        <w:t xml:space="preserve"> </w:t>
      </w:r>
      <w:r w:rsidR="00883B46" w:rsidRPr="003B1619">
        <w:rPr>
          <w:rFonts w:ascii="Times New Roman" w:eastAsia="宋体" w:hAnsi="Times New Roman" w:cs="Times New Roman"/>
          <w:sz w:val="24"/>
          <w:szCs w:val="24"/>
        </w:rPr>
        <w:t>m</w:t>
      </w:r>
      <w:r w:rsidR="00883B46" w:rsidRPr="003B1619">
        <w:rPr>
          <w:rFonts w:ascii="Times New Roman" w:eastAsia="宋体" w:hAnsi="Times New Roman" w:cs="Times New Roman"/>
          <w:sz w:val="24"/>
          <w:szCs w:val="24"/>
          <w:vertAlign w:val="superscript"/>
        </w:rPr>
        <w:t>3</w:t>
      </w:r>
      <w:r w:rsidR="00883B46" w:rsidRPr="003B1619">
        <w:rPr>
          <w:rFonts w:ascii="Times New Roman" w:eastAsia="宋体" w:hAnsi="Times New Roman" w:cs="Times New Roman"/>
          <w:sz w:val="24"/>
          <w:szCs w:val="24"/>
        </w:rPr>
        <w:t>/min</w:t>
      </w:r>
      <w:r w:rsidR="00883B46" w:rsidRPr="003B1619">
        <w:rPr>
          <w:rFonts w:ascii="Times New Roman" w:eastAsia="宋体" w:hAnsi="Times New Roman" w:cs="Times New Roman"/>
          <w:sz w:val="24"/>
          <w:szCs w:val="24"/>
        </w:rPr>
        <w:t>，说明油型气涌出危险性</w:t>
      </w:r>
      <w:r w:rsidR="00D77C78" w:rsidRPr="003B1619">
        <w:rPr>
          <w:rFonts w:ascii="Times New Roman" w:eastAsia="宋体" w:hAnsi="Times New Roman" w:cs="Times New Roman"/>
          <w:sz w:val="24"/>
          <w:szCs w:val="24"/>
        </w:rPr>
        <w:t>相对较高，而且探测范围</w:t>
      </w:r>
      <w:r w:rsidR="00757539" w:rsidRPr="003B1619">
        <w:rPr>
          <w:rFonts w:ascii="Times New Roman" w:eastAsia="宋体" w:hAnsi="Times New Roman" w:cs="Times New Roman"/>
          <w:sz w:val="24"/>
          <w:szCs w:val="24"/>
        </w:rPr>
        <w:t>距离较近，危险性差别较小</w:t>
      </w:r>
      <w:r w:rsidR="005D5CED" w:rsidRPr="003B1619">
        <w:rPr>
          <w:rFonts w:ascii="Times New Roman" w:eastAsia="宋体" w:hAnsi="Times New Roman" w:cs="Times New Roman"/>
          <w:sz w:val="24"/>
          <w:szCs w:val="24"/>
        </w:rPr>
        <w:t>。</w:t>
      </w:r>
      <w:r w:rsidR="00757539" w:rsidRPr="003B1619">
        <w:rPr>
          <w:rFonts w:ascii="Times New Roman" w:eastAsia="宋体" w:hAnsi="Times New Roman" w:cs="Times New Roman"/>
          <w:sz w:val="24"/>
          <w:szCs w:val="24"/>
        </w:rPr>
        <w:t>在</w:t>
      </w:r>
      <w:r w:rsidR="00757539" w:rsidRPr="003B1619">
        <w:rPr>
          <w:rFonts w:ascii="Times New Roman" w:eastAsia="宋体" w:hAnsi="Times New Roman" w:cs="Times New Roman"/>
          <w:sz w:val="24"/>
          <w:szCs w:val="24"/>
        </w:rPr>
        <w:t>215</w:t>
      </w:r>
      <w:r w:rsidR="00757539" w:rsidRPr="003B1619">
        <w:rPr>
          <w:rFonts w:ascii="Times New Roman" w:eastAsia="宋体" w:hAnsi="Times New Roman" w:cs="Times New Roman"/>
          <w:sz w:val="24"/>
          <w:szCs w:val="24"/>
        </w:rPr>
        <w:t>巷道探测点较多，距离较远，所以探测的结果差别大，</w:t>
      </w:r>
      <w:r w:rsidR="00B21393" w:rsidRPr="003B1619">
        <w:rPr>
          <w:rFonts w:ascii="Times New Roman" w:eastAsia="宋体" w:hAnsi="Times New Roman" w:cs="Times New Roman"/>
          <w:sz w:val="24"/>
          <w:szCs w:val="24"/>
        </w:rPr>
        <w:t>并且底板油型气钻孔的</w:t>
      </w:r>
      <w:proofErr w:type="gramStart"/>
      <w:r w:rsidR="00B21393" w:rsidRPr="003B1619">
        <w:rPr>
          <w:rFonts w:ascii="Times New Roman" w:eastAsia="宋体" w:hAnsi="Times New Roman" w:cs="Times New Roman"/>
          <w:sz w:val="24"/>
          <w:szCs w:val="24"/>
        </w:rPr>
        <w:t>抽采纯量数据</w:t>
      </w:r>
      <w:proofErr w:type="gramEnd"/>
      <w:r w:rsidR="00B21393" w:rsidRPr="003B1619">
        <w:rPr>
          <w:rFonts w:ascii="Times New Roman" w:eastAsia="宋体" w:hAnsi="Times New Roman" w:cs="Times New Roman"/>
          <w:sz w:val="24"/>
          <w:szCs w:val="24"/>
        </w:rPr>
        <w:t>变化也大，分布于在</w:t>
      </w:r>
      <w:r w:rsidR="00B21393" w:rsidRPr="003B1619">
        <w:rPr>
          <w:rFonts w:ascii="Times New Roman" w:eastAsia="宋体" w:hAnsi="Times New Roman" w:cs="Times New Roman"/>
          <w:sz w:val="24"/>
          <w:szCs w:val="24"/>
        </w:rPr>
        <w:t>0-0.2 m</w:t>
      </w:r>
      <w:r w:rsidR="00B21393" w:rsidRPr="003B1619">
        <w:rPr>
          <w:rFonts w:ascii="Times New Roman" w:eastAsia="宋体" w:hAnsi="Times New Roman" w:cs="Times New Roman"/>
          <w:sz w:val="24"/>
          <w:szCs w:val="24"/>
          <w:vertAlign w:val="superscript"/>
        </w:rPr>
        <w:t>3</w:t>
      </w:r>
      <w:r w:rsidR="00B21393" w:rsidRPr="003B1619">
        <w:rPr>
          <w:rFonts w:ascii="Times New Roman" w:eastAsia="宋体" w:hAnsi="Times New Roman" w:cs="Times New Roman"/>
          <w:sz w:val="24"/>
          <w:szCs w:val="24"/>
        </w:rPr>
        <w:t>/min</w:t>
      </w:r>
      <w:r w:rsidR="00B21393" w:rsidRPr="003B1619">
        <w:rPr>
          <w:rFonts w:ascii="Times New Roman" w:eastAsia="宋体" w:hAnsi="Times New Roman" w:cs="Times New Roman"/>
          <w:sz w:val="24"/>
          <w:szCs w:val="24"/>
        </w:rPr>
        <w:t>之间，而底板油型气危险性指标为</w:t>
      </w:r>
      <w:r w:rsidR="00B21393" w:rsidRPr="003B1619">
        <w:rPr>
          <w:rFonts w:ascii="Times New Roman" w:eastAsia="宋体" w:hAnsi="Times New Roman" w:cs="Times New Roman"/>
          <w:sz w:val="24"/>
          <w:szCs w:val="24"/>
        </w:rPr>
        <w:t>0.2-0.59</w:t>
      </w:r>
      <w:r w:rsidR="00B21393" w:rsidRPr="003B1619">
        <w:rPr>
          <w:rFonts w:ascii="Times New Roman" w:eastAsia="宋体" w:hAnsi="Times New Roman" w:cs="Times New Roman"/>
          <w:sz w:val="24"/>
          <w:szCs w:val="24"/>
        </w:rPr>
        <w:t>，个别区域的危险性较高，存在</w:t>
      </w:r>
      <w:r w:rsidR="00191387" w:rsidRPr="003B1619">
        <w:rPr>
          <w:rFonts w:ascii="Times New Roman" w:eastAsia="宋体" w:hAnsi="Times New Roman" w:cs="Times New Roman"/>
          <w:sz w:val="24"/>
          <w:szCs w:val="24"/>
        </w:rPr>
        <w:t>油型气的大量涌出危险</w:t>
      </w:r>
      <w:r w:rsidR="00B21393" w:rsidRPr="003B1619">
        <w:rPr>
          <w:rFonts w:ascii="Times New Roman" w:eastAsia="宋体" w:hAnsi="Times New Roman" w:cs="Times New Roman"/>
          <w:sz w:val="24"/>
          <w:szCs w:val="24"/>
        </w:rPr>
        <w:t>。</w:t>
      </w:r>
      <w:r w:rsidR="00191387" w:rsidRPr="003B1619">
        <w:rPr>
          <w:rFonts w:ascii="Times New Roman" w:eastAsia="宋体" w:hAnsi="Times New Roman" w:cs="Times New Roman"/>
          <w:sz w:val="24"/>
          <w:szCs w:val="24"/>
        </w:rPr>
        <w:t>413</w:t>
      </w:r>
      <w:r w:rsidR="00191387" w:rsidRPr="003B1619">
        <w:rPr>
          <w:rFonts w:ascii="Times New Roman" w:eastAsia="宋体" w:hAnsi="Times New Roman" w:cs="Times New Roman"/>
          <w:sz w:val="24"/>
          <w:szCs w:val="24"/>
        </w:rPr>
        <w:t>巷道探测</w:t>
      </w:r>
      <w:r w:rsidR="00AB2591" w:rsidRPr="003B1619">
        <w:rPr>
          <w:rFonts w:ascii="Times New Roman" w:eastAsia="宋体" w:hAnsi="Times New Roman" w:cs="Times New Roman"/>
          <w:sz w:val="24"/>
          <w:szCs w:val="24"/>
        </w:rPr>
        <w:t>的危险性指标多数低于</w:t>
      </w:r>
      <w:r w:rsidR="00AB2591" w:rsidRPr="003B1619">
        <w:rPr>
          <w:rFonts w:ascii="Times New Roman" w:eastAsia="宋体" w:hAnsi="Times New Roman" w:cs="Times New Roman"/>
          <w:sz w:val="24"/>
          <w:szCs w:val="24"/>
        </w:rPr>
        <w:t>0.2</w:t>
      </w:r>
      <w:r w:rsidR="00AB2591" w:rsidRPr="003B1619">
        <w:rPr>
          <w:rFonts w:ascii="Times New Roman" w:eastAsia="宋体" w:hAnsi="Times New Roman" w:cs="Times New Roman"/>
          <w:sz w:val="24"/>
          <w:szCs w:val="24"/>
        </w:rPr>
        <w:t>，</w:t>
      </w:r>
      <w:r w:rsidR="00AD51FF" w:rsidRPr="003B1619">
        <w:rPr>
          <w:rFonts w:ascii="Times New Roman" w:eastAsia="宋体" w:hAnsi="Times New Roman" w:cs="Times New Roman"/>
          <w:sz w:val="24"/>
          <w:szCs w:val="24"/>
        </w:rPr>
        <w:t>危险性较低。</w:t>
      </w:r>
      <w:r w:rsidR="00AD51FF" w:rsidRPr="003B1619">
        <w:rPr>
          <w:rFonts w:ascii="Times New Roman" w:eastAsia="宋体" w:hAnsi="Times New Roman" w:cs="Times New Roman"/>
          <w:sz w:val="24"/>
          <w:szCs w:val="24"/>
        </w:rPr>
        <w:t>413</w:t>
      </w:r>
      <w:r w:rsidR="00AD51FF" w:rsidRPr="003B1619">
        <w:rPr>
          <w:rFonts w:ascii="Times New Roman" w:eastAsia="宋体" w:hAnsi="Times New Roman" w:cs="Times New Roman"/>
          <w:sz w:val="24"/>
          <w:szCs w:val="24"/>
        </w:rPr>
        <w:t>巷道</w:t>
      </w:r>
      <w:r w:rsidR="00AB2591" w:rsidRPr="003B1619">
        <w:rPr>
          <w:rFonts w:ascii="Times New Roman" w:eastAsia="宋体" w:hAnsi="Times New Roman" w:cs="Times New Roman"/>
          <w:sz w:val="24"/>
          <w:szCs w:val="24"/>
        </w:rPr>
        <w:t>仅一次结果存在异常，不排除掘进机等带电设备干扰影响。</w:t>
      </w:r>
      <w:r w:rsidR="007720AF" w:rsidRPr="003B1619">
        <w:rPr>
          <w:rFonts w:ascii="Times New Roman" w:eastAsia="宋体" w:hAnsi="Times New Roman" w:cs="Times New Roman"/>
          <w:sz w:val="24"/>
          <w:szCs w:val="24"/>
        </w:rPr>
        <w:t>因此</w:t>
      </w:r>
      <w:r w:rsidR="00BA1076" w:rsidRPr="003B1619">
        <w:rPr>
          <w:rFonts w:ascii="Times New Roman" w:eastAsia="宋体" w:hAnsi="Times New Roman" w:cs="Times New Roman"/>
          <w:sz w:val="24"/>
          <w:szCs w:val="24"/>
        </w:rPr>
        <w:t>对比结果表明制定的油型气涌出危险性指标符合现场实际情况，是一种有效的油型气危险性精准预测评价方法。</w:t>
      </w:r>
    </w:p>
    <w:p w14:paraId="278A7455" w14:textId="749E8687" w:rsidR="000B424A" w:rsidRPr="003B1619" w:rsidRDefault="00191387" w:rsidP="00191387">
      <w:pPr>
        <w:spacing w:line="360" w:lineRule="auto"/>
        <w:ind w:firstLineChars="200" w:firstLine="420"/>
        <w:jc w:val="center"/>
        <w:rPr>
          <w:rFonts w:ascii="Times New Roman" w:eastAsia="宋体" w:hAnsi="Times New Roman" w:cs="Times New Roman"/>
          <w:sz w:val="24"/>
          <w:szCs w:val="24"/>
        </w:rPr>
      </w:pPr>
      <w:r w:rsidRPr="003B1619">
        <w:rPr>
          <w:rFonts w:ascii="Times New Roman" w:eastAsia="宋体" w:hAnsi="Times New Roman" w:cs="Times New Roman"/>
          <w:noProof/>
        </w:rPr>
        <w:drawing>
          <wp:inline distT="0" distB="0" distL="0" distR="0" wp14:anchorId="2CDCB299" wp14:editId="202DF4F0">
            <wp:extent cx="4385945" cy="26333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385945" cy="2633345"/>
                    </a:xfrm>
                    <a:prstGeom prst="rect">
                      <a:avLst/>
                    </a:prstGeom>
                    <a:noFill/>
                    <a:ln>
                      <a:noFill/>
                    </a:ln>
                  </pic:spPr>
                </pic:pic>
              </a:graphicData>
            </a:graphic>
          </wp:inline>
        </w:drawing>
      </w:r>
    </w:p>
    <w:p w14:paraId="009BDB9D" w14:textId="683CCEFC" w:rsidR="00191387" w:rsidRPr="003B1619" w:rsidRDefault="00191387" w:rsidP="00191387">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A76270" w:rsidRPr="003B1619">
        <w:rPr>
          <w:rFonts w:ascii="Times New Roman" w:eastAsia="宋体" w:hAnsi="Times New Roman" w:cs="Times New Roman"/>
          <w:sz w:val="24"/>
          <w:szCs w:val="24"/>
        </w:rPr>
        <w:t>9</w:t>
      </w:r>
      <w:r w:rsidR="007873D4" w:rsidRPr="003B1619">
        <w:rPr>
          <w:rFonts w:ascii="Times New Roman" w:eastAsia="宋体" w:hAnsi="Times New Roman" w:cs="Times New Roman"/>
          <w:sz w:val="24"/>
          <w:szCs w:val="24"/>
        </w:rPr>
        <w:t>-1</w:t>
      </w:r>
      <w:r w:rsidR="009550D5">
        <w:rPr>
          <w:rFonts w:ascii="Times New Roman" w:eastAsia="宋体" w:hAnsi="Times New Roman" w:cs="Times New Roman"/>
          <w:sz w:val="24"/>
          <w:szCs w:val="24"/>
        </w:rPr>
        <w:t>4</w:t>
      </w:r>
      <w:r w:rsidRPr="003B1619">
        <w:rPr>
          <w:rFonts w:ascii="Times New Roman" w:eastAsia="宋体" w:hAnsi="Times New Roman" w:cs="Times New Roman"/>
          <w:sz w:val="24"/>
          <w:szCs w:val="24"/>
        </w:rPr>
        <w:t>危险性指标与</w:t>
      </w:r>
      <w:proofErr w:type="gramStart"/>
      <w:r w:rsidRPr="003B1619">
        <w:rPr>
          <w:rFonts w:ascii="Times New Roman" w:eastAsia="宋体" w:hAnsi="Times New Roman" w:cs="Times New Roman"/>
          <w:sz w:val="24"/>
          <w:szCs w:val="24"/>
        </w:rPr>
        <w:t>抽采纯量对比</w:t>
      </w:r>
      <w:proofErr w:type="gramEnd"/>
      <w:r w:rsidRPr="003B1619">
        <w:rPr>
          <w:rFonts w:ascii="Times New Roman" w:eastAsia="宋体" w:hAnsi="Times New Roman" w:cs="Times New Roman"/>
          <w:sz w:val="24"/>
          <w:szCs w:val="24"/>
        </w:rPr>
        <w:t>图</w:t>
      </w:r>
    </w:p>
    <w:p w14:paraId="5F451CB1" w14:textId="61DF0074" w:rsidR="00BD392B" w:rsidRPr="003B1619" w:rsidRDefault="00BD392B" w:rsidP="00BD392B">
      <w:pPr>
        <w:spacing w:line="360" w:lineRule="auto"/>
        <w:ind w:firstLine="200"/>
        <w:outlineLvl w:val="2"/>
        <w:rPr>
          <w:rFonts w:ascii="Times New Roman" w:eastAsia="宋体" w:hAnsi="Times New Roman" w:cs="Times New Roman"/>
          <w:sz w:val="24"/>
          <w:szCs w:val="24"/>
        </w:rPr>
      </w:pPr>
      <w:r w:rsidRPr="003B1619">
        <w:rPr>
          <w:rFonts w:ascii="Times New Roman" w:eastAsia="宋体" w:hAnsi="Times New Roman" w:cs="Times New Roman"/>
          <w:sz w:val="24"/>
          <w:szCs w:val="24"/>
        </w:rPr>
        <w:t xml:space="preserve">9.4.3 </w:t>
      </w:r>
      <w:r w:rsidRPr="003B1619">
        <w:rPr>
          <w:rFonts w:ascii="Times New Roman" w:eastAsia="宋体" w:hAnsi="Times New Roman" w:cs="Times New Roman" w:hint="eastAsia"/>
          <w:sz w:val="24"/>
          <w:szCs w:val="24"/>
        </w:rPr>
        <w:t>精准定量预测分析</w:t>
      </w:r>
    </w:p>
    <w:p w14:paraId="5AD6F4A7" w14:textId="07C27437" w:rsidR="00130EE6" w:rsidRPr="003B1619" w:rsidRDefault="00805E42" w:rsidP="00BC52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采用直流电法探测计算得出测点的油型气涌出危险性指标，将整个巷道进行多次探测，即可得到整个巷道乃至采场的底板油型气危险性分布规律，将油型气危险预测</w:t>
      </w:r>
      <w:r w:rsidR="00960779" w:rsidRPr="003B1619">
        <w:rPr>
          <w:rFonts w:ascii="Times New Roman" w:eastAsia="宋体" w:hAnsi="Times New Roman" w:cs="Times New Roman"/>
          <w:sz w:val="24"/>
          <w:szCs w:val="24"/>
        </w:rPr>
        <w:t>由区域定性向</w:t>
      </w:r>
      <w:r w:rsidR="00446A8C" w:rsidRPr="003B1619">
        <w:rPr>
          <w:rFonts w:ascii="Times New Roman" w:eastAsia="宋体" w:hAnsi="Times New Roman" w:cs="Times New Roman"/>
          <w:sz w:val="24"/>
          <w:szCs w:val="24"/>
        </w:rPr>
        <w:t>全局</w:t>
      </w:r>
      <w:r w:rsidR="00960779" w:rsidRPr="003B1619">
        <w:rPr>
          <w:rFonts w:ascii="Times New Roman" w:eastAsia="宋体" w:hAnsi="Times New Roman" w:cs="Times New Roman"/>
          <w:sz w:val="24"/>
          <w:szCs w:val="24"/>
        </w:rPr>
        <w:t>定量</w:t>
      </w:r>
      <w:r w:rsidR="00D6164D" w:rsidRPr="003B1619">
        <w:rPr>
          <w:rFonts w:ascii="Times New Roman" w:eastAsia="宋体" w:hAnsi="Times New Roman" w:cs="Times New Roman"/>
          <w:sz w:val="24"/>
          <w:szCs w:val="24"/>
        </w:rPr>
        <w:t>的精准预测，保障煤层安全开采。计算的各区域危险性分布趋势如下图所示。</w:t>
      </w:r>
    </w:p>
    <w:p w14:paraId="49F1286A" w14:textId="2DC358CB" w:rsidR="00D6164D" w:rsidRPr="003B1619" w:rsidRDefault="00433C75" w:rsidP="00BC52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统计分析临近已采工作面</w:t>
      </w:r>
      <w:r w:rsidRPr="003B1619">
        <w:rPr>
          <w:rFonts w:ascii="Times New Roman" w:eastAsia="宋体" w:hAnsi="Times New Roman" w:cs="Times New Roman"/>
          <w:sz w:val="24"/>
          <w:szCs w:val="24"/>
        </w:rPr>
        <w:t>205</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207</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209</w:t>
      </w:r>
      <w:r w:rsidRPr="003B1619">
        <w:rPr>
          <w:rFonts w:ascii="Times New Roman" w:eastAsia="宋体" w:hAnsi="Times New Roman" w:cs="Times New Roman"/>
          <w:sz w:val="24"/>
          <w:szCs w:val="24"/>
        </w:rPr>
        <w:t>工作面和已经准备就绪的</w:t>
      </w:r>
      <w:r w:rsidRPr="003B1619">
        <w:rPr>
          <w:rFonts w:ascii="Times New Roman" w:eastAsia="宋体" w:hAnsi="Times New Roman" w:cs="Times New Roman"/>
          <w:sz w:val="24"/>
          <w:szCs w:val="24"/>
        </w:rPr>
        <w:t>211</w:t>
      </w:r>
      <w:r w:rsidRPr="003B1619">
        <w:rPr>
          <w:rFonts w:ascii="Times New Roman" w:eastAsia="宋体" w:hAnsi="Times New Roman" w:cs="Times New Roman"/>
          <w:sz w:val="24"/>
          <w:szCs w:val="24"/>
        </w:rPr>
        <w:t>工作面地质资料和油型气富集区状况，</w:t>
      </w:r>
      <w:r w:rsidR="00D6164D" w:rsidRPr="003B1619">
        <w:rPr>
          <w:rFonts w:ascii="Times New Roman" w:eastAsia="宋体" w:hAnsi="Times New Roman" w:cs="Times New Roman"/>
          <w:sz w:val="24"/>
          <w:szCs w:val="24"/>
        </w:rPr>
        <w:t>根据已采工作面底板油型气赋存情况，绘制</w:t>
      </w:r>
      <w:r w:rsidRPr="003B1619">
        <w:rPr>
          <w:rFonts w:ascii="Times New Roman" w:eastAsia="宋体" w:hAnsi="Times New Roman" w:cs="Times New Roman"/>
          <w:sz w:val="24"/>
          <w:szCs w:val="24"/>
        </w:rPr>
        <w:t>的</w:t>
      </w:r>
      <w:r w:rsidR="00D6164D" w:rsidRPr="003B1619">
        <w:rPr>
          <w:rFonts w:ascii="Times New Roman" w:eastAsia="宋体" w:hAnsi="Times New Roman" w:cs="Times New Roman"/>
          <w:sz w:val="24"/>
          <w:szCs w:val="24"/>
        </w:rPr>
        <w:lastRenderedPageBreak/>
        <w:t>215</w:t>
      </w:r>
      <w:r w:rsidR="00D6164D" w:rsidRPr="003B1619">
        <w:rPr>
          <w:rFonts w:ascii="Times New Roman" w:eastAsia="宋体" w:hAnsi="Times New Roman" w:cs="Times New Roman"/>
          <w:sz w:val="24"/>
          <w:szCs w:val="24"/>
        </w:rPr>
        <w:t>工作面油型气赋存如下图黄色区域，</w:t>
      </w:r>
      <w:r w:rsidRPr="003B1619">
        <w:rPr>
          <w:rFonts w:ascii="Times New Roman" w:eastAsia="宋体" w:hAnsi="Times New Roman" w:cs="Times New Roman"/>
          <w:sz w:val="24"/>
          <w:szCs w:val="24"/>
        </w:rPr>
        <w:t>这种统计法将油型气</w:t>
      </w:r>
      <w:r w:rsidR="005A37BD" w:rsidRPr="003B1619">
        <w:rPr>
          <w:rFonts w:ascii="Times New Roman" w:eastAsia="宋体" w:hAnsi="Times New Roman" w:cs="Times New Roman"/>
          <w:sz w:val="24"/>
          <w:szCs w:val="24"/>
        </w:rPr>
        <w:t>分布分为</w:t>
      </w:r>
      <w:r w:rsidR="005A37BD" w:rsidRPr="003B1619">
        <w:rPr>
          <w:rFonts w:ascii="Times New Roman" w:eastAsia="宋体" w:hAnsi="Times New Roman" w:cs="Times New Roman"/>
          <w:sz w:val="24"/>
          <w:szCs w:val="24"/>
        </w:rPr>
        <w:t>3</w:t>
      </w:r>
      <w:r w:rsidR="005A37BD" w:rsidRPr="003B1619">
        <w:rPr>
          <w:rFonts w:ascii="Times New Roman" w:eastAsia="宋体" w:hAnsi="Times New Roman" w:cs="Times New Roman"/>
          <w:sz w:val="24"/>
          <w:szCs w:val="24"/>
        </w:rPr>
        <w:t>类：无油型气赋存、低油型气赋存和高油型气赋存</w:t>
      </w:r>
      <w:r w:rsidR="00D6164D" w:rsidRPr="003B1619">
        <w:rPr>
          <w:rFonts w:ascii="Times New Roman" w:eastAsia="宋体" w:hAnsi="Times New Roman" w:cs="Times New Roman"/>
          <w:sz w:val="24"/>
          <w:szCs w:val="24"/>
        </w:rPr>
        <w:t>。</w:t>
      </w:r>
      <w:r w:rsidR="005A37BD" w:rsidRPr="003B1619">
        <w:rPr>
          <w:rFonts w:ascii="Times New Roman" w:eastAsia="宋体" w:hAnsi="Times New Roman" w:cs="Times New Roman"/>
          <w:sz w:val="24"/>
          <w:szCs w:val="24"/>
        </w:rPr>
        <w:t>该预测结果仅定性</w:t>
      </w:r>
      <w:r w:rsidR="000C2B43" w:rsidRPr="003B1619">
        <w:rPr>
          <w:rFonts w:ascii="Times New Roman" w:eastAsia="宋体" w:hAnsi="Times New Roman" w:cs="Times New Roman"/>
          <w:sz w:val="24"/>
          <w:szCs w:val="24"/>
        </w:rPr>
        <w:t>表示了</w:t>
      </w:r>
      <w:r w:rsidR="005A37BD" w:rsidRPr="003B1619">
        <w:rPr>
          <w:rFonts w:ascii="Times New Roman" w:eastAsia="宋体" w:hAnsi="Times New Roman" w:cs="Times New Roman"/>
          <w:sz w:val="24"/>
          <w:szCs w:val="24"/>
        </w:rPr>
        <w:t>油型气赋存</w:t>
      </w:r>
      <w:r w:rsidR="000C2B43" w:rsidRPr="003B1619">
        <w:rPr>
          <w:rFonts w:ascii="Times New Roman" w:eastAsia="宋体" w:hAnsi="Times New Roman" w:cs="Times New Roman"/>
          <w:sz w:val="24"/>
          <w:szCs w:val="24"/>
        </w:rPr>
        <w:t>概况，没有定量结果，无法精准</w:t>
      </w:r>
      <w:r w:rsidRPr="003B1619">
        <w:rPr>
          <w:rFonts w:ascii="Times New Roman" w:eastAsia="宋体" w:hAnsi="Times New Roman" w:cs="Times New Roman"/>
          <w:sz w:val="24"/>
          <w:szCs w:val="24"/>
        </w:rPr>
        <w:t>预测油型气赋存情况</w:t>
      </w:r>
      <w:r w:rsidR="000C2B43"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可以看出直流电法预测结果基本趋势与统计法结果基本一致，但</w:t>
      </w:r>
      <w:r w:rsidR="00D40044" w:rsidRPr="003B1619">
        <w:rPr>
          <w:rFonts w:ascii="Times New Roman" w:eastAsia="宋体" w:hAnsi="Times New Roman" w:cs="Times New Roman"/>
          <w:sz w:val="24"/>
          <w:szCs w:val="24"/>
        </w:rPr>
        <w:t>更精细、精密的获得了局部危险性的异常规律。在</w:t>
      </w:r>
      <w:r w:rsidR="00D40044" w:rsidRPr="003B1619">
        <w:rPr>
          <w:rFonts w:ascii="Times New Roman" w:eastAsia="宋体" w:hAnsi="Times New Roman" w:cs="Times New Roman"/>
          <w:sz w:val="24"/>
          <w:szCs w:val="24"/>
        </w:rPr>
        <w:t>215</w:t>
      </w:r>
      <w:proofErr w:type="gramStart"/>
      <w:r w:rsidR="00D40044" w:rsidRPr="003B1619">
        <w:rPr>
          <w:rFonts w:ascii="Times New Roman" w:eastAsia="宋体" w:hAnsi="Times New Roman" w:cs="Times New Roman"/>
          <w:sz w:val="24"/>
          <w:szCs w:val="24"/>
        </w:rPr>
        <w:t>辅运巷</w:t>
      </w:r>
      <w:proofErr w:type="gramEnd"/>
      <w:r w:rsidR="00D40044" w:rsidRPr="003B1619">
        <w:rPr>
          <w:rFonts w:ascii="Times New Roman" w:eastAsia="宋体" w:hAnsi="Times New Roman" w:cs="Times New Roman"/>
          <w:sz w:val="24"/>
          <w:szCs w:val="24"/>
        </w:rPr>
        <w:t>280m</w:t>
      </w:r>
      <w:r w:rsidR="00D40044" w:rsidRPr="003B1619">
        <w:rPr>
          <w:rFonts w:ascii="Times New Roman" w:eastAsia="宋体" w:hAnsi="Times New Roman" w:cs="Times New Roman"/>
          <w:sz w:val="24"/>
          <w:szCs w:val="24"/>
        </w:rPr>
        <w:t>位置的断层处，油型气涌出危险性指标较高，达到了</w:t>
      </w:r>
      <w:r w:rsidR="00D40044" w:rsidRPr="003B1619">
        <w:rPr>
          <w:rFonts w:ascii="Times New Roman" w:eastAsia="宋体" w:hAnsi="Times New Roman" w:cs="Times New Roman"/>
          <w:sz w:val="24"/>
          <w:szCs w:val="24"/>
        </w:rPr>
        <w:t>0.56</w:t>
      </w:r>
      <w:r w:rsidR="00D40044" w:rsidRPr="003B1619">
        <w:rPr>
          <w:rFonts w:ascii="Times New Roman" w:eastAsia="宋体" w:hAnsi="Times New Roman" w:cs="Times New Roman"/>
          <w:sz w:val="24"/>
          <w:szCs w:val="24"/>
        </w:rPr>
        <w:t>，另一测点在</w:t>
      </w:r>
      <w:r w:rsidR="00D40044" w:rsidRPr="003B1619">
        <w:rPr>
          <w:rFonts w:ascii="Times New Roman" w:eastAsia="宋体" w:hAnsi="Times New Roman" w:cs="Times New Roman"/>
          <w:sz w:val="24"/>
          <w:szCs w:val="24"/>
        </w:rPr>
        <w:t>1500m</w:t>
      </w:r>
      <w:r w:rsidR="00D40044" w:rsidRPr="003B1619">
        <w:rPr>
          <w:rFonts w:ascii="Times New Roman" w:eastAsia="宋体" w:hAnsi="Times New Roman" w:cs="Times New Roman"/>
          <w:sz w:val="24"/>
          <w:szCs w:val="24"/>
        </w:rPr>
        <w:t>位置，计算的危险性较低。在超过</w:t>
      </w:r>
      <w:r w:rsidR="00D40044" w:rsidRPr="003B1619">
        <w:rPr>
          <w:rFonts w:ascii="Times New Roman" w:eastAsia="宋体" w:hAnsi="Times New Roman" w:cs="Times New Roman"/>
          <w:sz w:val="24"/>
          <w:szCs w:val="24"/>
        </w:rPr>
        <w:t>2000m</w:t>
      </w:r>
      <w:r w:rsidR="00D40044" w:rsidRPr="003B1619">
        <w:rPr>
          <w:rFonts w:ascii="Times New Roman" w:eastAsia="宋体" w:hAnsi="Times New Roman" w:cs="Times New Roman"/>
          <w:sz w:val="24"/>
          <w:szCs w:val="24"/>
        </w:rPr>
        <w:t>以后的测点危险性均较高，</w:t>
      </w:r>
      <w:r w:rsidR="000A2F1B" w:rsidRPr="003B1619">
        <w:rPr>
          <w:rFonts w:ascii="Times New Roman" w:eastAsia="宋体" w:hAnsi="Times New Roman" w:cs="Times New Roman"/>
          <w:sz w:val="24"/>
          <w:szCs w:val="24"/>
        </w:rPr>
        <w:t>均</w:t>
      </w:r>
      <w:r w:rsidR="00D40044" w:rsidRPr="003B1619">
        <w:rPr>
          <w:rFonts w:ascii="Times New Roman" w:eastAsia="宋体" w:hAnsi="Times New Roman" w:cs="Times New Roman"/>
          <w:sz w:val="24"/>
          <w:szCs w:val="24"/>
        </w:rPr>
        <w:t>已超过</w:t>
      </w:r>
      <w:r w:rsidR="000A2F1B" w:rsidRPr="003B1619">
        <w:rPr>
          <w:rFonts w:ascii="Times New Roman" w:eastAsia="宋体" w:hAnsi="Times New Roman" w:cs="Times New Roman"/>
          <w:sz w:val="24"/>
          <w:szCs w:val="24"/>
        </w:rPr>
        <w:t>0.3</w:t>
      </w:r>
      <w:r w:rsidR="000A2F1B" w:rsidRPr="003B1619">
        <w:rPr>
          <w:rFonts w:ascii="Times New Roman" w:eastAsia="宋体" w:hAnsi="Times New Roman" w:cs="Times New Roman"/>
          <w:sz w:val="24"/>
          <w:szCs w:val="24"/>
        </w:rPr>
        <w:t>，部分区域超过了</w:t>
      </w:r>
      <w:r w:rsidR="000A2F1B" w:rsidRPr="003B1619">
        <w:rPr>
          <w:rFonts w:ascii="Times New Roman" w:eastAsia="宋体" w:hAnsi="Times New Roman" w:cs="Times New Roman"/>
          <w:sz w:val="24"/>
          <w:szCs w:val="24"/>
        </w:rPr>
        <w:t>0.4</w:t>
      </w:r>
      <w:r w:rsidR="000A2F1B" w:rsidRPr="003B1619">
        <w:rPr>
          <w:rFonts w:ascii="Times New Roman" w:eastAsia="宋体" w:hAnsi="Times New Roman" w:cs="Times New Roman"/>
          <w:sz w:val="24"/>
          <w:szCs w:val="24"/>
        </w:rPr>
        <w:t>，表明这些区域巷道底板不稳定，存在地质构造，油型气涌出危险性高。</w:t>
      </w:r>
    </w:p>
    <w:p w14:paraId="105A6986" w14:textId="41A18C59" w:rsidR="009B016E" w:rsidRPr="003B1619" w:rsidRDefault="009550D5" w:rsidP="009550D5">
      <w:pPr>
        <w:spacing w:line="360" w:lineRule="auto"/>
        <w:ind w:firstLineChars="200" w:firstLine="420"/>
        <w:jc w:val="center"/>
        <w:rPr>
          <w:rFonts w:ascii="Times New Roman" w:eastAsia="宋体" w:hAnsi="Times New Roman" w:cs="Times New Roman"/>
          <w:sz w:val="24"/>
          <w:szCs w:val="24"/>
        </w:rPr>
      </w:pPr>
      <w:r w:rsidRPr="00E327A6">
        <w:rPr>
          <w:noProof/>
          <w:szCs w:val="24"/>
        </w:rPr>
        <w:drawing>
          <wp:inline distT="0" distB="0" distL="0" distR="0" wp14:anchorId="6D920AF8" wp14:editId="47CE84AE">
            <wp:extent cx="4320000" cy="2506517"/>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20000" cy="2506517"/>
                    </a:xfrm>
                    <a:prstGeom prst="rect">
                      <a:avLst/>
                    </a:prstGeom>
                    <a:noFill/>
                    <a:ln>
                      <a:noFill/>
                    </a:ln>
                  </pic:spPr>
                </pic:pic>
              </a:graphicData>
            </a:graphic>
          </wp:inline>
        </w:drawing>
      </w:r>
    </w:p>
    <w:p w14:paraId="4B2E75AF" w14:textId="7088ED23" w:rsidR="00FF7F1D" w:rsidRPr="003B1619" w:rsidRDefault="00FF7F1D" w:rsidP="00FF7F1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A76270" w:rsidRPr="003B1619">
        <w:rPr>
          <w:rFonts w:ascii="Times New Roman" w:eastAsia="宋体" w:hAnsi="Times New Roman" w:cs="Times New Roman"/>
          <w:sz w:val="24"/>
          <w:szCs w:val="24"/>
        </w:rPr>
        <w:t>9</w:t>
      </w:r>
      <w:r w:rsidR="007873D4" w:rsidRPr="003B1619">
        <w:rPr>
          <w:rFonts w:ascii="Times New Roman" w:eastAsia="宋体" w:hAnsi="Times New Roman" w:cs="Times New Roman"/>
          <w:sz w:val="24"/>
          <w:szCs w:val="24"/>
        </w:rPr>
        <w:t>-1</w:t>
      </w:r>
      <w:r w:rsidR="009550D5">
        <w:rPr>
          <w:rFonts w:ascii="Times New Roman" w:eastAsia="宋体" w:hAnsi="Times New Roman" w:cs="Times New Roman"/>
          <w:sz w:val="24"/>
          <w:szCs w:val="24"/>
        </w:rPr>
        <w:t>5</w:t>
      </w:r>
      <w:r w:rsidR="007873D4"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巷道危险性分布趋势</w:t>
      </w:r>
    </w:p>
    <w:p w14:paraId="3F6F5D40" w14:textId="4A8BC257" w:rsidR="009B016E" w:rsidRPr="003B1619" w:rsidRDefault="000A2F1B" w:rsidP="00BC52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下图为</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巷道不同位置的探测结果。</w:t>
      </w:r>
      <w:r w:rsidR="009F5C43" w:rsidRPr="003B1619">
        <w:rPr>
          <w:rFonts w:ascii="Times New Roman" w:eastAsia="宋体" w:hAnsi="Times New Roman" w:cs="Times New Roman"/>
          <w:sz w:val="24"/>
          <w:szCs w:val="24"/>
        </w:rPr>
        <w:t>可以看</w:t>
      </w:r>
      <w:r w:rsidR="00DD63B1" w:rsidRPr="003B1619">
        <w:rPr>
          <w:rFonts w:ascii="Times New Roman" w:eastAsia="宋体" w:hAnsi="Times New Roman" w:cs="Times New Roman"/>
          <w:sz w:val="24"/>
          <w:szCs w:val="24"/>
        </w:rPr>
        <w:t>出</w:t>
      </w:r>
      <w:r w:rsidR="009F5C43" w:rsidRPr="003B1619">
        <w:rPr>
          <w:rFonts w:ascii="Times New Roman" w:eastAsia="宋体" w:hAnsi="Times New Roman" w:cs="Times New Roman"/>
          <w:sz w:val="24"/>
          <w:szCs w:val="24"/>
        </w:rPr>
        <w:t>测点仅一处危险性高于</w:t>
      </w:r>
      <w:r w:rsidR="009F5C43" w:rsidRPr="003B1619">
        <w:rPr>
          <w:rFonts w:ascii="Times New Roman" w:eastAsia="宋体" w:hAnsi="Times New Roman" w:cs="Times New Roman"/>
          <w:sz w:val="24"/>
          <w:szCs w:val="24"/>
        </w:rPr>
        <w:t>0.3</w:t>
      </w:r>
      <w:r w:rsidR="009F5C43" w:rsidRPr="003B1619">
        <w:rPr>
          <w:rFonts w:ascii="Times New Roman" w:eastAsia="宋体" w:hAnsi="Times New Roman" w:cs="Times New Roman"/>
          <w:sz w:val="24"/>
          <w:szCs w:val="24"/>
        </w:rPr>
        <w:t>，其余位置均小于</w:t>
      </w:r>
      <w:r w:rsidR="009F5C43" w:rsidRPr="003B1619">
        <w:rPr>
          <w:rFonts w:ascii="Times New Roman" w:eastAsia="宋体" w:hAnsi="Times New Roman" w:cs="Times New Roman"/>
          <w:sz w:val="24"/>
          <w:szCs w:val="24"/>
        </w:rPr>
        <w:t>0.2</w:t>
      </w:r>
      <w:r w:rsidR="00715B3B" w:rsidRPr="003B1619">
        <w:rPr>
          <w:rFonts w:ascii="Times New Roman" w:eastAsia="宋体" w:hAnsi="Times New Roman" w:cs="Times New Roman"/>
          <w:sz w:val="24"/>
          <w:szCs w:val="24"/>
        </w:rPr>
        <w:t>。单独异常点存在，极有可能为探测过程中的掘进机等带电设备的影响，导致数据波动较大，产生异常值。</w:t>
      </w:r>
      <w:r w:rsidR="00617903" w:rsidRPr="003B1619">
        <w:rPr>
          <w:rFonts w:ascii="Times New Roman" w:eastAsia="宋体" w:hAnsi="Times New Roman" w:cs="Times New Roman"/>
          <w:sz w:val="24"/>
          <w:szCs w:val="24"/>
        </w:rPr>
        <w:t>底板地质柱状图也表明，底板泥岩层的赋存能够起到隔绝底板油型气的作用，降低油型气涌出的危险。综合分析结果表明</w:t>
      </w:r>
      <w:r w:rsidR="00617903" w:rsidRPr="003B1619">
        <w:rPr>
          <w:rFonts w:ascii="Times New Roman" w:eastAsia="宋体" w:hAnsi="Times New Roman" w:cs="Times New Roman"/>
          <w:sz w:val="24"/>
          <w:szCs w:val="24"/>
        </w:rPr>
        <w:t>413</w:t>
      </w:r>
      <w:r w:rsidR="00DD63B1" w:rsidRPr="003B1619">
        <w:rPr>
          <w:rFonts w:ascii="Times New Roman" w:eastAsia="宋体" w:hAnsi="Times New Roman" w:cs="Times New Roman"/>
          <w:sz w:val="24"/>
          <w:szCs w:val="24"/>
        </w:rPr>
        <w:t>巷道</w:t>
      </w:r>
      <w:r w:rsidR="00DD63B1" w:rsidRPr="003B1619">
        <w:rPr>
          <w:rFonts w:ascii="Times New Roman" w:eastAsia="宋体" w:hAnsi="Times New Roman" w:cs="Times New Roman"/>
          <w:sz w:val="24"/>
          <w:szCs w:val="24"/>
        </w:rPr>
        <w:t>500-700m</w:t>
      </w:r>
      <w:r w:rsidR="00617903" w:rsidRPr="003B1619">
        <w:rPr>
          <w:rFonts w:ascii="Times New Roman" w:eastAsia="宋体" w:hAnsi="Times New Roman" w:cs="Times New Roman"/>
          <w:sz w:val="24"/>
          <w:szCs w:val="24"/>
        </w:rPr>
        <w:t>此区域范围内油型气涌出危险性均较低。</w:t>
      </w:r>
    </w:p>
    <w:p w14:paraId="6C7F52AC" w14:textId="7B74AC9F" w:rsidR="00FF7F1D" w:rsidRPr="003B1619" w:rsidRDefault="00070C68" w:rsidP="001A7C0E">
      <w:pPr>
        <w:spacing w:line="360" w:lineRule="auto"/>
        <w:ind w:firstLineChars="200" w:firstLine="480"/>
        <w:jc w:val="left"/>
        <w:rPr>
          <w:rFonts w:ascii="Times New Roman" w:eastAsia="宋体" w:hAnsi="Times New Roman" w:cs="Times New Roman"/>
          <w:sz w:val="24"/>
          <w:szCs w:val="24"/>
        </w:rPr>
      </w:pPr>
      <w:r w:rsidRPr="00070C68">
        <w:rPr>
          <w:rFonts w:ascii="Times New Roman" w:eastAsia="宋体" w:hAnsi="Times New Roman" w:cs="Times New Roman"/>
          <w:noProof/>
          <w:sz w:val="24"/>
          <w:szCs w:val="24"/>
        </w:rPr>
        <w:lastRenderedPageBreak/>
        <w:drawing>
          <wp:inline distT="0" distB="0" distL="0" distR="0" wp14:anchorId="7B89B3FF" wp14:editId="731895BF">
            <wp:extent cx="4320000" cy="3168485"/>
            <wp:effectExtent l="0" t="0" r="444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5AA9E93D" w14:textId="6C76D8FE" w:rsidR="002201EF" w:rsidRPr="003B1619" w:rsidRDefault="002201EF" w:rsidP="002201EF">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A76270" w:rsidRPr="003B1619">
        <w:rPr>
          <w:rFonts w:ascii="Times New Roman" w:eastAsia="宋体" w:hAnsi="Times New Roman" w:cs="Times New Roman"/>
          <w:sz w:val="24"/>
          <w:szCs w:val="24"/>
        </w:rPr>
        <w:t>9</w:t>
      </w:r>
      <w:r w:rsidR="007873D4" w:rsidRPr="003B1619">
        <w:rPr>
          <w:rFonts w:ascii="Times New Roman" w:eastAsia="宋体" w:hAnsi="Times New Roman" w:cs="Times New Roman"/>
          <w:sz w:val="24"/>
          <w:szCs w:val="24"/>
        </w:rPr>
        <w:t>-1</w:t>
      </w:r>
      <w:r w:rsidR="009550D5">
        <w:rPr>
          <w:rFonts w:ascii="Times New Roman" w:eastAsia="宋体" w:hAnsi="Times New Roman" w:cs="Times New Roman"/>
          <w:sz w:val="24"/>
          <w:szCs w:val="24"/>
        </w:rPr>
        <w:t>6</w:t>
      </w:r>
      <w:r w:rsidRPr="003B1619">
        <w:rPr>
          <w:rFonts w:ascii="Times New Roman" w:eastAsia="宋体" w:hAnsi="Times New Roman" w:cs="Times New Roman"/>
          <w:sz w:val="24"/>
          <w:szCs w:val="24"/>
        </w:rPr>
        <w:t xml:space="preserve"> 413</w:t>
      </w:r>
      <w:r w:rsidRPr="003B1619">
        <w:rPr>
          <w:rFonts w:ascii="Times New Roman" w:eastAsia="宋体" w:hAnsi="Times New Roman" w:cs="Times New Roman"/>
          <w:sz w:val="24"/>
          <w:szCs w:val="24"/>
        </w:rPr>
        <w:t>巷道危险性分布趋势</w:t>
      </w:r>
    </w:p>
    <w:p w14:paraId="14766078" w14:textId="303B2A4E" w:rsidR="00FF7F1D" w:rsidRPr="003B1619" w:rsidRDefault="000A2F1B" w:rsidP="00BC5269">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下图为北二巷道不同位置的探测结果。</w:t>
      </w:r>
      <w:r w:rsidR="00DD63B1" w:rsidRPr="003B1619">
        <w:rPr>
          <w:rFonts w:ascii="Times New Roman" w:eastAsia="宋体" w:hAnsi="Times New Roman" w:cs="Times New Roman"/>
          <w:sz w:val="24"/>
          <w:szCs w:val="24"/>
        </w:rPr>
        <w:t>北二巷道</w:t>
      </w:r>
      <w:r w:rsidR="002C6F50" w:rsidRPr="003B1619">
        <w:rPr>
          <w:rFonts w:ascii="Times New Roman" w:eastAsia="宋体" w:hAnsi="Times New Roman" w:cs="Times New Roman"/>
          <w:sz w:val="24"/>
          <w:szCs w:val="24"/>
        </w:rPr>
        <w:t>共</w:t>
      </w:r>
      <w:r w:rsidR="002C6F50" w:rsidRPr="003B1619">
        <w:rPr>
          <w:rFonts w:ascii="Times New Roman" w:eastAsia="宋体" w:hAnsi="Times New Roman" w:cs="Times New Roman"/>
          <w:sz w:val="24"/>
          <w:szCs w:val="24"/>
        </w:rPr>
        <w:t>5</w:t>
      </w:r>
      <w:r w:rsidR="002C6F50" w:rsidRPr="003B1619">
        <w:rPr>
          <w:rFonts w:ascii="Times New Roman" w:eastAsia="宋体" w:hAnsi="Times New Roman" w:cs="Times New Roman"/>
          <w:sz w:val="24"/>
          <w:szCs w:val="24"/>
        </w:rPr>
        <w:t>个测点，分布较集中，为</w:t>
      </w:r>
      <w:r w:rsidR="002C6F50" w:rsidRPr="003B1619">
        <w:rPr>
          <w:rFonts w:ascii="Times New Roman" w:eastAsia="宋体" w:hAnsi="Times New Roman" w:cs="Times New Roman"/>
          <w:sz w:val="24"/>
          <w:szCs w:val="24"/>
        </w:rPr>
        <w:t>0.35-0.45</w:t>
      </w:r>
      <w:r w:rsidR="002C6F50" w:rsidRPr="003B1619">
        <w:rPr>
          <w:rFonts w:ascii="Times New Roman" w:eastAsia="宋体" w:hAnsi="Times New Roman" w:cs="Times New Roman"/>
          <w:sz w:val="24"/>
          <w:szCs w:val="24"/>
        </w:rPr>
        <w:t>之间。</w:t>
      </w:r>
      <w:r w:rsidR="00E71C56" w:rsidRPr="003B1619">
        <w:rPr>
          <w:rFonts w:ascii="Times New Roman" w:eastAsia="宋体" w:hAnsi="Times New Roman" w:cs="Times New Roman"/>
          <w:sz w:val="24"/>
          <w:szCs w:val="24"/>
        </w:rPr>
        <w:t>结合电法超前探测结果可知本区域的电阻率波动较大，地质结构变化明显。由危险性指标</w:t>
      </w:r>
      <w:r w:rsidR="00580C97" w:rsidRPr="003B1619">
        <w:rPr>
          <w:rFonts w:ascii="Times New Roman" w:eastAsia="宋体" w:hAnsi="Times New Roman" w:cs="Times New Roman"/>
          <w:sz w:val="24"/>
          <w:szCs w:val="24"/>
        </w:rPr>
        <w:t>表明此区域底</w:t>
      </w:r>
      <w:r w:rsidR="00DD63B1" w:rsidRPr="003B1619">
        <w:rPr>
          <w:rFonts w:ascii="Times New Roman" w:eastAsia="宋体" w:hAnsi="Times New Roman" w:cs="Times New Roman"/>
          <w:sz w:val="24"/>
          <w:szCs w:val="24"/>
        </w:rPr>
        <w:t>板构造复杂，油型气涌出量高。</w:t>
      </w:r>
    </w:p>
    <w:p w14:paraId="177F488B" w14:textId="7C483234" w:rsidR="00FF7F1D" w:rsidRPr="003B1619" w:rsidRDefault="00646D7A" w:rsidP="001A7C0E">
      <w:pPr>
        <w:spacing w:line="360" w:lineRule="auto"/>
        <w:ind w:firstLineChars="200" w:firstLine="480"/>
        <w:jc w:val="left"/>
        <w:rPr>
          <w:rFonts w:ascii="Times New Roman" w:eastAsia="宋体" w:hAnsi="Times New Roman" w:cs="Times New Roman"/>
          <w:sz w:val="24"/>
          <w:szCs w:val="24"/>
        </w:rPr>
      </w:pPr>
      <w:r w:rsidRPr="00646D7A">
        <w:rPr>
          <w:rFonts w:ascii="Times New Roman" w:eastAsia="宋体" w:hAnsi="Times New Roman" w:cs="Times New Roman"/>
          <w:noProof/>
          <w:sz w:val="24"/>
          <w:szCs w:val="24"/>
        </w:rPr>
        <w:drawing>
          <wp:inline distT="0" distB="0" distL="0" distR="0" wp14:anchorId="1E0444E1" wp14:editId="1E9838CD">
            <wp:extent cx="4320000" cy="3168485"/>
            <wp:effectExtent l="0" t="0" r="444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2241403F" w14:textId="1135A671" w:rsidR="002201EF" w:rsidRDefault="002201EF" w:rsidP="002201EF">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sz w:val="24"/>
          <w:szCs w:val="24"/>
        </w:rPr>
        <w:t>图</w:t>
      </w:r>
      <w:r w:rsidR="00A76270" w:rsidRPr="003B1619">
        <w:rPr>
          <w:rFonts w:ascii="Times New Roman" w:eastAsia="宋体" w:hAnsi="Times New Roman" w:cs="Times New Roman"/>
          <w:sz w:val="24"/>
          <w:szCs w:val="24"/>
        </w:rPr>
        <w:t>9</w:t>
      </w:r>
      <w:r w:rsidR="007873D4" w:rsidRPr="003B1619">
        <w:rPr>
          <w:rFonts w:ascii="Times New Roman" w:eastAsia="宋体" w:hAnsi="Times New Roman" w:cs="Times New Roman"/>
          <w:sz w:val="24"/>
          <w:szCs w:val="24"/>
        </w:rPr>
        <w:t>-</w:t>
      </w:r>
      <w:r w:rsidR="009550D5">
        <w:rPr>
          <w:rFonts w:ascii="Times New Roman" w:eastAsia="宋体" w:hAnsi="Times New Roman" w:cs="Times New Roman"/>
          <w:sz w:val="24"/>
          <w:szCs w:val="24"/>
        </w:rPr>
        <w:t>17</w:t>
      </w:r>
      <w:r w:rsidRPr="003B1619">
        <w:rPr>
          <w:rFonts w:ascii="Times New Roman" w:eastAsia="宋体" w:hAnsi="Times New Roman" w:cs="Times New Roman"/>
          <w:sz w:val="24"/>
          <w:szCs w:val="24"/>
        </w:rPr>
        <w:t xml:space="preserve"> </w:t>
      </w:r>
      <w:r w:rsidRPr="003B1619">
        <w:rPr>
          <w:rFonts w:ascii="Times New Roman" w:eastAsia="宋体" w:hAnsi="Times New Roman" w:cs="Times New Roman"/>
          <w:sz w:val="24"/>
          <w:szCs w:val="24"/>
        </w:rPr>
        <w:t>北二巷道危险性分布趋势</w:t>
      </w:r>
    </w:p>
    <w:p w14:paraId="523EFFD0" w14:textId="0DF18D76" w:rsidR="00070C68" w:rsidRDefault="00070C68" w:rsidP="00070C68">
      <w:pPr>
        <w:spacing w:beforeLines="50" w:before="156" w:afterLines="50" w:after="156" w:line="360" w:lineRule="auto"/>
        <w:outlineLvl w:val="1"/>
        <w:rPr>
          <w:rFonts w:ascii="Times New Roman" w:eastAsia="宋体" w:hAnsi="Times New Roman" w:cs="Times New Roman"/>
          <w:b/>
          <w:sz w:val="24"/>
          <w:szCs w:val="24"/>
        </w:rPr>
      </w:pPr>
      <w:r w:rsidRPr="00070C68">
        <w:rPr>
          <w:rFonts w:ascii="Times New Roman" w:eastAsia="宋体" w:hAnsi="Times New Roman" w:cs="Times New Roman" w:hint="eastAsia"/>
          <w:b/>
          <w:sz w:val="24"/>
          <w:szCs w:val="24"/>
        </w:rPr>
        <w:t>9</w:t>
      </w:r>
      <w:r w:rsidRPr="00070C68">
        <w:rPr>
          <w:rFonts w:ascii="Times New Roman" w:eastAsia="宋体" w:hAnsi="Times New Roman" w:cs="Times New Roman"/>
          <w:b/>
          <w:sz w:val="24"/>
          <w:szCs w:val="24"/>
        </w:rPr>
        <w:t>.5</w:t>
      </w:r>
      <w:r>
        <w:rPr>
          <w:rFonts w:ascii="Times New Roman" w:eastAsia="宋体" w:hAnsi="Times New Roman" w:cs="Times New Roman"/>
          <w:b/>
          <w:sz w:val="24"/>
          <w:szCs w:val="24"/>
        </w:rPr>
        <w:t xml:space="preserve"> </w:t>
      </w:r>
      <w:r w:rsidRPr="00070C68">
        <w:rPr>
          <w:rFonts w:ascii="Times New Roman" w:eastAsia="宋体" w:hAnsi="Times New Roman" w:cs="Times New Roman" w:hint="eastAsia"/>
          <w:b/>
          <w:sz w:val="24"/>
          <w:szCs w:val="24"/>
        </w:rPr>
        <w:t>危险性评价软件</w:t>
      </w:r>
    </w:p>
    <w:p w14:paraId="61A58930" w14:textId="09FF5731" w:rsidR="00070C68" w:rsidRPr="00070C68" w:rsidRDefault="00070C68" w:rsidP="00070C68">
      <w:pPr>
        <w:spacing w:line="360" w:lineRule="auto"/>
        <w:ind w:firstLineChars="200" w:firstLine="480"/>
        <w:rPr>
          <w:ins w:id="232" w:author="Kong Rui" w:date="2023-03-21T20:26:00Z"/>
          <w:rFonts w:ascii="Times New Roman" w:eastAsia="宋体" w:hAnsi="Times New Roman" w:cs="Times New Roman"/>
          <w:sz w:val="24"/>
          <w:szCs w:val="24"/>
        </w:rPr>
      </w:pPr>
      <w:r w:rsidRPr="00070C68">
        <w:rPr>
          <w:rFonts w:ascii="Times New Roman" w:eastAsia="宋体" w:hAnsi="Times New Roman" w:cs="Times New Roman" w:hint="eastAsia"/>
          <w:sz w:val="24"/>
          <w:szCs w:val="24"/>
        </w:rPr>
        <w:t>为方便数据采集工作后的数据处理，基于以上计算理论编写了</w:t>
      </w:r>
      <w:r w:rsidRPr="00070C68">
        <w:rPr>
          <w:rFonts w:ascii="Times New Roman" w:eastAsia="宋体" w:hAnsi="Times New Roman" w:cs="Times New Roman" w:hint="eastAsia"/>
          <w:sz w:val="24"/>
          <w:szCs w:val="24"/>
        </w:rPr>
        <w:t>油型气涌出危</w:t>
      </w:r>
      <w:r w:rsidRPr="00070C68">
        <w:rPr>
          <w:rFonts w:ascii="Times New Roman" w:eastAsia="宋体" w:hAnsi="Times New Roman" w:cs="Times New Roman" w:hint="eastAsia"/>
          <w:sz w:val="24"/>
          <w:szCs w:val="24"/>
        </w:rPr>
        <w:lastRenderedPageBreak/>
        <w:t>险性评价</w:t>
      </w:r>
      <w:r w:rsidRPr="00070C68">
        <w:rPr>
          <w:rFonts w:ascii="Times New Roman" w:eastAsia="宋体" w:hAnsi="Times New Roman" w:cs="Times New Roman" w:hint="eastAsia"/>
          <w:sz w:val="24"/>
          <w:szCs w:val="24"/>
        </w:rPr>
        <w:t>软件，包含油型气涌出危险性的各项危险因素计算和总评价指标的显示，并将电法探测结果可视化。软件界面的编写使用的是</w:t>
      </w:r>
      <w:r w:rsidRPr="00070C68">
        <w:rPr>
          <w:rFonts w:ascii="Times New Roman" w:eastAsia="宋体" w:hAnsi="Times New Roman" w:cs="Times New Roman" w:hint="eastAsia"/>
          <w:sz w:val="24"/>
          <w:szCs w:val="24"/>
        </w:rPr>
        <w:t>PySide</w:t>
      </w:r>
      <w:r w:rsidRPr="00070C68">
        <w:rPr>
          <w:rFonts w:ascii="Times New Roman" w:eastAsia="宋体" w:hAnsi="Times New Roman" w:cs="Times New Roman"/>
          <w:sz w:val="24"/>
          <w:szCs w:val="24"/>
        </w:rPr>
        <w:t>6</w:t>
      </w:r>
      <w:r w:rsidRPr="00070C68">
        <w:rPr>
          <w:rFonts w:ascii="Times New Roman" w:eastAsia="宋体" w:hAnsi="Times New Roman" w:cs="Times New Roman" w:hint="eastAsia"/>
          <w:sz w:val="24"/>
          <w:szCs w:val="24"/>
        </w:rPr>
        <w:t>图形化界面库，是一个基于</w:t>
      </w:r>
      <w:r w:rsidRPr="00070C68">
        <w:rPr>
          <w:rFonts w:ascii="Times New Roman" w:eastAsia="宋体" w:hAnsi="Times New Roman" w:cs="Times New Roman" w:hint="eastAsia"/>
          <w:sz w:val="24"/>
          <w:szCs w:val="24"/>
        </w:rPr>
        <w:t>Qt</w:t>
      </w:r>
      <w:r w:rsidRPr="00070C68">
        <w:rPr>
          <w:rFonts w:ascii="Times New Roman" w:eastAsia="宋体" w:hAnsi="Times New Roman" w:cs="Times New Roman" w:hint="eastAsia"/>
          <w:sz w:val="24"/>
          <w:szCs w:val="24"/>
        </w:rPr>
        <w:t>的</w:t>
      </w:r>
      <w:r w:rsidRPr="00070C68">
        <w:rPr>
          <w:rFonts w:ascii="Times New Roman" w:eastAsia="宋体" w:hAnsi="Times New Roman" w:cs="Times New Roman" w:hint="eastAsia"/>
          <w:sz w:val="24"/>
          <w:szCs w:val="24"/>
        </w:rPr>
        <w:t>Python</w:t>
      </w:r>
      <w:r w:rsidRPr="00070C68">
        <w:rPr>
          <w:rFonts w:ascii="Times New Roman" w:eastAsia="宋体" w:hAnsi="Times New Roman" w:cs="Times New Roman" w:hint="eastAsia"/>
          <w:sz w:val="24"/>
          <w:szCs w:val="24"/>
        </w:rPr>
        <w:t>计算机语言库，</w:t>
      </w:r>
      <w:r w:rsidRPr="00070C68">
        <w:rPr>
          <w:rFonts w:ascii="Times New Roman" w:eastAsia="宋体" w:hAnsi="Times New Roman" w:cs="Times New Roman" w:hint="eastAsia"/>
          <w:sz w:val="24"/>
          <w:szCs w:val="24"/>
        </w:rPr>
        <w:t>Qt</w:t>
      </w:r>
      <w:r w:rsidRPr="00070C68">
        <w:rPr>
          <w:rFonts w:ascii="Times New Roman" w:eastAsia="宋体" w:hAnsi="Times New Roman" w:cs="Times New Roman" w:hint="eastAsia"/>
          <w:sz w:val="24"/>
          <w:szCs w:val="24"/>
        </w:rPr>
        <w:t>在多种计算机语言中推出了对应使用方法，所以能够做到多平台互通，其扩展性强大，除此之外控件以及使用文档丰富，使用用户基数大，故采用</w:t>
      </w:r>
      <w:r w:rsidRPr="00070C68">
        <w:rPr>
          <w:rFonts w:ascii="Times New Roman" w:eastAsia="宋体" w:hAnsi="Times New Roman" w:cs="Times New Roman" w:hint="eastAsia"/>
          <w:sz w:val="24"/>
          <w:szCs w:val="24"/>
        </w:rPr>
        <w:t>Pyside</w:t>
      </w:r>
      <w:r w:rsidRPr="00070C68">
        <w:rPr>
          <w:rFonts w:ascii="Times New Roman" w:eastAsia="宋体" w:hAnsi="Times New Roman" w:cs="Times New Roman"/>
          <w:sz w:val="24"/>
          <w:szCs w:val="24"/>
        </w:rPr>
        <w:t>6</w:t>
      </w:r>
      <w:r w:rsidRPr="00070C68">
        <w:rPr>
          <w:rFonts w:ascii="Times New Roman" w:eastAsia="宋体" w:hAnsi="Times New Roman" w:cs="Times New Roman" w:hint="eastAsia"/>
          <w:sz w:val="24"/>
          <w:szCs w:val="24"/>
        </w:rPr>
        <w:t>作为本次油型气涌出危险性评价软件编写的主要工具。结合油型气涌出危险性因素分析，该涌出危险性评价软件主要功能框架如图</w:t>
      </w:r>
      <w:r w:rsidRPr="00070C68">
        <w:rPr>
          <w:rFonts w:ascii="Times New Roman" w:eastAsia="宋体" w:hAnsi="Times New Roman" w:cs="Times New Roman" w:hint="eastAsia"/>
          <w:sz w:val="24"/>
          <w:szCs w:val="24"/>
        </w:rPr>
        <w:t>9</w:t>
      </w:r>
      <w:r w:rsidRPr="00070C68">
        <w:rPr>
          <w:rFonts w:ascii="Times New Roman" w:eastAsia="宋体" w:hAnsi="Times New Roman" w:cs="Times New Roman"/>
          <w:sz w:val="24"/>
          <w:szCs w:val="24"/>
        </w:rPr>
        <w:t>-18</w:t>
      </w:r>
      <w:r w:rsidRPr="00070C68">
        <w:rPr>
          <w:rFonts w:ascii="Times New Roman" w:eastAsia="宋体" w:hAnsi="Times New Roman" w:cs="Times New Roman" w:hint="eastAsia"/>
          <w:sz w:val="24"/>
          <w:szCs w:val="24"/>
        </w:rPr>
        <w:t>所示。</w:t>
      </w:r>
    </w:p>
    <w:p w14:paraId="5B1120F7" w14:textId="77777777" w:rsidR="00070C68" w:rsidRDefault="00070C68" w:rsidP="00070C68">
      <w:pPr>
        <w:jc w:val="center"/>
      </w:pPr>
      <w:r w:rsidRPr="00D21951">
        <w:rPr>
          <w:noProof/>
        </w:rPr>
        <w:drawing>
          <wp:inline distT="0" distB="0" distL="0" distR="0" wp14:anchorId="45C541FA" wp14:editId="5AD3150F">
            <wp:extent cx="3416300" cy="2990866"/>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425917" cy="2999285"/>
                    </a:xfrm>
                    <a:prstGeom prst="rect">
                      <a:avLst/>
                    </a:prstGeom>
                    <a:noFill/>
                    <a:ln>
                      <a:noFill/>
                    </a:ln>
                  </pic:spPr>
                </pic:pic>
              </a:graphicData>
            </a:graphic>
          </wp:inline>
        </w:drawing>
      </w:r>
    </w:p>
    <w:p w14:paraId="3B2A9C11" w14:textId="14CF15ED" w:rsidR="00070C68" w:rsidRPr="00070C68" w:rsidRDefault="00070C68" w:rsidP="00070C68">
      <w:pPr>
        <w:spacing w:line="360" w:lineRule="auto"/>
        <w:ind w:firstLineChars="200" w:firstLine="480"/>
        <w:jc w:val="center"/>
        <w:rPr>
          <w:rFonts w:ascii="Times New Roman" w:eastAsia="宋体" w:hAnsi="Times New Roman" w:cs="Times New Roman"/>
          <w:sz w:val="24"/>
          <w:szCs w:val="24"/>
        </w:rPr>
      </w:pPr>
      <w:r w:rsidRPr="00070C68">
        <w:rPr>
          <w:rFonts w:ascii="Times New Roman" w:eastAsia="宋体" w:hAnsi="Times New Roman" w:cs="Times New Roman" w:hint="eastAsia"/>
          <w:sz w:val="24"/>
          <w:szCs w:val="24"/>
        </w:rPr>
        <w:t>图</w:t>
      </w:r>
      <w:r w:rsidRPr="00070C68">
        <w:rPr>
          <w:rFonts w:ascii="Times New Roman" w:eastAsia="宋体" w:hAnsi="Times New Roman" w:cs="Times New Roman" w:hint="eastAsia"/>
          <w:sz w:val="24"/>
          <w:szCs w:val="24"/>
        </w:rPr>
        <w:t>9</w:t>
      </w:r>
      <w:r>
        <w:rPr>
          <w:rFonts w:ascii="Times New Roman" w:eastAsia="宋体" w:hAnsi="Times New Roman" w:cs="Times New Roman"/>
          <w:sz w:val="24"/>
          <w:szCs w:val="24"/>
        </w:rPr>
        <w:t>-18</w:t>
      </w:r>
      <w:r w:rsidRPr="00070C68">
        <w:rPr>
          <w:rFonts w:ascii="Times New Roman" w:eastAsia="宋体" w:hAnsi="Times New Roman" w:cs="Times New Roman"/>
          <w:sz w:val="24"/>
          <w:szCs w:val="24"/>
        </w:rPr>
        <w:t xml:space="preserve"> </w:t>
      </w:r>
      <w:r w:rsidRPr="00070C68">
        <w:rPr>
          <w:rFonts w:ascii="Times New Roman" w:eastAsia="宋体" w:hAnsi="Times New Roman" w:cs="Times New Roman"/>
          <w:sz w:val="24"/>
          <w:szCs w:val="24"/>
        </w:rPr>
        <w:t>危险性评价软件功能框架图</w:t>
      </w:r>
    </w:p>
    <w:p w14:paraId="04C64803" w14:textId="77777777" w:rsidR="00070C68" w:rsidRPr="00070C68" w:rsidRDefault="00070C68" w:rsidP="00070C68">
      <w:pPr>
        <w:spacing w:line="360" w:lineRule="auto"/>
        <w:ind w:firstLineChars="200" w:firstLine="480"/>
        <w:rPr>
          <w:rFonts w:ascii="Times New Roman" w:eastAsia="宋体" w:hAnsi="Times New Roman" w:cs="Times New Roman"/>
          <w:sz w:val="24"/>
          <w:szCs w:val="24"/>
        </w:rPr>
      </w:pPr>
      <w:r w:rsidRPr="00070C68">
        <w:rPr>
          <w:rFonts w:ascii="Times New Roman" w:eastAsia="宋体" w:hAnsi="Times New Roman" w:cs="Times New Roman" w:hint="eastAsia"/>
          <w:sz w:val="24"/>
          <w:szCs w:val="24"/>
        </w:rPr>
        <w:t>主界面</w:t>
      </w:r>
      <w:r w:rsidRPr="00070C68">
        <w:rPr>
          <w:rFonts w:ascii="Times New Roman" w:eastAsia="宋体" w:hAnsi="Times New Roman" w:cs="Times New Roman" w:hint="eastAsia"/>
          <w:sz w:val="24"/>
          <w:szCs w:val="24"/>
        </w:rPr>
        <w:t>1</w:t>
      </w:r>
      <w:r w:rsidRPr="00070C68">
        <w:rPr>
          <w:rFonts w:ascii="Times New Roman" w:eastAsia="宋体" w:hAnsi="Times New Roman" w:cs="Times New Roman"/>
          <w:sz w:val="24"/>
          <w:szCs w:val="24"/>
        </w:rPr>
        <w:t>0(a)</w:t>
      </w:r>
      <w:r w:rsidRPr="00070C68">
        <w:rPr>
          <w:rFonts w:ascii="Times New Roman" w:eastAsia="宋体" w:hAnsi="Times New Roman" w:cs="Times New Roman" w:hint="eastAsia"/>
          <w:sz w:val="24"/>
          <w:szCs w:val="24"/>
        </w:rPr>
        <w:t>主要由电</w:t>
      </w:r>
      <w:proofErr w:type="gramStart"/>
      <w:r w:rsidRPr="00070C68">
        <w:rPr>
          <w:rFonts w:ascii="Times New Roman" w:eastAsia="宋体" w:hAnsi="Times New Roman" w:cs="Times New Roman" w:hint="eastAsia"/>
          <w:sz w:val="24"/>
          <w:szCs w:val="24"/>
        </w:rPr>
        <w:t>法功能</w:t>
      </w:r>
      <w:proofErr w:type="gramEnd"/>
      <w:r w:rsidRPr="00070C68">
        <w:rPr>
          <w:rFonts w:ascii="Times New Roman" w:eastAsia="宋体" w:hAnsi="Times New Roman" w:cs="Times New Roman" w:hint="eastAsia"/>
          <w:sz w:val="24"/>
          <w:szCs w:val="24"/>
        </w:rPr>
        <w:t>区、岩层参数设置、参数权重修改、计算功能区以及结果显示区组成，其中电</w:t>
      </w:r>
      <w:proofErr w:type="gramStart"/>
      <w:r w:rsidRPr="00070C68">
        <w:rPr>
          <w:rFonts w:ascii="Times New Roman" w:eastAsia="宋体" w:hAnsi="Times New Roman" w:cs="Times New Roman" w:hint="eastAsia"/>
          <w:sz w:val="24"/>
          <w:szCs w:val="24"/>
        </w:rPr>
        <w:t>法功能</w:t>
      </w:r>
      <w:proofErr w:type="gramEnd"/>
      <w:r w:rsidRPr="00070C68">
        <w:rPr>
          <w:rFonts w:ascii="Times New Roman" w:eastAsia="宋体" w:hAnsi="Times New Roman" w:cs="Times New Roman" w:hint="eastAsia"/>
          <w:sz w:val="24"/>
          <w:szCs w:val="24"/>
        </w:rPr>
        <w:t>区主要是用于输入电法探测所获得的地层电阻数据，根据测量过程使用的电极个数、电极距等参数作为前导条件，最后利用计算功能区中的电</w:t>
      </w:r>
      <w:proofErr w:type="gramStart"/>
      <w:r w:rsidRPr="00070C68">
        <w:rPr>
          <w:rFonts w:ascii="Times New Roman" w:eastAsia="宋体" w:hAnsi="Times New Roman" w:cs="Times New Roman" w:hint="eastAsia"/>
          <w:sz w:val="24"/>
          <w:szCs w:val="24"/>
        </w:rPr>
        <w:t>法评价</w:t>
      </w:r>
      <w:proofErr w:type="gramEnd"/>
      <w:r w:rsidRPr="00070C68">
        <w:rPr>
          <w:rFonts w:ascii="Times New Roman" w:eastAsia="宋体" w:hAnsi="Times New Roman" w:cs="Times New Roman" w:hint="eastAsia"/>
          <w:sz w:val="24"/>
          <w:szCs w:val="24"/>
        </w:rPr>
        <w:t>指标计算按钮对地层电阻率的</w:t>
      </w:r>
      <w:proofErr w:type="gramStart"/>
      <w:r w:rsidRPr="00070C68">
        <w:rPr>
          <w:rFonts w:ascii="Times New Roman" w:eastAsia="宋体" w:hAnsi="Times New Roman" w:cs="Times New Roman" w:hint="eastAsia"/>
          <w:sz w:val="24"/>
          <w:szCs w:val="24"/>
        </w:rPr>
        <w:t>不</w:t>
      </w:r>
      <w:proofErr w:type="gramEnd"/>
      <w:r w:rsidRPr="00070C68">
        <w:rPr>
          <w:rFonts w:ascii="Times New Roman" w:eastAsia="宋体" w:hAnsi="Times New Roman" w:cs="Times New Roman" w:hint="eastAsia"/>
          <w:sz w:val="24"/>
          <w:szCs w:val="24"/>
        </w:rPr>
        <w:t>均匀度进行计算得出其电</w:t>
      </w:r>
      <w:proofErr w:type="gramStart"/>
      <w:r w:rsidRPr="00070C68">
        <w:rPr>
          <w:rFonts w:ascii="Times New Roman" w:eastAsia="宋体" w:hAnsi="Times New Roman" w:cs="Times New Roman" w:hint="eastAsia"/>
          <w:sz w:val="24"/>
          <w:szCs w:val="24"/>
        </w:rPr>
        <w:t>法评价</w:t>
      </w:r>
      <w:proofErr w:type="gramEnd"/>
      <w:r w:rsidRPr="00070C68">
        <w:rPr>
          <w:rFonts w:ascii="Times New Roman" w:eastAsia="宋体" w:hAnsi="Times New Roman" w:cs="Times New Roman" w:hint="eastAsia"/>
          <w:sz w:val="24"/>
          <w:szCs w:val="24"/>
        </w:rPr>
        <w:t>指标；岩层参数设定界面</w:t>
      </w:r>
      <w:r w:rsidRPr="00070C68">
        <w:rPr>
          <w:rFonts w:ascii="Times New Roman" w:eastAsia="宋体" w:hAnsi="Times New Roman" w:cs="Times New Roman" w:hint="eastAsia"/>
          <w:sz w:val="24"/>
          <w:szCs w:val="24"/>
        </w:rPr>
        <w:t>1</w:t>
      </w:r>
      <w:r w:rsidRPr="00070C68">
        <w:rPr>
          <w:rFonts w:ascii="Times New Roman" w:eastAsia="宋体" w:hAnsi="Times New Roman" w:cs="Times New Roman"/>
          <w:sz w:val="24"/>
          <w:szCs w:val="24"/>
        </w:rPr>
        <w:t>0(b)</w:t>
      </w:r>
      <w:r w:rsidRPr="00070C68">
        <w:rPr>
          <w:rFonts w:ascii="Times New Roman" w:eastAsia="宋体" w:hAnsi="Times New Roman" w:cs="Times New Roman" w:hint="eastAsia"/>
          <w:sz w:val="24"/>
          <w:szCs w:val="24"/>
        </w:rPr>
        <w:t>如图所示，设定岩层内的相关参数后，可通过计算功能区破坏深度计算得到计算破坏深度值表征岩层稳定性因素以及岩层的渗透性；参数权重修改用于手动修改各因素权重和确定岩层地质构造是否存在；计算功能区涵盖了基于电法探测数据的指标计算、基于岩层参数的破坏深度计算功能以及基于所有影响因素及权重的总评价指标计算；最后结果显示区包含电</w:t>
      </w:r>
      <w:proofErr w:type="gramStart"/>
      <w:r w:rsidRPr="00070C68">
        <w:rPr>
          <w:rFonts w:ascii="Times New Roman" w:eastAsia="宋体" w:hAnsi="Times New Roman" w:cs="Times New Roman" w:hint="eastAsia"/>
          <w:sz w:val="24"/>
          <w:szCs w:val="24"/>
        </w:rPr>
        <w:t>法指标</w:t>
      </w:r>
      <w:proofErr w:type="gramEnd"/>
      <w:r w:rsidRPr="00070C68">
        <w:rPr>
          <w:rFonts w:ascii="Times New Roman" w:eastAsia="宋体" w:hAnsi="Times New Roman" w:cs="Times New Roman" w:hint="eastAsia"/>
          <w:sz w:val="24"/>
          <w:szCs w:val="24"/>
        </w:rPr>
        <w:t>值、计算破坏深度值、总指标计算值的结果显示，基于电法探测数据电阻率值的可视化展示图像，文件导入、数据处理过程中的进度信息展示。</w:t>
      </w:r>
    </w:p>
    <w:p w14:paraId="0376CB5F" w14:textId="77777777" w:rsidR="00070C68" w:rsidRDefault="00070C68" w:rsidP="00070C68">
      <w:pPr>
        <w:jc w:val="center"/>
        <w:outlineLvl w:val="1"/>
        <w:rPr>
          <w:b/>
          <w:bCs/>
        </w:rPr>
      </w:pPr>
      <w:r w:rsidRPr="004E3C39">
        <w:rPr>
          <w:b/>
          <w:bCs/>
          <w:noProof/>
        </w:rPr>
        <w:lastRenderedPageBreak/>
        <w:drawing>
          <wp:inline distT="0" distB="0" distL="0" distR="0" wp14:anchorId="59B5CABB" wp14:editId="5CC8C361">
            <wp:extent cx="4320000" cy="3649490"/>
            <wp:effectExtent l="0" t="0" r="4445" b="8255"/>
            <wp:docPr id="335" name="图片 335" descr="C:\Users\ADMINI~1\AppData\Local\Temp\WeChat Files\39f457770be86b4f3913822d6298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39f457770be86b4f3913822d62988c4.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20000" cy="3649490"/>
                    </a:xfrm>
                    <a:prstGeom prst="rect">
                      <a:avLst/>
                    </a:prstGeom>
                    <a:noFill/>
                    <a:ln>
                      <a:noFill/>
                    </a:ln>
                  </pic:spPr>
                </pic:pic>
              </a:graphicData>
            </a:graphic>
          </wp:inline>
        </w:drawing>
      </w:r>
    </w:p>
    <w:p w14:paraId="7F64A47E" w14:textId="1F412857" w:rsidR="00070C68" w:rsidRPr="00070C68" w:rsidRDefault="00070C68" w:rsidP="00070C68">
      <w:pPr>
        <w:spacing w:line="360" w:lineRule="auto"/>
        <w:ind w:firstLineChars="200" w:firstLine="480"/>
        <w:jc w:val="center"/>
        <w:rPr>
          <w:rFonts w:ascii="Times New Roman" w:eastAsia="宋体" w:hAnsi="Times New Roman" w:cs="Times New Roman"/>
          <w:sz w:val="24"/>
          <w:szCs w:val="24"/>
        </w:rPr>
      </w:pPr>
      <w:r w:rsidRPr="00070C68">
        <w:rPr>
          <w:rFonts w:ascii="Times New Roman" w:eastAsia="宋体" w:hAnsi="Times New Roman" w:cs="Times New Roman" w:hint="eastAsia"/>
          <w:sz w:val="24"/>
          <w:szCs w:val="24"/>
        </w:rPr>
        <w:t>图</w:t>
      </w:r>
      <w:r w:rsidRPr="00070C68">
        <w:rPr>
          <w:rFonts w:ascii="Times New Roman" w:eastAsia="宋体" w:hAnsi="Times New Roman" w:cs="Times New Roman" w:hint="eastAsia"/>
          <w:sz w:val="24"/>
          <w:szCs w:val="24"/>
        </w:rPr>
        <w:t>9</w:t>
      </w:r>
      <w:r>
        <w:rPr>
          <w:rFonts w:ascii="Times New Roman" w:eastAsia="宋体" w:hAnsi="Times New Roman" w:cs="Times New Roman"/>
          <w:sz w:val="24"/>
          <w:szCs w:val="24"/>
        </w:rPr>
        <w:t>-1</w:t>
      </w:r>
      <w:r>
        <w:rPr>
          <w:rFonts w:ascii="Times New Roman" w:eastAsia="宋体" w:hAnsi="Times New Roman" w:cs="Times New Roman"/>
          <w:sz w:val="24"/>
          <w:szCs w:val="24"/>
        </w:rPr>
        <w:t xml:space="preserve">9 </w:t>
      </w:r>
      <w:r w:rsidRPr="00070C68">
        <w:rPr>
          <w:rFonts w:ascii="Times New Roman" w:eastAsia="宋体" w:hAnsi="Times New Roman" w:cs="Times New Roman" w:hint="eastAsia"/>
          <w:sz w:val="24"/>
          <w:szCs w:val="24"/>
        </w:rPr>
        <w:t>油型气涌出危险性评价软件主界面</w:t>
      </w:r>
      <w:r w:rsidRPr="00070C68">
        <w:rPr>
          <w:rFonts w:ascii="Times New Roman" w:eastAsia="宋体" w:hAnsi="Times New Roman" w:cs="Times New Roman"/>
          <w:sz w:val="24"/>
          <w:szCs w:val="24"/>
        </w:rPr>
        <w:t>图</w:t>
      </w:r>
    </w:p>
    <w:p w14:paraId="530783B0" w14:textId="77777777" w:rsidR="00070C68" w:rsidRDefault="00070C68" w:rsidP="00070C68">
      <w:pPr>
        <w:jc w:val="center"/>
      </w:pPr>
      <w:r w:rsidRPr="00F41886">
        <w:rPr>
          <w:noProof/>
        </w:rPr>
        <w:drawing>
          <wp:inline distT="0" distB="0" distL="0" distR="0" wp14:anchorId="66EC8FBC" wp14:editId="6E924C1E">
            <wp:extent cx="4320000" cy="3168000"/>
            <wp:effectExtent l="0" t="0" r="4445" b="0"/>
            <wp:docPr id="336" name="图片 336" descr="C:\Users\ADMINI~1\AppData\Local\Temp\WeChat Files\1ccea766408ee7df55f8530dc212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1ccea766408ee7df55f8530dc212aa7.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20000" cy="3168000"/>
                    </a:xfrm>
                    <a:prstGeom prst="rect">
                      <a:avLst/>
                    </a:prstGeom>
                    <a:noFill/>
                    <a:ln>
                      <a:noFill/>
                    </a:ln>
                  </pic:spPr>
                </pic:pic>
              </a:graphicData>
            </a:graphic>
          </wp:inline>
        </w:drawing>
      </w:r>
    </w:p>
    <w:p w14:paraId="06CCA0E4" w14:textId="3E47A95C" w:rsidR="00070C68" w:rsidRPr="00070C68" w:rsidRDefault="00070C68" w:rsidP="00070C68">
      <w:pPr>
        <w:spacing w:line="360" w:lineRule="auto"/>
        <w:ind w:firstLineChars="200" w:firstLine="480"/>
        <w:jc w:val="center"/>
        <w:rPr>
          <w:rFonts w:ascii="Times New Roman" w:eastAsia="宋体" w:hAnsi="Times New Roman" w:cs="Times New Roman" w:hint="eastAsia"/>
          <w:sz w:val="24"/>
          <w:szCs w:val="24"/>
        </w:rPr>
      </w:pPr>
      <w:r w:rsidRPr="00070C68">
        <w:rPr>
          <w:rFonts w:ascii="Times New Roman" w:eastAsia="宋体" w:hAnsi="Times New Roman" w:cs="Times New Roman" w:hint="eastAsia"/>
          <w:sz w:val="24"/>
          <w:szCs w:val="24"/>
        </w:rPr>
        <w:t>图</w:t>
      </w:r>
      <w:r w:rsidRPr="00070C68">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Pr>
          <w:rFonts w:ascii="Times New Roman" w:eastAsia="宋体" w:hAnsi="Times New Roman" w:cs="Times New Roman"/>
          <w:sz w:val="24"/>
          <w:szCs w:val="24"/>
        </w:rPr>
        <w:t xml:space="preserve">20 </w:t>
      </w:r>
      <w:r w:rsidRPr="00070C68">
        <w:rPr>
          <w:rFonts w:ascii="Times New Roman" w:eastAsia="宋体" w:hAnsi="Times New Roman" w:cs="Times New Roman" w:hint="eastAsia"/>
          <w:sz w:val="24"/>
          <w:szCs w:val="24"/>
        </w:rPr>
        <w:t>岩层参数设定界面</w:t>
      </w:r>
      <w:r w:rsidRPr="00070C68">
        <w:rPr>
          <w:rFonts w:ascii="Times New Roman" w:eastAsia="宋体" w:hAnsi="Times New Roman" w:cs="Times New Roman"/>
          <w:sz w:val="24"/>
          <w:szCs w:val="24"/>
        </w:rPr>
        <w:t>图</w:t>
      </w:r>
    </w:p>
    <w:p w14:paraId="44505A8C" w14:textId="5D089D30" w:rsidR="009608D4" w:rsidRPr="003B1619" w:rsidRDefault="009608D4" w:rsidP="009608D4">
      <w:pPr>
        <w:spacing w:beforeLines="50" w:before="156" w:afterLines="50" w:after="156" w:line="360" w:lineRule="auto"/>
        <w:outlineLvl w:val="1"/>
        <w:rPr>
          <w:rFonts w:ascii="Times New Roman" w:eastAsia="宋体" w:hAnsi="Times New Roman" w:cs="Times New Roman"/>
          <w:b/>
          <w:sz w:val="24"/>
          <w:szCs w:val="24"/>
        </w:rPr>
      </w:pPr>
      <w:bookmarkStart w:id="233" w:name="_Toc118279576"/>
      <w:r w:rsidRPr="003B1619">
        <w:rPr>
          <w:rFonts w:ascii="Times New Roman" w:eastAsia="宋体" w:hAnsi="Times New Roman" w:cs="Times New Roman"/>
          <w:b/>
          <w:sz w:val="24"/>
          <w:szCs w:val="24"/>
        </w:rPr>
        <w:t>9.</w:t>
      </w:r>
      <w:r w:rsidR="00070C68">
        <w:rPr>
          <w:rFonts w:ascii="Times New Roman" w:eastAsia="宋体" w:hAnsi="Times New Roman" w:cs="Times New Roman"/>
          <w:b/>
          <w:sz w:val="24"/>
          <w:szCs w:val="24"/>
        </w:rPr>
        <w:t>6</w:t>
      </w:r>
      <w:r w:rsidR="00AA2E33" w:rsidRPr="003B1619">
        <w:rPr>
          <w:rFonts w:ascii="Times New Roman" w:eastAsia="宋体" w:hAnsi="Times New Roman" w:cs="Times New Roman"/>
          <w:b/>
          <w:sz w:val="24"/>
          <w:szCs w:val="24"/>
        </w:rPr>
        <w:t xml:space="preserve"> </w:t>
      </w:r>
      <w:r w:rsidRPr="003B1619">
        <w:rPr>
          <w:rFonts w:ascii="Times New Roman" w:eastAsia="宋体" w:hAnsi="Times New Roman" w:cs="Times New Roman"/>
          <w:b/>
          <w:sz w:val="24"/>
          <w:szCs w:val="24"/>
        </w:rPr>
        <w:t>小结</w:t>
      </w:r>
      <w:bookmarkEnd w:id="233"/>
    </w:p>
    <w:p w14:paraId="2B7EB5A7" w14:textId="77777777" w:rsidR="009608D4" w:rsidRPr="003B1619" w:rsidRDefault="009608D4" w:rsidP="009608D4">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将便携式瓦斯流量仪测量的抽采钻孔内的瓦斯流量和瓦斯浓度跟直流电法测量结果对比，所探测的油型气危险性指标与</w:t>
      </w:r>
      <w:proofErr w:type="gramStart"/>
      <w:r w:rsidRPr="003B1619">
        <w:rPr>
          <w:rFonts w:ascii="Times New Roman" w:eastAsia="宋体" w:hAnsi="Times New Roman" w:cs="Times New Roman"/>
          <w:sz w:val="24"/>
          <w:szCs w:val="24"/>
        </w:rPr>
        <w:t>抽采纯量基本</w:t>
      </w:r>
      <w:proofErr w:type="gramEnd"/>
      <w:r w:rsidRPr="003B1619">
        <w:rPr>
          <w:rFonts w:ascii="Times New Roman" w:eastAsia="宋体" w:hAnsi="Times New Roman" w:cs="Times New Roman"/>
          <w:sz w:val="24"/>
          <w:szCs w:val="24"/>
        </w:rPr>
        <w:t>规律一致，说明计算出的危险性指标能够准确反映油型气的赋存和涌出规律。北</w:t>
      </w:r>
      <w:proofErr w:type="gramStart"/>
      <w:r w:rsidRPr="003B1619">
        <w:rPr>
          <w:rFonts w:ascii="Times New Roman" w:eastAsia="宋体" w:hAnsi="Times New Roman" w:cs="Times New Roman"/>
          <w:sz w:val="24"/>
          <w:szCs w:val="24"/>
        </w:rPr>
        <w:t>二区域</w:t>
      </w:r>
      <w:proofErr w:type="gramEnd"/>
      <w:r w:rsidRPr="003B1619">
        <w:rPr>
          <w:rFonts w:ascii="Times New Roman" w:eastAsia="宋体" w:hAnsi="Times New Roman" w:cs="Times New Roman"/>
          <w:sz w:val="24"/>
          <w:szCs w:val="24"/>
        </w:rPr>
        <w:t>的危险性指标</w:t>
      </w:r>
      <w:r w:rsidRPr="003B1619">
        <w:rPr>
          <w:rFonts w:ascii="Times New Roman" w:eastAsia="宋体" w:hAnsi="Times New Roman" w:cs="Times New Roman"/>
          <w:sz w:val="24"/>
          <w:szCs w:val="24"/>
        </w:rPr>
        <w:lastRenderedPageBreak/>
        <w:t>分布较集中，为</w:t>
      </w:r>
      <w:r w:rsidRPr="003B1619">
        <w:rPr>
          <w:rFonts w:ascii="Times New Roman" w:eastAsia="宋体" w:hAnsi="Times New Roman" w:cs="Times New Roman"/>
          <w:sz w:val="24"/>
          <w:szCs w:val="24"/>
        </w:rPr>
        <w:t>0.35-0.42</w:t>
      </w:r>
      <w:r w:rsidRPr="003B1619">
        <w:rPr>
          <w:rFonts w:ascii="Times New Roman" w:eastAsia="宋体" w:hAnsi="Times New Roman" w:cs="Times New Roman"/>
          <w:sz w:val="24"/>
          <w:szCs w:val="24"/>
        </w:rPr>
        <w:t>间，平均单孔</w:t>
      </w:r>
      <w:proofErr w:type="gramStart"/>
      <w:r w:rsidRPr="003B1619">
        <w:rPr>
          <w:rFonts w:ascii="Times New Roman" w:eastAsia="宋体" w:hAnsi="Times New Roman" w:cs="Times New Roman"/>
          <w:sz w:val="24"/>
          <w:szCs w:val="24"/>
        </w:rPr>
        <w:t>抽采纯量低于</w:t>
      </w:r>
      <w:proofErr w:type="gramEnd"/>
      <w:r w:rsidRPr="003B1619">
        <w:rPr>
          <w:rFonts w:ascii="Times New Roman" w:eastAsia="宋体" w:hAnsi="Times New Roman" w:cs="Times New Roman"/>
          <w:sz w:val="24"/>
          <w:szCs w:val="24"/>
        </w:rPr>
        <w:t>0.1 m</w:t>
      </w:r>
      <w:r w:rsidRPr="003B1619">
        <w:rPr>
          <w:rFonts w:ascii="Times New Roman" w:eastAsia="宋体" w:hAnsi="Times New Roman" w:cs="Times New Roman"/>
          <w:sz w:val="24"/>
          <w:szCs w:val="24"/>
          <w:vertAlign w:val="superscript"/>
        </w:rPr>
        <w:t>3</w:t>
      </w:r>
      <w:r w:rsidRPr="003B1619">
        <w:rPr>
          <w:rFonts w:ascii="Times New Roman" w:eastAsia="宋体" w:hAnsi="Times New Roman" w:cs="Times New Roman"/>
          <w:sz w:val="24"/>
          <w:szCs w:val="24"/>
        </w:rPr>
        <w:t>/min</w:t>
      </w:r>
      <w:r w:rsidRPr="003B1619">
        <w:rPr>
          <w:rFonts w:ascii="Times New Roman" w:eastAsia="宋体" w:hAnsi="Times New Roman" w:cs="Times New Roman"/>
          <w:sz w:val="24"/>
          <w:szCs w:val="24"/>
        </w:rPr>
        <w:t>，说明油型气涌出危险性相对较高，而且探测范围距离较近，危险性差别较小。在</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巷道探测点较多，距离较远，所以探测的结果差别大，并且底板油型气钻孔的</w:t>
      </w:r>
      <w:proofErr w:type="gramStart"/>
      <w:r w:rsidRPr="003B1619">
        <w:rPr>
          <w:rFonts w:ascii="Times New Roman" w:eastAsia="宋体" w:hAnsi="Times New Roman" w:cs="Times New Roman"/>
          <w:sz w:val="24"/>
          <w:szCs w:val="24"/>
        </w:rPr>
        <w:t>抽采纯量数据</w:t>
      </w:r>
      <w:proofErr w:type="gramEnd"/>
      <w:r w:rsidRPr="003B1619">
        <w:rPr>
          <w:rFonts w:ascii="Times New Roman" w:eastAsia="宋体" w:hAnsi="Times New Roman" w:cs="Times New Roman"/>
          <w:sz w:val="24"/>
          <w:szCs w:val="24"/>
        </w:rPr>
        <w:t>变化也大，分布于在</w:t>
      </w:r>
      <w:r w:rsidRPr="003B1619">
        <w:rPr>
          <w:rFonts w:ascii="Times New Roman" w:eastAsia="宋体" w:hAnsi="Times New Roman" w:cs="Times New Roman"/>
          <w:sz w:val="24"/>
          <w:szCs w:val="24"/>
        </w:rPr>
        <w:t>0-0.2 m</w:t>
      </w:r>
      <w:r w:rsidRPr="003B1619">
        <w:rPr>
          <w:rFonts w:ascii="Times New Roman" w:eastAsia="宋体" w:hAnsi="Times New Roman" w:cs="Times New Roman"/>
          <w:sz w:val="24"/>
          <w:szCs w:val="24"/>
          <w:vertAlign w:val="superscript"/>
        </w:rPr>
        <w:t>3</w:t>
      </w:r>
      <w:r w:rsidRPr="003B1619">
        <w:rPr>
          <w:rFonts w:ascii="Times New Roman" w:eastAsia="宋体" w:hAnsi="Times New Roman" w:cs="Times New Roman"/>
          <w:sz w:val="24"/>
          <w:szCs w:val="24"/>
        </w:rPr>
        <w:t>/min</w:t>
      </w:r>
      <w:r w:rsidRPr="003B1619">
        <w:rPr>
          <w:rFonts w:ascii="Times New Roman" w:eastAsia="宋体" w:hAnsi="Times New Roman" w:cs="Times New Roman"/>
          <w:sz w:val="24"/>
          <w:szCs w:val="24"/>
        </w:rPr>
        <w:t>之间，而底板油型气危险性指标为</w:t>
      </w:r>
      <w:r w:rsidRPr="003B1619">
        <w:rPr>
          <w:rFonts w:ascii="Times New Roman" w:eastAsia="宋体" w:hAnsi="Times New Roman" w:cs="Times New Roman"/>
          <w:sz w:val="24"/>
          <w:szCs w:val="24"/>
        </w:rPr>
        <w:t>0.2-0.59</w:t>
      </w:r>
      <w:r w:rsidRPr="003B1619">
        <w:rPr>
          <w:rFonts w:ascii="Times New Roman" w:eastAsia="宋体" w:hAnsi="Times New Roman" w:cs="Times New Roman"/>
          <w:sz w:val="24"/>
          <w:szCs w:val="24"/>
        </w:rPr>
        <w:t>，个别区域的危险性较高，存在油型气的大量涌出危险。</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巷道探测的危险性指标多数低于</w:t>
      </w:r>
      <w:r w:rsidRPr="003B1619">
        <w:rPr>
          <w:rFonts w:ascii="Times New Roman" w:eastAsia="宋体" w:hAnsi="Times New Roman" w:cs="Times New Roman"/>
          <w:sz w:val="24"/>
          <w:szCs w:val="24"/>
        </w:rPr>
        <w:t>0.2</w:t>
      </w:r>
      <w:r w:rsidRPr="003B1619">
        <w:rPr>
          <w:rFonts w:ascii="Times New Roman" w:eastAsia="宋体" w:hAnsi="Times New Roman" w:cs="Times New Roman"/>
          <w:sz w:val="24"/>
          <w:szCs w:val="24"/>
        </w:rPr>
        <w:t>，危险性较低。</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巷道仅一次结果存在异常，不排除掘进机等带电设备干扰影响。</w:t>
      </w:r>
    </w:p>
    <w:p w14:paraId="2E056DD3" w14:textId="7FBEDB69" w:rsidR="009B016E" w:rsidRPr="003B1619" w:rsidRDefault="009608D4" w:rsidP="009608D4">
      <w:pPr>
        <w:spacing w:line="360" w:lineRule="auto"/>
        <w:ind w:firstLineChars="200" w:firstLine="480"/>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t>通过对区域范围内的探测结果分析，结果表明直流电法预测结果基本趋势与统计法结果基本一致，但更精细、精密的获得了局部危险性的异常规律。</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w:t>
      </w:r>
      <w:proofErr w:type="gramEnd"/>
      <w:r w:rsidRPr="003B1619">
        <w:rPr>
          <w:rFonts w:ascii="Times New Roman" w:eastAsia="宋体" w:hAnsi="Times New Roman" w:cs="Times New Roman"/>
          <w:sz w:val="24"/>
          <w:szCs w:val="24"/>
        </w:rPr>
        <w:t>280m</w:t>
      </w:r>
      <w:r w:rsidRPr="003B1619">
        <w:rPr>
          <w:rFonts w:ascii="Times New Roman" w:eastAsia="宋体" w:hAnsi="Times New Roman" w:cs="Times New Roman"/>
          <w:sz w:val="24"/>
          <w:szCs w:val="24"/>
        </w:rPr>
        <w:t>位置的断层处，油型气涌出危险性指标较高，达到了</w:t>
      </w:r>
      <w:r w:rsidRPr="003B1619">
        <w:rPr>
          <w:rFonts w:ascii="Times New Roman" w:eastAsia="宋体" w:hAnsi="Times New Roman" w:cs="Times New Roman"/>
          <w:sz w:val="24"/>
          <w:szCs w:val="24"/>
        </w:rPr>
        <w:t>0.56</w:t>
      </w:r>
      <w:r w:rsidRPr="003B1619">
        <w:rPr>
          <w:rFonts w:ascii="Times New Roman" w:eastAsia="宋体" w:hAnsi="Times New Roman" w:cs="Times New Roman"/>
          <w:sz w:val="24"/>
          <w:szCs w:val="24"/>
        </w:rPr>
        <w:t>，另一测点在</w:t>
      </w:r>
      <w:r w:rsidRPr="003B1619">
        <w:rPr>
          <w:rFonts w:ascii="Times New Roman" w:eastAsia="宋体" w:hAnsi="Times New Roman" w:cs="Times New Roman"/>
          <w:sz w:val="24"/>
          <w:szCs w:val="24"/>
        </w:rPr>
        <w:t>1500m</w:t>
      </w:r>
      <w:r w:rsidRPr="003B1619">
        <w:rPr>
          <w:rFonts w:ascii="Times New Roman" w:eastAsia="宋体" w:hAnsi="Times New Roman" w:cs="Times New Roman"/>
          <w:sz w:val="24"/>
          <w:szCs w:val="24"/>
        </w:rPr>
        <w:t>位置，计算的危险性较低。在超过</w:t>
      </w:r>
      <w:r w:rsidRPr="003B1619">
        <w:rPr>
          <w:rFonts w:ascii="Times New Roman" w:eastAsia="宋体" w:hAnsi="Times New Roman" w:cs="Times New Roman"/>
          <w:sz w:val="24"/>
          <w:szCs w:val="24"/>
        </w:rPr>
        <w:t>2000m</w:t>
      </w:r>
      <w:r w:rsidRPr="003B1619">
        <w:rPr>
          <w:rFonts w:ascii="Times New Roman" w:eastAsia="宋体" w:hAnsi="Times New Roman" w:cs="Times New Roman"/>
          <w:sz w:val="24"/>
          <w:szCs w:val="24"/>
        </w:rPr>
        <w:t>以后的测点危险性均较高，均已超过</w:t>
      </w:r>
      <w:r w:rsidRPr="003B1619">
        <w:rPr>
          <w:rFonts w:ascii="Times New Roman" w:eastAsia="宋体" w:hAnsi="Times New Roman" w:cs="Times New Roman"/>
          <w:sz w:val="24"/>
          <w:szCs w:val="24"/>
        </w:rPr>
        <w:t>0.3</w:t>
      </w:r>
      <w:r w:rsidRPr="003B1619">
        <w:rPr>
          <w:rFonts w:ascii="Times New Roman" w:eastAsia="宋体" w:hAnsi="Times New Roman" w:cs="Times New Roman"/>
          <w:sz w:val="24"/>
          <w:szCs w:val="24"/>
        </w:rPr>
        <w:t>，部分区域超过了</w:t>
      </w:r>
      <w:r w:rsidRPr="003B1619">
        <w:rPr>
          <w:rFonts w:ascii="Times New Roman" w:eastAsia="宋体" w:hAnsi="Times New Roman" w:cs="Times New Roman"/>
          <w:sz w:val="24"/>
          <w:szCs w:val="24"/>
        </w:rPr>
        <w:t>0.4</w:t>
      </w:r>
      <w:r w:rsidRPr="003B1619">
        <w:rPr>
          <w:rFonts w:ascii="Times New Roman" w:eastAsia="宋体" w:hAnsi="Times New Roman" w:cs="Times New Roman"/>
          <w:sz w:val="24"/>
          <w:szCs w:val="24"/>
        </w:rPr>
        <w:t>，表明这些区域巷道底板不稳定，存在地质构造，油型气涌出危险性高。</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巷道不同位置的探测结果表明</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w:t>
      </w:r>
      <w:r w:rsidRPr="003B1619">
        <w:rPr>
          <w:rFonts w:ascii="Times New Roman" w:eastAsia="宋体" w:hAnsi="Times New Roman" w:cs="Times New Roman"/>
          <w:sz w:val="24"/>
          <w:szCs w:val="24"/>
        </w:rPr>
        <w:t>500-700m</w:t>
      </w:r>
      <w:r w:rsidRPr="003B1619">
        <w:rPr>
          <w:rFonts w:ascii="Times New Roman" w:eastAsia="宋体" w:hAnsi="Times New Roman" w:cs="Times New Roman"/>
          <w:sz w:val="24"/>
          <w:szCs w:val="24"/>
        </w:rPr>
        <w:t>此区域范围内油型气涌出危险性均较低。北二巷道</w:t>
      </w:r>
      <w:r w:rsidRPr="003B1619">
        <w:rPr>
          <w:rFonts w:ascii="Times New Roman" w:eastAsia="宋体" w:hAnsi="Times New Roman" w:cs="Times New Roman"/>
          <w:sz w:val="24"/>
          <w:szCs w:val="24"/>
        </w:rPr>
        <w:t>5</w:t>
      </w:r>
      <w:r w:rsidRPr="003B1619">
        <w:rPr>
          <w:rFonts w:ascii="Times New Roman" w:eastAsia="宋体" w:hAnsi="Times New Roman" w:cs="Times New Roman"/>
          <w:sz w:val="24"/>
          <w:szCs w:val="24"/>
        </w:rPr>
        <w:t>个测点，分布较集中，可知本区域的电阻率波动较大，地质结构变化明显，由危险性指标表明此区域底板构造复杂，油型气涌出量高。</w:t>
      </w:r>
    </w:p>
    <w:p w14:paraId="50211C7E" w14:textId="6B885EA9" w:rsidR="009608D4" w:rsidRPr="003B1619" w:rsidRDefault="009608D4" w:rsidP="009608D4">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提出的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57F43EFC" w14:textId="77777777" w:rsidR="009608D4" w:rsidRPr="003B1619" w:rsidRDefault="009608D4" w:rsidP="009608D4">
      <w:pPr>
        <w:spacing w:line="360" w:lineRule="auto"/>
        <w:ind w:firstLineChars="200" w:firstLine="480"/>
        <w:jc w:val="left"/>
        <w:rPr>
          <w:rFonts w:ascii="Times New Roman" w:eastAsia="宋体" w:hAnsi="Times New Roman" w:cs="Times New Roman"/>
          <w:sz w:val="24"/>
          <w:szCs w:val="24"/>
        </w:rPr>
      </w:pPr>
    </w:p>
    <w:p w14:paraId="14842A84" w14:textId="77777777" w:rsidR="00FD1EC7" w:rsidRPr="003B1619" w:rsidRDefault="00FD1EC7" w:rsidP="00FD1EC7">
      <w:pPr>
        <w:widowControl/>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05991E03" w14:textId="03A59FDE" w:rsidR="004A2B52" w:rsidRPr="003B1619" w:rsidRDefault="00560E68" w:rsidP="00C11FD7">
      <w:pPr>
        <w:outlineLvl w:val="0"/>
        <w:rPr>
          <w:rFonts w:ascii="Times New Roman" w:eastAsia="宋体" w:hAnsi="Times New Roman" w:cs="Times New Roman"/>
          <w:sz w:val="28"/>
          <w:szCs w:val="32"/>
        </w:rPr>
      </w:pPr>
      <w:bookmarkStart w:id="234" w:name="_Toc100153614"/>
      <w:bookmarkStart w:id="235" w:name="_Toc118279577"/>
      <w:r w:rsidRPr="003B1619">
        <w:rPr>
          <w:rFonts w:ascii="Times New Roman" w:eastAsia="宋体" w:hAnsi="Times New Roman" w:cs="Times New Roman"/>
          <w:sz w:val="28"/>
          <w:szCs w:val="32"/>
        </w:rPr>
        <w:lastRenderedPageBreak/>
        <w:t>十</w:t>
      </w:r>
      <w:r w:rsidR="009F30F8" w:rsidRPr="003B1619">
        <w:rPr>
          <w:rFonts w:ascii="Times New Roman" w:eastAsia="宋体" w:hAnsi="Times New Roman" w:cs="Times New Roman"/>
          <w:sz w:val="28"/>
          <w:szCs w:val="32"/>
        </w:rPr>
        <w:t>、</w:t>
      </w:r>
      <w:bookmarkEnd w:id="234"/>
      <w:r w:rsidR="00D23304" w:rsidRPr="003B1619">
        <w:rPr>
          <w:rFonts w:ascii="Times New Roman" w:eastAsia="宋体" w:hAnsi="Times New Roman" w:cs="Times New Roman" w:hint="eastAsia"/>
          <w:sz w:val="28"/>
          <w:szCs w:val="32"/>
        </w:rPr>
        <w:t>油型气精准治理</w:t>
      </w:r>
      <w:r w:rsidR="0037047A" w:rsidRPr="003B1619">
        <w:rPr>
          <w:rFonts w:ascii="Times New Roman" w:eastAsia="宋体" w:hAnsi="Times New Roman" w:cs="Times New Roman" w:hint="eastAsia"/>
          <w:sz w:val="28"/>
          <w:szCs w:val="32"/>
        </w:rPr>
        <w:t>措施及</w:t>
      </w:r>
      <w:r w:rsidR="00D23304" w:rsidRPr="003B1619">
        <w:rPr>
          <w:rFonts w:ascii="Times New Roman" w:eastAsia="宋体" w:hAnsi="Times New Roman" w:cs="Times New Roman" w:hint="eastAsia"/>
          <w:sz w:val="28"/>
          <w:szCs w:val="32"/>
        </w:rPr>
        <w:t>效益分析</w:t>
      </w:r>
      <w:bookmarkEnd w:id="235"/>
    </w:p>
    <w:p w14:paraId="03F2B2E3" w14:textId="5E9C830C" w:rsidR="00E56140" w:rsidRPr="003B1619" w:rsidRDefault="00C91D47" w:rsidP="00C91D47">
      <w:pPr>
        <w:spacing w:beforeLines="50" w:before="156" w:afterLines="50" w:after="156" w:line="360" w:lineRule="auto"/>
        <w:outlineLvl w:val="1"/>
        <w:rPr>
          <w:rFonts w:ascii="Times New Roman" w:eastAsia="宋体" w:hAnsi="Times New Roman" w:cs="Times New Roman"/>
          <w:b/>
          <w:sz w:val="24"/>
          <w:szCs w:val="24"/>
        </w:rPr>
      </w:pPr>
      <w:bookmarkStart w:id="236" w:name="_Toc118279578"/>
      <w:r w:rsidRPr="003B1619">
        <w:rPr>
          <w:rFonts w:ascii="Times New Roman" w:eastAsia="宋体" w:hAnsi="Times New Roman" w:cs="Times New Roman" w:hint="eastAsia"/>
          <w:b/>
          <w:sz w:val="24"/>
          <w:szCs w:val="24"/>
        </w:rPr>
        <w:t>1</w:t>
      </w:r>
      <w:r w:rsidRPr="003B1619">
        <w:rPr>
          <w:rFonts w:ascii="Times New Roman" w:eastAsia="宋体" w:hAnsi="Times New Roman" w:cs="Times New Roman"/>
          <w:b/>
          <w:sz w:val="24"/>
          <w:szCs w:val="24"/>
        </w:rPr>
        <w:t xml:space="preserve">0.1 </w:t>
      </w:r>
      <w:r w:rsidRPr="003B1619">
        <w:rPr>
          <w:rFonts w:ascii="Times New Roman" w:eastAsia="宋体" w:hAnsi="Times New Roman" w:cs="Times New Roman" w:hint="eastAsia"/>
          <w:b/>
          <w:sz w:val="24"/>
          <w:szCs w:val="24"/>
        </w:rPr>
        <w:t>油型气精准治理</w:t>
      </w:r>
      <w:r w:rsidR="00873832" w:rsidRPr="003B1619">
        <w:rPr>
          <w:rFonts w:ascii="Times New Roman" w:eastAsia="宋体" w:hAnsi="Times New Roman" w:cs="Times New Roman" w:hint="eastAsia"/>
          <w:b/>
          <w:sz w:val="24"/>
          <w:szCs w:val="24"/>
        </w:rPr>
        <w:t>的科学</w:t>
      </w:r>
      <w:r w:rsidR="002B7C66" w:rsidRPr="003B1619">
        <w:rPr>
          <w:rFonts w:ascii="Times New Roman" w:eastAsia="宋体" w:hAnsi="Times New Roman" w:cs="Times New Roman" w:hint="eastAsia"/>
          <w:b/>
          <w:sz w:val="24"/>
          <w:szCs w:val="24"/>
        </w:rPr>
        <w:t>路线</w:t>
      </w:r>
      <w:r w:rsidRPr="003B1619">
        <w:rPr>
          <w:rFonts w:ascii="Times New Roman" w:eastAsia="宋体" w:hAnsi="Times New Roman" w:cs="Times New Roman" w:hint="eastAsia"/>
          <w:b/>
          <w:sz w:val="24"/>
          <w:szCs w:val="24"/>
        </w:rPr>
        <w:t>及措施</w:t>
      </w:r>
      <w:bookmarkEnd w:id="236"/>
    </w:p>
    <w:p w14:paraId="1BAE0919" w14:textId="583B34B0" w:rsidR="000C191E" w:rsidRPr="003B1619" w:rsidRDefault="001D4986" w:rsidP="00456E0D">
      <w:pPr>
        <w:pStyle w:val="afff4"/>
        <w:ind w:firstLine="480"/>
      </w:pPr>
      <w:r w:rsidRPr="003B1619">
        <w:rPr>
          <w:rFonts w:hint="eastAsia"/>
        </w:rPr>
        <w:t>根据该矿存在的实际情况，</w:t>
      </w:r>
      <w:r w:rsidR="005718D1" w:rsidRPr="003B1619">
        <w:rPr>
          <w:rFonts w:hint="eastAsia"/>
        </w:rPr>
        <w:t>油型气涌出呈现出不规律性、突发性</w:t>
      </w:r>
      <w:r w:rsidR="0090269A" w:rsidRPr="003B1619">
        <w:rPr>
          <w:rFonts w:hint="eastAsia"/>
        </w:rPr>
        <w:t>、隐蔽性、涌出量大</w:t>
      </w:r>
      <w:r w:rsidR="005718D1" w:rsidRPr="003B1619">
        <w:rPr>
          <w:rFonts w:hint="eastAsia"/>
        </w:rPr>
        <w:t>等</w:t>
      </w:r>
      <w:r w:rsidR="0090269A" w:rsidRPr="003B1619">
        <w:rPr>
          <w:rFonts w:hint="eastAsia"/>
        </w:rPr>
        <w:t>的</w:t>
      </w:r>
      <w:r w:rsidR="005718D1" w:rsidRPr="003B1619">
        <w:rPr>
          <w:rFonts w:hint="eastAsia"/>
        </w:rPr>
        <w:t>特点。</w:t>
      </w:r>
      <w:r w:rsidR="00867B32" w:rsidRPr="003B1619">
        <w:rPr>
          <w:rFonts w:hint="eastAsia"/>
        </w:rPr>
        <w:t>通过此次对该矿开采过程中油型气涌出情况的了解，经过一段时间的探测与分析，已掌握此矿区油型气的赋存特征、油型气储集层物性特点和回采扰动下油性气涌出的机制与时空规律。</w:t>
      </w:r>
    </w:p>
    <w:p w14:paraId="60E554AC" w14:textId="30E8FC7E" w:rsidR="000C191E" w:rsidRPr="003B1619" w:rsidRDefault="00456E0D">
      <w:pPr>
        <w:pStyle w:val="afff4"/>
        <w:ind w:firstLine="480"/>
      </w:pPr>
      <w:r w:rsidRPr="003B1619">
        <w:rPr>
          <w:rFonts w:hint="eastAsia"/>
        </w:rPr>
        <w:t>从围岩油型气的致灾分析可知，正确处理围岩砂岩层储集的油型气是防治工作的根本。</w:t>
      </w:r>
      <w:r w:rsidR="000C191E" w:rsidRPr="003B1619">
        <w:rPr>
          <w:rFonts w:hint="eastAsia"/>
        </w:rPr>
        <w:t>目前</w:t>
      </w:r>
      <w:r w:rsidR="00E96BFF" w:rsidRPr="003B1619">
        <w:rPr>
          <w:rFonts w:hint="eastAsia"/>
        </w:rPr>
        <w:t>利用定向钻探施工工艺技术对钻孔轨迹的精确控制，在</w:t>
      </w:r>
      <w:r w:rsidR="000C191E" w:rsidRPr="003B1619">
        <w:rPr>
          <w:rFonts w:hint="eastAsia"/>
        </w:rPr>
        <w:t>开采</w:t>
      </w:r>
      <w:r w:rsidR="00E96BFF" w:rsidRPr="003B1619">
        <w:t>煤层围岩中沿工作面走向分别布置定向长钻孔实施油型气的精准立体综合抽采。工作面煤炭回采前，定向长钻孔实施围岩油型气的探、抽工作；工作面煤炭回采过程中，拦截抽采采掘扰动下涌向工作面的油型气；工作面煤炭回采后，继续抽采涌向采空区的油型气。</w:t>
      </w:r>
      <w:r w:rsidR="000C191E" w:rsidRPr="003B1619">
        <w:rPr>
          <w:rFonts w:hint="eastAsia"/>
        </w:rPr>
        <w:t>对于掘进方向油型气的探测钻孔，根据油型气治理工程实践，</w:t>
      </w:r>
      <w:proofErr w:type="gramStart"/>
      <w:r w:rsidR="000C191E" w:rsidRPr="003B1619">
        <w:rPr>
          <w:rFonts w:hint="eastAsia"/>
        </w:rPr>
        <w:t>目所有</w:t>
      </w:r>
      <w:proofErr w:type="gramEnd"/>
      <w:r w:rsidR="000C191E" w:rsidRPr="003B1619">
        <w:rPr>
          <w:rFonts w:hint="eastAsia"/>
        </w:rPr>
        <w:t>掘进工作面掘进期间在钻场内建议要施工顶板、煤层、底板钻孔进行</w:t>
      </w:r>
      <w:r w:rsidR="000C191E" w:rsidRPr="003B1619">
        <w:t>油型气超前探测，每隔</w:t>
      </w:r>
      <w:r w:rsidR="000C191E" w:rsidRPr="003B1619">
        <w:t>50</w:t>
      </w:r>
      <w:r w:rsidR="000C191E" w:rsidRPr="003B1619">
        <w:t>～</w:t>
      </w:r>
      <w:r w:rsidR="000C191E" w:rsidRPr="003B1619">
        <w:t>60 m</w:t>
      </w:r>
      <w:r w:rsidR="000C191E" w:rsidRPr="003B1619">
        <w:t>施工一个钻场，超前探测距离不小于</w:t>
      </w:r>
      <w:r w:rsidR="000C191E" w:rsidRPr="003B1619">
        <w:t>20 m</w:t>
      </w:r>
      <w:r w:rsidR="000C191E" w:rsidRPr="003B1619">
        <w:t>，探测宽度不小于巷道轮廓线</w:t>
      </w:r>
      <w:r w:rsidR="000C191E" w:rsidRPr="003B1619">
        <w:t>20 m</w:t>
      </w:r>
      <w:r w:rsidR="000C191E" w:rsidRPr="003B1619">
        <w:t>。</w:t>
      </w:r>
      <w:r w:rsidR="00E96BFF" w:rsidRPr="003B1619">
        <w:t>在空间上，</w:t>
      </w:r>
      <w:r w:rsidR="000C191E" w:rsidRPr="003B1619">
        <w:rPr>
          <w:rFonts w:hint="eastAsia"/>
        </w:rPr>
        <w:t>要</w:t>
      </w:r>
      <w:r w:rsidR="00E96BFF" w:rsidRPr="003B1619">
        <w:t>建立煤油气共生矿井回采工作面顶板、底板和煤层的立体、</w:t>
      </w:r>
      <w:proofErr w:type="gramStart"/>
      <w:r w:rsidR="00E96BFF" w:rsidRPr="003B1619">
        <w:t>分源抽采</w:t>
      </w:r>
      <w:proofErr w:type="gramEnd"/>
      <w:r w:rsidR="00E96BFF" w:rsidRPr="003B1619">
        <w:t>；在时间上，</w:t>
      </w:r>
      <w:r w:rsidR="000C191E" w:rsidRPr="003B1619">
        <w:rPr>
          <w:rFonts w:hint="eastAsia"/>
        </w:rPr>
        <w:t>要</w:t>
      </w:r>
      <w:r w:rsidR="00E96BFF" w:rsidRPr="003B1619">
        <w:t>形成采前探抽、</w:t>
      </w:r>
      <w:proofErr w:type="gramStart"/>
      <w:r w:rsidR="00E96BFF" w:rsidRPr="003B1619">
        <w:t>采中卸压</w:t>
      </w:r>
      <w:proofErr w:type="gramEnd"/>
      <w:r w:rsidR="00E96BFF" w:rsidRPr="003B1619">
        <w:t>抽、采后采空区抽采的立体综合精准抽采模</w:t>
      </w:r>
      <w:r w:rsidR="00E96BFF" w:rsidRPr="003B1619">
        <w:rPr>
          <w:rFonts w:hint="eastAsia"/>
        </w:rPr>
        <w:t>式。</w:t>
      </w:r>
      <w:r w:rsidR="000C191E" w:rsidRPr="003B1619">
        <w:rPr>
          <w:rFonts w:hint="eastAsia"/>
        </w:rPr>
        <w:t>总之，</w:t>
      </w:r>
      <w:r w:rsidR="00E96BFF" w:rsidRPr="003B1619">
        <w:rPr>
          <w:rFonts w:hint="eastAsia"/>
        </w:rPr>
        <w:t>“探、抽、掘”“探、抽、采”是煤矿开采过程中油型气治理的重要措施，</w:t>
      </w:r>
      <w:r w:rsidR="000C191E" w:rsidRPr="003B1619">
        <w:rPr>
          <w:rFonts w:hint="eastAsia"/>
        </w:rPr>
        <w:t>结合此次对该矿实际的考察与研究，考虑到在施工过程中</w:t>
      </w:r>
      <w:r w:rsidR="00AF0D05" w:rsidRPr="003B1619">
        <w:rPr>
          <w:rFonts w:hint="eastAsia"/>
        </w:rPr>
        <w:t>由于对煤层顶底板或前方油型气的情况认知不够清晰，所以为了保证施工安全，对</w:t>
      </w:r>
      <w:r w:rsidR="00EE32FB" w:rsidRPr="003B1619">
        <w:rPr>
          <w:rFonts w:hint="eastAsia"/>
        </w:rPr>
        <w:t>煤岩体采用多密度多频率钻孔勘测油型气的存在情况。</w:t>
      </w:r>
      <w:r w:rsidR="00342422" w:rsidRPr="003B1619">
        <w:rPr>
          <w:rFonts w:hint="eastAsia"/>
        </w:rPr>
        <w:t>因此，在此基础上提出了</w:t>
      </w:r>
      <w:r w:rsidR="000C191E" w:rsidRPr="003B1619">
        <w:rPr>
          <w:rFonts w:hint="eastAsia"/>
        </w:rPr>
        <w:t>采用直流电法探测技术对煤层顶底板油型气勘探，</w:t>
      </w:r>
      <w:r w:rsidR="00342422" w:rsidRPr="003B1619">
        <w:rPr>
          <w:rFonts w:hint="eastAsia"/>
        </w:rPr>
        <w:t>判断煤层顶底板中油型气的赋存状态，精准查明油型气涌出的可能性大小，使定向长钻孔做到有的放矢。</w:t>
      </w:r>
    </w:p>
    <w:p w14:paraId="07A28A70" w14:textId="3358C6E9" w:rsidR="00342422" w:rsidRPr="003B1619" w:rsidRDefault="00C538B9">
      <w:pPr>
        <w:pStyle w:val="afff4"/>
        <w:ind w:firstLine="480"/>
      </w:pPr>
      <w:r w:rsidRPr="003B1619">
        <w:rPr>
          <w:rFonts w:hint="eastAsia"/>
        </w:rPr>
        <w:t>对于有涌出危险的油型气要做到精准抽采，精</w:t>
      </w:r>
      <w:r w:rsidR="004313FE" w:rsidRPr="003B1619">
        <w:rPr>
          <w:rFonts w:hint="eastAsia"/>
        </w:rPr>
        <w:t>准</w:t>
      </w:r>
      <w:r w:rsidRPr="003B1619">
        <w:rPr>
          <w:rFonts w:hint="eastAsia"/>
        </w:rPr>
        <w:t>抽采是提高抽采效率，实现抽采达标的保障。建立完善可靠的抽采计量系统，对抽采泵站、抽采干、支管路</w:t>
      </w:r>
      <w:r w:rsidR="004313FE" w:rsidRPr="003B1619">
        <w:rPr>
          <w:rFonts w:hint="eastAsia"/>
        </w:rPr>
        <w:t>等</w:t>
      </w:r>
      <w:proofErr w:type="gramStart"/>
      <w:r w:rsidRPr="003B1619">
        <w:rPr>
          <w:rFonts w:hint="eastAsia"/>
        </w:rPr>
        <w:t>重要钻场均</w:t>
      </w:r>
      <w:proofErr w:type="gramEnd"/>
      <w:r w:rsidRPr="003B1619">
        <w:rPr>
          <w:rFonts w:hint="eastAsia"/>
        </w:rPr>
        <w:t>安装自动计量装置，实现分区、分面、分段精准计量。根据不同区段瓦斯含量大小精准分配抽采负压和流量，</w:t>
      </w:r>
      <w:r w:rsidR="004313FE" w:rsidRPr="003B1619">
        <w:rPr>
          <w:rFonts w:hint="eastAsia"/>
        </w:rPr>
        <w:t>要</w:t>
      </w:r>
      <w:proofErr w:type="gramStart"/>
      <w:r w:rsidRPr="003B1619">
        <w:rPr>
          <w:rFonts w:hint="eastAsia"/>
        </w:rPr>
        <w:t>确保钻场负压</w:t>
      </w:r>
      <w:proofErr w:type="gramEnd"/>
      <w:r w:rsidRPr="003B1619">
        <w:rPr>
          <w:rFonts w:hint="eastAsia"/>
        </w:rPr>
        <w:t>不低于</w:t>
      </w:r>
      <w:r w:rsidRPr="003B1619">
        <w:t>20kP a</w:t>
      </w:r>
      <w:r w:rsidRPr="003B1619">
        <w:t>，钻孔孔口负压不低于</w:t>
      </w:r>
      <w:r w:rsidRPr="003B1619">
        <w:t>13kPa</w:t>
      </w:r>
      <w:r w:rsidRPr="003B1619">
        <w:t>，流量不低于设计流量的</w:t>
      </w:r>
      <w:r w:rsidRPr="003B1619">
        <w:t>130%</w:t>
      </w:r>
      <w:r w:rsidRPr="003B1619">
        <w:t>。实施钻孔全生命周期管</w:t>
      </w:r>
      <w:r w:rsidRPr="003B1619">
        <w:lastRenderedPageBreak/>
        <w:t>理，收集和分析单孔抽采数据，建立抽采档案，为优化钻孔参数设计提供科学依据。做好抽采系统的日常管理，安排专人定期巡检，及时放水、除渣，提高系统保障能力。</w:t>
      </w:r>
    </w:p>
    <w:p w14:paraId="0471D0FB" w14:textId="2547F5EE" w:rsidR="00D23304" w:rsidRPr="003B1619"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37" w:name="_Toc118279579"/>
      <w:r w:rsidRPr="003B1619">
        <w:rPr>
          <w:rFonts w:ascii="Times New Roman" w:eastAsia="宋体" w:hAnsi="Times New Roman" w:cs="Times New Roman"/>
          <w:b/>
          <w:sz w:val="24"/>
          <w:szCs w:val="24"/>
        </w:rPr>
        <w:t>10.</w:t>
      </w:r>
      <w:r w:rsidR="00C91D47" w:rsidRPr="003B1619">
        <w:rPr>
          <w:rFonts w:ascii="Times New Roman" w:eastAsia="宋体" w:hAnsi="Times New Roman" w:cs="Times New Roman"/>
          <w:b/>
          <w:sz w:val="24"/>
          <w:szCs w:val="24"/>
        </w:rPr>
        <w:t xml:space="preserve">2 </w:t>
      </w:r>
      <w:r w:rsidR="0037047A" w:rsidRPr="003B1619">
        <w:rPr>
          <w:rFonts w:ascii="Times New Roman" w:eastAsia="宋体" w:hAnsi="Times New Roman" w:cs="Times New Roman" w:hint="eastAsia"/>
          <w:b/>
          <w:sz w:val="24"/>
          <w:szCs w:val="24"/>
        </w:rPr>
        <w:t>四盘区瓦斯治理专用巷</w:t>
      </w:r>
      <w:r w:rsidR="00C72F85" w:rsidRPr="003B1619">
        <w:rPr>
          <w:rFonts w:ascii="Times New Roman" w:eastAsia="宋体" w:hAnsi="Times New Roman" w:cs="Times New Roman" w:hint="eastAsia"/>
          <w:b/>
          <w:sz w:val="24"/>
          <w:szCs w:val="24"/>
        </w:rPr>
        <w:t>油型气治理方案</w:t>
      </w:r>
      <w:bookmarkEnd w:id="237"/>
    </w:p>
    <w:p w14:paraId="1D6AD7D2" w14:textId="54B26441" w:rsidR="00D23304" w:rsidRPr="003B1619" w:rsidRDefault="00D23304" w:rsidP="00D23304">
      <w:pPr>
        <w:spacing w:line="360" w:lineRule="auto"/>
        <w:ind w:firstLine="200"/>
        <w:outlineLvl w:val="2"/>
        <w:rPr>
          <w:rFonts w:ascii="宋体" w:eastAsia="宋体" w:hAnsi="宋体" w:cs="Times New Roman"/>
          <w:sz w:val="24"/>
          <w:szCs w:val="24"/>
        </w:rPr>
      </w:pPr>
      <w:bookmarkStart w:id="238" w:name="_Toc118279580"/>
      <w:r w:rsidRPr="003B1619">
        <w:rPr>
          <w:rFonts w:ascii="宋体" w:eastAsia="宋体" w:hAnsi="宋体" w:cs="Times New Roman"/>
          <w:sz w:val="24"/>
          <w:szCs w:val="24"/>
        </w:rPr>
        <w:t>10.</w:t>
      </w:r>
      <w:r w:rsidR="00C91D47" w:rsidRPr="003B1619">
        <w:rPr>
          <w:rFonts w:ascii="宋体" w:eastAsia="宋体" w:hAnsi="宋体" w:cs="Times New Roman"/>
          <w:sz w:val="24"/>
          <w:szCs w:val="24"/>
        </w:rPr>
        <w:t>2</w:t>
      </w:r>
      <w:r w:rsidRPr="003B1619">
        <w:rPr>
          <w:rFonts w:ascii="宋体" w:eastAsia="宋体" w:hAnsi="宋体" w:cs="Times New Roman"/>
          <w:sz w:val="24"/>
          <w:szCs w:val="24"/>
        </w:rPr>
        <w:t xml:space="preserve">.1 </w:t>
      </w:r>
      <w:r w:rsidR="00216A5C" w:rsidRPr="003B1619">
        <w:rPr>
          <w:rFonts w:ascii="宋体" w:eastAsia="宋体" w:hAnsi="宋体" w:cs="Times New Roman" w:hint="eastAsia"/>
          <w:sz w:val="24"/>
          <w:szCs w:val="24"/>
        </w:rPr>
        <w:t>原</w:t>
      </w:r>
      <w:r w:rsidR="00AF40BC" w:rsidRPr="003B1619">
        <w:rPr>
          <w:rFonts w:ascii="宋体" w:eastAsia="宋体" w:hAnsi="宋体" w:cs="Times New Roman" w:hint="eastAsia"/>
          <w:sz w:val="24"/>
          <w:szCs w:val="24"/>
        </w:rPr>
        <w:t>钻孔布置方案</w:t>
      </w:r>
      <w:bookmarkEnd w:id="238"/>
    </w:p>
    <w:p w14:paraId="43A5B0D7" w14:textId="3952C52E" w:rsidR="00AF40BC" w:rsidRPr="003B1619" w:rsidRDefault="00AF40BC" w:rsidP="00B77C6D">
      <w:pPr>
        <w:spacing w:line="360" w:lineRule="auto"/>
        <w:ind w:firstLineChars="200" w:firstLine="480"/>
        <w:rPr>
          <w:rFonts w:ascii="宋体" w:eastAsia="宋体" w:hAnsi="宋体" w:cs="Times New Roman"/>
          <w:sz w:val="24"/>
          <w:szCs w:val="24"/>
        </w:rPr>
      </w:pPr>
      <w:r w:rsidRPr="003B1619">
        <w:rPr>
          <w:rFonts w:ascii="宋体" w:eastAsia="宋体" w:hAnsi="宋体" w:cs="Times New Roman" w:hint="eastAsia"/>
          <w:sz w:val="24"/>
          <w:szCs w:val="24"/>
        </w:rPr>
        <w:t>结合相邻工作面掘进期间瓦斯</w:t>
      </w:r>
      <w:r w:rsidR="003B21D7" w:rsidRPr="003B1619">
        <w:rPr>
          <w:rFonts w:ascii="宋体" w:eastAsia="宋体" w:hAnsi="宋体" w:cs="Times New Roman" w:hint="eastAsia"/>
          <w:sz w:val="24"/>
          <w:szCs w:val="24"/>
        </w:rPr>
        <w:t>及顶底板油型气探测结果</w:t>
      </w:r>
      <w:r w:rsidRPr="003B1619">
        <w:rPr>
          <w:rFonts w:ascii="宋体" w:eastAsia="宋体" w:hAnsi="宋体" w:cs="Times New Roman" w:hint="eastAsia"/>
          <w:sz w:val="24"/>
          <w:szCs w:val="24"/>
        </w:rPr>
        <w:t>，四盘区瓦斯治理专用巷左侧开设钻场，</w:t>
      </w:r>
      <w:proofErr w:type="gramStart"/>
      <w:r w:rsidRPr="003B1619">
        <w:rPr>
          <w:rFonts w:ascii="宋体" w:eastAsia="宋体" w:hAnsi="宋体" w:cs="Times New Roman" w:hint="eastAsia"/>
          <w:sz w:val="24"/>
          <w:szCs w:val="24"/>
        </w:rPr>
        <w:t>钻场间距</w:t>
      </w:r>
      <w:proofErr w:type="gramEnd"/>
      <w:r w:rsidRPr="003B1619">
        <w:rPr>
          <w:rFonts w:ascii="宋体" w:eastAsia="宋体" w:hAnsi="宋体" w:cs="Times New Roman" w:hint="eastAsia"/>
          <w:sz w:val="24"/>
          <w:szCs w:val="24"/>
        </w:rPr>
        <w:t>为60米，四盘区瓦斯治理专用辅助巷右侧开设钻场，</w:t>
      </w:r>
      <w:proofErr w:type="gramStart"/>
      <w:r w:rsidRPr="003B1619">
        <w:rPr>
          <w:rFonts w:ascii="宋体" w:eastAsia="宋体" w:hAnsi="宋体" w:cs="Times New Roman" w:hint="eastAsia"/>
          <w:sz w:val="24"/>
          <w:szCs w:val="24"/>
        </w:rPr>
        <w:t>钻场间距</w:t>
      </w:r>
      <w:proofErr w:type="gramEnd"/>
      <w:r w:rsidRPr="003B1619">
        <w:rPr>
          <w:rFonts w:ascii="宋体" w:eastAsia="宋体" w:hAnsi="宋体" w:cs="Times New Roman" w:hint="eastAsia"/>
          <w:sz w:val="24"/>
          <w:szCs w:val="24"/>
        </w:rPr>
        <w:t>为50米，具体</w:t>
      </w:r>
      <w:proofErr w:type="gramStart"/>
      <w:r w:rsidRPr="003B1619">
        <w:rPr>
          <w:rFonts w:ascii="宋体" w:eastAsia="宋体" w:hAnsi="宋体" w:cs="Times New Roman" w:hint="eastAsia"/>
          <w:sz w:val="24"/>
          <w:szCs w:val="24"/>
        </w:rPr>
        <w:t>见钻场布置</w:t>
      </w:r>
      <w:proofErr w:type="gramEnd"/>
      <w:r w:rsidRPr="003B1619">
        <w:rPr>
          <w:rFonts w:ascii="宋体" w:eastAsia="宋体" w:hAnsi="宋体" w:cs="Times New Roman" w:hint="eastAsia"/>
          <w:sz w:val="24"/>
          <w:szCs w:val="24"/>
        </w:rPr>
        <w:t>示意图</w:t>
      </w:r>
      <w:proofErr w:type="gramStart"/>
      <w:r w:rsidRPr="003B1619">
        <w:rPr>
          <w:rFonts w:ascii="宋体" w:eastAsia="宋体" w:hAnsi="宋体" w:cs="Times New Roman" w:hint="eastAsia"/>
          <w:sz w:val="24"/>
          <w:szCs w:val="24"/>
        </w:rPr>
        <w:t>及钻场</w:t>
      </w:r>
      <w:proofErr w:type="gramEnd"/>
      <w:r w:rsidRPr="003B1619">
        <w:rPr>
          <w:rFonts w:ascii="宋体" w:eastAsia="宋体" w:hAnsi="宋体" w:cs="Times New Roman" w:hint="eastAsia"/>
          <w:sz w:val="24"/>
          <w:szCs w:val="24"/>
        </w:rPr>
        <w:t>尺寸见图</w:t>
      </w:r>
      <w:r w:rsidR="00216A5C" w:rsidRPr="003B1619">
        <w:rPr>
          <w:rFonts w:ascii="宋体" w:eastAsia="宋体" w:hAnsi="宋体" w:cs="Times New Roman" w:hint="eastAsia"/>
          <w:sz w:val="24"/>
          <w:szCs w:val="24"/>
        </w:rPr>
        <w:t>1</w:t>
      </w:r>
      <w:r w:rsidR="00216A5C" w:rsidRPr="003B1619">
        <w:rPr>
          <w:rFonts w:ascii="宋体" w:eastAsia="宋体" w:hAnsi="宋体" w:cs="Times New Roman"/>
          <w:sz w:val="24"/>
          <w:szCs w:val="24"/>
        </w:rPr>
        <w:t>0</w:t>
      </w:r>
      <w:r w:rsidR="00216A5C" w:rsidRPr="003B1619">
        <w:rPr>
          <w:rFonts w:ascii="宋体" w:eastAsia="宋体" w:hAnsi="宋体" w:cs="Times New Roman" w:hint="eastAsia"/>
          <w:sz w:val="24"/>
          <w:szCs w:val="24"/>
        </w:rPr>
        <w:t>-</w:t>
      </w:r>
      <w:r w:rsidRPr="003B1619">
        <w:rPr>
          <w:rFonts w:ascii="宋体" w:eastAsia="宋体" w:hAnsi="宋体" w:cs="Times New Roman" w:hint="eastAsia"/>
          <w:sz w:val="24"/>
          <w:szCs w:val="24"/>
        </w:rPr>
        <w:t>1、图</w:t>
      </w:r>
      <w:r w:rsidR="00216A5C" w:rsidRPr="003B1619">
        <w:rPr>
          <w:rFonts w:ascii="宋体" w:eastAsia="宋体" w:hAnsi="宋体" w:cs="Times New Roman" w:hint="eastAsia"/>
          <w:sz w:val="24"/>
          <w:szCs w:val="24"/>
        </w:rPr>
        <w:t>1</w:t>
      </w:r>
      <w:r w:rsidR="00216A5C" w:rsidRPr="003B1619">
        <w:rPr>
          <w:rFonts w:ascii="宋体" w:eastAsia="宋体" w:hAnsi="宋体" w:cs="Times New Roman"/>
          <w:sz w:val="24"/>
          <w:szCs w:val="24"/>
        </w:rPr>
        <w:t>0</w:t>
      </w:r>
      <w:r w:rsidR="00216A5C" w:rsidRPr="003B1619">
        <w:rPr>
          <w:rFonts w:ascii="宋体" w:eastAsia="宋体" w:hAnsi="宋体" w:cs="Times New Roman" w:hint="eastAsia"/>
          <w:sz w:val="24"/>
          <w:szCs w:val="24"/>
        </w:rPr>
        <w:t>-</w:t>
      </w:r>
      <w:r w:rsidRPr="003B1619">
        <w:rPr>
          <w:rFonts w:ascii="宋体" w:eastAsia="宋体" w:hAnsi="宋体" w:cs="Times New Roman" w:hint="eastAsia"/>
          <w:sz w:val="24"/>
          <w:szCs w:val="24"/>
        </w:rPr>
        <w:t>2。</w:t>
      </w:r>
    </w:p>
    <w:p w14:paraId="467E07F0" w14:textId="77777777" w:rsidR="00AF40BC" w:rsidRPr="003B1619" w:rsidRDefault="00AF40BC" w:rsidP="00AF40BC">
      <w:pPr>
        <w:widowControl/>
        <w:ind w:firstLineChars="200" w:firstLine="420"/>
        <w:jc w:val="left"/>
        <w:rPr>
          <w:rFonts w:ascii="宋体" w:eastAsia="宋体" w:hAnsi="宋体"/>
        </w:rPr>
      </w:pPr>
      <w:r w:rsidRPr="003B1619">
        <w:rPr>
          <w:rFonts w:ascii="宋体" w:eastAsia="宋体" w:hAnsi="宋体"/>
          <w:noProof/>
        </w:rPr>
        <w:drawing>
          <wp:inline distT="0" distB="0" distL="0" distR="0" wp14:anchorId="4FA257D2" wp14:editId="220FE257">
            <wp:extent cx="4742180" cy="2030730"/>
            <wp:effectExtent l="1905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srcRect/>
                    <a:stretch>
                      <a:fillRect/>
                    </a:stretch>
                  </pic:blipFill>
                  <pic:spPr bwMode="auto">
                    <a:xfrm>
                      <a:off x="0" y="0"/>
                      <a:ext cx="4742180" cy="2030730"/>
                    </a:xfrm>
                    <a:prstGeom prst="rect">
                      <a:avLst/>
                    </a:prstGeom>
                    <a:noFill/>
                    <a:ln w="9525">
                      <a:noFill/>
                      <a:miter lim="800000"/>
                      <a:headEnd/>
                      <a:tailEnd/>
                    </a:ln>
                  </pic:spPr>
                </pic:pic>
              </a:graphicData>
            </a:graphic>
          </wp:inline>
        </w:drawing>
      </w:r>
    </w:p>
    <w:p w14:paraId="6C03683D" w14:textId="38F0AA78" w:rsidR="00AF40BC" w:rsidRPr="003B1619" w:rsidRDefault="00AF40BC"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00216A5C" w:rsidRPr="003B1619">
        <w:rPr>
          <w:rFonts w:ascii="Times New Roman" w:eastAsia="宋体" w:hAnsi="Times New Roman" w:cs="Times New Roman" w:hint="eastAsia"/>
          <w:sz w:val="24"/>
          <w:szCs w:val="24"/>
        </w:rPr>
        <w:t>1</w:t>
      </w:r>
      <w:r w:rsidR="00216A5C" w:rsidRPr="003B1619">
        <w:rPr>
          <w:rFonts w:ascii="Times New Roman" w:eastAsia="宋体" w:hAnsi="Times New Roman" w:cs="Times New Roman"/>
          <w:sz w:val="24"/>
          <w:szCs w:val="24"/>
        </w:rPr>
        <w:t>0</w:t>
      </w:r>
      <w:r w:rsidR="00216A5C"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1</w:t>
      </w:r>
      <w:r w:rsidR="00B77C6D" w:rsidRPr="003B1619">
        <w:rPr>
          <w:rFonts w:ascii="Times New Roman" w:eastAsia="宋体" w:hAnsi="Times New Roman" w:cs="Times New Roman"/>
          <w:sz w:val="24"/>
          <w:szCs w:val="24"/>
        </w:rPr>
        <w:t xml:space="preserve"> </w:t>
      </w:r>
      <w:r w:rsidRPr="003B1619">
        <w:rPr>
          <w:rFonts w:ascii="Times New Roman" w:eastAsia="宋体" w:hAnsi="Times New Roman" w:cs="Times New Roman" w:hint="eastAsia"/>
          <w:sz w:val="24"/>
          <w:szCs w:val="24"/>
        </w:rPr>
        <w:t>四盘区瓦斯治理专用巷边</w:t>
      </w:r>
      <w:proofErr w:type="gramStart"/>
      <w:r w:rsidRPr="003B1619">
        <w:rPr>
          <w:rFonts w:ascii="Times New Roman" w:eastAsia="宋体" w:hAnsi="Times New Roman" w:cs="Times New Roman" w:hint="eastAsia"/>
          <w:sz w:val="24"/>
          <w:szCs w:val="24"/>
        </w:rPr>
        <w:t>掘边抽钻场</w:t>
      </w:r>
      <w:proofErr w:type="gramEnd"/>
      <w:r w:rsidRPr="003B1619">
        <w:rPr>
          <w:rFonts w:ascii="Times New Roman" w:eastAsia="宋体" w:hAnsi="Times New Roman" w:cs="Times New Roman" w:hint="eastAsia"/>
          <w:sz w:val="24"/>
          <w:szCs w:val="24"/>
        </w:rPr>
        <w:t>布置示意图</w:t>
      </w:r>
    </w:p>
    <w:p w14:paraId="59C2D522" w14:textId="77777777" w:rsidR="00AF40BC" w:rsidRPr="003B1619" w:rsidRDefault="00AF40BC" w:rsidP="00AF40BC">
      <w:pPr>
        <w:pStyle w:val="af0"/>
        <w:jc w:val="center"/>
        <w:rPr>
          <w:rFonts w:ascii="宋体" w:hAnsi="宋体"/>
        </w:rPr>
      </w:pPr>
      <w:r w:rsidRPr="003B1619">
        <w:rPr>
          <w:rFonts w:ascii="宋体" w:hAnsi="宋体"/>
          <w:noProof/>
        </w:rPr>
        <w:drawing>
          <wp:inline distT="0" distB="0" distL="0" distR="0" wp14:anchorId="566AEF48" wp14:editId="5F6A8887">
            <wp:extent cx="3081820" cy="2296633"/>
            <wp:effectExtent l="19050" t="0" r="42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srcRect l="15113" t="26064"/>
                    <a:stretch>
                      <a:fillRect/>
                    </a:stretch>
                  </pic:blipFill>
                  <pic:spPr bwMode="auto">
                    <a:xfrm>
                      <a:off x="0" y="0"/>
                      <a:ext cx="3087014" cy="2300504"/>
                    </a:xfrm>
                    <a:prstGeom prst="rect">
                      <a:avLst/>
                    </a:prstGeom>
                    <a:noFill/>
                    <a:ln w="9525">
                      <a:noFill/>
                      <a:miter lim="800000"/>
                      <a:headEnd/>
                      <a:tailEnd/>
                    </a:ln>
                  </pic:spPr>
                </pic:pic>
              </a:graphicData>
            </a:graphic>
          </wp:inline>
        </w:drawing>
      </w:r>
    </w:p>
    <w:p w14:paraId="227765A0" w14:textId="043B6F6A" w:rsidR="00AF40BC" w:rsidRPr="003B1619" w:rsidRDefault="00AF40BC"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00216A5C" w:rsidRPr="003B1619">
        <w:rPr>
          <w:rFonts w:ascii="Times New Roman" w:eastAsia="宋体" w:hAnsi="Times New Roman" w:cs="Times New Roman" w:hint="eastAsia"/>
          <w:sz w:val="24"/>
          <w:szCs w:val="24"/>
        </w:rPr>
        <w:t>1</w:t>
      </w:r>
      <w:r w:rsidR="00216A5C" w:rsidRPr="003B1619">
        <w:rPr>
          <w:rFonts w:ascii="Times New Roman" w:eastAsia="宋体" w:hAnsi="Times New Roman" w:cs="Times New Roman"/>
          <w:sz w:val="24"/>
          <w:szCs w:val="24"/>
        </w:rPr>
        <w:t>0</w:t>
      </w:r>
      <w:r w:rsidR="00216A5C"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2</w:t>
      </w:r>
      <w:r w:rsidR="00B77C6D" w:rsidRPr="003B1619">
        <w:rPr>
          <w:rFonts w:ascii="Times New Roman" w:eastAsia="宋体" w:hAnsi="Times New Roman" w:cs="Times New Roman"/>
          <w:sz w:val="24"/>
          <w:szCs w:val="24"/>
        </w:rPr>
        <w:t xml:space="preserve"> </w:t>
      </w:r>
      <w:r w:rsidRPr="003B1619">
        <w:rPr>
          <w:rFonts w:ascii="Times New Roman" w:eastAsia="宋体" w:hAnsi="Times New Roman" w:cs="Times New Roman" w:hint="eastAsia"/>
          <w:sz w:val="24"/>
          <w:szCs w:val="24"/>
        </w:rPr>
        <w:t>边抽边</w:t>
      </w:r>
      <w:proofErr w:type="gramStart"/>
      <w:r w:rsidRPr="003B1619">
        <w:rPr>
          <w:rFonts w:ascii="Times New Roman" w:eastAsia="宋体" w:hAnsi="Times New Roman" w:cs="Times New Roman" w:hint="eastAsia"/>
          <w:sz w:val="24"/>
          <w:szCs w:val="24"/>
        </w:rPr>
        <w:t>掘钻场</w:t>
      </w:r>
      <w:proofErr w:type="gramEnd"/>
      <w:r w:rsidRPr="003B1619">
        <w:rPr>
          <w:rFonts w:ascii="Times New Roman" w:eastAsia="宋体" w:hAnsi="Times New Roman" w:cs="Times New Roman" w:hint="eastAsia"/>
          <w:sz w:val="24"/>
          <w:szCs w:val="24"/>
        </w:rPr>
        <w:t>尺寸示意图</w:t>
      </w:r>
      <w:bookmarkStart w:id="239" w:name="_Toc18865"/>
    </w:p>
    <w:bookmarkEnd w:id="239"/>
    <w:p w14:paraId="44383570" w14:textId="51F8CA34" w:rsidR="00AF40BC" w:rsidRPr="003B1619" w:rsidRDefault="00AF40BC" w:rsidP="00B77C6D">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在本区域内采用孔板流量计和人工检测浓度的方式对</w:t>
      </w:r>
      <w:r w:rsidRPr="003B1619">
        <w:rPr>
          <w:rFonts w:ascii="Times New Roman" w:eastAsia="宋体" w:hAnsi="Times New Roman" w:cs="Times New Roman" w:hint="eastAsia"/>
          <w:sz w:val="24"/>
          <w:szCs w:val="24"/>
        </w:rPr>
        <w:t>4</w:t>
      </w:r>
      <w:r w:rsidRPr="003B1619">
        <w:rPr>
          <w:rFonts w:ascii="Times New Roman" w:eastAsia="宋体" w:hAnsi="Times New Roman" w:cs="Times New Roman" w:hint="eastAsia"/>
          <w:sz w:val="24"/>
          <w:szCs w:val="24"/>
        </w:rPr>
        <w:t>个</w:t>
      </w:r>
      <w:proofErr w:type="gramStart"/>
      <w:r w:rsidRPr="003B1619">
        <w:rPr>
          <w:rFonts w:ascii="Times New Roman" w:eastAsia="宋体" w:hAnsi="Times New Roman" w:cs="Times New Roman" w:hint="eastAsia"/>
          <w:sz w:val="24"/>
          <w:szCs w:val="24"/>
        </w:rPr>
        <w:t>边掘边抽</w:t>
      </w:r>
      <w:proofErr w:type="gramEnd"/>
      <w:r w:rsidRPr="003B1619">
        <w:rPr>
          <w:rFonts w:ascii="Times New Roman" w:eastAsia="宋体" w:hAnsi="Times New Roman" w:cs="Times New Roman" w:hint="eastAsia"/>
          <w:sz w:val="24"/>
          <w:szCs w:val="24"/>
        </w:rPr>
        <w:t>钻孔进行观测，统计发现，区域内</w:t>
      </w:r>
      <w:proofErr w:type="gramStart"/>
      <w:r w:rsidRPr="003B1619">
        <w:rPr>
          <w:rFonts w:ascii="Times New Roman" w:eastAsia="宋体" w:hAnsi="Times New Roman" w:cs="Times New Roman" w:hint="eastAsia"/>
          <w:sz w:val="24"/>
          <w:szCs w:val="24"/>
        </w:rPr>
        <w:t>边掘边抽</w:t>
      </w:r>
      <w:proofErr w:type="gramEnd"/>
      <w:r w:rsidRPr="003B1619">
        <w:rPr>
          <w:rFonts w:ascii="Times New Roman" w:eastAsia="宋体" w:hAnsi="Times New Roman" w:cs="Times New Roman" w:hint="eastAsia"/>
          <w:sz w:val="24"/>
          <w:szCs w:val="24"/>
        </w:rPr>
        <w:t>钻孔单孔流量均在</w:t>
      </w:r>
      <w:r w:rsidRPr="003B1619">
        <w:rPr>
          <w:rFonts w:ascii="Times New Roman" w:eastAsia="宋体" w:hAnsi="Times New Roman" w:cs="Times New Roman" w:hint="eastAsia"/>
          <w:sz w:val="24"/>
          <w:szCs w:val="24"/>
        </w:rPr>
        <w:t>0.4</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0.5m</w:t>
      </w:r>
      <w:r w:rsidRPr="003B1619">
        <w:rPr>
          <w:rFonts w:ascii="Times New Roman" w:eastAsia="宋体" w:hAnsi="Times New Roman" w:cs="Times New Roman" w:hint="eastAsia"/>
          <w:sz w:val="24"/>
          <w:szCs w:val="24"/>
        </w:rPr>
        <w:t>³</w:t>
      </w:r>
      <w:r w:rsidRPr="003B1619">
        <w:rPr>
          <w:rFonts w:ascii="Times New Roman" w:eastAsia="宋体" w:hAnsi="Times New Roman" w:cs="Times New Roman" w:hint="eastAsia"/>
          <w:sz w:val="24"/>
          <w:szCs w:val="24"/>
        </w:rPr>
        <w:t>/min</w:t>
      </w:r>
      <w:r w:rsidRPr="003B1619">
        <w:rPr>
          <w:rFonts w:ascii="Times New Roman" w:eastAsia="宋体" w:hAnsi="Times New Roman" w:cs="Times New Roman" w:hint="eastAsia"/>
          <w:sz w:val="24"/>
          <w:szCs w:val="24"/>
        </w:rPr>
        <w:t>，单孔</w:t>
      </w:r>
      <w:proofErr w:type="gramStart"/>
      <w:r w:rsidRPr="003B1619">
        <w:rPr>
          <w:rFonts w:ascii="Times New Roman" w:eastAsia="宋体" w:hAnsi="Times New Roman" w:cs="Times New Roman" w:hint="eastAsia"/>
          <w:sz w:val="24"/>
          <w:szCs w:val="24"/>
        </w:rPr>
        <w:t>抽采纯量在</w:t>
      </w:r>
      <w:proofErr w:type="gramEnd"/>
      <w:r w:rsidRPr="003B1619">
        <w:rPr>
          <w:rFonts w:ascii="Times New Roman" w:eastAsia="宋体" w:hAnsi="Times New Roman" w:cs="Times New Roman" w:hint="eastAsia"/>
          <w:sz w:val="24"/>
          <w:szCs w:val="24"/>
        </w:rPr>
        <w:t>0.18</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0.23m</w:t>
      </w:r>
      <w:r w:rsidRPr="003B1619">
        <w:rPr>
          <w:rFonts w:ascii="Times New Roman" w:eastAsia="宋体" w:hAnsi="Times New Roman" w:cs="Times New Roman" w:hint="eastAsia"/>
          <w:sz w:val="24"/>
          <w:szCs w:val="24"/>
        </w:rPr>
        <w:t>³</w:t>
      </w:r>
      <w:r w:rsidRPr="003B1619">
        <w:rPr>
          <w:rFonts w:ascii="Times New Roman" w:eastAsia="宋体" w:hAnsi="Times New Roman" w:cs="Times New Roman" w:hint="eastAsia"/>
          <w:sz w:val="24"/>
          <w:szCs w:val="24"/>
        </w:rPr>
        <w:t>/min</w:t>
      </w:r>
      <w:r w:rsidRPr="003B1619">
        <w:rPr>
          <w:rFonts w:ascii="Times New Roman" w:eastAsia="宋体" w:hAnsi="Times New Roman" w:cs="Times New Roman" w:hint="eastAsia"/>
          <w:sz w:val="24"/>
          <w:szCs w:val="24"/>
        </w:rPr>
        <w:t>。为了保证四盘区瓦斯治理专用巷掘进</w:t>
      </w:r>
      <w:proofErr w:type="gramStart"/>
      <w:r w:rsidRPr="003B1619">
        <w:rPr>
          <w:rFonts w:ascii="Times New Roman" w:eastAsia="宋体" w:hAnsi="Times New Roman" w:cs="Times New Roman" w:hint="eastAsia"/>
          <w:sz w:val="24"/>
          <w:szCs w:val="24"/>
        </w:rPr>
        <w:t>工作面风排瓦</w:t>
      </w:r>
      <w:r w:rsidRPr="003B1619">
        <w:rPr>
          <w:rFonts w:ascii="Times New Roman" w:eastAsia="宋体" w:hAnsi="Times New Roman" w:cs="Times New Roman" w:hint="eastAsia"/>
          <w:sz w:val="24"/>
          <w:szCs w:val="24"/>
        </w:rPr>
        <w:lastRenderedPageBreak/>
        <w:t>斯</w:t>
      </w:r>
      <w:proofErr w:type="gramEnd"/>
      <w:r w:rsidRPr="003B1619">
        <w:rPr>
          <w:rFonts w:ascii="Times New Roman" w:eastAsia="宋体" w:hAnsi="Times New Roman" w:cs="Times New Roman" w:hint="eastAsia"/>
          <w:sz w:val="24"/>
          <w:szCs w:val="24"/>
        </w:rPr>
        <w:t>量≤</w:t>
      </w:r>
      <w:r w:rsidRPr="003B1619">
        <w:rPr>
          <w:rFonts w:ascii="Times New Roman" w:eastAsia="宋体" w:hAnsi="Times New Roman" w:cs="Times New Roman" w:hint="eastAsia"/>
          <w:sz w:val="24"/>
          <w:szCs w:val="24"/>
        </w:rPr>
        <w:t>2m</w:t>
      </w:r>
      <w:r w:rsidRPr="003B1619">
        <w:rPr>
          <w:rFonts w:ascii="Times New Roman" w:eastAsia="宋体" w:hAnsi="Times New Roman" w:cs="Times New Roman" w:hint="eastAsia"/>
          <w:sz w:val="24"/>
          <w:szCs w:val="24"/>
        </w:rPr>
        <w:t>³</w:t>
      </w:r>
      <w:r w:rsidRPr="003B1619">
        <w:rPr>
          <w:rFonts w:ascii="Times New Roman" w:eastAsia="宋体" w:hAnsi="Times New Roman" w:cs="Times New Roman" w:hint="eastAsia"/>
          <w:sz w:val="24"/>
          <w:szCs w:val="24"/>
        </w:rPr>
        <w:t>/min</w:t>
      </w:r>
      <w:r w:rsidRPr="003B1619">
        <w:rPr>
          <w:rFonts w:ascii="Times New Roman" w:eastAsia="宋体" w:hAnsi="Times New Roman" w:cs="Times New Roman" w:hint="eastAsia"/>
          <w:sz w:val="24"/>
          <w:szCs w:val="24"/>
        </w:rPr>
        <w:t>，且回风流甲烷浓度≤</w:t>
      </w:r>
      <w:r w:rsidRPr="003B1619">
        <w:rPr>
          <w:rFonts w:ascii="Times New Roman" w:eastAsia="宋体" w:hAnsi="Times New Roman" w:cs="Times New Roman" w:hint="eastAsia"/>
          <w:sz w:val="24"/>
          <w:szCs w:val="24"/>
        </w:rPr>
        <w:t>0.6%</w:t>
      </w:r>
      <w:r w:rsidRPr="003B1619">
        <w:rPr>
          <w:rFonts w:ascii="Times New Roman" w:eastAsia="宋体" w:hAnsi="Times New Roman" w:cs="Times New Roman" w:hint="eastAsia"/>
          <w:sz w:val="24"/>
          <w:szCs w:val="24"/>
        </w:rPr>
        <w:t>，那么，四盘区瓦斯治理专用巷掘进工作面所布置的</w:t>
      </w:r>
      <w:proofErr w:type="gramStart"/>
      <w:r w:rsidRPr="003B1619">
        <w:rPr>
          <w:rFonts w:ascii="Times New Roman" w:eastAsia="宋体" w:hAnsi="Times New Roman" w:cs="Times New Roman" w:hint="eastAsia"/>
          <w:sz w:val="24"/>
          <w:szCs w:val="24"/>
        </w:rPr>
        <w:t>边掘边抽</w:t>
      </w:r>
      <w:proofErr w:type="gramEnd"/>
      <w:r w:rsidRPr="003B1619">
        <w:rPr>
          <w:rFonts w:ascii="Times New Roman" w:eastAsia="宋体" w:hAnsi="Times New Roman" w:cs="Times New Roman" w:hint="eastAsia"/>
          <w:sz w:val="24"/>
          <w:szCs w:val="24"/>
        </w:rPr>
        <w:t>钻孔抽采总量必须大于</w:t>
      </w:r>
      <w:r w:rsidRPr="003B1619">
        <w:rPr>
          <w:rFonts w:ascii="Times New Roman" w:eastAsia="宋体" w:hAnsi="Times New Roman" w:cs="Times New Roman" w:hint="eastAsia"/>
          <w:sz w:val="24"/>
          <w:szCs w:val="24"/>
        </w:rPr>
        <w:t>1.74m</w:t>
      </w:r>
      <w:r w:rsidRPr="003B1619">
        <w:rPr>
          <w:rFonts w:ascii="Times New Roman" w:eastAsia="宋体" w:hAnsi="Times New Roman" w:cs="Times New Roman" w:hint="eastAsia"/>
          <w:sz w:val="24"/>
          <w:szCs w:val="24"/>
        </w:rPr>
        <w:t>³</w:t>
      </w:r>
      <w:r w:rsidRPr="003B1619">
        <w:rPr>
          <w:rFonts w:ascii="Times New Roman" w:eastAsia="宋体" w:hAnsi="Times New Roman" w:cs="Times New Roman" w:hint="eastAsia"/>
          <w:sz w:val="24"/>
          <w:szCs w:val="24"/>
        </w:rPr>
        <w:t>/min</w:t>
      </w:r>
      <w:r w:rsidRPr="003B1619">
        <w:rPr>
          <w:rFonts w:ascii="Times New Roman" w:eastAsia="宋体" w:hAnsi="Times New Roman" w:cs="Times New Roman" w:hint="eastAsia"/>
          <w:sz w:val="24"/>
          <w:szCs w:val="24"/>
        </w:rPr>
        <w:t>，根据计算结果可知，工作面</w:t>
      </w:r>
      <w:proofErr w:type="gramStart"/>
      <w:r w:rsidRPr="003B1619">
        <w:rPr>
          <w:rFonts w:ascii="Times New Roman" w:eastAsia="宋体" w:hAnsi="Times New Roman" w:cs="Times New Roman" w:hint="eastAsia"/>
          <w:sz w:val="24"/>
          <w:szCs w:val="24"/>
        </w:rPr>
        <w:t>边掘边抽</w:t>
      </w:r>
      <w:proofErr w:type="gramEnd"/>
      <w:r w:rsidRPr="003B1619">
        <w:rPr>
          <w:rFonts w:ascii="Times New Roman" w:eastAsia="宋体" w:hAnsi="Times New Roman" w:cs="Times New Roman" w:hint="eastAsia"/>
          <w:sz w:val="24"/>
          <w:szCs w:val="24"/>
        </w:rPr>
        <w:t>钻孔布置数量必须在</w:t>
      </w:r>
      <w:r w:rsidRPr="003B1619">
        <w:rPr>
          <w:rFonts w:ascii="Times New Roman" w:eastAsia="宋体" w:hAnsi="Times New Roman" w:cs="Times New Roman" w:hint="eastAsia"/>
          <w:sz w:val="24"/>
          <w:szCs w:val="24"/>
        </w:rPr>
        <w:t>5</w:t>
      </w:r>
      <w:r w:rsidRPr="003B1619">
        <w:rPr>
          <w:rFonts w:ascii="Times New Roman" w:eastAsia="宋体" w:hAnsi="Times New Roman" w:cs="Times New Roman" w:hint="eastAsia"/>
          <w:sz w:val="24"/>
          <w:szCs w:val="24"/>
        </w:rPr>
        <w:t>个以上，考虑到里面瓦斯可能大于外面，所以</w:t>
      </w:r>
      <w:proofErr w:type="gramStart"/>
      <w:r w:rsidRPr="003B1619">
        <w:rPr>
          <w:rFonts w:ascii="Times New Roman" w:eastAsia="宋体" w:hAnsi="Times New Roman" w:cs="Times New Roman" w:hint="eastAsia"/>
          <w:sz w:val="24"/>
          <w:szCs w:val="24"/>
        </w:rPr>
        <w:t>每个钻场布置</w:t>
      </w:r>
      <w:proofErr w:type="gramEnd"/>
      <w:r w:rsidRPr="003B1619">
        <w:rPr>
          <w:rFonts w:ascii="Times New Roman" w:eastAsia="宋体" w:hAnsi="Times New Roman" w:cs="Times New Roman" w:hint="eastAsia"/>
          <w:sz w:val="24"/>
          <w:szCs w:val="24"/>
        </w:rPr>
        <w:t>14</w:t>
      </w:r>
      <w:r w:rsidRPr="003B1619">
        <w:rPr>
          <w:rFonts w:ascii="Times New Roman" w:eastAsia="宋体" w:hAnsi="Times New Roman" w:cs="Times New Roman" w:hint="eastAsia"/>
          <w:sz w:val="24"/>
          <w:szCs w:val="24"/>
        </w:rPr>
        <w:t>个</w:t>
      </w:r>
      <w:proofErr w:type="gramStart"/>
      <w:r w:rsidRPr="003B1619">
        <w:rPr>
          <w:rFonts w:ascii="Times New Roman" w:eastAsia="宋体" w:hAnsi="Times New Roman" w:cs="Times New Roman" w:hint="eastAsia"/>
          <w:sz w:val="24"/>
          <w:szCs w:val="24"/>
        </w:rPr>
        <w:t>边掘边抽</w:t>
      </w:r>
      <w:proofErr w:type="gramEnd"/>
      <w:r w:rsidRPr="003B1619">
        <w:rPr>
          <w:rFonts w:ascii="Times New Roman" w:eastAsia="宋体" w:hAnsi="Times New Roman" w:cs="Times New Roman" w:hint="eastAsia"/>
          <w:sz w:val="24"/>
          <w:szCs w:val="24"/>
        </w:rPr>
        <w:t>钻孔。其中底板钻孔</w:t>
      </w:r>
      <w:r w:rsidRPr="003B1619">
        <w:rPr>
          <w:rFonts w:ascii="Times New Roman" w:eastAsia="宋体" w:hAnsi="Times New Roman" w:cs="Times New Roman" w:hint="eastAsia"/>
          <w:sz w:val="24"/>
          <w:szCs w:val="24"/>
        </w:rPr>
        <w:t>5</w:t>
      </w:r>
      <w:r w:rsidRPr="003B1619">
        <w:rPr>
          <w:rFonts w:ascii="Times New Roman" w:eastAsia="宋体" w:hAnsi="Times New Roman" w:cs="Times New Roman" w:hint="eastAsia"/>
          <w:sz w:val="24"/>
          <w:szCs w:val="24"/>
        </w:rPr>
        <w:t>个，垂深</w:t>
      </w:r>
      <w:r w:rsidRPr="003B1619">
        <w:rPr>
          <w:rFonts w:ascii="Times New Roman" w:eastAsia="宋体" w:hAnsi="Times New Roman" w:cs="Times New Roman" w:hint="eastAsia"/>
          <w:sz w:val="24"/>
          <w:szCs w:val="24"/>
        </w:rPr>
        <w:t>20m</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35m</w:t>
      </w:r>
      <w:r w:rsidRPr="003B1619">
        <w:rPr>
          <w:rFonts w:ascii="Times New Roman" w:eastAsia="宋体" w:hAnsi="Times New Roman" w:cs="Times New Roman" w:hint="eastAsia"/>
          <w:sz w:val="24"/>
          <w:szCs w:val="24"/>
        </w:rPr>
        <w:t>，长度</w:t>
      </w:r>
      <w:r w:rsidRPr="003B1619">
        <w:rPr>
          <w:rFonts w:ascii="Times New Roman" w:eastAsia="宋体" w:hAnsi="Times New Roman" w:cs="Times New Roman" w:hint="eastAsia"/>
          <w:sz w:val="24"/>
          <w:szCs w:val="24"/>
        </w:rPr>
        <w:t>54m</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97m</w:t>
      </w:r>
      <w:r w:rsidRPr="003B1619">
        <w:rPr>
          <w:rFonts w:ascii="Times New Roman" w:eastAsia="宋体" w:hAnsi="Times New Roman" w:cs="Times New Roman" w:hint="eastAsia"/>
          <w:sz w:val="24"/>
          <w:szCs w:val="24"/>
        </w:rPr>
        <w:t>，扇形布置，本煤层钻孔</w:t>
      </w:r>
      <w:r w:rsidRPr="003B1619">
        <w:rPr>
          <w:rFonts w:ascii="Times New Roman" w:eastAsia="宋体" w:hAnsi="Times New Roman" w:cs="Times New Roman" w:hint="eastAsia"/>
          <w:sz w:val="24"/>
          <w:szCs w:val="24"/>
        </w:rPr>
        <w:t>5</w:t>
      </w:r>
      <w:r w:rsidRPr="003B1619">
        <w:rPr>
          <w:rFonts w:ascii="Times New Roman" w:eastAsia="宋体" w:hAnsi="Times New Roman" w:cs="Times New Roman" w:hint="eastAsia"/>
          <w:sz w:val="24"/>
          <w:szCs w:val="24"/>
        </w:rPr>
        <w:t>个，长度</w:t>
      </w:r>
      <w:r w:rsidRPr="003B1619">
        <w:rPr>
          <w:rFonts w:ascii="Times New Roman" w:eastAsia="宋体" w:hAnsi="Times New Roman" w:cs="Times New Roman" w:hint="eastAsia"/>
          <w:sz w:val="24"/>
          <w:szCs w:val="24"/>
        </w:rPr>
        <w:t>115m</w:t>
      </w:r>
      <w:r w:rsidRPr="003B1619">
        <w:rPr>
          <w:rFonts w:ascii="Times New Roman" w:eastAsia="宋体" w:hAnsi="Times New Roman" w:cs="Times New Roman" w:hint="eastAsia"/>
          <w:sz w:val="24"/>
          <w:szCs w:val="24"/>
        </w:rPr>
        <w:t>，</w:t>
      </w:r>
      <w:proofErr w:type="gramStart"/>
      <w:r w:rsidRPr="003B1619">
        <w:rPr>
          <w:rFonts w:ascii="Times New Roman" w:eastAsia="宋体" w:hAnsi="Times New Roman" w:cs="Times New Roman" w:hint="eastAsia"/>
          <w:sz w:val="24"/>
          <w:szCs w:val="24"/>
        </w:rPr>
        <w:t>扇行布置</w:t>
      </w:r>
      <w:proofErr w:type="gramEnd"/>
      <w:r w:rsidRPr="003B1619">
        <w:rPr>
          <w:rFonts w:ascii="Times New Roman" w:eastAsia="宋体" w:hAnsi="Times New Roman" w:cs="Times New Roman" w:hint="eastAsia"/>
          <w:sz w:val="24"/>
          <w:szCs w:val="24"/>
        </w:rPr>
        <w:t>；顶板钻孔布置</w:t>
      </w:r>
      <w:r w:rsidRPr="003B1619">
        <w:rPr>
          <w:rFonts w:ascii="Times New Roman" w:eastAsia="宋体" w:hAnsi="Times New Roman" w:cs="Times New Roman" w:hint="eastAsia"/>
          <w:sz w:val="24"/>
          <w:szCs w:val="24"/>
        </w:rPr>
        <w:t>4</w:t>
      </w:r>
      <w:r w:rsidRPr="003B1619">
        <w:rPr>
          <w:rFonts w:ascii="Times New Roman" w:eastAsia="宋体" w:hAnsi="Times New Roman" w:cs="Times New Roman" w:hint="eastAsia"/>
          <w:sz w:val="24"/>
          <w:szCs w:val="24"/>
        </w:rPr>
        <w:t>个，垂深</w:t>
      </w:r>
      <w:r w:rsidRPr="003B1619">
        <w:rPr>
          <w:rFonts w:ascii="Times New Roman" w:eastAsia="宋体" w:hAnsi="Times New Roman" w:cs="Times New Roman" w:hint="eastAsia"/>
          <w:sz w:val="24"/>
          <w:szCs w:val="24"/>
        </w:rPr>
        <w:t>20</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35mm</w:t>
      </w:r>
      <w:r w:rsidRPr="003B1619">
        <w:rPr>
          <w:rFonts w:ascii="Times New Roman" w:eastAsia="宋体" w:hAnsi="Times New Roman" w:cs="Times New Roman" w:hint="eastAsia"/>
          <w:sz w:val="24"/>
          <w:szCs w:val="24"/>
        </w:rPr>
        <w:t>，长度</w:t>
      </w:r>
      <w:r w:rsidRPr="003B1619">
        <w:rPr>
          <w:rFonts w:ascii="Times New Roman" w:eastAsia="宋体" w:hAnsi="Times New Roman" w:cs="Times New Roman" w:hint="eastAsia"/>
          <w:sz w:val="24"/>
          <w:szCs w:val="24"/>
        </w:rPr>
        <w:t>50m</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97m</w:t>
      </w:r>
      <w:r w:rsidRPr="003B1619">
        <w:rPr>
          <w:rFonts w:ascii="Times New Roman" w:eastAsia="宋体" w:hAnsi="Times New Roman" w:cs="Times New Roman" w:hint="eastAsia"/>
          <w:sz w:val="24"/>
          <w:szCs w:val="24"/>
        </w:rPr>
        <w:t>，扇形布置。具体见图</w:t>
      </w:r>
      <w:r w:rsidR="00806DDC" w:rsidRPr="003B1619">
        <w:rPr>
          <w:rFonts w:ascii="Times New Roman" w:eastAsia="宋体" w:hAnsi="Times New Roman" w:cs="Times New Roman" w:hint="eastAsia"/>
          <w:sz w:val="24"/>
          <w:szCs w:val="24"/>
        </w:rPr>
        <w:t>1</w:t>
      </w:r>
      <w:r w:rsidR="00806DDC" w:rsidRPr="003B1619">
        <w:rPr>
          <w:rFonts w:ascii="Times New Roman" w:eastAsia="宋体" w:hAnsi="Times New Roman" w:cs="Times New Roman"/>
          <w:sz w:val="24"/>
          <w:szCs w:val="24"/>
        </w:rPr>
        <w:t>0</w:t>
      </w:r>
      <w:r w:rsidR="00806DDC"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3</w:t>
      </w:r>
      <w:r w:rsidRPr="003B1619">
        <w:rPr>
          <w:rFonts w:ascii="Times New Roman" w:eastAsia="宋体" w:hAnsi="Times New Roman" w:cs="Times New Roman" w:hint="eastAsia"/>
          <w:sz w:val="24"/>
          <w:szCs w:val="24"/>
        </w:rPr>
        <w:t>、表</w:t>
      </w:r>
      <w:r w:rsidR="00806DDC" w:rsidRPr="003B1619">
        <w:rPr>
          <w:rFonts w:ascii="Times New Roman" w:eastAsia="宋体" w:hAnsi="Times New Roman" w:cs="Times New Roman" w:hint="eastAsia"/>
          <w:sz w:val="24"/>
          <w:szCs w:val="24"/>
        </w:rPr>
        <w:t>1</w:t>
      </w:r>
      <w:r w:rsidR="00806DDC" w:rsidRPr="003B1619">
        <w:rPr>
          <w:rFonts w:ascii="Times New Roman" w:eastAsia="宋体" w:hAnsi="Times New Roman" w:cs="Times New Roman"/>
          <w:sz w:val="24"/>
          <w:szCs w:val="24"/>
        </w:rPr>
        <w:t>0</w:t>
      </w:r>
      <w:r w:rsidR="00806DDC"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hint="eastAsia"/>
          <w:sz w:val="24"/>
          <w:szCs w:val="24"/>
        </w:rPr>
        <w:t>。</w:t>
      </w:r>
    </w:p>
    <w:p w14:paraId="3B66E5A0" w14:textId="77777777" w:rsidR="00AF40BC" w:rsidRPr="003B1619" w:rsidRDefault="00AF40BC" w:rsidP="00AF40BC">
      <w:pPr>
        <w:pStyle w:val="af0"/>
        <w:jc w:val="center"/>
        <w:rPr>
          <w:rFonts w:ascii="宋体" w:hAnsi="宋体"/>
        </w:rPr>
      </w:pPr>
      <w:r w:rsidRPr="003B1619">
        <w:rPr>
          <w:rFonts w:ascii="宋体" w:hAnsi="宋体"/>
          <w:noProof/>
        </w:rPr>
        <w:drawing>
          <wp:inline distT="0" distB="0" distL="0" distR="0" wp14:anchorId="1504880D" wp14:editId="69E40880">
            <wp:extent cx="4253230" cy="2115820"/>
            <wp:effectExtent l="19050" t="0" r="0" b="0"/>
            <wp:docPr id="8832" name="图片 8832" descr="RH7KUBE8J(IZWK2~XBOE%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7KUBE8J(IZWK2~XBOE%8L"/>
                    <pic:cNvPicPr>
                      <a:picLocks noChangeAspect="1" noChangeArrowheads="1"/>
                    </pic:cNvPicPr>
                  </pic:nvPicPr>
                  <pic:blipFill>
                    <a:blip r:embed="rId373"/>
                    <a:srcRect/>
                    <a:stretch>
                      <a:fillRect/>
                    </a:stretch>
                  </pic:blipFill>
                  <pic:spPr bwMode="auto">
                    <a:xfrm>
                      <a:off x="0" y="0"/>
                      <a:ext cx="4253230" cy="2115820"/>
                    </a:xfrm>
                    <a:prstGeom prst="rect">
                      <a:avLst/>
                    </a:prstGeom>
                    <a:noFill/>
                    <a:ln w="9525">
                      <a:noFill/>
                      <a:miter lim="800000"/>
                      <a:headEnd/>
                      <a:tailEnd/>
                    </a:ln>
                  </pic:spPr>
                </pic:pic>
              </a:graphicData>
            </a:graphic>
          </wp:inline>
        </w:drawing>
      </w:r>
    </w:p>
    <w:p w14:paraId="75840017" w14:textId="77777777" w:rsidR="00AF40BC" w:rsidRPr="003B1619" w:rsidRDefault="00AF40BC" w:rsidP="00AF40BC">
      <w:pPr>
        <w:spacing w:after="120" w:line="360" w:lineRule="auto"/>
        <w:jc w:val="center"/>
        <w:rPr>
          <w:rFonts w:ascii="宋体" w:eastAsia="宋体" w:hAnsi="宋体" w:cs="仿宋"/>
        </w:rPr>
      </w:pPr>
      <w:r w:rsidRPr="003B1619">
        <w:rPr>
          <w:rFonts w:ascii="宋体" w:eastAsia="宋体" w:hAnsi="宋体" w:cs="仿宋"/>
          <w:noProof/>
        </w:rPr>
        <w:drawing>
          <wp:inline distT="0" distB="0" distL="0" distR="0" wp14:anchorId="6C271607" wp14:editId="3284EA3A">
            <wp:extent cx="4178300" cy="1871345"/>
            <wp:effectExtent l="19050" t="0" r="0" b="0"/>
            <wp:docPr id="8833" name="图片 8833" descr="E$73@)Y6QW021[IOT8)L4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3@)Y6QW021[IOT8)L4Z9"/>
                    <pic:cNvPicPr>
                      <a:picLocks noChangeAspect="1" noChangeArrowheads="1"/>
                    </pic:cNvPicPr>
                  </pic:nvPicPr>
                  <pic:blipFill>
                    <a:blip r:embed="rId374"/>
                    <a:srcRect/>
                    <a:stretch>
                      <a:fillRect/>
                    </a:stretch>
                  </pic:blipFill>
                  <pic:spPr bwMode="auto">
                    <a:xfrm>
                      <a:off x="0" y="0"/>
                      <a:ext cx="4178300" cy="1871345"/>
                    </a:xfrm>
                    <a:prstGeom prst="rect">
                      <a:avLst/>
                    </a:prstGeom>
                    <a:noFill/>
                    <a:ln w="9525">
                      <a:noFill/>
                      <a:miter lim="800000"/>
                      <a:headEnd/>
                      <a:tailEnd/>
                    </a:ln>
                  </pic:spPr>
                </pic:pic>
              </a:graphicData>
            </a:graphic>
          </wp:inline>
        </w:drawing>
      </w:r>
      <w:r w:rsidRPr="003B1619">
        <w:rPr>
          <w:rFonts w:ascii="宋体" w:eastAsia="宋体" w:hAnsi="宋体" w:cs="仿宋"/>
          <w:noProof/>
        </w:rPr>
        <w:drawing>
          <wp:inline distT="0" distB="0" distL="0" distR="0" wp14:anchorId="301A8B43" wp14:editId="055D5B2A">
            <wp:extent cx="4093845" cy="1913890"/>
            <wp:effectExtent l="19050" t="0" r="1905" b="0"/>
            <wp:docPr id="8834" name="图片 8834" descr="1CACM]]@~GH}%AE1EMZVJ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CACM]]@~GH}%AE1EMZVJDP"/>
                    <pic:cNvPicPr>
                      <a:picLocks noChangeAspect="1" noChangeArrowheads="1"/>
                    </pic:cNvPicPr>
                  </pic:nvPicPr>
                  <pic:blipFill>
                    <a:blip r:embed="rId375"/>
                    <a:srcRect/>
                    <a:stretch>
                      <a:fillRect/>
                    </a:stretch>
                  </pic:blipFill>
                  <pic:spPr bwMode="auto">
                    <a:xfrm>
                      <a:off x="0" y="0"/>
                      <a:ext cx="4093845" cy="1913890"/>
                    </a:xfrm>
                    <a:prstGeom prst="rect">
                      <a:avLst/>
                    </a:prstGeom>
                    <a:noFill/>
                    <a:ln w="9525">
                      <a:noFill/>
                      <a:miter lim="800000"/>
                      <a:headEnd/>
                      <a:tailEnd/>
                    </a:ln>
                  </pic:spPr>
                </pic:pic>
              </a:graphicData>
            </a:graphic>
          </wp:inline>
        </w:drawing>
      </w:r>
    </w:p>
    <w:p w14:paraId="640471CE" w14:textId="38409B3F" w:rsidR="00AF40BC" w:rsidRPr="003B1619" w:rsidRDefault="00AF40BC"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00806DDC" w:rsidRPr="003B1619">
        <w:rPr>
          <w:rFonts w:ascii="Times New Roman" w:eastAsia="宋体" w:hAnsi="Times New Roman" w:cs="Times New Roman" w:hint="eastAsia"/>
          <w:sz w:val="24"/>
          <w:szCs w:val="24"/>
        </w:rPr>
        <w:t>1</w:t>
      </w:r>
      <w:r w:rsidR="00806DDC" w:rsidRPr="003B1619">
        <w:rPr>
          <w:rFonts w:ascii="Times New Roman" w:eastAsia="宋体" w:hAnsi="Times New Roman" w:cs="Times New Roman"/>
          <w:sz w:val="24"/>
          <w:szCs w:val="24"/>
        </w:rPr>
        <w:t>0</w:t>
      </w:r>
      <w:r w:rsidR="00DF16F3"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3</w:t>
      </w:r>
      <w:proofErr w:type="gramStart"/>
      <w:r w:rsidRPr="003B1619">
        <w:rPr>
          <w:rFonts w:ascii="Times New Roman" w:eastAsia="宋体" w:hAnsi="Times New Roman" w:cs="Times New Roman" w:hint="eastAsia"/>
          <w:sz w:val="24"/>
          <w:szCs w:val="24"/>
        </w:rPr>
        <w:t>四</w:t>
      </w:r>
      <w:proofErr w:type="gramEnd"/>
      <w:r w:rsidRPr="003B1619">
        <w:rPr>
          <w:rFonts w:ascii="Times New Roman" w:eastAsia="宋体" w:hAnsi="Times New Roman" w:cs="Times New Roman" w:hint="eastAsia"/>
          <w:sz w:val="24"/>
          <w:szCs w:val="24"/>
        </w:rPr>
        <w:t>盘区瓦斯治理专用巷掘进期间钻孔布置</w:t>
      </w:r>
    </w:p>
    <w:p w14:paraId="198EEAFE" w14:textId="77777777" w:rsidR="00AF40BC" w:rsidRPr="003B1619" w:rsidRDefault="00AF40BC" w:rsidP="00AF40BC">
      <w:pPr>
        <w:pStyle w:val="af0"/>
        <w:rPr>
          <w:rFonts w:ascii="宋体" w:hAnsi="宋体"/>
        </w:rPr>
      </w:pPr>
    </w:p>
    <w:p w14:paraId="1AD9CF1E" w14:textId="341D28FB" w:rsidR="00AF40BC" w:rsidRPr="003B1619" w:rsidRDefault="00AF40BC"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表</w:t>
      </w:r>
      <w:r w:rsidR="00806DDC" w:rsidRPr="003B1619">
        <w:rPr>
          <w:rFonts w:ascii="Times New Roman" w:eastAsia="宋体" w:hAnsi="Times New Roman" w:cs="Times New Roman" w:hint="eastAsia"/>
          <w:sz w:val="24"/>
          <w:szCs w:val="24"/>
        </w:rPr>
        <w:t>1</w:t>
      </w:r>
      <w:r w:rsidR="00806DDC" w:rsidRPr="003B1619">
        <w:rPr>
          <w:rFonts w:ascii="Times New Roman" w:eastAsia="宋体" w:hAnsi="Times New Roman" w:cs="Times New Roman"/>
          <w:sz w:val="24"/>
          <w:szCs w:val="24"/>
        </w:rPr>
        <w:t>0</w:t>
      </w:r>
      <w:r w:rsidR="00DF16F3"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 xml:space="preserve">1  </w:t>
      </w:r>
      <w:r w:rsidRPr="003B1619">
        <w:rPr>
          <w:rFonts w:ascii="Times New Roman" w:eastAsia="宋体" w:hAnsi="Times New Roman" w:cs="Times New Roman" w:hint="eastAsia"/>
          <w:sz w:val="24"/>
          <w:szCs w:val="24"/>
        </w:rPr>
        <w:t>四盘区瓦斯治理专用</w:t>
      </w:r>
      <w:proofErr w:type="gramStart"/>
      <w:r w:rsidRPr="003B1619">
        <w:rPr>
          <w:rFonts w:ascii="Times New Roman" w:eastAsia="宋体" w:hAnsi="Times New Roman" w:cs="Times New Roman" w:hint="eastAsia"/>
          <w:sz w:val="24"/>
          <w:szCs w:val="24"/>
        </w:rPr>
        <w:t>巷施工</w:t>
      </w:r>
      <w:proofErr w:type="gramEnd"/>
      <w:r w:rsidRPr="003B1619">
        <w:rPr>
          <w:rFonts w:ascii="Times New Roman" w:eastAsia="宋体" w:hAnsi="Times New Roman" w:cs="Times New Roman" w:hint="eastAsia"/>
          <w:sz w:val="24"/>
          <w:szCs w:val="24"/>
        </w:rPr>
        <w:t>钻孔参数</w:t>
      </w:r>
    </w:p>
    <w:p w14:paraId="30EB7842" w14:textId="77777777" w:rsidR="00AF40BC" w:rsidRPr="003B1619" w:rsidRDefault="00AF40BC" w:rsidP="00AF40BC">
      <w:pPr>
        <w:pStyle w:val="af0"/>
        <w:rPr>
          <w:rFonts w:ascii="宋体" w:hAnsi="宋体"/>
        </w:rPr>
      </w:pPr>
      <w:r w:rsidRPr="003B1619">
        <w:rPr>
          <w:rFonts w:ascii="宋体" w:hAnsi="宋体" w:cs="仿宋"/>
          <w:noProof/>
        </w:rPr>
        <w:drawing>
          <wp:inline distT="0" distB="0" distL="0" distR="0" wp14:anchorId="697F1B38" wp14:editId="0F595A35">
            <wp:extent cx="5274310" cy="2899245"/>
            <wp:effectExtent l="0" t="0" r="2540" b="0"/>
            <wp:docPr id="8835" name="图片 8835" descr="VM16M3QWE$[(LQDLQA6OQ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M16M3QWE$[(LQDLQA6OQ60"/>
                    <pic:cNvPicPr>
                      <a:picLocks noChangeAspect="1" noChangeArrowheads="1"/>
                    </pic:cNvPicPr>
                  </pic:nvPicPr>
                  <pic:blipFill>
                    <a:blip r:embed="rId376">
                      <a:extLst>
                        <a:ext uri="{BEBA8EAE-BF5A-486C-A8C5-ECC9F3942E4B}">
                          <a14:imgProps xmlns:a14="http://schemas.microsoft.com/office/drawing/2010/main">
                            <a14:imgLayer r:embed="rId377">
                              <a14:imgEffect>
                                <a14:sharpenSoften amount="25000"/>
                              </a14:imgEffect>
                              <a14:imgEffect>
                                <a14:brightnessContrast bright="40000" contrast="40000"/>
                              </a14:imgEffect>
                            </a14:imgLayer>
                          </a14:imgProps>
                        </a:ext>
                      </a:extLst>
                    </a:blip>
                    <a:srcRect/>
                    <a:stretch>
                      <a:fillRect/>
                    </a:stretch>
                  </pic:blipFill>
                  <pic:spPr bwMode="auto">
                    <a:xfrm>
                      <a:off x="0" y="0"/>
                      <a:ext cx="5274310" cy="2899245"/>
                    </a:xfrm>
                    <a:prstGeom prst="rect">
                      <a:avLst/>
                    </a:prstGeom>
                    <a:noFill/>
                    <a:ln w="9525">
                      <a:noFill/>
                      <a:miter lim="800000"/>
                      <a:headEnd/>
                      <a:tailEnd/>
                    </a:ln>
                  </pic:spPr>
                </pic:pic>
              </a:graphicData>
            </a:graphic>
          </wp:inline>
        </w:drawing>
      </w:r>
    </w:p>
    <w:p w14:paraId="46629741" w14:textId="5ABD05AD" w:rsidR="00AF40BC" w:rsidRPr="003B1619" w:rsidRDefault="00AF40BC" w:rsidP="00AF40BC">
      <w:pPr>
        <w:spacing w:line="360" w:lineRule="auto"/>
        <w:ind w:firstLine="200"/>
        <w:outlineLvl w:val="2"/>
        <w:rPr>
          <w:rFonts w:ascii="Times New Roman" w:eastAsia="宋体" w:hAnsi="Times New Roman" w:cs="Times New Roman"/>
          <w:sz w:val="24"/>
          <w:szCs w:val="24"/>
        </w:rPr>
      </w:pPr>
      <w:bookmarkStart w:id="240" w:name="_Toc118279581"/>
      <w:r w:rsidRPr="003B1619">
        <w:rPr>
          <w:rFonts w:ascii="Times New Roman" w:eastAsia="宋体" w:hAnsi="Times New Roman" w:cs="Times New Roman"/>
          <w:sz w:val="24"/>
          <w:szCs w:val="24"/>
        </w:rPr>
        <w:t>10.</w:t>
      </w:r>
      <w:r w:rsidR="00C91D47" w:rsidRPr="003B1619">
        <w:rPr>
          <w:rFonts w:ascii="Times New Roman" w:eastAsia="宋体" w:hAnsi="Times New Roman" w:cs="Times New Roman"/>
          <w:sz w:val="24"/>
          <w:szCs w:val="24"/>
        </w:rPr>
        <w:t>2</w:t>
      </w:r>
      <w:r w:rsidRPr="003B1619">
        <w:rPr>
          <w:rFonts w:ascii="Times New Roman" w:eastAsia="宋体" w:hAnsi="Times New Roman" w:cs="Times New Roman"/>
          <w:sz w:val="24"/>
          <w:szCs w:val="24"/>
        </w:rPr>
        <w:t xml:space="preserve">.2 </w:t>
      </w:r>
      <w:r w:rsidRPr="003B1619">
        <w:rPr>
          <w:rFonts w:ascii="Times New Roman" w:eastAsia="宋体" w:hAnsi="Times New Roman" w:cs="Times New Roman" w:hint="eastAsia"/>
          <w:sz w:val="24"/>
          <w:szCs w:val="24"/>
        </w:rPr>
        <w:t>钻孔布置方案</w:t>
      </w:r>
      <w:r w:rsidR="00806DDC" w:rsidRPr="003B1619">
        <w:rPr>
          <w:rFonts w:ascii="Times New Roman" w:eastAsia="宋体" w:hAnsi="Times New Roman" w:cs="Times New Roman" w:hint="eastAsia"/>
          <w:sz w:val="24"/>
          <w:szCs w:val="24"/>
        </w:rPr>
        <w:t>优化</w:t>
      </w:r>
      <w:bookmarkEnd w:id="240"/>
    </w:p>
    <w:p w14:paraId="716FA4BC" w14:textId="376B7304" w:rsidR="008F448B" w:rsidRPr="003B1619" w:rsidRDefault="008925AF" w:rsidP="00B77C6D">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通过对</w:t>
      </w:r>
      <w:r w:rsidRPr="003B1619">
        <w:rPr>
          <w:rFonts w:ascii="Times New Roman" w:eastAsia="宋体" w:hAnsi="Times New Roman" w:cs="Times New Roman" w:hint="eastAsia"/>
          <w:sz w:val="24"/>
          <w:szCs w:val="24"/>
        </w:rPr>
        <w:t>4</w:t>
      </w:r>
      <w:r w:rsidRPr="003B1619">
        <w:rPr>
          <w:rFonts w:ascii="Times New Roman" w:eastAsia="宋体" w:hAnsi="Times New Roman" w:cs="Times New Roman"/>
          <w:sz w:val="24"/>
          <w:szCs w:val="24"/>
        </w:rPr>
        <w:t>13</w:t>
      </w:r>
      <w:r w:rsidRPr="003B1619">
        <w:rPr>
          <w:rFonts w:ascii="Times New Roman" w:eastAsia="宋体" w:hAnsi="Times New Roman" w:cs="Times New Roman" w:hint="eastAsia"/>
          <w:sz w:val="24"/>
          <w:szCs w:val="24"/>
        </w:rPr>
        <w:t>巷道探测结果分析，</w:t>
      </w:r>
      <w:r w:rsidR="00DF16F3" w:rsidRPr="003B1619">
        <w:rPr>
          <w:rFonts w:ascii="Times New Roman" w:eastAsia="宋体" w:hAnsi="Times New Roman" w:cs="Times New Roman" w:hint="eastAsia"/>
          <w:sz w:val="24"/>
          <w:szCs w:val="24"/>
        </w:rPr>
        <w:t>整体地层比较平衡</w:t>
      </w:r>
      <w:r w:rsidR="00492C74" w:rsidRPr="003B1619">
        <w:rPr>
          <w:rFonts w:ascii="Times New Roman" w:eastAsia="宋体" w:hAnsi="Times New Roman" w:cs="Times New Roman" w:hint="eastAsia"/>
          <w:sz w:val="24"/>
          <w:szCs w:val="24"/>
        </w:rPr>
        <w:t>，迎头前方</w:t>
      </w:r>
      <w:r w:rsidR="00D033D2" w:rsidRPr="003B1619">
        <w:rPr>
          <w:rFonts w:ascii="Times New Roman" w:eastAsia="宋体" w:hAnsi="Times New Roman" w:cs="Times New Roman" w:hint="eastAsia"/>
          <w:sz w:val="24"/>
          <w:szCs w:val="24"/>
        </w:rPr>
        <w:t>5</w:t>
      </w:r>
      <w:r w:rsidR="00D033D2" w:rsidRPr="003B1619">
        <w:rPr>
          <w:rFonts w:ascii="Times New Roman" w:eastAsia="宋体" w:hAnsi="Times New Roman" w:cs="Times New Roman"/>
          <w:sz w:val="24"/>
          <w:szCs w:val="24"/>
        </w:rPr>
        <w:t>0</w:t>
      </w:r>
      <w:r w:rsidR="00D033D2" w:rsidRPr="003B1619">
        <w:rPr>
          <w:rFonts w:ascii="Times New Roman" w:eastAsia="宋体" w:hAnsi="Times New Roman" w:cs="Times New Roman" w:hint="eastAsia"/>
          <w:sz w:val="24"/>
          <w:szCs w:val="24"/>
        </w:rPr>
        <w:t>m</w:t>
      </w:r>
      <w:r w:rsidR="00D033D2" w:rsidRPr="003B1619">
        <w:rPr>
          <w:rFonts w:ascii="Times New Roman" w:eastAsia="宋体" w:hAnsi="Times New Roman" w:cs="Times New Roman" w:hint="eastAsia"/>
          <w:sz w:val="24"/>
          <w:szCs w:val="24"/>
        </w:rPr>
        <w:t>范围内</w:t>
      </w:r>
      <w:r w:rsidR="00492C74" w:rsidRPr="003B1619">
        <w:rPr>
          <w:rFonts w:ascii="Times New Roman" w:eastAsia="宋体" w:hAnsi="Times New Roman" w:cs="Times New Roman" w:hint="eastAsia"/>
          <w:sz w:val="24"/>
          <w:szCs w:val="24"/>
        </w:rPr>
        <w:t>电阻率变化较小，</w:t>
      </w:r>
      <w:r w:rsidR="00DF16F3" w:rsidRPr="003B1619">
        <w:rPr>
          <w:rFonts w:ascii="Times New Roman" w:eastAsia="宋体" w:hAnsi="Times New Roman" w:cs="Times New Roman" w:hint="eastAsia"/>
          <w:sz w:val="24"/>
          <w:szCs w:val="24"/>
        </w:rPr>
        <w:t>油型气涌出危险性较小。因此可以减少底板钻孔数量，</w:t>
      </w:r>
      <w:proofErr w:type="gramStart"/>
      <w:r w:rsidR="00DF16F3" w:rsidRPr="003B1619">
        <w:rPr>
          <w:rFonts w:ascii="Times New Roman" w:eastAsia="宋体" w:hAnsi="Times New Roman" w:cs="Times New Roman" w:hint="eastAsia"/>
          <w:sz w:val="24"/>
          <w:szCs w:val="24"/>
        </w:rPr>
        <w:t>故制定</w:t>
      </w:r>
      <w:proofErr w:type="gramEnd"/>
      <w:r w:rsidR="00711456" w:rsidRPr="003B1619">
        <w:rPr>
          <w:rFonts w:ascii="Times New Roman" w:eastAsia="宋体" w:hAnsi="Times New Roman" w:cs="Times New Roman" w:hint="eastAsia"/>
          <w:sz w:val="24"/>
          <w:szCs w:val="24"/>
        </w:rPr>
        <w:t>底板钻孔参数如下表。</w:t>
      </w:r>
    </w:p>
    <w:p w14:paraId="32134A8A" w14:textId="56F5CFC5" w:rsidR="00DF16F3" w:rsidRPr="003B1619" w:rsidRDefault="00DF16F3" w:rsidP="00711456">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表</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 xml:space="preserve">2 </w:t>
      </w:r>
      <w:r w:rsidRPr="003B1619">
        <w:rPr>
          <w:rFonts w:ascii="Times New Roman" w:eastAsia="宋体" w:hAnsi="Times New Roman" w:cs="Times New Roman" w:hint="eastAsia"/>
          <w:sz w:val="24"/>
          <w:szCs w:val="24"/>
        </w:rPr>
        <w:t>四盘区瓦斯治理专用巷底板钻孔参数方案</w:t>
      </w:r>
    </w:p>
    <w:tbl>
      <w:tblPr>
        <w:tblStyle w:val="aa"/>
        <w:tblW w:w="0" w:type="auto"/>
        <w:tblLook w:val="04A0" w:firstRow="1" w:lastRow="0" w:firstColumn="1" w:lastColumn="0" w:noHBand="0" w:noVBand="1"/>
      </w:tblPr>
      <w:tblGrid>
        <w:gridCol w:w="704"/>
        <w:gridCol w:w="1334"/>
        <w:gridCol w:w="1043"/>
        <w:gridCol w:w="1043"/>
        <w:gridCol w:w="1043"/>
        <w:gridCol w:w="1043"/>
        <w:gridCol w:w="1043"/>
      </w:tblGrid>
      <w:tr w:rsidR="00B4120B" w:rsidRPr="003B1619" w14:paraId="663E9C0E" w14:textId="77777777" w:rsidTr="000824F4">
        <w:tc>
          <w:tcPr>
            <w:tcW w:w="704" w:type="dxa"/>
          </w:tcPr>
          <w:p w14:paraId="3F0DF8BE" w14:textId="3A3BC33D" w:rsidR="000824F4" w:rsidRPr="003B1619" w:rsidRDefault="000824F4" w:rsidP="00D23304">
            <w:pPr>
              <w:spacing w:line="360" w:lineRule="auto"/>
              <w:jc w:val="left"/>
              <w:rPr>
                <w:rFonts w:ascii="Times New Roman" w:hAnsi="Times New Roman"/>
                <w:sz w:val="18"/>
                <w:szCs w:val="18"/>
              </w:rPr>
            </w:pPr>
            <w:r w:rsidRPr="003B1619">
              <w:rPr>
                <w:rFonts w:ascii="Times New Roman" w:hAnsi="Times New Roman" w:hint="eastAsia"/>
                <w:sz w:val="18"/>
                <w:szCs w:val="18"/>
              </w:rPr>
              <w:t>序号</w:t>
            </w:r>
          </w:p>
        </w:tc>
        <w:tc>
          <w:tcPr>
            <w:tcW w:w="1334" w:type="dxa"/>
          </w:tcPr>
          <w:p w14:paraId="619937DF" w14:textId="0375239E" w:rsidR="000824F4" w:rsidRPr="003B1619" w:rsidRDefault="000824F4" w:rsidP="00D23304">
            <w:pPr>
              <w:spacing w:line="360" w:lineRule="auto"/>
              <w:jc w:val="left"/>
              <w:rPr>
                <w:rFonts w:ascii="Times New Roman" w:hAnsi="Times New Roman"/>
                <w:sz w:val="18"/>
                <w:szCs w:val="18"/>
              </w:rPr>
            </w:pPr>
            <w:r w:rsidRPr="003B1619">
              <w:rPr>
                <w:rFonts w:ascii="Times New Roman" w:hAnsi="Times New Roman" w:hint="eastAsia"/>
                <w:sz w:val="18"/>
                <w:szCs w:val="18"/>
              </w:rPr>
              <w:t>钻孔类型</w:t>
            </w:r>
          </w:p>
        </w:tc>
        <w:tc>
          <w:tcPr>
            <w:tcW w:w="1043" w:type="dxa"/>
          </w:tcPr>
          <w:p w14:paraId="160C5762" w14:textId="182CA140" w:rsidR="000824F4" w:rsidRPr="003B1619" w:rsidRDefault="000824F4" w:rsidP="00D23304">
            <w:pPr>
              <w:spacing w:line="360" w:lineRule="auto"/>
              <w:jc w:val="left"/>
              <w:rPr>
                <w:rFonts w:ascii="Times New Roman" w:hAnsi="Times New Roman"/>
                <w:sz w:val="18"/>
                <w:szCs w:val="18"/>
              </w:rPr>
            </w:pPr>
            <w:r w:rsidRPr="003B1619">
              <w:rPr>
                <w:rFonts w:ascii="Times New Roman" w:hAnsi="Times New Roman" w:hint="eastAsia"/>
                <w:sz w:val="18"/>
                <w:szCs w:val="18"/>
              </w:rPr>
              <w:t>夹角</w:t>
            </w:r>
            <w:r w:rsidRPr="003B1619">
              <w:rPr>
                <w:rFonts w:ascii="Times New Roman" w:hAnsi="Times New Roman" w:hint="eastAsia"/>
                <w:sz w:val="18"/>
                <w:szCs w:val="18"/>
              </w:rPr>
              <w:t>(</w:t>
            </w:r>
            <w:r w:rsidRPr="003B1619">
              <w:rPr>
                <w:rFonts w:ascii="Times New Roman" w:hAnsi="Times New Roman" w:hint="eastAsia"/>
                <w:sz w:val="18"/>
                <w:szCs w:val="18"/>
              </w:rPr>
              <w:t>°</w:t>
            </w:r>
            <w:r w:rsidRPr="003B1619">
              <w:rPr>
                <w:rFonts w:ascii="Times New Roman" w:hAnsi="Times New Roman"/>
                <w:sz w:val="18"/>
                <w:szCs w:val="18"/>
              </w:rPr>
              <w:t>)</w:t>
            </w:r>
          </w:p>
        </w:tc>
        <w:tc>
          <w:tcPr>
            <w:tcW w:w="1043" w:type="dxa"/>
          </w:tcPr>
          <w:p w14:paraId="6574C35B" w14:textId="20412E69" w:rsidR="000824F4" w:rsidRPr="003B1619" w:rsidRDefault="000824F4" w:rsidP="00D23304">
            <w:pPr>
              <w:spacing w:line="360" w:lineRule="auto"/>
              <w:jc w:val="left"/>
              <w:rPr>
                <w:rFonts w:ascii="Times New Roman" w:hAnsi="Times New Roman"/>
                <w:sz w:val="18"/>
                <w:szCs w:val="18"/>
              </w:rPr>
            </w:pPr>
            <w:r w:rsidRPr="003B1619">
              <w:rPr>
                <w:rFonts w:ascii="Times New Roman" w:hAnsi="Times New Roman" w:hint="eastAsia"/>
                <w:sz w:val="18"/>
                <w:szCs w:val="18"/>
              </w:rPr>
              <w:t>倾角</w:t>
            </w:r>
            <w:r w:rsidRPr="003B1619">
              <w:rPr>
                <w:rFonts w:ascii="Times New Roman" w:hAnsi="Times New Roman" w:hint="eastAsia"/>
                <w:sz w:val="18"/>
                <w:szCs w:val="18"/>
              </w:rPr>
              <w:t>(</w:t>
            </w:r>
            <w:r w:rsidRPr="003B1619">
              <w:rPr>
                <w:rFonts w:ascii="Times New Roman" w:hAnsi="Times New Roman"/>
                <w:sz w:val="18"/>
                <w:szCs w:val="18"/>
              </w:rPr>
              <w:t>m)</w:t>
            </w:r>
          </w:p>
        </w:tc>
        <w:tc>
          <w:tcPr>
            <w:tcW w:w="1043" w:type="dxa"/>
          </w:tcPr>
          <w:p w14:paraId="72811394" w14:textId="05150D8F" w:rsidR="000824F4" w:rsidRPr="003B1619" w:rsidRDefault="000824F4" w:rsidP="00D23304">
            <w:pPr>
              <w:spacing w:line="360" w:lineRule="auto"/>
              <w:jc w:val="left"/>
              <w:rPr>
                <w:rFonts w:ascii="Times New Roman" w:hAnsi="Times New Roman"/>
                <w:sz w:val="18"/>
                <w:szCs w:val="18"/>
              </w:rPr>
            </w:pPr>
            <w:r w:rsidRPr="003B1619">
              <w:rPr>
                <w:rFonts w:ascii="Times New Roman" w:hAnsi="Times New Roman" w:hint="eastAsia"/>
                <w:sz w:val="18"/>
                <w:szCs w:val="18"/>
              </w:rPr>
              <w:t>斜长</w:t>
            </w:r>
            <w:r w:rsidRPr="003B1619">
              <w:rPr>
                <w:rFonts w:ascii="Times New Roman" w:hAnsi="Times New Roman" w:hint="eastAsia"/>
                <w:sz w:val="18"/>
                <w:szCs w:val="18"/>
              </w:rPr>
              <w:t>(</w:t>
            </w:r>
            <w:r w:rsidRPr="003B1619">
              <w:rPr>
                <w:rFonts w:ascii="Times New Roman" w:hAnsi="Times New Roman"/>
                <w:sz w:val="18"/>
                <w:szCs w:val="18"/>
              </w:rPr>
              <w:t>m)</w:t>
            </w:r>
          </w:p>
        </w:tc>
        <w:tc>
          <w:tcPr>
            <w:tcW w:w="1043" w:type="dxa"/>
          </w:tcPr>
          <w:p w14:paraId="5CD911D2" w14:textId="13B5EB36" w:rsidR="000824F4" w:rsidRPr="003B1619" w:rsidRDefault="000824F4" w:rsidP="00D23304">
            <w:pPr>
              <w:spacing w:line="360" w:lineRule="auto"/>
              <w:jc w:val="left"/>
              <w:rPr>
                <w:rFonts w:ascii="Times New Roman" w:hAnsi="Times New Roman"/>
                <w:sz w:val="18"/>
                <w:szCs w:val="18"/>
              </w:rPr>
            </w:pPr>
            <w:r w:rsidRPr="003B1619">
              <w:rPr>
                <w:rFonts w:ascii="Times New Roman" w:hAnsi="Times New Roman" w:hint="eastAsia"/>
                <w:sz w:val="18"/>
                <w:szCs w:val="18"/>
              </w:rPr>
              <w:t>垂距</w:t>
            </w:r>
            <w:r w:rsidRPr="003B1619">
              <w:rPr>
                <w:rFonts w:ascii="Times New Roman" w:hAnsi="Times New Roman" w:hint="eastAsia"/>
                <w:sz w:val="18"/>
                <w:szCs w:val="18"/>
              </w:rPr>
              <w:t>(</w:t>
            </w:r>
            <w:r w:rsidRPr="003B1619">
              <w:rPr>
                <w:rFonts w:ascii="Times New Roman" w:hAnsi="Times New Roman"/>
                <w:sz w:val="18"/>
                <w:szCs w:val="18"/>
              </w:rPr>
              <w:t>m)</w:t>
            </w:r>
          </w:p>
        </w:tc>
        <w:tc>
          <w:tcPr>
            <w:tcW w:w="1043" w:type="dxa"/>
          </w:tcPr>
          <w:p w14:paraId="0E8D8547" w14:textId="40C89C8D" w:rsidR="000824F4" w:rsidRPr="003B1619" w:rsidRDefault="002A7BE1" w:rsidP="00D23304">
            <w:pPr>
              <w:spacing w:line="360" w:lineRule="auto"/>
              <w:jc w:val="left"/>
              <w:rPr>
                <w:rFonts w:ascii="Times New Roman" w:hAnsi="Times New Roman"/>
                <w:sz w:val="18"/>
                <w:szCs w:val="18"/>
              </w:rPr>
            </w:pPr>
            <w:proofErr w:type="gramStart"/>
            <w:r w:rsidRPr="003B1619">
              <w:rPr>
                <w:rFonts w:ascii="Times New Roman" w:hAnsi="Times New Roman" w:hint="eastAsia"/>
                <w:sz w:val="18"/>
                <w:szCs w:val="18"/>
              </w:rPr>
              <w:t>单钻场</w:t>
            </w:r>
            <w:proofErr w:type="gramEnd"/>
            <w:r w:rsidR="000824F4" w:rsidRPr="003B1619">
              <w:rPr>
                <w:rFonts w:ascii="Times New Roman" w:hAnsi="Times New Roman" w:hint="eastAsia"/>
                <w:sz w:val="18"/>
                <w:szCs w:val="18"/>
              </w:rPr>
              <w:t>钻孔量</w:t>
            </w:r>
            <w:r w:rsidR="000824F4" w:rsidRPr="003B1619">
              <w:rPr>
                <w:rFonts w:ascii="Times New Roman" w:hAnsi="Times New Roman" w:hint="eastAsia"/>
                <w:sz w:val="18"/>
                <w:szCs w:val="18"/>
              </w:rPr>
              <w:t>(</w:t>
            </w:r>
            <w:r w:rsidR="000824F4" w:rsidRPr="003B1619">
              <w:rPr>
                <w:rFonts w:ascii="Times New Roman" w:hAnsi="Times New Roman"/>
                <w:sz w:val="18"/>
                <w:szCs w:val="18"/>
              </w:rPr>
              <w:t>m)</w:t>
            </w:r>
          </w:p>
        </w:tc>
      </w:tr>
      <w:tr w:rsidR="00B4120B" w:rsidRPr="003B1619" w14:paraId="1A4C2DCF" w14:textId="77777777" w:rsidTr="008925AF">
        <w:tc>
          <w:tcPr>
            <w:tcW w:w="704" w:type="dxa"/>
          </w:tcPr>
          <w:p w14:paraId="0AF5A5D2" w14:textId="38624715"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1</w:t>
            </w:r>
          </w:p>
        </w:tc>
        <w:tc>
          <w:tcPr>
            <w:tcW w:w="1334" w:type="dxa"/>
          </w:tcPr>
          <w:p w14:paraId="22CFEACA" w14:textId="2C102293"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底板钻孔</w:t>
            </w:r>
          </w:p>
        </w:tc>
        <w:tc>
          <w:tcPr>
            <w:tcW w:w="1043" w:type="dxa"/>
          </w:tcPr>
          <w:p w14:paraId="0CE72FE0" w14:textId="62D70FA3"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3</w:t>
            </w:r>
          </w:p>
        </w:tc>
        <w:tc>
          <w:tcPr>
            <w:tcW w:w="1043" w:type="dxa"/>
          </w:tcPr>
          <w:p w14:paraId="3DF6D7EA" w14:textId="090EC2E1"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w:t>
            </w:r>
            <w:r w:rsidRPr="003B1619">
              <w:rPr>
                <w:rFonts w:ascii="Times New Roman" w:hAnsi="Times New Roman"/>
                <w:sz w:val="18"/>
                <w:szCs w:val="18"/>
              </w:rPr>
              <w:t>26</w:t>
            </w:r>
          </w:p>
        </w:tc>
        <w:tc>
          <w:tcPr>
            <w:tcW w:w="1043" w:type="dxa"/>
          </w:tcPr>
          <w:p w14:paraId="1C245BE6" w14:textId="354AEE41"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8</w:t>
            </w:r>
            <w:r w:rsidRPr="003B1619">
              <w:rPr>
                <w:rFonts w:ascii="Times New Roman" w:hAnsi="Times New Roman"/>
                <w:sz w:val="18"/>
                <w:szCs w:val="18"/>
              </w:rPr>
              <w:t>0</w:t>
            </w:r>
          </w:p>
        </w:tc>
        <w:tc>
          <w:tcPr>
            <w:tcW w:w="1043" w:type="dxa"/>
            <w:vMerge w:val="restart"/>
            <w:vAlign w:val="center"/>
          </w:tcPr>
          <w:p w14:paraId="39E650E2" w14:textId="52CFE513" w:rsidR="008925AF" w:rsidRPr="003B1619" w:rsidRDefault="008925AF" w:rsidP="008925AF">
            <w:pPr>
              <w:spacing w:line="360" w:lineRule="auto"/>
              <w:jc w:val="center"/>
              <w:rPr>
                <w:rFonts w:ascii="Times New Roman" w:hAnsi="Times New Roman"/>
                <w:sz w:val="18"/>
                <w:szCs w:val="18"/>
              </w:rPr>
            </w:pPr>
            <w:r w:rsidRPr="003B1619">
              <w:rPr>
                <w:rFonts w:ascii="Times New Roman" w:hAnsi="Times New Roman" w:hint="eastAsia"/>
                <w:sz w:val="18"/>
                <w:szCs w:val="18"/>
              </w:rPr>
              <w:t>2</w:t>
            </w:r>
            <w:r w:rsidRPr="003B1619">
              <w:rPr>
                <w:rFonts w:ascii="Times New Roman" w:hAnsi="Times New Roman"/>
                <w:sz w:val="18"/>
                <w:szCs w:val="18"/>
              </w:rPr>
              <w:t>0</w:t>
            </w:r>
          </w:p>
        </w:tc>
        <w:tc>
          <w:tcPr>
            <w:tcW w:w="1043" w:type="dxa"/>
            <w:vMerge w:val="restart"/>
            <w:vAlign w:val="center"/>
          </w:tcPr>
          <w:p w14:paraId="53B9CF22" w14:textId="1C6CA951" w:rsidR="008925AF" w:rsidRPr="003B1619" w:rsidRDefault="0026542E" w:rsidP="008925AF">
            <w:pPr>
              <w:spacing w:line="360" w:lineRule="auto"/>
              <w:jc w:val="center"/>
              <w:rPr>
                <w:rFonts w:ascii="Times New Roman" w:hAnsi="Times New Roman"/>
                <w:sz w:val="18"/>
                <w:szCs w:val="18"/>
              </w:rPr>
            </w:pPr>
            <w:r w:rsidRPr="003B1619">
              <w:rPr>
                <w:rFonts w:ascii="Times New Roman" w:hAnsi="Times New Roman"/>
                <w:sz w:val="18"/>
                <w:szCs w:val="18"/>
              </w:rPr>
              <w:t>240</w:t>
            </w:r>
          </w:p>
        </w:tc>
      </w:tr>
      <w:tr w:rsidR="00B4120B" w:rsidRPr="003B1619" w14:paraId="328835AF" w14:textId="77777777" w:rsidTr="000824F4">
        <w:tc>
          <w:tcPr>
            <w:tcW w:w="704" w:type="dxa"/>
          </w:tcPr>
          <w:p w14:paraId="77862B99" w14:textId="2D4DBFAE"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2</w:t>
            </w:r>
          </w:p>
        </w:tc>
        <w:tc>
          <w:tcPr>
            <w:tcW w:w="1334" w:type="dxa"/>
          </w:tcPr>
          <w:p w14:paraId="485ADBE9" w14:textId="395380A7"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底板钻孔</w:t>
            </w:r>
          </w:p>
        </w:tc>
        <w:tc>
          <w:tcPr>
            <w:tcW w:w="1043" w:type="dxa"/>
          </w:tcPr>
          <w:p w14:paraId="71437EC5" w14:textId="6F7FC9DC"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3</w:t>
            </w:r>
          </w:p>
        </w:tc>
        <w:tc>
          <w:tcPr>
            <w:tcW w:w="1043" w:type="dxa"/>
          </w:tcPr>
          <w:p w14:paraId="63AA7536" w14:textId="55268C3C"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w:t>
            </w:r>
            <w:r w:rsidRPr="003B1619">
              <w:rPr>
                <w:rFonts w:ascii="Times New Roman" w:hAnsi="Times New Roman"/>
                <w:sz w:val="18"/>
                <w:szCs w:val="18"/>
              </w:rPr>
              <w:t>20</w:t>
            </w:r>
          </w:p>
        </w:tc>
        <w:tc>
          <w:tcPr>
            <w:tcW w:w="1043" w:type="dxa"/>
          </w:tcPr>
          <w:p w14:paraId="456344E0" w14:textId="08816A3B"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7</w:t>
            </w:r>
            <w:r w:rsidRPr="003B1619">
              <w:rPr>
                <w:rFonts w:ascii="Times New Roman" w:hAnsi="Times New Roman"/>
                <w:sz w:val="18"/>
                <w:szCs w:val="18"/>
              </w:rPr>
              <w:t>0</w:t>
            </w:r>
          </w:p>
        </w:tc>
        <w:tc>
          <w:tcPr>
            <w:tcW w:w="1043" w:type="dxa"/>
            <w:vMerge/>
          </w:tcPr>
          <w:p w14:paraId="0C562237" w14:textId="3C097B67" w:rsidR="008925AF" w:rsidRPr="003B1619" w:rsidRDefault="008925AF" w:rsidP="00D23304">
            <w:pPr>
              <w:spacing w:line="360" w:lineRule="auto"/>
              <w:jc w:val="left"/>
              <w:rPr>
                <w:rFonts w:ascii="Times New Roman" w:hAnsi="Times New Roman"/>
                <w:sz w:val="18"/>
                <w:szCs w:val="18"/>
              </w:rPr>
            </w:pPr>
          </w:p>
        </w:tc>
        <w:tc>
          <w:tcPr>
            <w:tcW w:w="1043" w:type="dxa"/>
            <w:vMerge/>
          </w:tcPr>
          <w:p w14:paraId="5F6B4D7A" w14:textId="77777777" w:rsidR="008925AF" w:rsidRPr="003B1619" w:rsidRDefault="008925AF" w:rsidP="00D23304">
            <w:pPr>
              <w:spacing w:line="360" w:lineRule="auto"/>
              <w:jc w:val="left"/>
              <w:rPr>
                <w:rFonts w:ascii="Times New Roman" w:hAnsi="Times New Roman"/>
                <w:sz w:val="18"/>
                <w:szCs w:val="18"/>
              </w:rPr>
            </w:pPr>
          </w:p>
        </w:tc>
      </w:tr>
      <w:tr w:rsidR="00B4120B" w:rsidRPr="003B1619" w14:paraId="2C2DB5EE" w14:textId="77777777" w:rsidTr="000824F4">
        <w:tc>
          <w:tcPr>
            <w:tcW w:w="704" w:type="dxa"/>
          </w:tcPr>
          <w:p w14:paraId="2E8057C9" w14:textId="3F6C6243"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3</w:t>
            </w:r>
          </w:p>
        </w:tc>
        <w:tc>
          <w:tcPr>
            <w:tcW w:w="1334" w:type="dxa"/>
          </w:tcPr>
          <w:p w14:paraId="58B0C393" w14:textId="537B6206"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底板钻孔</w:t>
            </w:r>
          </w:p>
        </w:tc>
        <w:tc>
          <w:tcPr>
            <w:tcW w:w="1043" w:type="dxa"/>
          </w:tcPr>
          <w:p w14:paraId="0CB4925D" w14:textId="14700179"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2</w:t>
            </w:r>
          </w:p>
        </w:tc>
        <w:tc>
          <w:tcPr>
            <w:tcW w:w="1043" w:type="dxa"/>
          </w:tcPr>
          <w:p w14:paraId="73DEAB58" w14:textId="37A126AC"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w:t>
            </w:r>
            <w:r w:rsidRPr="003B1619">
              <w:rPr>
                <w:rFonts w:ascii="Times New Roman" w:hAnsi="Times New Roman"/>
                <w:sz w:val="18"/>
                <w:szCs w:val="18"/>
              </w:rPr>
              <w:t>14</w:t>
            </w:r>
          </w:p>
        </w:tc>
        <w:tc>
          <w:tcPr>
            <w:tcW w:w="1043" w:type="dxa"/>
          </w:tcPr>
          <w:p w14:paraId="065FB32F" w14:textId="727162EB" w:rsidR="008925AF" w:rsidRPr="003B1619" w:rsidRDefault="008925AF" w:rsidP="00D23304">
            <w:pPr>
              <w:spacing w:line="360" w:lineRule="auto"/>
              <w:jc w:val="left"/>
              <w:rPr>
                <w:rFonts w:ascii="Times New Roman" w:hAnsi="Times New Roman"/>
                <w:sz w:val="18"/>
                <w:szCs w:val="18"/>
              </w:rPr>
            </w:pPr>
            <w:r w:rsidRPr="003B1619">
              <w:rPr>
                <w:rFonts w:ascii="Times New Roman" w:hAnsi="Times New Roman" w:hint="eastAsia"/>
                <w:sz w:val="18"/>
                <w:szCs w:val="18"/>
              </w:rPr>
              <w:t>9</w:t>
            </w:r>
            <w:r w:rsidRPr="003B1619">
              <w:rPr>
                <w:rFonts w:ascii="Times New Roman" w:hAnsi="Times New Roman"/>
                <w:sz w:val="18"/>
                <w:szCs w:val="18"/>
              </w:rPr>
              <w:t>0</w:t>
            </w:r>
          </w:p>
        </w:tc>
        <w:tc>
          <w:tcPr>
            <w:tcW w:w="1043" w:type="dxa"/>
            <w:vMerge/>
          </w:tcPr>
          <w:p w14:paraId="2069CACC" w14:textId="434A8CB2" w:rsidR="008925AF" w:rsidRPr="003B1619" w:rsidRDefault="008925AF" w:rsidP="00D23304">
            <w:pPr>
              <w:spacing w:line="360" w:lineRule="auto"/>
              <w:jc w:val="left"/>
              <w:rPr>
                <w:rFonts w:ascii="Times New Roman" w:hAnsi="Times New Roman"/>
                <w:sz w:val="18"/>
                <w:szCs w:val="18"/>
              </w:rPr>
            </w:pPr>
          </w:p>
        </w:tc>
        <w:tc>
          <w:tcPr>
            <w:tcW w:w="1043" w:type="dxa"/>
            <w:vMerge/>
          </w:tcPr>
          <w:p w14:paraId="1595BAD8" w14:textId="77777777" w:rsidR="008925AF" w:rsidRPr="003B1619" w:rsidRDefault="008925AF" w:rsidP="00D23304">
            <w:pPr>
              <w:spacing w:line="360" w:lineRule="auto"/>
              <w:jc w:val="left"/>
              <w:rPr>
                <w:rFonts w:ascii="Times New Roman" w:hAnsi="Times New Roman"/>
                <w:sz w:val="18"/>
                <w:szCs w:val="18"/>
              </w:rPr>
            </w:pPr>
          </w:p>
        </w:tc>
      </w:tr>
    </w:tbl>
    <w:p w14:paraId="25CF79D6" w14:textId="41CED4AF" w:rsidR="0037047A" w:rsidRPr="003B1619"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1" w:name="_Toc118279582"/>
      <w:r w:rsidRPr="003B1619">
        <w:rPr>
          <w:rFonts w:ascii="Times New Roman" w:eastAsia="宋体" w:hAnsi="Times New Roman" w:cs="Times New Roman"/>
          <w:b/>
          <w:sz w:val="24"/>
          <w:szCs w:val="24"/>
        </w:rPr>
        <w:t>10.</w:t>
      </w:r>
      <w:bookmarkStart w:id="242" w:name="_Hlk102336467"/>
      <w:r w:rsidR="00C91D47" w:rsidRPr="003B1619">
        <w:rPr>
          <w:rFonts w:ascii="Times New Roman" w:eastAsia="宋体" w:hAnsi="Times New Roman" w:cs="Times New Roman"/>
          <w:b/>
          <w:sz w:val="24"/>
          <w:szCs w:val="24"/>
        </w:rPr>
        <w:t xml:space="preserve">3 </w:t>
      </w:r>
      <w:r w:rsidR="00C72F85" w:rsidRPr="003B1619">
        <w:rPr>
          <w:rFonts w:ascii="Times New Roman" w:eastAsia="宋体" w:hAnsi="Times New Roman" w:cs="Times New Roman" w:hint="eastAsia"/>
          <w:b/>
          <w:sz w:val="24"/>
          <w:szCs w:val="24"/>
        </w:rPr>
        <w:t>北</w:t>
      </w:r>
      <w:proofErr w:type="gramStart"/>
      <w:r w:rsidR="00C72F85" w:rsidRPr="003B1619">
        <w:rPr>
          <w:rFonts w:ascii="Times New Roman" w:eastAsia="宋体" w:hAnsi="Times New Roman" w:cs="Times New Roman" w:hint="eastAsia"/>
          <w:b/>
          <w:sz w:val="24"/>
          <w:szCs w:val="24"/>
        </w:rPr>
        <w:t>二二号辅运巷</w:t>
      </w:r>
      <w:bookmarkEnd w:id="242"/>
      <w:proofErr w:type="gramEnd"/>
      <w:r w:rsidR="00C72F85" w:rsidRPr="003B1619">
        <w:rPr>
          <w:rFonts w:ascii="Times New Roman" w:eastAsia="宋体" w:hAnsi="Times New Roman" w:cs="Times New Roman" w:hint="eastAsia"/>
          <w:b/>
          <w:sz w:val="24"/>
          <w:szCs w:val="24"/>
        </w:rPr>
        <w:t>油型气治理方案</w:t>
      </w:r>
      <w:bookmarkEnd w:id="241"/>
    </w:p>
    <w:p w14:paraId="2381D4E5" w14:textId="36C21BD6" w:rsidR="0037047A" w:rsidRPr="003B1619" w:rsidRDefault="0037047A" w:rsidP="0037047A">
      <w:pPr>
        <w:spacing w:line="360" w:lineRule="auto"/>
        <w:ind w:firstLine="200"/>
        <w:outlineLvl w:val="2"/>
        <w:rPr>
          <w:rFonts w:ascii="宋体" w:eastAsia="宋体" w:hAnsi="宋体" w:cs="Times New Roman"/>
          <w:sz w:val="24"/>
          <w:szCs w:val="24"/>
        </w:rPr>
      </w:pPr>
      <w:bookmarkStart w:id="243" w:name="_Toc118279583"/>
      <w:r w:rsidRPr="003B1619">
        <w:rPr>
          <w:rFonts w:ascii="宋体" w:eastAsia="宋体" w:hAnsi="宋体" w:cs="Times New Roman"/>
          <w:sz w:val="24"/>
          <w:szCs w:val="24"/>
        </w:rPr>
        <w:t>10.</w:t>
      </w:r>
      <w:r w:rsidR="00C91D47" w:rsidRPr="003B1619">
        <w:rPr>
          <w:rFonts w:ascii="宋体" w:eastAsia="宋体" w:hAnsi="宋体" w:cs="Times New Roman"/>
          <w:sz w:val="24"/>
          <w:szCs w:val="24"/>
        </w:rPr>
        <w:t>3</w:t>
      </w:r>
      <w:r w:rsidRPr="003B1619">
        <w:rPr>
          <w:rFonts w:ascii="宋体" w:eastAsia="宋体" w:hAnsi="宋体" w:cs="Times New Roman"/>
          <w:sz w:val="24"/>
          <w:szCs w:val="24"/>
        </w:rPr>
        <w:t xml:space="preserve">.1 </w:t>
      </w:r>
      <w:r w:rsidR="00711456" w:rsidRPr="003B1619">
        <w:rPr>
          <w:rFonts w:ascii="宋体" w:eastAsia="宋体" w:hAnsi="宋体" w:cs="Times New Roman" w:hint="eastAsia"/>
          <w:sz w:val="24"/>
          <w:szCs w:val="24"/>
        </w:rPr>
        <w:t>原钻孔布置方案</w:t>
      </w:r>
      <w:bookmarkEnd w:id="243"/>
    </w:p>
    <w:p w14:paraId="6FD984B6" w14:textId="2C0EF44A" w:rsidR="003D4D94" w:rsidRPr="003B1619" w:rsidRDefault="003D4D94" w:rsidP="00B77C6D">
      <w:pPr>
        <w:spacing w:line="360" w:lineRule="auto"/>
        <w:ind w:firstLineChars="200" w:firstLine="480"/>
        <w:rPr>
          <w:rFonts w:ascii="宋体" w:eastAsia="宋体" w:hAnsi="宋体" w:cs="仿宋"/>
          <w:sz w:val="24"/>
          <w:szCs w:val="24"/>
        </w:rPr>
      </w:pPr>
      <w:r w:rsidRPr="003B1619">
        <w:rPr>
          <w:rFonts w:ascii="宋体" w:eastAsia="宋体" w:hAnsi="宋体" w:cs="仿宋" w:hint="eastAsia"/>
          <w:sz w:val="24"/>
          <w:szCs w:val="24"/>
        </w:rPr>
        <w:t>按照</w:t>
      </w:r>
      <w:r w:rsidRPr="003B1619">
        <w:rPr>
          <w:rFonts w:ascii="Times New Roman" w:eastAsia="宋体" w:hAnsi="Times New Roman" w:cs="Times New Roman" w:hint="eastAsia"/>
          <w:sz w:val="24"/>
          <w:szCs w:val="24"/>
        </w:rPr>
        <w:t>矿井</w:t>
      </w:r>
      <w:r w:rsidRPr="003B1619">
        <w:rPr>
          <w:rFonts w:ascii="宋体" w:eastAsia="宋体" w:hAnsi="宋体" w:cs="仿宋" w:hint="eastAsia"/>
          <w:sz w:val="24"/>
          <w:szCs w:val="24"/>
        </w:rPr>
        <w:t>统一规格在北</w:t>
      </w:r>
      <w:proofErr w:type="gramStart"/>
      <w:r w:rsidRPr="003B1619">
        <w:rPr>
          <w:rFonts w:ascii="宋体" w:eastAsia="宋体" w:hAnsi="宋体" w:cs="仿宋" w:hint="eastAsia"/>
          <w:sz w:val="24"/>
          <w:szCs w:val="24"/>
        </w:rPr>
        <w:t>二二号辅运</w:t>
      </w:r>
      <w:proofErr w:type="gramEnd"/>
      <w:r w:rsidRPr="003B1619">
        <w:rPr>
          <w:rFonts w:ascii="宋体" w:eastAsia="宋体" w:hAnsi="宋体" w:cs="仿宋" w:hint="eastAsia"/>
          <w:sz w:val="24"/>
          <w:szCs w:val="24"/>
        </w:rPr>
        <w:t>大巷施工钻场，双侧施</w:t>
      </w:r>
      <w:proofErr w:type="gramStart"/>
      <w:r w:rsidRPr="003B1619">
        <w:rPr>
          <w:rFonts w:ascii="宋体" w:eastAsia="宋体" w:hAnsi="宋体" w:cs="仿宋" w:hint="eastAsia"/>
          <w:sz w:val="24"/>
          <w:szCs w:val="24"/>
        </w:rPr>
        <w:t>工钻场，钻场</w:t>
      </w:r>
      <w:proofErr w:type="gramEnd"/>
      <w:r w:rsidRPr="003B1619">
        <w:rPr>
          <w:rFonts w:ascii="宋体" w:eastAsia="宋体" w:hAnsi="宋体" w:cs="仿宋" w:hint="eastAsia"/>
          <w:sz w:val="24"/>
          <w:szCs w:val="24"/>
        </w:rPr>
        <w:t>间距为40m，</w:t>
      </w:r>
      <w:proofErr w:type="gramStart"/>
      <w:r w:rsidRPr="003B1619">
        <w:rPr>
          <w:rFonts w:ascii="宋体" w:eastAsia="宋体" w:hAnsi="宋体" w:cs="仿宋" w:hint="eastAsia"/>
          <w:sz w:val="24"/>
          <w:szCs w:val="24"/>
        </w:rPr>
        <w:t>钻场分布</w:t>
      </w:r>
      <w:proofErr w:type="gramEnd"/>
      <w:r w:rsidRPr="003B1619">
        <w:rPr>
          <w:rFonts w:ascii="宋体" w:eastAsia="宋体" w:hAnsi="宋体" w:cs="仿宋" w:hint="eastAsia"/>
          <w:sz w:val="24"/>
          <w:szCs w:val="24"/>
        </w:rPr>
        <w:t>图见图</w:t>
      </w:r>
      <w:r w:rsidR="00846A62" w:rsidRPr="003B1619">
        <w:rPr>
          <w:rFonts w:ascii="宋体" w:eastAsia="宋体" w:hAnsi="宋体" w:cs="仿宋"/>
          <w:sz w:val="24"/>
          <w:szCs w:val="24"/>
        </w:rPr>
        <w:t>10</w:t>
      </w:r>
      <w:r w:rsidR="00846A62" w:rsidRPr="003B1619">
        <w:rPr>
          <w:rFonts w:ascii="宋体" w:eastAsia="宋体" w:hAnsi="宋体" w:cs="仿宋" w:hint="eastAsia"/>
          <w:sz w:val="24"/>
          <w:szCs w:val="24"/>
        </w:rPr>
        <w:t>-</w:t>
      </w:r>
      <w:r w:rsidR="00846A62" w:rsidRPr="003B1619">
        <w:rPr>
          <w:rFonts w:ascii="宋体" w:eastAsia="宋体" w:hAnsi="宋体" w:cs="仿宋"/>
          <w:sz w:val="24"/>
          <w:szCs w:val="24"/>
        </w:rPr>
        <w:t>4</w:t>
      </w:r>
      <w:r w:rsidRPr="003B1619">
        <w:rPr>
          <w:rFonts w:ascii="宋体" w:eastAsia="宋体" w:hAnsi="宋体" w:cs="仿宋" w:hint="eastAsia"/>
          <w:sz w:val="24"/>
          <w:szCs w:val="24"/>
        </w:rPr>
        <w:t>，</w:t>
      </w:r>
      <w:proofErr w:type="gramStart"/>
      <w:r w:rsidRPr="003B1619">
        <w:rPr>
          <w:rFonts w:ascii="宋体" w:eastAsia="宋体" w:hAnsi="宋体" w:cs="仿宋" w:hint="eastAsia"/>
          <w:sz w:val="24"/>
          <w:szCs w:val="24"/>
        </w:rPr>
        <w:t>钻场规格</w:t>
      </w:r>
      <w:proofErr w:type="gramEnd"/>
      <w:r w:rsidRPr="003B1619">
        <w:rPr>
          <w:rFonts w:ascii="宋体" w:eastAsia="宋体" w:hAnsi="宋体" w:cs="仿宋" w:hint="eastAsia"/>
          <w:sz w:val="24"/>
          <w:szCs w:val="24"/>
        </w:rPr>
        <w:t>见图</w:t>
      </w:r>
      <w:r w:rsidR="00846A62" w:rsidRPr="003B1619">
        <w:rPr>
          <w:rFonts w:ascii="宋体" w:eastAsia="宋体" w:hAnsi="宋体" w:cs="仿宋" w:hint="eastAsia"/>
          <w:sz w:val="24"/>
          <w:szCs w:val="24"/>
        </w:rPr>
        <w:t>1</w:t>
      </w:r>
      <w:r w:rsidR="00846A62" w:rsidRPr="003B1619">
        <w:rPr>
          <w:rFonts w:ascii="宋体" w:eastAsia="宋体" w:hAnsi="宋体" w:cs="仿宋"/>
          <w:sz w:val="24"/>
          <w:szCs w:val="24"/>
        </w:rPr>
        <w:t>0</w:t>
      </w:r>
      <w:r w:rsidR="00846A62" w:rsidRPr="003B1619">
        <w:rPr>
          <w:rFonts w:ascii="宋体" w:eastAsia="宋体" w:hAnsi="宋体" w:cs="仿宋" w:hint="eastAsia"/>
          <w:sz w:val="24"/>
          <w:szCs w:val="24"/>
        </w:rPr>
        <w:t>-</w:t>
      </w:r>
      <w:r w:rsidR="00846A62" w:rsidRPr="003B1619">
        <w:rPr>
          <w:rFonts w:ascii="宋体" w:eastAsia="宋体" w:hAnsi="宋体" w:cs="仿宋"/>
          <w:sz w:val="24"/>
          <w:szCs w:val="24"/>
        </w:rPr>
        <w:t>5</w:t>
      </w:r>
      <w:r w:rsidRPr="003B1619">
        <w:rPr>
          <w:rFonts w:ascii="宋体" w:eastAsia="宋体" w:hAnsi="宋体" w:cs="仿宋" w:hint="eastAsia"/>
          <w:sz w:val="24"/>
          <w:szCs w:val="24"/>
        </w:rPr>
        <w:t>。</w:t>
      </w:r>
    </w:p>
    <w:p w14:paraId="06C51A8E" w14:textId="77777777" w:rsidR="003D4D94" w:rsidRPr="003B1619" w:rsidRDefault="003D4D94" w:rsidP="003D4D94">
      <w:pPr>
        <w:pStyle w:val="24"/>
        <w:rPr>
          <w:rFonts w:ascii="宋体" w:hAnsi="宋体"/>
          <w:sz w:val="24"/>
        </w:rPr>
      </w:pPr>
      <w:r w:rsidRPr="003B1619">
        <w:rPr>
          <w:rFonts w:ascii="宋体" w:hAnsi="宋体"/>
          <w:noProof/>
          <w:sz w:val="24"/>
        </w:rPr>
        <w:lastRenderedPageBreak/>
        <w:drawing>
          <wp:inline distT="0" distB="0" distL="114300" distR="114300" wp14:anchorId="3845AF75" wp14:editId="6468FF4E">
            <wp:extent cx="5271770" cy="1375410"/>
            <wp:effectExtent l="0" t="0" r="5080" b="15240"/>
            <wp:docPr id="88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378"/>
                    <a:stretch>
                      <a:fillRect/>
                    </a:stretch>
                  </pic:blipFill>
                  <pic:spPr>
                    <a:xfrm>
                      <a:off x="0" y="0"/>
                      <a:ext cx="5271770" cy="1375410"/>
                    </a:xfrm>
                    <a:prstGeom prst="rect">
                      <a:avLst/>
                    </a:prstGeom>
                    <a:noFill/>
                    <a:ln>
                      <a:noFill/>
                    </a:ln>
                  </pic:spPr>
                </pic:pic>
              </a:graphicData>
            </a:graphic>
          </wp:inline>
        </w:drawing>
      </w:r>
    </w:p>
    <w:p w14:paraId="3B4F5F7D" w14:textId="496EE177" w:rsidR="003D4D94" w:rsidRPr="003B1619" w:rsidRDefault="003D4D94"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Pr="003B1619">
        <w:rPr>
          <w:rFonts w:ascii="Times New Roman" w:eastAsia="宋体" w:hAnsi="Times New Roman" w:cs="Times New Roman" w:hint="eastAsia"/>
          <w:sz w:val="24"/>
          <w:szCs w:val="24"/>
        </w:rPr>
        <w:t>1</w:t>
      </w:r>
      <w:r w:rsidR="00846A62" w:rsidRPr="003B1619">
        <w:rPr>
          <w:rFonts w:ascii="Times New Roman" w:eastAsia="宋体" w:hAnsi="Times New Roman" w:cs="Times New Roman"/>
          <w:sz w:val="24"/>
          <w:szCs w:val="24"/>
        </w:rPr>
        <w:t>0</w:t>
      </w:r>
      <w:r w:rsidR="00846A62" w:rsidRPr="003B1619">
        <w:rPr>
          <w:rFonts w:ascii="Times New Roman" w:eastAsia="宋体" w:hAnsi="Times New Roman" w:cs="Times New Roman" w:hint="eastAsia"/>
          <w:sz w:val="24"/>
          <w:szCs w:val="24"/>
        </w:rPr>
        <w:t>-</w:t>
      </w:r>
      <w:r w:rsidR="00846A62" w:rsidRPr="003B1619">
        <w:rPr>
          <w:rFonts w:ascii="Times New Roman" w:eastAsia="宋体" w:hAnsi="Times New Roman" w:cs="Times New Roman"/>
          <w:sz w:val="24"/>
          <w:szCs w:val="24"/>
        </w:rPr>
        <w:t xml:space="preserve">4 </w:t>
      </w:r>
      <w:r w:rsidRPr="003B1619">
        <w:rPr>
          <w:rFonts w:ascii="Times New Roman" w:eastAsia="宋体" w:hAnsi="Times New Roman" w:cs="Times New Roman" w:hint="eastAsia"/>
          <w:sz w:val="24"/>
          <w:szCs w:val="24"/>
        </w:rPr>
        <w:t>北</w:t>
      </w:r>
      <w:proofErr w:type="gramStart"/>
      <w:r w:rsidRPr="003B1619">
        <w:rPr>
          <w:rFonts w:ascii="Times New Roman" w:eastAsia="宋体" w:hAnsi="Times New Roman" w:cs="Times New Roman" w:hint="eastAsia"/>
          <w:sz w:val="24"/>
          <w:szCs w:val="24"/>
        </w:rPr>
        <w:t>二二号辅运工作面钻场</w:t>
      </w:r>
      <w:proofErr w:type="gramEnd"/>
      <w:r w:rsidRPr="003B1619">
        <w:rPr>
          <w:rFonts w:ascii="Times New Roman" w:eastAsia="宋体" w:hAnsi="Times New Roman" w:cs="Times New Roman" w:hint="eastAsia"/>
          <w:sz w:val="24"/>
          <w:szCs w:val="24"/>
        </w:rPr>
        <w:t>分布图</w:t>
      </w:r>
    </w:p>
    <w:p w14:paraId="6F0F031E" w14:textId="77777777" w:rsidR="003D4D94" w:rsidRPr="003B1619" w:rsidRDefault="003D4D94" w:rsidP="003D4D94">
      <w:pPr>
        <w:widowControl/>
        <w:ind w:left="1920" w:hangingChars="800" w:hanging="1920"/>
        <w:jc w:val="left"/>
        <w:rPr>
          <w:rFonts w:ascii="宋体" w:eastAsia="宋体" w:hAnsi="宋体"/>
          <w:sz w:val="24"/>
          <w:szCs w:val="24"/>
        </w:rPr>
      </w:pPr>
    </w:p>
    <w:p w14:paraId="2DF78565" w14:textId="77777777" w:rsidR="003D4D94" w:rsidRPr="003B1619" w:rsidRDefault="003D4D94" w:rsidP="003D4D94">
      <w:pPr>
        <w:widowControl/>
        <w:ind w:leftChars="800" w:left="1680" w:firstLineChars="100" w:firstLine="240"/>
        <w:jc w:val="left"/>
        <w:rPr>
          <w:rFonts w:ascii="宋体" w:eastAsia="宋体" w:hAnsi="宋体" w:cs="仿宋"/>
          <w:sz w:val="24"/>
          <w:szCs w:val="24"/>
        </w:rPr>
      </w:pPr>
      <w:r w:rsidRPr="003B1619">
        <w:rPr>
          <w:rFonts w:ascii="宋体" w:eastAsia="宋体" w:hAnsi="宋体" w:cs="仿宋" w:hint="eastAsia"/>
          <w:sz w:val="24"/>
          <w:szCs w:val="24"/>
        </w:rPr>
        <w:object w:dxaOrig="18840" w:dyaOrig="13200" w14:anchorId="61A77251">
          <v:shape id="_x0000_i1149" type="#_x0000_t75" style="width:258.8pt;height:101.2pt" o:ole="">
            <v:imagedata r:id="rId379" o:title="" croptop="35607f" cropbottom="12807f" cropleft="15244f" cropright="29029f"/>
          </v:shape>
          <o:OLEObject Type="Embed" ProgID="AutoCAD.Drawing.19" ShapeID="_x0000_i1149" DrawAspect="Content" ObjectID="_1741527782" r:id="rId380"/>
        </w:object>
      </w:r>
    </w:p>
    <w:p w14:paraId="0BC531F6" w14:textId="764ED5D9" w:rsidR="003D4D94" w:rsidRPr="003B1619" w:rsidRDefault="003D4D94"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00846A62" w:rsidRPr="003B1619">
        <w:rPr>
          <w:rFonts w:ascii="Times New Roman" w:eastAsia="宋体" w:hAnsi="Times New Roman" w:cs="Times New Roman"/>
          <w:sz w:val="24"/>
          <w:szCs w:val="24"/>
        </w:rPr>
        <w:t>10</w:t>
      </w:r>
      <w:r w:rsidR="00846A62" w:rsidRPr="003B1619">
        <w:rPr>
          <w:rFonts w:ascii="Times New Roman" w:eastAsia="宋体" w:hAnsi="Times New Roman" w:cs="Times New Roman" w:hint="eastAsia"/>
          <w:sz w:val="24"/>
          <w:szCs w:val="24"/>
        </w:rPr>
        <w:t>-</w:t>
      </w:r>
      <w:r w:rsidR="00846A62" w:rsidRPr="003B1619">
        <w:rPr>
          <w:rFonts w:ascii="Times New Roman" w:eastAsia="宋体" w:hAnsi="Times New Roman" w:cs="Times New Roman"/>
          <w:sz w:val="24"/>
          <w:szCs w:val="24"/>
        </w:rPr>
        <w:t xml:space="preserve">5 </w:t>
      </w:r>
      <w:r w:rsidRPr="003B1619">
        <w:rPr>
          <w:rFonts w:ascii="Times New Roman" w:eastAsia="宋体" w:hAnsi="Times New Roman" w:cs="Times New Roman" w:hint="eastAsia"/>
          <w:sz w:val="24"/>
          <w:szCs w:val="24"/>
        </w:rPr>
        <w:t>北</w:t>
      </w:r>
      <w:proofErr w:type="gramStart"/>
      <w:r w:rsidRPr="003B1619">
        <w:rPr>
          <w:rFonts w:ascii="Times New Roman" w:eastAsia="宋体" w:hAnsi="Times New Roman" w:cs="Times New Roman" w:hint="eastAsia"/>
          <w:sz w:val="24"/>
          <w:szCs w:val="24"/>
        </w:rPr>
        <w:t>二二号辅运工作面钻场</w:t>
      </w:r>
      <w:proofErr w:type="gramEnd"/>
      <w:r w:rsidRPr="003B1619">
        <w:rPr>
          <w:rFonts w:ascii="Times New Roman" w:eastAsia="宋体" w:hAnsi="Times New Roman" w:cs="Times New Roman" w:hint="eastAsia"/>
          <w:sz w:val="24"/>
          <w:szCs w:val="24"/>
        </w:rPr>
        <w:t>规格图</w:t>
      </w:r>
    </w:p>
    <w:p w14:paraId="393B9CE4" w14:textId="7174772B" w:rsidR="003D4D94" w:rsidRPr="003B1619" w:rsidRDefault="003D4D94" w:rsidP="00B77C6D">
      <w:pPr>
        <w:spacing w:line="360" w:lineRule="auto"/>
        <w:ind w:firstLineChars="200" w:firstLine="480"/>
        <w:rPr>
          <w:rFonts w:ascii="宋体" w:eastAsia="宋体" w:hAnsi="宋体" w:cs="仿宋"/>
          <w:sz w:val="24"/>
          <w:szCs w:val="24"/>
        </w:rPr>
      </w:pPr>
      <w:proofErr w:type="gramStart"/>
      <w:r w:rsidRPr="003B1619">
        <w:rPr>
          <w:rFonts w:ascii="宋体" w:eastAsia="宋体" w:hAnsi="宋体" w:cs="仿宋" w:hint="eastAsia"/>
          <w:sz w:val="24"/>
          <w:szCs w:val="24"/>
        </w:rPr>
        <w:t>每个钻场设计</w:t>
      </w:r>
      <w:proofErr w:type="gramEnd"/>
      <w:r w:rsidRPr="003B1619">
        <w:rPr>
          <w:rFonts w:ascii="宋体" w:eastAsia="宋体" w:hAnsi="宋体" w:cs="仿宋" w:hint="eastAsia"/>
          <w:sz w:val="24"/>
          <w:szCs w:val="24"/>
        </w:rPr>
        <w:t>12个钻孔，</w:t>
      </w:r>
      <w:proofErr w:type="gramStart"/>
      <w:r w:rsidRPr="003B1619">
        <w:rPr>
          <w:rFonts w:ascii="宋体" w:eastAsia="宋体" w:hAnsi="宋体" w:cs="仿宋" w:hint="eastAsia"/>
          <w:sz w:val="24"/>
          <w:szCs w:val="24"/>
        </w:rPr>
        <w:t>边掘边抽</w:t>
      </w:r>
      <w:proofErr w:type="gramEnd"/>
      <w:r w:rsidRPr="003B1619">
        <w:rPr>
          <w:rFonts w:ascii="宋体" w:eastAsia="宋体" w:hAnsi="宋体" w:cs="仿宋" w:hint="eastAsia"/>
          <w:sz w:val="24"/>
          <w:szCs w:val="24"/>
        </w:rPr>
        <w:t>4个顶板、4个本煤层、4个底板，孔径为φ94，掘进方向顶、底板钻孔超前距为40m，本煤层钻孔超前距为110m，其中顶板钻孔控制层位为20m，底板钻孔控制层位为20m，本煤层钻孔控制巷道轮廓线以外15m，具体见图</w:t>
      </w:r>
      <w:r w:rsidR="00846A62" w:rsidRPr="003B1619">
        <w:rPr>
          <w:rFonts w:ascii="宋体" w:eastAsia="宋体" w:hAnsi="宋体" w:cs="仿宋" w:hint="eastAsia"/>
          <w:sz w:val="24"/>
          <w:szCs w:val="24"/>
        </w:rPr>
        <w:t>1</w:t>
      </w:r>
      <w:r w:rsidR="00846A62" w:rsidRPr="003B1619">
        <w:rPr>
          <w:rFonts w:ascii="宋体" w:eastAsia="宋体" w:hAnsi="宋体" w:cs="仿宋"/>
          <w:sz w:val="24"/>
          <w:szCs w:val="24"/>
        </w:rPr>
        <w:t>0</w:t>
      </w:r>
      <w:r w:rsidR="00846A62" w:rsidRPr="003B1619">
        <w:rPr>
          <w:rFonts w:ascii="宋体" w:eastAsia="宋体" w:hAnsi="宋体" w:cs="仿宋" w:hint="eastAsia"/>
          <w:sz w:val="24"/>
          <w:szCs w:val="24"/>
        </w:rPr>
        <w:t>-</w:t>
      </w:r>
      <w:r w:rsidR="00846A62" w:rsidRPr="003B1619">
        <w:rPr>
          <w:rFonts w:ascii="宋体" w:eastAsia="宋体" w:hAnsi="宋体" w:cs="仿宋"/>
          <w:sz w:val="24"/>
          <w:szCs w:val="24"/>
        </w:rPr>
        <w:t>6</w:t>
      </w:r>
      <w:r w:rsidR="00846A62" w:rsidRPr="003B1619">
        <w:rPr>
          <w:rFonts w:ascii="宋体" w:eastAsia="宋体" w:hAnsi="宋体" w:cs="仿宋" w:hint="eastAsia"/>
          <w:sz w:val="24"/>
          <w:szCs w:val="24"/>
        </w:rPr>
        <w:t>至1</w:t>
      </w:r>
      <w:r w:rsidR="00846A62" w:rsidRPr="003B1619">
        <w:rPr>
          <w:rFonts w:ascii="宋体" w:eastAsia="宋体" w:hAnsi="宋体" w:cs="仿宋"/>
          <w:sz w:val="24"/>
          <w:szCs w:val="24"/>
        </w:rPr>
        <w:t>0</w:t>
      </w:r>
      <w:r w:rsidR="00846A62" w:rsidRPr="003B1619">
        <w:rPr>
          <w:rFonts w:ascii="宋体" w:eastAsia="宋体" w:hAnsi="宋体" w:cs="仿宋" w:hint="eastAsia"/>
          <w:sz w:val="24"/>
          <w:szCs w:val="24"/>
        </w:rPr>
        <w:t>-</w:t>
      </w:r>
      <w:r w:rsidR="00846A62" w:rsidRPr="003B1619">
        <w:rPr>
          <w:rFonts w:ascii="宋体" w:eastAsia="宋体" w:hAnsi="宋体" w:cs="仿宋"/>
          <w:sz w:val="24"/>
          <w:szCs w:val="24"/>
        </w:rPr>
        <w:t>11</w:t>
      </w:r>
      <w:r w:rsidRPr="003B1619">
        <w:rPr>
          <w:rFonts w:ascii="宋体" w:eastAsia="宋体" w:hAnsi="宋体" w:cs="仿宋" w:hint="eastAsia"/>
          <w:sz w:val="24"/>
          <w:szCs w:val="24"/>
        </w:rPr>
        <w:t>、表1</w:t>
      </w:r>
      <w:r w:rsidR="00846A62" w:rsidRPr="003B1619">
        <w:rPr>
          <w:rFonts w:ascii="宋体" w:eastAsia="宋体" w:hAnsi="宋体" w:cs="仿宋"/>
          <w:sz w:val="24"/>
          <w:szCs w:val="24"/>
        </w:rPr>
        <w:t>0</w:t>
      </w:r>
      <w:r w:rsidR="00846A62" w:rsidRPr="003B1619">
        <w:rPr>
          <w:rFonts w:ascii="宋体" w:eastAsia="宋体" w:hAnsi="宋体" w:cs="仿宋" w:hint="eastAsia"/>
          <w:sz w:val="24"/>
          <w:szCs w:val="24"/>
        </w:rPr>
        <w:t>-</w:t>
      </w:r>
      <w:r w:rsidR="00846A62" w:rsidRPr="003B1619">
        <w:rPr>
          <w:rFonts w:ascii="宋体" w:eastAsia="宋体" w:hAnsi="宋体" w:cs="仿宋"/>
          <w:sz w:val="24"/>
          <w:szCs w:val="24"/>
        </w:rPr>
        <w:t>3</w:t>
      </w:r>
      <w:r w:rsidRPr="003B1619">
        <w:rPr>
          <w:rFonts w:ascii="宋体" w:eastAsia="宋体" w:hAnsi="宋体" w:cs="仿宋" w:hint="eastAsia"/>
          <w:sz w:val="24"/>
          <w:szCs w:val="24"/>
        </w:rPr>
        <w:t>。</w:t>
      </w:r>
    </w:p>
    <w:p w14:paraId="3EFEB4A4" w14:textId="77777777" w:rsidR="003D4D94" w:rsidRPr="003B1619" w:rsidRDefault="003D4D94" w:rsidP="003D4D94">
      <w:pPr>
        <w:pStyle w:val="24"/>
        <w:rPr>
          <w:rFonts w:ascii="宋体" w:hAnsi="宋体"/>
          <w:sz w:val="24"/>
        </w:rPr>
      </w:pPr>
      <w:r w:rsidRPr="003B1619">
        <w:rPr>
          <w:rFonts w:ascii="宋体" w:hAnsi="宋体"/>
          <w:noProof/>
          <w:sz w:val="24"/>
        </w:rPr>
        <w:drawing>
          <wp:inline distT="0" distB="0" distL="114300" distR="114300" wp14:anchorId="2B175171" wp14:editId="389C2A6D">
            <wp:extent cx="5320665" cy="2709545"/>
            <wp:effectExtent l="0" t="0" r="13335" b="14605"/>
            <wp:docPr id="88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pic:cNvPicPr>
                      <a:picLocks noChangeAspect="1"/>
                    </pic:cNvPicPr>
                  </pic:nvPicPr>
                  <pic:blipFill>
                    <a:blip r:embed="rId381"/>
                    <a:stretch>
                      <a:fillRect/>
                    </a:stretch>
                  </pic:blipFill>
                  <pic:spPr>
                    <a:xfrm>
                      <a:off x="0" y="0"/>
                      <a:ext cx="5320665" cy="2709545"/>
                    </a:xfrm>
                    <a:prstGeom prst="rect">
                      <a:avLst/>
                    </a:prstGeom>
                    <a:noFill/>
                    <a:ln>
                      <a:noFill/>
                    </a:ln>
                  </pic:spPr>
                </pic:pic>
              </a:graphicData>
            </a:graphic>
          </wp:inline>
        </w:drawing>
      </w:r>
    </w:p>
    <w:p w14:paraId="4F646E57" w14:textId="44B78B7D" w:rsidR="003D4D94" w:rsidRPr="003B1619" w:rsidRDefault="003D4D94"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00846A62" w:rsidRPr="003B1619">
        <w:rPr>
          <w:rFonts w:ascii="Times New Roman" w:eastAsia="宋体" w:hAnsi="Times New Roman" w:cs="Times New Roman"/>
          <w:sz w:val="24"/>
          <w:szCs w:val="24"/>
        </w:rPr>
        <w:t>10</w:t>
      </w:r>
      <w:r w:rsidR="00846A62" w:rsidRPr="003B1619">
        <w:rPr>
          <w:rFonts w:ascii="Times New Roman" w:eastAsia="宋体" w:hAnsi="Times New Roman" w:cs="Times New Roman" w:hint="eastAsia"/>
          <w:sz w:val="24"/>
          <w:szCs w:val="24"/>
        </w:rPr>
        <w:t>-</w:t>
      </w:r>
      <w:r w:rsidR="00846A62" w:rsidRPr="003B1619">
        <w:rPr>
          <w:rFonts w:ascii="Times New Roman" w:eastAsia="宋体" w:hAnsi="Times New Roman" w:cs="Times New Roman"/>
          <w:sz w:val="24"/>
          <w:szCs w:val="24"/>
        </w:rPr>
        <w:t>6</w:t>
      </w:r>
      <w:r w:rsidRPr="003B1619">
        <w:rPr>
          <w:rFonts w:ascii="Times New Roman" w:eastAsia="宋体" w:hAnsi="Times New Roman" w:cs="Times New Roman" w:hint="eastAsia"/>
          <w:sz w:val="24"/>
          <w:szCs w:val="24"/>
        </w:rPr>
        <w:t xml:space="preserve">  </w:t>
      </w:r>
      <w:r w:rsidRPr="003B1619">
        <w:rPr>
          <w:rFonts w:ascii="Times New Roman" w:eastAsia="宋体" w:hAnsi="Times New Roman" w:cs="Times New Roman" w:hint="eastAsia"/>
          <w:sz w:val="24"/>
          <w:szCs w:val="24"/>
        </w:rPr>
        <w:t>北</w:t>
      </w:r>
      <w:proofErr w:type="gramStart"/>
      <w:r w:rsidRPr="003B1619">
        <w:rPr>
          <w:rFonts w:ascii="Times New Roman" w:eastAsia="宋体" w:hAnsi="Times New Roman" w:cs="Times New Roman" w:hint="eastAsia"/>
          <w:sz w:val="24"/>
          <w:szCs w:val="24"/>
        </w:rPr>
        <w:t>二二号辅运</w:t>
      </w:r>
      <w:proofErr w:type="gramEnd"/>
      <w:r w:rsidRPr="003B1619">
        <w:rPr>
          <w:rFonts w:ascii="Times New Roman" w:eastAsia="宋体" w:hAnsi="Times New Roman" w:cs="Times New Roman" w:hint="eastAsia"/>
          <w:sz w:val="24"/>
          <w:szCs w:val="24"/>
        </w:rPr>
        <w:t>大巷掘进工作面</w:t>
      </w:r>
      <w:proofErr w:type="gramStart"/>
      <w:r w:rsidRPr="003B1619">
        <w:rPr>
          <w:rFonts w:ascii="Times New Roman" w:eastAsia="宋体" w:hAnsi="Times New Roman" w:cs="Times New Roman" w:hint="eastAsia"/>
          <w:sz w:val="24"/>
          <w:szCs w:val="24"/>
        </w:rPr>
        <w:t>边掘边抽</w:t>
      </w:r>
      <w:proofErr w:type="gramEnd"/>
      <w:r w:rsidRPr="003B1619">
        <w:rPr>
          <w:rFonts w:ascii="Times New Roman" w:eastAsia="宋体" w:hAnsi="Times New Roman" w:cs="Times New Roman" w:hint="eastAsia"/>
          <w:sz w:val="24"/>
          <w:szCs w:val="24"/>
        </w:rPr>
        <w:t>底板钻孔设计图</w:t>
      </w:r>
    </w:p>
    <w:p w14:paraId="5AE9E1AF" w14:textId="77777777" w:rsidR="003D4D94" w:rsidRPr="003B1619" w:rsidRDefault="003D4D94" w:rsidP="003D4D94">
      <w:pPr>
        <w:jc w:val="center"/>
        <w:rPr>
          <w:rFonts w:ascii="宋体" w:eastAsia="宋体" w:hAnsi="宋体"/>
          <w:sz w:val="24"/>
          <w:szCs w:val="24"/>
        </w:rPr>
      </w:pPr>
      <w:r w:rsidRPr="003B1619">
        <w:rPr>
          <w:rFonts w:ascii="宋体" w:eastAsia="宋体" w:hAnsi="宋体"/>
          <w:noProof/>
          <w:sz w:val="24"/>
          <w:szCs w:val="24"/>
        </w:rPr>
        <w:lastRenderedPageBreak/>
        <w:drawing>
          <wp:inline distT="0" distB="0" distL="114300" distR="114300" wp14:anchorId="5A147149" wp14:editId="5D4AE79E">
            <wp:extent cx="5269865" cy="1252855"/>
            <wp:effectExtent l="0" t="0" r="6985" b="4445"/>
            <wp:docPr id="88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82"/>
                    <a:stretch>
                      <a:fillRect/>
                    </a:stretch>
                  </pic:blipFill>
                  <pic:spPr>
                    <a:xfrm>
                      <a:off x="0" y="0"/>
                      <a:ext cx="5269865" cy="1252855"/>
                    </a:xfrm>
                    <a:prstGeom prst="rect">
                      <a:avLst/>
                    </a:prstGeom>
                    <a:noFill/>
                    <a:ln>
                      <a:noFill/>
                    </a:ln>
                  </pic:spPr>
                </pic:pic>
              </a:graphicData>
            </a:graphic>
          </wp:inline>
        </w:drawing>
      </w:r>
    </w:p>
    <w:p w14:paraId="5983EDDC" w14:textId="5BAB562F" w:rsidR="003D4D94" w:rsidRPr="003B1619" w:rsidRDefault="003D4D94"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00846A62" w:rsidRPr="003B1619">
        <w:rPr>
          <w:rFonts w:ascii="Times New Roman" w:eastAsia="宋体" w:hAnsi="Times New Roman" w:cs="Times New Roman"/>
          <w:sz w:val="24"/>
          <w:szCs w:val="24"/>
        </w:rPr>
        <w:t>10</w:t>
      </w:r>
      <w:r w:rsidR="00846A62" w:rsidRPr="003B1619">
        <w:rPr>
          <w:rFonts w:ascii="Times New Roman" w:eastAsia="宋体" w:hAnsi="Times New Roman" w:cs="Times New Roman" w:hint="eastAsia"/>
          <w:sz w:val="24"/>
          <w:szCs w:val="24"/>
        </w:rPr>
        <w:t>-</w:t>
      </w:r>
      <w:r w:rsidR="00846A62" w:rsidRPr="003B1619">
        <w:rPr>
          <w:rFonts w:ascii="Times New Roman" w:eastAsia="宋体" w:hAnsi="Times New Roman" w:cs="Times New Roman"/>
          <w:sz w:val="24"/>
          <w:szCs w:val="24"/>
        </w:rPr>
        <w:t>7</w:t>
      </w:r>
      <w:r w:rsidRPr="003B1619">
        <w:rPr>
          <w:rFonts w:ascii="Times New Roman" w:eastAsia="宋体" w:hAnsi="Times New Roman" w:cs="Times New Roman" w:hint="eastAsia"/>
          <w:sz w:val="24"/>
          <w:szCs w:val="24"/>
        </w:rPr>
        <w:t xml:space="preserve">  </w:t>
      </w:r>
      <w:r w:rsidRPr="003B1619">
        <w:rPr>
          <w:rFonts w:ascii="Times New Roman" w:eastAsia="宋体" w:hAnsi="Times New Roman" w:cs="Times New Roman" w:hint="eastAsia"/>
          <w:sz w:val="24"/>
          <w:szCs w:val="24"/>
        </w:rPr>
        <w:t>北</w:t>
      </w:r>
      <w:proofErr w:type="gramStart"/>
      <w:r w:rsidRPr="003B1619">
        <w:rPr>
          <w:rFonts w:ascii="Times New Roman" w:eastAsia="宋体" w:hAnsi="Times New Roman" w:cs="Times New Roman" w:hint="eastAsia"/>
          <w:sz w:val="24"/>
          <w:szCs w:val="24"/>
        </w:rPr>
        <w:t>二二号辅运</w:t>
      </w:r>
      <w:proofErr w:type="gramEnd"/>
      <w:r w:rsidRPr="003B1619">
        <w:rPr>
          <w:rFonts w:ascii="Times New Roman" w:eastAsia="宋体" w:hAnsi="Times New Roman" w:cs="Times New Roman" w:hint="eastAsia"/>
          <w:sz w:val="24"/>
          <w:szCs w:val="24"/>
        </w:rPr>
        <w:t>大巷掘进工作面边</w:t>
      </w:r>
      <w:proofErr w:type="gramStart"/>
      <w:r w:rsidRPr="003B1619">
        <w:rPr>
          <w:rFonts w:ascii="Times New Roman" w:eastAsia="宋体" w:hAnsi="Times New Roman" w:cs="Times New Roman" w:hint="eastAsia"/>
          <w:sz w:val="24"/>
          <w:szCs w:val="24"/>
        </w:rPr>
        <w:t>掘边抽本</w:t>
      </w:r>
      <w:proofErr w:type="gramEnd"/>
      <w:r w:rsidRPr="003B1619">
        <w:rPr>
          <w:rFonts w:ascii="Times New Roman" w:eastAsia="宋体" w:hAnsi="Times New Roman" w:cs="Times New Roman" w:hint="eastAsia"/>
          <w:sz w:val="24"/>
          <w:szCs w:val="24"/>
        </w:rPr>
        <w:t>煤层钻孔设计图</w:t>
      </w:r>
    </w:p>
    <w:p w14:paraId="3548F15B" w14:textId="77777777" w:rsidR="003D4D94" w:rsidRPr="003B1619" w:rsidRDefault="003D4D94" w:rsidP="003D4D94">
      <w:pPr>
        <w:jc w:val="center"/>
        <w:rPr>
          <w:rFonts w:ascii="宋体" w:eastAsia="宋体" w:hAnsi="宋体"/>
          <w:sz w:val="24"/>
          <w:szCs w:val="24"/>
        </w:rPr>
      </w:pPr>
      <w:r w:rsidRPr="003B1619">
        <w:rPr>
          <w:rFonts w:ascii="宋体" w:eastAsia="宋体" w:hAnsi="宋体"/>
          <w:noProof/>
          <w:sz w:val="24"/>
          <w:szCs w:val="24"/>
        </w:rPr>
        <w:drawing>
          <wp:inline distT="0" distB="0" distL="114300" distR="114300" wp14:anchorId="1DA47A08" wp14:editId="49EA5262">
            <wp:extent cx="5270500" cy="2233930"/>
            <wp:effectExtent l="0" t="0" r="6350" b="13970"/>
            <wp:docPr id="88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383"/>
                    <a:stretch>
                      <a:fillRect/>
                    </a:stretch>
                  </pic:blipFill>
                  <pic:spPr>
                    <a:xfrm>
                      <a:off x="0" y="0"/>
                      <a:ext cx="5270500" cy="2233930"/>
                    </a:xfrm>
                    <a:prstGeom prst="rect">
                      <a:avLst/>
                    </a:prstGeom>
                    <a:noFill/>
                    <a:ln>
                      <a:noFill/>
                    </a:ln>
                  </pic:spPr>
                </pic:pic>
              </a:graphicData>
            </a:graphic>
          </wp:inline>
        </w:drawing>
      </w:r>
    </w:p>
    <w:p w14:paraId="4A600121" w14:textId="251A4FFF" w:rsidR="003D4D94" w:rsidRPr="003B1619" w:rsidRDefault="003D4D94"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00846A62" w:rsidRPr="003B1619">
        <w:rPr>
          <w:rFonts w:ascii="Times New Roman" w:eastAsia="宋体" w:hAnsi="Times New Roman" w:cs="Times New Roman"/>
          <w:sz w:val="24"/>
          <w:szCs w:val="24"/>
        </w:rPr>
        <w:t>10</w:t>
      </w:r>
      <w:r w:rsidR="00846A62" w:rsidRPr="003B1619">
        <w:rPr>
          <w:rFonts w:ascii="Times New Roman" w:eastAsia="宋体" w:hAnsi="Times New Roman" w:cs="Times New Roman" w:hint="eastAsia"/>
          <w:sz w:val="24"/>
          <w:szCs w:val="24"/>
        </w:rPr>
        <w:t>-</w:t>
      </w:r>
      <w:r w:rsidR="00846A62" w:rsidRPr="003B1619">
        <w:rPr>
          <w:rFonts w:ascii="Times New Roman" w:eastAsia="宋体" w:hAnsi="Times New Roman" w:cs="Times New Roman"/>
          <w:sz w:val="24"/>
          <w:szCs w:val="24"/>
        </w:rPr>
        <w:t>8</w:t>
      </w:r>
      <w:r w:rsidRPr="003B1619">
        <w:rPr>
          <w:rFonts w:ascii="Times New Roman" w:eastAsia="宋体" w:hAnsi="Times New Roman" w:cs="Times New Roman" w:hint="eastAsia"/>
          <w:sz w:val="24"/>
          <w:szCs w:val="24"/>
        </w:rPr>
        <w:t xml:space="preserve"> </w:t>
      </w:r>
      <w:r w:rsidRPr="003B1619">
        <w:rPr>
          <w:rFonts w:ascii="Times New Roman" w:eastAsia="宋体" w:hAnsi="Times New Roman" w:cs="Times New Roman" w:hint="eastAsia"/>
          <w:sz w:val="24"/>
          <w:szCs w:val="24"/>
        </w:rPr>
        <w:t>北</w:t>
      </w:r>
      <w:proofErr w:type="gramStart"/>
      <w:r w:rsidRPr="003B1619">
        <w:rPr>
          <w:rFonts w:ascii="Times New Roman" w:eastAsia="宋体" w:hAnsi="Times New Roman" w:cs="Times New Roman" w:hint="eastAsia"/>
          <w:sz w:val="24"/>
          <w:szCs w:val="24"/>
        </w:rPr>
        <w:t>二二号辅运</w:t>
      </w:r>
      <w:proofErr w:type="gramEnd"/>
      <w:r w:rsidRPr="003B1619">
        <w:rPr>
          <w:rFonts w:ascii="Times New Roman" w:eastAsia="宋体" w:hAnsi="Times New Roman" w:cs="Times New Roman" w:hint="eastAsia"/>
          <w:sz w:val="24"/>
          <w:szCs w:val="24"/>
        </w:rPr>
        <w:t>大巷掘进工作面</w:t>
      </w:r>
      <w:proofErr w:type="gramStart"/>
      <w:r w:rsidRPr="003B1619">
        <w:rPr>
          <w:rFonts w:ascii="Times New Roman" w:eastAsia="宋体" w:hAnsi="Times New Roman" w:cs="Times New Roman" w:hint="eastAsia"/>
          <w:sz w:val="24"/>
          <w:szCs w:val="24"/>
        </w:rPr>
        <w:t>边掘边抽</w:t>
      </w:r>
      <w:proofErr w:type="gramEnd"/>
      <w:r w:rsidRPr="003B1619">
        <w:rPr>
          <w:rFonts w:ascii="Times New Roman" w:eastAsia="宋体" w:hAnsi="Times New Roman" w:cs="Times New Roman" w:hint="eastAsia"/>
          <w:sz w:val="24"/>
          <w:szCs w:val="24"/>
        </w:rPr>
        <w:t>顶板钻孔设计图</w:t>
      </w:r>
    </w:p>
    <w:p w14:paraId="60183D5B" w14:textId="3710EEC3" w:rsidR="003D4D94" w:rsidRPr="003B1619" w:rsidRDefault="003D4D94" w:rsidP="003D4D94">
      <w:pPr>
        <w:pStyle w:val="24"/>
        <w:jc w:val="center"/>
        <w:rPr>
          <w:sz w:val="24"/>
        </w:rPr>
      </w:pPr>
      <w:r w:rsidRPr="003B1619">
        <w:rPr>
          <w:rFonts w:ascii="宋体" w:hAnsi="宋体"/>
          <w:noProof/>
          <w:sz w:val="24"/>
        </w:rPr>
        <w:drawing>
          <wp:inline distT="0" distB="0" distL="114300" distR="114300" wp14:anchorId="3D674C66" wp14:editId="3EEAB3E1">
            <wp:extent cx="5268595" cy="3155950"/>
            <wp:effectExtent l="0" t="0" r="8255" b="6350"/>
            <wp:docPr id="88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84"/>
                    <a:stretch>
                      <a:fillRect/>
                    </a:stretch>
                  </pic:blipFill>
                  <pic:spPr>
                    <a:xfrm>
                      <a:off x="0" y="0"/>
                      <a:ext cx="5268595" cy="3155950"/>
                    </a:xfrm>
                    <a:prstGeom prst="rect">
                      <a:avLst/>
                    </a:prstGeom>
                    <a:noFill/>
                    <a:ln>
                      <a:noFill/>
                    </a:ln>
                  </pic:spPr>
                </pic:pic>
              </a:graphicData>
            </a:graphic>
          </wp:inline>
        </w:drawing>
      </w:r>
      <w:r w:rsidRPr="003B1619">
        <w:rPr>
          <w:rFonts w:hint="eastAsia"/>
          <w:sz w:val="24"/>
        </w:rPr>
        <w:t>图</w:t>
      </w:r>
      <w:r w:rsidR="00846A62" w:rsidRPr="003B1619">
        <w:rPr>
          <w:sz w:val="24"/>
        </w:rPr>
        <w:t>10</w:t>
      </w:r>
      <w:r w:rsidR="00846A62" w:rsidRPr="003B1619">
        <w:rPr>
          <w:rFonts w:hint="eastAsia"/>
          <w:sz w:val="24"/>
        </w:rPr>
        <w:t>-</w:t>
      </w:r>
      <w:r w:rsidR="00846A62" w:rsidRPr="003B1619">
        <w:rPr>
          <w:sz w:val="24"/>
        </w:rPr>
        <w:t>9</w:t>
      </w:r>
      <w:r w:rsidRPr="003B1619">
        <w:rPr>
          <w:rFonts w:hint="eastAsia"/>
          <w:sz w:val="24"/>
        </w:rPr>
        <w:t xml:space="preserve">  </w:t>
      </w:r>
      <w:r w:rsidRPr="003B1619">
        <w:rPr>
          <w:rFonts w:hint="eastAsia"/>
          <w:sz w:val="24"/>
        </w:rPr>
        <w:t>北</w:t>
      </w:r>
      <w:proofErr w:type="gramStart"/>
      <w:r w:rsidRPr="003B1619">
        <w:rPr>
          <w:rFonts w:hint="eastAsia"/>
          <w:sz w:val="24"/>
        </w:rPr>
        <w:t>二二号辅运</w:t>
      </w:r>
      <w:proofErr w:type="gramEnd"/>
      <w:r w:rsidRPr="003B1619">
        <w:rPr>
          <w:rFonts w:hint="eastAsia"/>
          <w:sz w:val="24"/>
        </w:rPr>
        <w:t>大巷掘进工作面底板预抽钻孔设计图</w:t>
      </w:r>
    </w:p>
    <w:p w14:paraId="1CF6BB41" w14:textId="77777777" w:rsidR="003D4D94" w:rsidRPr="003B1619" w:rsidRDefault="003D4D94" w:rsidP="003D4D94">
      <w:pPr>
        <w:pStyle w:val="24"/>
        <w:rPr>
          <w:rFonts w:ascii="宋体" w:hAnsi="宋体"/>
          <w:sz w:val="24"/>
        </w:rPr>
      </w:pPr>
    </w:p>
    <w:p w14:paraId="407A755E" w14:textId="0EF04DC5" w:rsidR="003D4D94" w:rsidRPr="003B1619" w:rsidRDefault="003D4D94" w:rsidP="003D4D94">
      <w:pPr>
        <w:pStyle w:val="24"/>
        <w:jc w:val="center"/>
        <w:rPr>
          <w:sz w:val="24"/>
        </w:rPr>
      </w:pPr>
      <w:r w:rsidRPr="003B1619">
        <w:rPr>
          <w:rFonts w:ascii="宋体" w:hAnsi="宋体"/>
          <w:noProof/>
          <w:sz w:val="24"/>
        </w:rPr>
        <w:lastRenderedPageBreak/>
        <w:drawing>
          <wp:inline distT="0" distB="0" distL="114300" distR="114300" wp14:anchorId="4D039BE0" wp14:editId="1E7FB1C0">
            <wp:extent cx="5270500" cy="3235960"/>
            <wp:effectExtent l="0" t="0" r="6350" b="2540"/>
            <wp:docPr id="88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85"/>
                    <a:stretch>
                      <a:fillRect/>
                    </a:stretch>
                  </pic:blipFill>
                  <pic:spPr>
                    <a:xfrm>
                      <a:off x="0" y="0"/>
                      <a:ext cx="5270500" cy="3235960"/>
                    </a:xfrm>
                    <a:prstGeom prst="rect">
                      <a:avLst/>
                    </a:prstGeom>
                    <a:noFill/>
                    <a:ln>
                      <a:noFill/>
                    </a:ln>
                  </pic:spPr>
                </pic:pic>
              </a:graphicData>
            </a:graphic>
          </wp:inline>
        </w:drawing>
      </w:r>
      <w:r w:rsidRPr="003B1619">
        <w:rPr>
          <w:rFonts w:hint="eastAsia"/>
          <w:sz w:val="24"/>
        </w:rPr>
        <w:t>图</w:t>
      </w:r>
      <w:r w:rsidR="00846A62" w:rsidRPr="003B1619">
        <w:rPr>
          <w:sz w:val="24"/>
        </w:rPr>
        <w:t>10</w:t>
      </w:r>
      <w:r w:rsidR="00846A62" w:rsidRPr="003B1619">
        <w:rPr>
          <w:rFonts w:hint="eastAsia"/>
          <w:sz w:val="24"/>
        </w:rPr>
        <w:t>-</w:t>
      </w:r>
      <w:r w:rsidR="00846A62" w:rsidRPr="003B1619">
        <w:rPr>
          <w:sz w:val="24"/>
        </w:rPr>
        <w:t>10</w:t>
      </w:r>
      <w:r w:rsidRPr="003B1619">
        <w:rPr>
          <w:rFonts w:hint="eastAsia"/>
          <w:sz w:val="24"/>
        </w:rPr>
        <w:t xml:space="preserve">  </w:t>
      </w:r>
      <w:r w:rsidRPr="003B1619">
        <w:rPr>
          <w:rFonts w:hint="eastAsia"/>
          <w:sz w:val="24"/>
        </w:rPr>
        <w:t>北</w:t>
      </w:r>
      <w:proofErr w:type="gramStart"/>
      <w:r w:rsidRPr="003B1619">
        <w:rPr>
          <w:rFonts w:hint="eastAsia"/>
          <w:sz w:val="24"/>
        </w:rPr>
        <w:t>二二号辅运</w:t>
      </w:r>
      <w:proofErr w:type="gramEnd"/>
      <w:r w:rsidRPr="003B1619">
        <w:rPr>
          <w:rFonts w:hint="eastAsia"/>
          <w:sz w:val="24"/>
        </w:rPr>
        <w:t>大巷掘进工作面顶板预抽钻孔设计图</w:t>
      </w:r>
    </w:p>
    <w:p w14:paraId="34F57F4D" w14:textId="16F45B00" w:rsidR="003D4D94" w:rsidRPr="003B1619" w:rsidRDefault="003D4D94" w:rsidP="003D4D94">
      <w:pPr>
        <w:pStyle w:val="24"/>
        <w:jc w:val="center"/>
        <w:rPr>
          <w:sz w:val="24"/>
        </w:rPr>
      </w:pPr>
      <w:r w:rsidRPr="003B1619">
        <w:rPr>
          <w:rFonts w:ascii="宋体" w:hAnsi="宋体"/>
          <w:noProof/>
          <w:sz w:val="24"/>
        </w:rPr>
        <w:drawing>
          <wp:inline distT="0" distB="0" distL="114300" distR="114300" wp14:anchorId="23D2D045" wp14:editId="698C9F69">
            <wp:extent cx="5272405" cy="2501900"/>
            <wp:effectExtent l="0" t="0" r="4445" b="12700"/>
            <wp:docPr id="88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86"/>
                    <a:stretch>
                      <a:fillRect/>
                    </a:stretch>
                  </pic:blipFill>
                  <pic:spPr>
                    <a:xfrm>
                      <a:off x="0" y="0"/>
                      <a:ext cx="5272405" cy="2501900"/>
                    </a:xfrm>
                    <a:prstGeom prst="rect">
                      <a:avLst/>
                    </a:prstGeom>
                    <a:noFill/>
                    <a:ln>
                      <a:noFill/>
                    </a:ln>
                  </pic:spPr>
                </pic:pic>
              </a:graphicData>
            </a:graphic>
          </wp:inline>
        </w:drawing>
      </w:r>
      <w:r w:rsidRPr="003B1619">
        <w:rPr>
          <w:rFonts w:hint="eastAsia"/>
          <w:sz w:val="24"/>
        </w:rPr>
        <w:t>图</w:t>
      </w:r>
      <w:r w:rsidR="00846A62" w:rsidRPr="003B1619">
        <w:rPr>
          <w:sz w:val="24"/>
        </w:rPr>
        <w:t>10</w:t>
      </w:r>
      <w:r w:rsidR="00846A62" w:rsidRPr="003B1619">
        <w:rPr>
          <w:rFonts w:hint="eastAsia"/>
          <w:sz w:val="24"/>
        </w:rPr>
        <w:t>-</w:t>
      </w:r>
      <w:r w:rsidR="00846A62" w:rsidRPr="003B1619">
        <w:rPr>
          <w:sz w:val="24"/>
        </w:rPr>
        <w:t>11</w:t>
      </w:r>
      <w:r w:rsidRPr="003B1619">
        <w:rPr>
          <w:rFonts w:hint="eastAsia"/>
          <w:sz w:val="24"/>
        </w:rPr>
        <w:t xml:space="preserve">  </w:t>
      </w:r>
      <w:r w:rsidRPr="003B1619">
        <w:rPr>
          <w:rFonts w:hint="eastAsia"/>
          <w:sz w:val="24"/>
        </w:rPr>
        <w:t>北</w:t>
      </w:r>
      <w:proofErr w:type="gramStart"/>
      <w:r w:rsidRPr="003B1619">
        <w:rPr>
          <w:rFonts w:hint="eastAsia"/>
          <w:sz w:val="24"/>
        </w:rPr>
        <w:t>二二号辅运</w:t>
      </w:r>
      <w:proofErr w:type="gramEnd"/>
      <w:r w:rsidRPr="003B1619">
        <w:rPr>
          <w:rFonts w:hint="eastAsia"/>
          <w:sz w:val="24"/>
        </w:rPr>
        <w:t>大巷掘进工作面本煤层预抽钻孔设计图</w:t>
      </w:r>
    </w:p>
    <w:p w14:paraId="492172E1" w14:textId="77777777" w:rsidR="003D4D94" w:rsidRPr="003B1619" w:rsidRDefault="003D4D94" w:rsidP="003D4D94">
      <w:pPr>
        <w:pStyle w:val="af0"/>
        <w:jc w:val="center"/>
        <w:rPr>
          <w:rFonts w:ascii="宋体" w:hAnsi="宋体" w:cs="仿宋"/>
          <w:b/>
          <w:sz w:val="24"/>
          <w:szCs w:val="24"/>
        </w:rPr>
      </w:pPr>
    </w:p>
    <w:p w14:paraId="23410DA3" w14:textId="5D0B254F" w:rsidR="003D4D94" w:rsidRPr="003B1619" w:rsidRDefault="003D4D94"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表</w:t>
      </w:r>
      <w:r w:rsidR="00846A62" w:rsidRPr="003B1619">
        <w:rPr>
          <w:rFonts w:ascii="Times New Roman" w:eastAsia="宋体" w:hAnsi="Times New Roman" w:cs="Times New Roman"/>
          <w:sz w:val="24"/>
          <w:szCs w:val="24"/>
        </w:rPr>
        <w:t>10</w:t>
      </w:r>
      <w:r w:rsidR="00846A62" w:rsidRPr="003B1619">
        <w:rPr>
          <w:rFonts w:ascii="Times New Roman" w:eastAsia="宋体" w:hAnsi="Times New Roman" w:cs="Times New Roman" w:hint="eastAsia"/>
          <w:sz w:val="24"/>
          <w:szCs w:val="24"/>
        </w:rPr>
        <w:t>-</w:t>
      </w:r>
      <w:r w:rsidR="00846A62" w:rsidRPr="003B1619">
        <w:rPr>
          <w:rFonts w:ascii="Times New Roman" w:eastAsia="宋体" w:hAnsi="Times New Roman" w:cs="Times New Roman"/>
          <w:sz w:val="24"/>
          <w:szCs w:val="24"/>
        </w:rPr>
        <w:t>3</w:t>
      </w:r>
      <w:r w:rsidRPr="003B1619">
        <w:rPr>
          <w:rFonts w:ascii="Times New Roman" w:eastAsia="宋体" w:hAnsi="Times New Roman" w:cs="Times New Roman" w:hint="eastAsia"/>
          <w:sz w:val="24"/>
          <w:szCs w:val="24"/>
        </w:rPr>
        <w:t>北</w:t>
      </w:r>
      <w:proofErr w:type="gramStart"/>
      <w:r w:rsidRPr="003B1619">
        <w:rPr>
          <w:rFonts w:ascii="Times New Roman" w:eastAsia="宋体" w:hAnsi="Times New Roman" w:cs="Times New Roman" w:hint="eastAsia"/>
          <w:sz w:val="24"/>
          <w:szCs w:val="24"/>
        </w:rPr>
        <w:t>二二号辅运</w:t>
      </w:r>
      <w:proofErr w:type="gramEnd"/>
      <w:r w:rsidRPr="003B1619">
        <w:rPr>
          <w:rFonts w:ascii="Times New Roman" w:eastAsia="宋体" w:hAnsi="Times New Roman" w:cs="Times New Roman" w:hint="eastAsia"/>
          <w:sz w:val="24"/>
          <w:szCs w:val="24"/>
        </w:rPr>
        <w:t>大巷掘进工作面钻孔参数表</w:t>
      </w: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3B1619" w14:paraId="654C07BA" w14:textId="77777777" w:rsidTr="000B0279">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B4EF46" w14:textId="77777777" w:rsidR="003D4D94" w:rsidRPr="003B1619" w:rsidRDefault="003D4D94" w:rsidP="000B0279">
            <w:pPr>
              <w:widowControl/>
              <w:jc w:val="center"/>
              <w:rPr>
                <w:rFonts w:ascii="宋体" w:eastAsia="宋体" w:hAnsi="宋体" w:cs="宋体"/>
                <w:b/>
                <w:bCs/>
                <w:kern w:val="0"/>
                <w:sz w:val="24"/>
                <w:szCs w:val="24"/>
              </w:rPr>
            </w:pPr>
            <w:r w:rsidRPr="003B1619">
              <w:rPr>
                <w:rFonts w:ascii="宋体" w:eastAsia="宋体" w:hAnsi="宋体" w:cs="宋体" w:hint="eastAsia"/>
                <w:b/>
                <w:bCs/>
                <w:kern w:val="0"/>
                <w:sz w:val="24"/>
                <w:szCs w:val="24"/>
              </w:rPr>
              <w:t>北</w:t>
            </w:r>
            <w:proofErr w:type="gramStart"/>
            <w:r w:rsidRPr="003B1619">
              <w:rPr>
                <w:rFonts w:ascii="宋体" w:eastAsia="宋体" w:hAnsi="宋体" w:cs="宋体" w:hint="eastAsia"/>
                <w:b/>
                <w:bCs/>
                <w:kern w:val="0"/>
                <w:sz w:val="24"/>
                <w:szCs w:val="24"/>
              </w:rPr>
              <w:t>二二号辅运</w:t>
            </w:r>
            <w:proofErr w:type="gramEnd"/>
            <w:r w:rsidRPr="003B1619">
              <w:rPr>
                <w:rFonts w:ascii="宋体" w:eastAsia="宋体" w:hAnsi="宋体" w:cs="宋体" w:hint="eastAsia"/>
                <w:b/>
                <w:bCs/>
                <w:kern w:val="0"/>
                <w:sz w:val="24"/>
                <w:szCs w:val="24"/>
              </w:rPr>
              <w:t>大巷左侧钻场钻孔施工参数表</w:t>
            </w:r>
          </w:p>
        </w:tc>
      </w:tr>
      <w:tr w:rsidR="00B4120B" w:rsidRPr="003B1619" w14:paraId="0930AB3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0D1465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6784FE7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7422897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夹角(°)</w:t>
            </w:r>
          </w:p>
        </w:tc>
        <w:tc>
          <w:tcPr>
            <w:tcW w:w="1180" w:type="dxa"/>
            <w:tcBorders>
              <w:top w:val="nil"/>
              <w:left w:val="nil"/>
              <w:bottom w:val="single" w:sz="4" w:space="0" w:color="auto"/>
              <w:right w:val="single" w:sz="4" w:space="0" w:color="auto"/>
            </w:tcBorders>
            <w:shd w:val="clear" w:color="auto" w:fill="auto"/>
            <w:vAlign w:val="center"/>
            <w:hideMark/>
          </w:tcPr>
          <w:p w14:paraId="6C00BEE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倾角(°)</w:t>
            </w:r>
          </w:p>
        </w:tc>
        <w:tc>
          <w:tcPr>
            <w:tcW w:w="1100" w:type="dxa"/>
            <w:tcBorders>
              <w:top w:val="nil"/>
              <w:left w:val="nil"/>
              <w:bottom w:val="single" w:sz="4" w:space="0" w:color="auto"/>
              <w:right w:val="single" w:sz="4" w:space="0" w:color="auto"/>
            </w:tcBorders>
            <w:shd w:val="clear" w:color="auto" w:fill="auto"/>
            <w:vAlign w:val="center"/>
            <w:hideMark/>
          </w:tcPr>
          <w:p w14:paraId="73A9472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垂深(m)</w:t>
            </w:r>
          </w:p>
        </w:tc>
        <w:tc>
          <w:tcPr>
            <w:tcW w:w="1060" w:type="dxa"/>
            <w:tcBorders>
              <w:top w:val="nil"/>
              <w:left w:val="nil"/>
              <w:bottom w:val="single" w:sz="4" w:space="0" w:color="auto"/>
              <w:right w:val="single" w:sz="4" w:space="0" w:color="auto"/>
            </w:tcBorders>
            <w:shd w:val="clear" w:color="auto" w:fill="auto"/>
            <w:vAlign w:val="center"/>
            <w:hideMark/>
          </w:tcPr>
          <w:p w14:paraId="401BF19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斜长(m)</w:t>
            </w:r>
          </w:p>
        </w:tc>
        <w:tc>
          <w:tcPr>
            <w:tcW w:w="1620" w:type="dxa"/>
            <w:tcBorders>
              <w:top w:val="nil"/>
              <w:left w:val="nil"/>
              <w:bottom w:val="single" w:sz="4" w:space="0" w:color="auto"/>
              <w:right w:val="single" w:sz="4" w:space="0" w:color="auto"/>
            </w:tcBorders>
            <w:shd w:val="clear" w:color="auto" w:fill="auto"/>
            <w:vAlign w:val="center"/>
            <w:hideMark/>
          </w:tcPr>
          <w:p w14:paraId="0B103E3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备注</w:t>
            </w:r>
          </w:p>
        </w:tc>
      </w:tr>
      <w:tr w:rsidR="00B4120B" w:rsidRPr="003B1619" w14:paraId="554FE11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B24220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243A85B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427A9A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30A410A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20D93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043A3CC6"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493A1BF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夹角以北</w:t>
            </w:r>
            <w:proofErr w:type="gramStart"/>
            <w:r w:rsidRPr="003B1619">
              <w:rPr>
                <w:rFonts w:ascii="宋体" w:eastAsia="宋体" w:hAnsi="宋体" w:cs="宋体" w:hint="eastAsia"/>
                <w:kern w:val="0"/>
                <w:sz w:val="24"/>
                <w:szCs w:val="24"/>
              </w:rPr>
              <w:t>二二</w:t>
            </w:r>
            <w:proofErr w:type="gramEnd"/>
            <w:r w:rsidRPr="003B1619">
              <w:rPr>
                <w:rFonts w:ascii="宋体" w:eastAsia="宋体" w:hAnsi="宋体" w:cs="宋体" w:hint="eastAsia"/>
                <w:kern w:val="0"/>
                <w:sz w:val="24"/>
                <w:szCs w:val="24"/>
              </w:rPr>
              <w:t>号回风大巷中线为基</w:t>
            </w:r>
            <w:r w:rsidRPr="003B1619">
              <w:rPr>
                <w:rFonts w:ascii="宋体" w:eastAsia="宋体" w:hAnsi="宋体" w:cs="宋体" w:hint="eastAsia"/>
                <w:kern w:val="0"/>
                <w:sz w:val="24"/>
                <w:szCs w:val="24"/>
              </w:rPr>
              <w:lastRenderedPageBreak/>
              <w:t>准，左偏为“-”右偏为“+”。倾角以水平面为基准上偏为“+”，下偏为“-”</w:t>
            </w:r>
          </w:p>
        </w:tc>
      </w:tr>
      <w:tr w:rsidR="00B4120B" w:rsidRPr="003B1619" w14:paraId="42B14256"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47B340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3588CAD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5BDB48B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6826D4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54A7F95D"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B164F2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1E89538"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2C88B0D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54AB18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3D89BBD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7F9317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EB080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1C9EF88A"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9B1885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75</w:t>
            </w:r>
          </w:p>
        </w:tc>
        <w:tc>
          <w:tcPr>
            <w:tcW w:w="1620" w:type="dxa"/>
            <w:vMerge/>
            <w:tcBorders>
              <w:top w:val="nil"/>
              <w:left w:val="single" w:sz="4" w:space="0" w:color="auto"/>
              <w:bottom w:val="single" w:sz="4" w:space="0" w:color="000000"/>
              <w:right w:val="single" w:sz="4" w:space="0" w:color="auto"/>
            </w:tcBorders>
            <w:vAlign w:val="center"/>
            <w:hideMark/>
          </w:tcPr>
          <w:p w14:paraId="4AC96DDE"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46995E70"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2F4339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lastRenderedPageBreak/>
              <w:t>4</w:t>
            </w:r>
          </w:p>
        </w:tc>
        <w:tc>
          <w:tcPr>
            <w:tcW w:w="1160" w:type="dxa"/>
            <w:tcBorders>
              <w:top w:val="nil"/>
              <w:left w:val="nil"/>
              <w:bottom w:val="single" w:sz="4" w:space="0" w:color="auto"/>
              <w:right w:val="single" w:sz="4" w:space="0" w:color="auto"/>
            </w:tcBorders>
            <w:shd w:val="clear" w:color="auto" w:fill="auto"/>
            <w:vAlign w:val="center"/>
            <w:hideMark/>
          </w:tcPr>
          <w:p w14:paraId="3D6C16C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6B196F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15FA86E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47165D34"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002757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9608349"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73C2070E"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4C8BD2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240CC86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96FCA7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70B7FF6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CE75D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548B044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743015D2"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44B2FA6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595A85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67B5A6"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AB0630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0BD375C2"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595D21"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156AA0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54C5D616"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380EF687"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3C6D2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2633313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4F363C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8483CA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64BF808"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0B77468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79D9EABB"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1C2D9F9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11476C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91D930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7E9F1CA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391A54A2"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22DA657"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C53292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4D5DA271"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38C766EA"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505C3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2EED92B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B21C12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8FB029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9FB24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29870996"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3C879762"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2513BE3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4C3F07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7BEC7CF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A83D08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6DE2893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26B66D67"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F8FD64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0C1BE458"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7FAFFCD7"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74167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5D8DF98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2AAB131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0007B372"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427BD356"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367698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51492F7F"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1C82A67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83BEE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623FE5C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85E19A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0AA46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7C5319D3"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B12BC4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8CC9BD2"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5962AD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B38577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13</w:t>
            </w:r>
          </w:p>
        </w:tc>
        <w:tc>
          <w:tcPr>
            <w:tcW w:w="1160" w:type="dxa"/>
            <w:tcBorders>
              <w:top w:val="nil"/>
              <w:left w:val="nil"/>
              <w:bottom w:val="single" w:sz="4" w:space="0" w:color="auto"/>
              <w:right w:val="single" w:sz="4" w:space="0" w:color="auto"/>
            </w:tcBorders>
            <w:shd w:val="clear" w:color="auto" w:fill="auto"/>
            <w:vAlign w:val="center"/>
            <w:hideMark/>
          </w:tcPr>
          <w:p w14:paraId="1B80CB06"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6F967A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1909DCD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69EAE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3C65DF6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34</w:t>
            </w:r>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989A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预抽钻孔</w:t>
            </w:r>
          </w:p>
        </w:tc>
      </w:tr>
      <w:tr w:rsidR="00B4120B" w:rsidRPr="003B1619" w14:paraId="39342ED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9B34F8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14</w:t>
            </w:r>
          </w:p>
        </w:tc>
        <w:tc>
          <w:tcPr>
            <w:tcW w:w="1160" w:type="dxa"/>
            <w:tcBorders>
              <w:top w:val="nil"/>
              <w:left w:val="nil"/>
              <w:bottom w:val="single" w:sz="4" w:space="0" w:color="auto"/>
              <w:right w:val="single" w:sz="4" w:space="0" w:color="auto"/>
            </w:tcBorders>
            <w:shd w:val="clear" w:color="auto" w:fill="auto"/>
            <w:vAlign w:val="center"/>
            <w:hideMark/>
          </w:tcPr>
          <w:p w14:paraId="2EFF63C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16A4CDA6"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4B721DC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3EDA8F8"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78231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3EE6D989"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7076416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F4DDC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w:t>
            </w:r>
          </w:p>
        </w:tc>
        <w:tc>
          <w:tcPr>
            <w:tcW w:w="1160" w:type="dxa"/>
            <w:tcBorders>
              <w:top w:val="nil"/>
              <w:left w:val="nil"/>
              <w:bottom w:val="single" w:sz="4" w:space="0" w:color="auto"/>
              <w:right w:val="single" w:sz="4" w:space="0" w:color="auto"/>
            </w:tcBorders>
            <w:shd w:val="clear" w:color="auto" w:fill="auto"/>
            <w:vAlign w:val="center"/>
            <w:hideMark/>
          </w:tcPr>
          <w:p w14:paraId="49ED94B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A6F978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661629A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9E52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CE90D6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73B48C46"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094AA2C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3B8F74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16</w:t>
            </w:r>
          </w:p>
        </w:tc>
        <w:tc>
          <w:tcPr>
            <w:tcW w:w="1160" w:type="dxa"/>
            <w:tcBorders>
              <w:top w:val="nil"/>
              <w:left w:val="nil"/>
              <w:bottom w:val="single" w:sz="4" w:space="0" w:color="auto"/>
              <w:right w:val="single" w:sz="4" w:space="0" w:color="auto"/>
            </w:tcBorders>
            <w:shd w:val="clear" w:color="auto" w:fill="auto"/>
            <w:vAlign w:val="center"/>
            <w:hideMark/>
          </w:tcPr>
          <w:p w14:paraId="69F3EC7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4DC33A2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559A57A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1D21CD68"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4D1CE8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6FED9A70"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15D62736"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F52F83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17</w:t>
            </w:r>
          </w:p>
        </w:tc>
        <w:tc>
          <w:tcPr>
            <w:tcW w:w="1160" w:type="dxa"/>
            <w:tcBorders>
              <w:top w:val="nil"/>
              <w:left w:val="nil"/>
              <w:bottom w:val="single" w:sz="4" w:space="0" w:color="auto"/>
              <w:right w:val="single" w:sz="4" w:space="0" w:color="auto"/>
            </w:tcBorders>
            <w:shd w:val="clear" w:color="auto" w:fill="auto"/>
            <w:vAlign w:val="center"/>
            <w:hideMark/>
          </w:tcPr>
          <w:p w14:paraId="7D094CF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8DA8AA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23060A4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39C5F973"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AFF8392"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37676D3A"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3AFC711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AAEDA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18</w:t>
            </w:r>
          </w:p>
        </w:tc>
        <w:tc>
          <w:tcPr>
            <w:tcW w:w="1160" w:type="dxa"/>
            <w:tcBorders>
              <w:top w:val="nil"/>
              <w:left w:val="nil"/>
              <w:bottom w:val="single" w:sz="4" w:space="0" w:color="auto"/>
              <w:right w:val="single" w:sz="4" w:space="0" w:color="auto"/>
            </w:tcBorders>
            <w:shd w:val="clear" w:color="auto" w:fill="auto"/>
            <w:vAlign w:val="center"/>
            <w:hideMark/>
          </w:tcPr>
          <w:p w14:paraId="5F6AF70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592C01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90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DF632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EBCF9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4687E0C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42</w:t>
            </w:r>
          </w:p>
        </w:tc>
        <w:tc>
          <w:tcPr>
            <w:tcW w:w="1620" w:type="dxa"/>
            <w:vMerge/>
            <w:tcBorders>
              <w:top w:val="nil"/>
              <w:left w:val="single" w:sz="4" w:space="0" w:color="auto"/>
              <w:bottom w:val="single" w:sz="4" w:space="0" w:color="000000"/>
              <w:right w:val="single" w:sz="4" w:space="0" w:color="auto"/>
            </w:tcBorders>
            <w:vAlign w:val="center"/>
            <w:hideMark/>
          </w:tcPr>
          <w:p w14:paraId="65C7BF22"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2108387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8A5A5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19</w:t>
            </w:r>
          </w:p>
        </w:tc>
        <w:tc>
          <w:tcPr>
            <w:tcW w:w="1160" w:type="dxa"/>
            <w:tcBorders>
              <w:top w:val="nil"/>
              <w:left w:val="nil"/>
              <w:bottom w:val="single" w:sz="4" w:space="0" w:color="auto"/>
              <w:right w:val="single" w:sz="4" w:space="0" w:color="auto"/>
            </w:tcBorders>
            <w:shd w:val="clear" w:color="auto" w:fill="auto"/>
            <w:vAlign w:val="center"/>
            <w:hideMark/>
          </w:tcPr>
          <w:p w14:paraId="33B97CA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DF0B8F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69</w:t>
            </w:r>
          </w:p>
        </w:tc>
        <w:tc>
          <w:tcPr>
            <w:tcW w:w="1180" w:type="dxa"/>
            <w:vMerge/>
            <w:tcBorders>
              <w:top w:val="nil"/>
              <w:left w:val="single" w:sz="4" w:space="0" w:color="auto"/>
              <w:bottom w:val="single" w:sz="4" w:space="0" w:color="000000"/>
              <w:right w:val="single" w:sz="4" w:space="0" w:color="auto"/>
            </w:tcBorders>
            <w:vAlign w:val="center"/>
            <w:hideMark/>
          </w:tcPr>
          <w:p w14:paraId="46F59378" w14:textId="77777777" w:rsidR="003D4D94" w:rsidRPr="003B1619" w:rsidRDefault="003D4D94" w:rsidP="000B0279">
            <w:pPr>
              <w:widowControl/>
              <w:jc w:val="left"/>
              <w:rPr>
                <w:rFonts w:ascii="宋体" w:eastAsia="宋体" w:hAnsi="宋体" w:cs="宋体"/>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62744D3"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B88318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45</w:t>
            </w:r>
          </w:p>
        </w:tc>
        <w:tc>
          <w:tcPr>
            <w:tcW w:w="1620" w:type="dxa"/>
            <w:vMerge/>
            <w:tcBorders>
              <w:top w:val="nil"/>
              <w:left w:val="single" w:sz="4" w:space="0" w:color="auto"/>
              <w:bottom w:val="single" w:sz="4" w:space="0" w:color="000000"/>
              <w:right w:val="single" w:sz="4" w:space="0" w:color="auto"/>
            </w:tcBorders>
            <w:vAlign w:val="center"/>
            <w:hideMark/>
          </w:tcPr>
          <w:p w14:paraId="72E046C7"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48F96FE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6B87A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20</w:t>
            </w:r>
          </w:p>
        </w:tc>
        <w:tc>
          <w:tcPr>
            <w:tcW w:w="1160" w:type="dxa"/>
            <w:tcBorders>
              <w:top w:val="nil"/>
              <w:left w:val="nil"/>
              <w:bottom w:val="single" w:sz="4" w:space="0" w:color="auto"/>
              <w:right w:val="single" w:sz="4" w:space="0" w:color="auto"/>
            </w:tcBorders>
            <w:shd w:val="clear" w:color="auto" w:fill="auto"/>
            <w:vAlign w:val="center"/>
            <w:hideMark/>
          </w:tcPr>
          <w:p w14:paraId="5F3FB14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981306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53</w:t>
            </w:r>
          </w:p>
        </w:tc>
        <w:tc>
          <w:tcPr>
            <w:tcW w:w="1180" w:type="dxa"/>
            <w:vMerge/>
            <w:tcBorders>
              <w:top w:val="nil"/>
              <w:left w:val="single" w:sz="4" w:space="0" w:color="auto"/>
              <w:bottom w:val="single" w:sz="4" w:space="0" w:color="000000"/>
              <w:right w:val="single" w:sz="4" w:space="0" w:color="auto"/>
            </w:tcBorders>
            <w:vAlign w:val="center"/>
            <w:hideMark/>
          </w:tcPr>
          <w:p w14:paraId="5C2A0AE6" w14:textId="77777777" w:rsidR="003D4D94" w:rsidRPr="003B1619" w:rsidRDefault="003D4D94" w:rsidP="000B0279">
            <w:pPr>
              <w:widowControl/>
              <w:jc w:val="left"/>
              <w:rPr>
                <w:rFonts w:ascii="宋体" w:eastAsia="宋体" w:hAnsi="宋体" w:cs="宋体"/>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3F0F797"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5E57341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53</w:t>
            </w:r>
          </w:p>
        </w:tc>
        <w:tc>
          <w:tcPr>
            <w:tcW w:w="1620" w:type="dxa"/>
            <w:vMerge/>
            <w:tcBorders>
              <w:top w:val="nil"/>
              <w:left w:val="single" w:sz="4" w:space="0" w:color="auto"/>
              <w:bottom w:val="single" w:sz="4" w:space="0" w:color="000000"/>
              <w:right w:val="single" w:sz="4" w:space="0" w:color="auto"/>
            </w:tcBorders>
            <w:vAlign w:val="center"/>
            <w:hideMark/>
          </w:tcPr>
          <w:p w14:paraId="5277620D"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7A4A3C3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447C3D2"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21</w:t>
            </w:r>
          </w:p>
        </w:tc>
        <w:tc>
          <w:tcPr>
            <w:tcW w:w="1160" w:type="dxa"/>
            <w:tcBorders>
              <w:top w:val="nil"/>
              <w:left w:val="nil"/>
              <w:bottom w:val="single" w:sz="4" w:space="0" w:color="auto"/>
              <w:right w:val="single" w:sz="4" w:space="0" w:color="auto"/>
            </w:tcBorders>
            <w:shd w:val="clear" w:color="auto" w:fill="auto"/>
            <w:vAlign w:val="center"/>
            <w:hideMark/>
          </w:tcPr>
          <w:p w14:paraId="7030184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01FE5C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41</w:t>
            </w:r>
          </w:p>
        </w:tc>
        <w:tc>
          <w:tcPr>
            <w:tcW w:w="1180" w:type="dxa"/>
            <w:vMerge/>
            <w:tcBorders>
              <w:top w:val="nil"/>
              <w:left w:val="single" w:sz="4" w:space="0" w:color="auto"/>
              <w:bottom w:val="single" w:sz="4" w:space="0" w:color="000000"/>
              <w:right w:val="single" w:sz="4" w:space="0" w:color="auto"/>
            </w:tcBorders>
            <w:vAlign w:val="center"/>
            <w:hideMark/>
          </w:tcPr>
          <w:p w14:paraId="62BE2375" w14:textId="77777777" w:rsidR="003D4D94" w:rsidRPr="003B1619" w:rsidRDefault="003D4D94" w:rsidP="000B0279">
            <w:pPr>
              <w:widowControl/>
              <w:jc w:val="left"/>
              <w:rPr>
                <w:rFonts w:ascii="宋体" w:eastAsia="宋体" w:hAnsi="宋体" w:cs="宋体"/>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363337F"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BB57E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64</w:t>
            </w:r>
          </w:p>
        </w:tc>
        <w:tc>
          <w:tcPr>
            <w:tcW w:w="1620" w:type="dxa"/>
            <w:vMerge/>
            <w:tcBorders>
              <w:top w:val="nil"/>
              <w:left w:val="single" w:sz="4" w:space="0" w:color="auto"/>
              <w:bottom w:val="single" w:sz="4" w:space="0" w:color="000000"/>
              <w:right w:val="single" w:sz="4" w:space="0" w:color="auto"/>
            </w:tcBorders>
            <w:vAlign w:val="center"/>
            <w:hideMark/>
          </w:tcPr>
          <w:p w14:paraId="5127ADFA"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6CC18D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CF5E9F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22</w:t>
            </w:r>
          </w:p>
        </w:tc>
        <w:tc>
          <w:tcPr>
            <w:tcW w:w="1160" w:type="dxa"/>
            <w:tcBorders>
              <w:top w:val="nil"/>
              <w:left w:val="nil"/>
              <w:bottom w:val="single" w:sz="4" w:space="0" w:color="auto"/>
              <w:right w:val="single" w:sz="4" w:space="0" w:color="auto"/>
            </w:tcBorders>
            <w:shd w:val="clear" w:color="auto" w:fill="auto"/>
            <w:vAlign w:val="center"/>
            <w:hideMark/>
          </w:tcPr>
          <w:p w14:paraId="511E9C9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E6A85E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33</w:t>
            </w:r>
          </w:p>
        </w:tc>
        <w:tc>
          <w:tcPr>
            <w:tcW w:w="1180" w:type="dxa"/>
            <w:vMerge/>
            <w:tcBorders>
              <w:top w:val="nil"/>
              <w:left w:val="single" w:sz="4" w:space="0" w:color="auto"/>
              <w:bottom w:val="single" w:sz="4" w:space="0" w:color="000000"/>
              <w:right w:val="single" w:sz="4" w:space="0" w:color="auto"/>
            </w:tcBorders>
            <w:vAlign w:val="center"/>
            <w:hideMark/>
          </w:tcPr>
          <w:p w14:paraId="77A0C7F6" w14:textId="77777777" w:rsidR="003D4D94" w:rsidRPr="003B1619" w:rsidRDefault="003D4D94" w:rsidP="000B0279">
            <w:pPr>
              <w:widowControl/>
              <w:jc w:val="left"/>
              <w:rPr>
                <w:rFonts w:ascii="宋体" w:eastAsia="宋体" w:hAnsi="宋体" w:cs="宋体"/>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6E2413A9"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9133EC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77</w:t>
            </w:r>
          </w:p>
        </w:tc>
        <w:tc>
          <w:tcPr>
            <w:tcW w:w="1620" w:type="dxa"/>
            <w:vMerge/>
            <w:tcBorders>
              <w:top w:val="nil"/>
              <w:left w:val="single" w:sz="4" w:space="0" w:color="auto"/>
              <w:bottom w:val="single" w:sz="4" w:space="0" w:color="000000"/>
              <w:right w:val="single" w:sz="4" w:space="0" w:color="auto"/>
            </w:tcBorders>
            <w:vAlign w:val="center"/>
            <w:hideMark/>
          </w:tcPr>
          <w:p w14:paraId="725CCA15"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0596264A"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86ABDC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23</w:t>
            </w:r>
          </w:p>
        </w:tc>
        <w:tc>
          <w:tcPr>
            <w:tcW w:w="1160" w:type="dxa"/>
            <w:tcBorders>
              <w:top w:val="nil"/>
              <w:left w:val="nil"/>
              <w:bottom w:val="single" w:sz="4" w:space="0" w:color="auto"/>
              <w:right w:val="single" w:sz="4" w:space="0" w:color="auto"/>
            </w:tcBorders>
            <w:shd w:val="clear" w:color="auto" w:fill="auto"/>
            <w:vAlign w:val="center"/>
            <w:hideMark/>
          </w:tcPr>
          <w:p w14:paraId="11FF6B5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EC4A4B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22</w:t>
            </w:r>
          </w:p>
        </w:tc>
        <w:tc>
          <w:tcPr>
            <w:tcW w:w="1180" w:type="dxa"/>
            <w:vMerge/>
            <w:tcBorders>
              <w:top w:val="nil"/>
              <w:left w:val="single" w:sz="4" w:space="0" w:color="auto"/>
              <w:bottom w:val="single" w:sz="4" w:space="0" w:color="000000"/>
              <w:right w:val="single" w:sz="4" w:space="0" w:color="auto"/>
            </w:tcBorders>
            <w:vAlign w:val="center"/>
            <w:hideMark/>
          </w:tcPr>
          <w:p w14:paraId="28F0EE35" w14:textId="77777777" w:rsidR="003D4D94" w:rsidRPr="003B1619" w:rsidRDefault="003D4D94" w:rsidP="000B0279">
            <w:pPr>
              <w:widowControl/>
              <w:jc w:val="left"/>
              <w:rPr>
                <w:rFonts w:ascii="宋体" w:eastAsia="宋体" w:hAnsi="宋体" w:cs="宋体"/>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DEF3149"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4282A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69</w:t>
            </w:r>
          </w:p>
        </w:tc>
        <w:tc>
          <w:tcPr>
            <w:tcW w:w="1620" w:type="dxa"/>
            <w:vMerge/>
            <w:tcBorders>
              <w:top w:val="nil"/>
              <w:left w:val="single" w:sz="4" w:space="0" w:color="auto"/>
              <w:bottom w:val="single" w:sz="4" w:space="0" w:color="000000"/>
              <w:right w:val="single" w:sz="4" w:space="0" w:color="auto"/>
            </w:tcBorders>
            <w:vAlign w:val="center"/>
            <w:hideMark/>
          </w:tcPr>
          <w:p w14:paraId="3E9C19CA"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514A00C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6C47986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24</w:t>
            </w:r>
          </w:p>
        </w:tc>
        <w:tc>
          <w:tcPr>
            <w:tcW w:w="1160" w:type="dxa"/>
            <w:tcBorders>
              <w:top w:val="nil"/>
              <w:left w:val="nil"/>
              <w:bottom w:val="single" w:sz="4" w:space="0" w:color="auto"/>
              <w:right w:val="single" w:sz="4" w:space="0" w:color="auto"/>
            </w:tcBorders>
            <w:shd w:val="clear" w:color="auto" w:fill="auto"/>
            <w:vAlign w:val="center"/>
            <w:hideMark/>
          </w:tcPr>
          <w:p w14:paraId="11AFB2F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1C71831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49BE457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7BF712"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65C2254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34</w:t>
            </w:r>
          </w:p>
        </w:tc>
        <w:tc>
          <w:tcPr>
            <w:tcW w:w="1620" w:type="dxa"/>
            <w:vMerge/>
            <w:tcBorders>
              <w:top w:val="nil"/>
              <w:left w:val="single" w:sz="4" w:space="0" w:color="auto"/>
              <w:bottom w:val="single" w:sz="4" w:space="0" w:color="000000"/>
              <w:right w:val="single" w:sz="4" w:space="0" w:color="auto"/>
            </w:tcBorders>
            <w:vAlign w:val="center"/>
            <w:hideMark/>
          </w:tcPr>
          <w:p w14:paraId="641D40C0"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0F6872D5"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F0CDC3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25</w:t>
            </w:r>
          </w:p>
        </w:tc>
        <w:tc>
          <w:tcPr>
            <w:tcW w:w="1160" w:type="dxa"/>
            <w:tcBorders>
              <w:top w:val="nil"/>
              <w:left w:val="nil"/>
              <w:bottom w:val="single" w:sz="4" w:space="0" w:color="auto"/>
              <w:right w:val="single" w:sz="4" w:space="0" w:color="auto"/>
            </w:tcBorders>
            <w:shd w:val="clear" w:color="auto" w:fill="auto"/>
            <w:vAlign w:val="center"/>
            <w:hideMark/>
          </w:tcPr>
          <w:p w14:paraId="4B69D2F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5D05B6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154E4A7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78A9F59"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10126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2F9F5ABB"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3A63279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50A000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26</w:t>
            </w:r>
          </w:p>
        </w:tc>
        <w:tc>
          <w:tcPr>
            <w:tcW w:w="1160" w:type="dxa"/>
            <w:tcBorders>
              <w:top w:val="nil"/>
              <w:left w:val="nil"/>
              <w:bottom w:val="single" w:sz="4" w:space="0" w:color="auto"/>
              <w:right w:val="single" w:sz="4" w:space="0" w:color="auto"/>
            </w:tcBorders>
            <w:shd w:val="clear" w:color="auto" w:fill="auto"/>
            <w:vAlign w:val="center"/>
            <w:hideMark/>
          </w:tcPr>
          <w:p w14:paraId="5BAF5A7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712F60B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419E87F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2611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16E3E48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3FC31756"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601971C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8F2B48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27</w:t>
            </w:r>
          </w:p>
        </w:tc>
        <w:tc>
          <w:tcPr>
            <w:tcW w:w="1160" w:type="dxa"/>
            <w:tcBorders>
              <w:top w:val="nil"/>
              <w:left w:val="nil"/>
              <w:bottom w:val="single" w:sz="4" w:space="0" w:color="auto"/>
              <w:right w:val="single" w:sz="4" w:space="0" w:color="auto"/>
            </w:tcBorders>
            <w:shd w:val="clear" w:color="auto" w:fill="auto"/>
            <w:vAlign w:val="center"/>
            <w:hideMark/>
          </w:tcPr>
          <w:p w14:paraId="620495B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4F0F5F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0B19903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6EBEC614"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7C1D24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51AC7536" w14:textId="77777777" w:rsidR="003D4D94" w:rsidRPr="003B1619" w:rsidRDefault="003D4D94" w:rsidP="000B0279">
            <w:pPr>
              <w:widowControl/>
              <w:jc w:val="left"/>
              <w:rPr>
                <w:rFonts w:ascii="宋体" w:eastAsia="宋体" w:hAnsi="宋体" w:cs="宋体"/>
                <w:kern w:val="0"/>
                <w:sz w:val="24"/>
                <w:szCs w:val="24"/>
              </w:rPr>
            </w:pPr>
          </w:p>
        </w:tc>
      </w:tr>
      <w:tr w:rsidR="003D4D94" w:rsidRPr="003B1619" w14:paraId="710763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4B2EE55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28</w:t>
            </w:r>
          </w:p>
        </w:tc>
        <w:tc>
          <w:tcPr>
            <w:tcW w:w="1160" w:type="dxa"/>
            <w:tcBorders>
              <w:top w:val="nil"/>
              <w:left w:val="nil"/>
              <w:bottom w:val="single" w:sz="4" w:space="0" w:color="auto"/>
              <w:right w:val="single" w:sz="4" w:space="0" w:color="auto"/>
            </w:tcBorders>
            <w:shd w:val="clear" w:color="auto" w:fill="auto"/>
            <w:vAlign w:val="center"/>
            <w:hideMark/>
          </w:tcPr>
          <w:p w14:paraId="612112B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CD80E0F"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17A040E6"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79E67D29"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A5C844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6A4B97B1" w14:textId="77777777" w:rsidR="003D4D94" w:rsidRPr="003B1619" w:rsidRDefault="003D4D94" w:rsidP="000B0279">
            <w:pPr>
              <w:widowControl/>
              <w:jc w:val="left"/>
              <w:rPr>
                <w:rFonts w:ascii="宋体" w:eastAsia="宋体" w:hAnsi="宋体" w:cs="宋体"/>
                <w:kern w:val="0"/>
                <w:sz w:val="24"/>
                <w:szCs w:val="24"/>
              </w:rPr>
            </w:pPr>
          </w:p>
        </w:tc>
      </w:tr>
    </w:tbl>
    <w:p w14:paraId="438D7F87" w14:textId="77777777" w:rsidR="003D4D94" w:rsidRPr="003B1619" w:rsidRDefault="003D4D94" w:rsidP="003D4D94">
      <w:pPr>
        <w:pStyle w:val="af0"/>
        <w:jc w:val="center"/>
        <w:rPr>
          <w:rFonts w:ascii="宋体" w:hAnsi="宋体" w:cs="仿宋"/>
          <w:b/>
          <w:sz w:val="24"/>
          <w:szCs w:val="24"/>
        </w:rPr>
      </w:pP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3B1619" w14:paraId="1F128147" w14:textId="77777777" w:rsidTr="000B0279">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26622AD9" w14:textId="77777777" w:rsidR="003D4D94" w:rsidRPr="003B1619" w:rsidRDefault="003D4D94" w:rsidP="000B0279">
            <w:pPr>
              <w:widowControl/>
              <w:jc w:val="center"/>
              <w:rPr>
                <w:rFonts w:ascii="宋体" w:eastAsia="宋体" w:hAnsi="宋体" w:cs="宋体"/>
                <w:b/>
                <w:bCs/>
                <w:kern w:val="0"/>
                <w:sz w:val="24"/>
                <w:szCs w:val="24"/>
              </w:rPr>
            </w:pPr>
            <w:r w:rsidRPr="003B1619">
              <w:rPr>
                <w:rFonts w:ascii="宋体" w:eastAsia="宋体" w:hAnsi="宋体" w:cs="宋体" w:hint="eastAsia"/>
                <w:b/>
                <w:bCs/>
                <w:kern w:val="0"/>
                <w:sz w:val="24"/>
                <w:szCs w:val="24"/>
              </w:rPr>
              <w:t>北</w:t>
            </w:r>
            <w:proofErr w:type="gramStart"/>
            <w:r w:rsidRPr="003B1619">
              <w:rPr>
                <w:rFonts w:ascii="宋体" w:eastAsia="宋体" w:hAnsi="宋体" w:cs="宋体" w:hint="eastAsia"/>
                <w:b/>
                <w:bCs/>
                <w:kern w:val="0"/>
                <w:sz w:val="24"/>
                <w:szCs w:val="24"/>
              </w:rPr>
              <w:t>二二号辅运</w:t>
            </w:r>
            <w:proofErr w:type="gramEnd"/>
            <w:r w:rsidRPr="003B1619">
              <w:rPr>
                <w:rFonts w:ascii="宋体" w:eastAsia="宋体" w:hAnsi="宋体" w:cs="宋体" w:hint="eastAsia"/>
                <w:b/>
                <w:bCs/>
                <w:kern w:val="0"/>
                <w:sz w:val="24"/>
                <w:szCs w:val="24"/>
              </w:rPr>
              <w:t>大巷右侧钻场钻孔施工参数表</w:t>
            </w:r>
          </w:p>
        </w:tc>
      </w:tr>
      <w:tr w:rsidR="00B4120B" w:rsidRPr="003B1619" w14:paraId="0012D36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F64E5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3B285FB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16ED7A0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夹角(°)</w:t>
            </w:r>
          </w:p>
        </w:tc>
        <w:tc>
          <w:tcPr>
            <w:tcW w:w="1180" w:type="dxa"/>
            <w:tcBorders>
              <w:top w:val="nil"/>
              <w:left w:val="nil"/>
              <w:bottom w:val="single" w:sz="4" w:space="0" w:color="auto"/>
              <w:right w:val="single" w:sz="4" w:space="0" w:color="auto"/>
            </w:tcBorders>
            <w:shd w:val="clear" w:color="auto" w:fill="auto"/>
            <w:vAlign w:val="center"/>
            <w:hideMark/>
          </w:tcPr>
          <w:p w14:paraId="2F6E2F8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倾角(°)</w:t>
            </w:r>
          </w:p>
        </w:tc>
        <w:tc>
          <w:tcPr>
            <w:tcW w:w="1100" w:type="dxa"/>
            <w:tcBorders>
              <w:top w:val="nil"/>
              <w:left w:val="nil"/>
              <w:bottom w:val="single" w:sz="4" w:space="0" w:color="auto"/>
              <w:right w:val="single" w:sz="4" w:space="0" w:color="auto"/>
            </w:tcBorders>
            <w:shd w:val="clear" w:color="auto" w:fill="auto"/>
            <w:vAlign w:val="center"/>
            <w:hideMark/>
          </w:tcPr>
          <w:p w14:paraId="3121827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垂深(m)</w:t>
            </w:r>
          </w:p>
        </w:tc>
        <w:tc>
          <w:tcPr>
            <w:tcW w:w="1060" w:type="dxa"/>
            <w:tcBorders>
              <w:top w:val="nil"/>
              <w:left w:val="nil"/>
              <w:bottom w:val="single" w:sz="4" w:space="0" w:color="auto"/>
              <w:right w:val="single" w:sz="4" w:space="0" w:color="auto"/>
            </w:tcBorders>
            <w:shd w:val="clear" w:color="auto" w:fill="auto"/>
            <w:vAlign w:val="center"/>
            <w:hideMark/>
          </w:tcPr>
          <w:p w14:paraId="6D95F85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斜长(m)</w:t>
            </w:r>
          </w:p>
        </w:tc>
        <w:tc>
          <w:tcPr>
            <w:tcW w:w="1620" w:type="dxa"/>
            <w:tcBorders>
              <w:top w:val="nil"/>
              <w:left w:val="nil"/>
              <w:bottom w:val="single" w:sz="4" w:space="0" w:color="auto"/>
              <w:right w:val="single" w:sz="4" w:space="0" w:color="auto"/>
            </w:tcBorders>
            <w:shd w:val="clear" w:color="auto" w:fill="auto"/>
            <w:vAlign w:val="center"/>
            <w:hideMark/>
          </w:tcPr>
          <w:p w14:paraId="2D6468B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备注</w:t>
            </w:r>
          </w:p>
        </w:tc>
      </w:tr>
      <w:tr w:rsidR="00B4120B" w:rsidRPr="003B1619" w14:paraId="29779A3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D441D5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692631B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794D963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30879A7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5D3C7CD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48E799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18DB206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夹角以北</w:t>
            </w:r>
            <w:proofErr w:type="gramStart"/>
            <w:r w:rsidRPr="003B1619">
              <w:rPr>
                <w:rFonts w:ascii="宋体" w:eastAsia="宋体" w:hAnsi="宋体" w:cs="宋体" w:hint="eastAsia"/>
                <w:kern w:val="0"/>
                <w:sz w:val="24"/>
                <w:szCs w:val="24"/>
              </w:rPr>
              <w:t>二二</w:t>
            </w:r>
            <w:proofErr w:type="gramEnd"/>
            <w:r w:rsidRPr="003B1619">
              <w:rPr>
                <w:rFonts w:ascii="宋体" w:eastAsia="宋体" w:hAnsi="宋体" w:cs="宋体" w:hint="eastAsia"/>
                <w:kern w:val="0"/>
                <w:sz w:val="24"/>
                <w:szCs w:val="24"/>
              </w:rPr>
              <w:t>号回风大巷中线为基准，左偏为“-”右偏为“+”。倾角以水平面为基准上偏为“+”，下偏为“-”</w:t>
            </w:r>
          </w:p>
        </w:tc>
      </w:tr>
      <w:tr w:rsidR="00B4120B" w:rsidRPr="003B1619" w14:paraId="61495375"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C64E92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76526D7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533D58E6"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7388491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4E68F9E1"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C4716C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E411181"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4578419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13A84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6E2BF13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26D22FD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8810E36"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3A0B0AAE"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4A57F9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6C1D9209"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35CA5BD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179A52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4</w:t>
            </w:r>
          </w:p>
        </w:tc>
        <w:tc>
          <w:tcPr>
            <w:tcW w:w="1160" w:type="dxa"/>
            <w:tcBorders>
              <w:top w:val="nil"/>
              <w:left w:val="nil"/>
              <w:bottom w:val="single" w:sz="4" w:space="0" w:color="auto"/>
              <w:right w:val="single" w:sz="4" w:space="0" w:color="auto"/>
            </w:tcBorders>
            <w:shd w:val="clear" w:color="auto" w:fill="auto"/>
            <w:vAlign w:val="center"/>
            <w:hideMark/>
          </w:tcPr>
          <w:p w14:paraId="22C1E52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0381833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A9340E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1E2D9DAF"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7070C2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446A1C3E"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77611A69"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F319DA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1D7A982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032C6472"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59160D1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3E00A3C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0</w:t>
            </w:r>
          </w:p>
        </w:tc>
        <w:tc>
          <w:tcPr>
            <w:tcW w:w="1060" w:type="dxa"/>
            <w:tcBorders>
              <w:top w:val="nil"/>
              <w:left w:val="nil"/>
              <w:bottom w:val="single" w:sz="4" w:space="0" w:color="auto"/>
              <w:right w:val="single" w:sz="4" w:space="0" w:color="auto"/>
            </w:tcBorders>
            <w:shd w:val="clear" w:color="auto" w:fill="auto"/>
            <w:vAlign w:val="center"/>
            <w:hideMark/>
          </w:tcPr>
          <w:p w14:paraId="39985FF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25A64992"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650E564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33F2D12"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B1005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6675D5A"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26752BA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7819477D"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CD876B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174FA234"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562B9FA0"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210637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79C3BFB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59F9FD5"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37C3970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586C468"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E29BF3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2298ACD8"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7F45621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297B01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04A481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CBC012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03861A5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ADC40A"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0746893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380A5400"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105B1B6C"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D1AB6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3DA9898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2C0DC43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272DCA27"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18</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22B0EEE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8CA8269"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0BF9FC92"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6889045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237C26C"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002A67F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75E2B06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495C16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50284808"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346031AD"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695E7A5C" w14:textId="77777777" w:rsidR="003D4D94" w:rsidRPr="003B1619" w:rsidRDefault="003D4D94" w:rsidP="000B0279">
            <w:pPr>
              <w:widowControl/>
              <w:jc w:val="left"/>
              <w:rPr>
                <w:rFonts w:ascii="宋体" w:eastAsia="宋体" w:hAnsi="宋体" w:cs="宋体"/>
                <w:kern w:val="0"/>
                <w:sz w:val="24"/>
                <w:szCs w:val="24"/>
              </w:rPr>
            </w:pPr>
          </w:p>
        </w:tc>
      </w:tr>
      <w:tr w:rsidR="00B4120B" w:rsidRPr="003B1619" w14:paraId="4E257EB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B77A304"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67B5B980"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419A56D1"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5901584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23A59403"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22BEB3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09EC6D30" w14:textId="77777777" w:rsidR="003D4D94" w:rsidRPr="003B1619" w:rsidRDefault="003D4D94" w:rsidP="000B0279">
            <w:pPr>
              <w:widowControl/>
              <w:jc w:val="left"/>
              <w:rPr>
                <w:rFonts w:ascii="宋体" w:eastAsia="宋体" w:hAnsi="宋体" w:cs="宋体"/>
                <w:kern w:val="0"/>
                <w:sz w:val="24"/>
                <w:szCs w:val="24"/>
              </w:rPr>
            </w:pPr>
          </w:p>
        </w:tc>
      </w:tr>
      <w:tr w:rsidR="003D4D94" w:rsidRPr="003B1619" w14:paraId="4C7AAE4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F7BEA43"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1FD6B866"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0B6CF368"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DC281CB"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21</w:t>
            </w:r>
          </w:p>
        </w:tc>
        <w:tc>
          <w:tcPr>
            <w:tcW w:w="1100" w:type="dxa"/>
            <w:vMerge/>
            <w:tcBorders>
              <w:top w:val="nil"/>
              <w:left w:val="single" w:sz="4" w:space="0" w:color="auto"/>
              <w:bottom w:val="single" w:sz="4" w:space="0" w:color="000000"/>
              <w:right w:val="single" w:sz="4" w:space="0" w:color="auto"/>
            </w:tcBorders>
            <w:vAlign w:val="center"/>
            <w:hideMark/>
          </w:tcPr>
          <w:p w14:paraId="59FA3E9B" w14:textId="77777777" w:rsidR="003D4D94" w:rsidRPr="003B1619" w:rsidRDefault="003D4D94" w:rsidP="000B0279">
            <w:pPr>
              <w:widowControl/>
              <w:jc w:val="left"/>
              <w:rPr>
                <w:rFonts w:ascii="宋体" w:eastAsia="宋体" w:hAnsi="宋体" w:cs="宋体"/>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040B5DE" w14:textId="77777777" w:rsidR="003D4D94" w:rsidRPr="003B1619" w:rsidRDefault="003D4D94" w:rsidP="000B0279">
            <w:pPr>
              <w:widowControl/>
              <w:jc w:val="center"/>
              <w:rPr>
                <w:rFonts w:ascii="宋体" w:eastAsia="宋体" w:hAnsi="宋体" w:cs="宋体"/>
                <w:kern w:val="0"/>
                <w:sz w:val="24"/>
                <w:szCs w:val="24"/>
              </w:rPr>
            </w:pPr>
            <w:r w:rsidRPr="003B1619">
              <w:rPr>
                <w:rFonts w:ascii="宋体" w:eastAsia="宋体" w:hAnsi="宋体" w:cs="宋体" w:hint="eastAsia"/>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7D8E059F" w14:textId="77777777" w:rsidR="003D4D94" w:rsidRPr="003B1619" w:rsidRDefault="003D4D94" w:rsidP="000B0279">
            <w:pPr>
              <w:widowControl/>
              <w:jc w:val="left"/>
              <w:rPr>
                <w:rFonts w:ascii="宋体" w:eastAsia="宋体" w:hAnsi="宋体" w:cs="宋体"/>
                <w:kern w:val="0"/>
                <w:sz w:val="24"/>
                <w:szCs w:val="24"/>
              </w:rPr>
            </w:pPr>
          </w:p>
        </w:tc>
      </w:tr>
    </w:tbl>
    <w:p w14:paraId="197BD972" w14:textId="77777777" w:rsidR="003D4D94" w:rsidRPr="003B1619" w:rsidRDefault="003D4D94" w:rsidP="003D4D94">
      <w:pPr>
        <w:pStyle w:val="af0"/>
        <w:jc w:val="center"/>
        <w:rPr>
          <w:rFonts w:ascii="宋体" w:hAnsi="宋体" w:cs="仿宋"/>
          <w:b/>
          <w:sz w:val="24"/>
          <w:szCs w:val="24"/>
        </w:rPr>
      </w:pPr>
    </w:p>
    <w:p w14:paraId="3609B2A3" w14:textId="4FB2A78C" w:rsidR="00711456" w:rsidRPr="003B1619" w:rsidRDefault="00711456" w:rsidP="00711456">
      <w:pPr>
        <w:spacing w:line="360" w:lineRule="auto"/>
        <w:ind w:firstLine="200"/>
        <w:outlineLvl w:val="2"/>
        <w:rPr>
          <w:rFonts w:ascii="Times New Roman" w:eastAsia="宋体" w:hAnsi="Times New Roman" w:cs="Times New Roman"/>
          <w:sz w:val="24"/>
          <w:szCs w:val="24"/>
        </w:rPr>
      </w:pPr>
      <w:bookmarkStart w:id="244" w:name="_Toc118279584"/>
      <w:r w:rsidRPr="003B1619">
        <w:rPr>
          <w:rFonts w:ascii="Times New Roman" w:eastAsia="宋体" w:hAnsi="Times New Roman" w:cs="Times New Roman"/>
          <w:sz w:val="24"/>
          <w:szCs w:val="24"/>
        </w:rPr>
        <w:lastRenderedPageBreak/>
        <w:t>10.</w:t>
      </w:r>
      <w:r w:rsidR="00C91D47"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 xml:space="preserve">.2 </w:t>
      </w:r>
      <w:r w:rsidRPr="003B1619">
        <w:rPr>
          <w:rFonts w:ascii="Times New Roman" w:eastAsia="宋体" w:hAnsi="Times New Roman" w:cs="Times New Roman" w:hint="eastAsia"/>
          <w:sz w:val="24"/>
          <w:szCs w:val="24"/>
        </w:rPr>
        <w:t>钻孔布置方案优化</w:t>
      </w:r>
      <w:bookmarkEnd w:id="244"/>
    </w:p>
    <w:p w14:paraId="2A926E75" w14:textId="10C71187" w:rsidR="00492C74" w:rsidRPr="003B1619" w:rsidRDefault="00446080" w:rsidP="00B77C6D">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由于北</w:t>
      </w:r>
      <w:proofErr w:type="gramStart"/>
      <w:r w:rsidRPr="003B1619">
        <w:rPr>
          <w:rFonts w:ascii="Times New Roman" w:eastAsia="宋体" w:hAnsi="Times New Roman" w:cs="Times New Roman" w:hint="eastAsia"/>
          <w:sz w:val="24"/>
          <w:szCs w:val="24"/>
        </w:rPr>
        <w:t>二辅运巷</w:t>
      </w:r>
      <w:proofErr w:type="gramEnd"/>
      <w:r w:rsidRPr="003B1619">
        <w:rPr>
          <w:rFonts w:ascii="Times New Roman" w:eastAsia="宋体" w:hAnsi="Times New Roman" w:cs="Times New Roman" w:hint="eastAsia"/>
          <w:sz w:val="24"/>
          <w:szCs w:val="24"/>
        </w:rPr>
        <w:t>危险性指标分布较集中，</w:t>
      </w:r>
      <w:r w:rsidRPr="003B1619">
        <w:rPr>
          <w:rFonts w:ascii="Times New Roman" w:eastAsia="宋体" w:hAnsi="Times New Roman" w:cs="Times New Roman"/>
          <w:sz w:val="24"/>
          <w:szCs w:val="24"/>
        </w:rPr>
        <w:t>油型气涌出危险性相对较高，</w:t>
      </w:r>
      <w:r w:rsidRPr="003B1619">
        <w:rPr>
          <w:rFonts w:ascii="Times New Roman" w:eastAsia="宋体" w:hAnsi="Times New Roman" w:cs="Times New Roman" w:hint="eastAsia"/>
          <w:sz w:val="24"/>
          <w:szCs w:val="24"/>
        </w:rPr>
        <w:t>在</w:t>
      </w:r>
      <w:r w:rsidRPr="003B1619">
        <w:rPr>
          <w:rFonts w:ascii="Times New Roman" w:eastAsia="宋体" w:hAnsi="Times New Roman" w:cs="Times New Roman"/>
          <w:sz w:val="24"/>
          <w:szCs w:val="24"/>
        </w:rPr>
        <w:t>探测范围</w:t>
      </w:r>
      <w:r w:rsidRPr="003B1619">
        <w:rPr>
          <w:rFonts w:ascii="Times New Roman" w:eastAsia="宋体" w:hAnsi="Times New Roman" w:cs="Times New Roman" w:hint="eastAsia"/>
          <w:sz w:val="24"/>
          <w:szCs w:val="24"/>
        </w:rPr>
        <w:t>内</w:t>
      </w:r>
      <w:r w:rsidRPr="003B1619">
        <w:rPr>
          <w:rFonts w:ascii="Times New Roman" w:eastAsia="宋体" w:hAnsi="Times New Roman" w:cs="Times New Roman"/>
          <w:sz w:val="24"/>
          <w:szCs w:val="24"/>
        </w:rPr>
        <w:t>危险性差别较小。</w:t>
      </w:r>
      <w:r w:rsidR="00550E58" w:rsidRPr="003B1619">
        <w:rPr>
          <w:rFonts w:ascii="Times New Roman" w:eastAsia="宋体" w:hAnsi="Times New Roman" w:cs="Times New Roman" w:hint="eastAsia"/>
          <w:sz w:val="24"/>
          <w:szCs w:val="24"/>
        </w:rPr>
        <w:t>因此可以配合超前探测结果，在前方探测危险性相对较低时可以适量减小钻孔数量，达到经济效益和掘进效率的最优。制定的钻孔参数方案如表</w:t>
      </w:r>
      <w:r w:rsidR="00550E58" w:rsidRPr="003B1619">
        <w:rPr>
          <w:rFonts w:ascii="Times New Roman" w:eastAsia="宋体" w:hAnsi="Times New Roman" w:cs="Times New Roman" w:hint="eastAsia"/>
          <w:sz w:val="24"/>
          <w:szCs w:val="24"/>
        </w:rPr>
        <w:t>1</w:t>
      </w:r>
      <w:r w:rsidR="00550E58" w:rsidRPr="003B1619">
        <w:rPr>
          <w:rFonts w:ascii="Times New Roman" w:eastAsia="宋体" w:hAnsi="Times New Roman" w:cs="Times New Roman"/>
          <w:sz w:val="24"/>
          <w:szCs w:val="24"/>
        </w:rPr>
        <w:t>0</w:t>
      </w:r>
      <w:r w:rsidR="00550E58" w:rsidRPr="003B1619">
        <w:rPr>
          <w:rFonts w:ascii="Times New Roman" w:eastAsia="宋体" w:hAnsi="Times New Roman" w:cs="Times New Roman" w:hint="eastAsia"/>
          <w:sz w:val="24"/>
          <w:szCs w:val="24"/>
        </w:rPr>
        <w:t>-</w:t>
      </w:r>
      <w:r w:rsidR="00550E58" w:rsidRPr="003B1619">
        <w:rPr>
          <w:rFonts w:ascii="Times New Roman" w:eastAsia="宋体" w:hAnsi="Times New Roman" w:cs="Times New Roman"/>
          <w:sz w:val="24"/>
          <w:szCs w:val="24"/>
        </w:rPr>
        <w:t>3</w:t>
      </w:r>
      <w:r w:rsidR="00550E58" w:rsidRPr="003B1619">
        <w:rPr>
          <w:rFonts w:ascii="Times New Roman" w:eastAsia="宋体" w:hAnsi="Times New Roman" w:cs="Times New Roman" w:hint="eastAsia"/>
          <w:sz w:val="24"/>
          <w:szCs w:val="24"/>
        </w:rPr>
        <w:t>所示。</w:t>
      </w:r>
    </w:p>
    <w:p w14:paraId="42659F1C" w14:textId="627883F1" w:rsidR="00492C74" w:rsidRPr="003B1619" w:rsidRDefault="00492C74" w:rsidP="00492C74">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表</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 xml:space="preserve">3 </w:t>
      </w:r>
      <w:r w:rsidRPr="003B1619">
        <w:rPr>
          <w:rFonts w:ascii="Times New Roman" w:eastAsia="宋体" w:hAnsi="Times New Roman" w:cs="Times New Roman" w:hint="eastAsia"/>
          <w:sz w:val="24"/>
          <w:szCs w:val="24"/>
        </w:rPr>
        <w:t>北</w:t>
      </w:r>
      <w:proofErr w:type="gramStart"/>
      <w:r w:rsidRPr="003B1619">
        <w:rPr>
          <w:rFonts w:ascii="Times New Roman" w:eastAsia="宋体" w:hAnsi="Times New Roman" w:cs="Times New Roman" w:hint="eastAsia"/>
          <w:sz w:val="24"/>
          <w:szCs w:val="24"/>
        </w:rPr>
        <w:t>二二号辅运巷</w:t>
      </w:r>
      <w:proofErr w:type="gramEnd"/>
      <w:r w:rsidRPr="003B1619">
        <w:rPr>
          <w:rFonts w:ascii="Times New Roman" w:eastAsia="宋体" w:hAnsi="Times New Roman" w:cs="Times New Roman" w:hint="eastAsia"/>
          <w:sz w:val="24"/>
          <w:szCs w:val="24"/>
        </w:rPr>
        <w:t>底板钻孔参数方案</w:t>
      </w:r>
    </w:p>
    <w:tbl>
      <w:tblPr>
        <w:tblStyle w:val="aa"/>
        <w:tblW w:w="5000" w:type="pct"/>
        <w:tblLook w:val="04A0" w:firstRow="1" w:lastRow="0" w:firstColumn="1" w:lastColumn="0" w:noHBand="0" w:noVBand="1"/>
      </w:tblPr>
      <w:tblGrid>
        <w:gridCol w:w="723"/>
        <w:gridCol w:w="1370"/>
        <w:gridCol w:w="1072"/>
        <w:gridCol w:w="1072"/>
        <w:gridCol w:w="1072"/>
        <w:gridCol w:w="1072"/>
        <w:gridCol w:w="1915"/>
      </w:tblGrid>
      <w:tr w:rsidR="00B4120B" w:rsidRPr="003B1619" w14:paraId="0CA6F647" w14:textId="77777777" w:rsidTr="0023162A">
        <w:tc>
          <w:tcPr>
            <w:tcW w:w="436" w:type="pct"/>
          </w:tcPr>
          <w:p w14:paraId="4F95DEF8" w14:textId="77777777" w:rsidR="00492C74" w:rsidRPr="003B1619" w:rsidRDefault="00492C74"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序号</w:t>
            </w:r>
          </w:p>
        </w:tc>
        <w:tc>
          <w:tcPr>
            <w:tcW w:w="826" w:type="pct"/>
          </w:tcPr>
          <w:p w14:paraId="4397BC37" w14:textId="77777777" w:rsidR="00492C74" w:rsidRPr="003B1619" w:rsidRDefault="00492C74" w:rsidP="000B0279">
            <w:pPr>
              <w:spacing w:line="360" w:lineRule="auto"/>
              <w:jc w:val="left"/>
              <w:rPr>
                <w:rFonts w:ascii="Times New Roman" w:hAnsi="Times New Roman"/>
                <w:sz w:val="18"/>
                <w:szCs w:val="18"/>
              </w:rPr>
            </w:pPr>
            <w:r w:rsidRPr="003B1619">
              <w:rPr>
                <w:rFonts w:ascii="Times New Roman" w:hAnsi="Times New Roman" w:hint="eastAsia"/>
                <w:sz w:val="18"/>
                <w:szCs w:val="18"/>
              </w:rPr>
              <w:t>钻孔类型</w:t>
            </w:r>
          </w:p>
        </w:tc>
        <w:tc>
          <w:tcPr>
            <w:tcW w:w="646" w:type="pct"/>
          </w:tcPr>
          <w:p w14:paraId="2F1C67F1" w14:textId="77777777" w:rsidR="00492C74" w:rsidRPr="003B1619" w:rsidRDefault="00492C74"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夹角</w:t>
            </w:r>
            <w:r w:rsidRPr="003B1619">
              <w:rPr>
                <w:rFonts w:ascii="Times New Roman" w:hAnsi="Times New Roman" w:hint="eastAsia"/>
                <w:sz w:val="18"/>
                <w:szCs w:val="18"/>
              </w:rPr>
              <w:t>(</w:t>
            </w:r>
            <w:r w:rsidRPr="003B1619">
              <w:rPr>
                <w:rFonts w:ascii="Times New Roman" w:hAnsi="Times New Roman" w:hint="eastAsia"/>
                <w:sz w:val="18"/>
                <w:szCs w:val="18"/>
              </w:rPr>
              <w:t>°</w:t>
            </w:r>
            <w:r w:rsidRPr="003B1619">
              <w:rPr>
                <w:rFonts w:ascii="Times New Roman" w:hAnsi="Times New Roman"/>
                <w:sz w:val="18"/>
                <w:szCs w:val="18"/>
              </w:rPr>
              <w:t>)</w:t>
            </w:r>
          </w:p>
        </w:tc>
        <w:tc>
          <w:tcPr>
            <w:tcW w:w="646" w:type="pct"/>
          </w:tcPr>
          <w:p w14:paraId="6FCC59D8" w14:textId="77777777" w:rsidR="00492C74" w:rsidRPr="003B1619" w:rsidRDefault="00492C74"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倾角</w:t>
            </w:r>
            <w:r w:rsidRPr="003B1619">
              <w:rPr>
                <w:rFonts w:ascii="Times New Roman" w:hAnsi="Times New Roman" w:hint="eastAsia"/>
                <w:sz w:val="18"/>
                <w:szCs w:val="18"/>
              </w:rPr>
              <w:t>(</w:t>
            </w:r>
            <w:r w:rsidRPr="003B1619">
              <w:rPr>
                <w:rFonts w:ascii="Times New Roman" w:hAnsi="Times New Roman"/>
                <w:sz w:val="18"/>
                <w:szCs w:val="18"/>
              </w:rPr>
              <w:t>m)</w:t>
            </w:r>
          </w:p>
        </w:tc>
        <w:tc>
          <w:tcPr>
            <w:tcW w:w="646" w:type="pct"/>
          </w:tcPr>
          <w:p w14:paraId="0D9FB6BF" w14:textId="77777777" w:rsidR="00492C74" w:rsidRPr="003B1619" w:rsidRDefault="00492C74" w:rsidP="000B0279">
            <w:pPr>
              <w:spacing w:line="360" w:lineRule="auto"/>
              <w:jc w:val="left"/>
              <w:rPr>
                <w:rFonts w:ascii="Times New Roman" w:hAnsi="Times New Roman"/>
                <w:sz w:val="18"/>
                <w:szCs w:val="18"/>
              </w:rPr>
            </w:pPr>
            <w:r w:rsidRPr="003B1619">
              <w:rPr>
                <w:rFonts w:ascii="Times New Roman" w:hAnsi="Times New Roman" w:hint="eastAsia"/>
                <w:sz w:val="18"/>
                <w:szCs w:val="18"/>
              </w:rPr>
              <w:t>斜长</w:t>
            </w:r>
            <w:r w:rsidRPr="003B1619">
              <w:rPr>
                <w:rFonts w:ascii="Times New Roman" w:hAnsi="Times New Roman" w:hint="eastAsia"/>
                <w:sz w:val="18"/>
                <w:szCs w:val="18"/>
              </w:rPr>
              <w:t>(</w:t>
            </w:r>
            <w:r w:rsidRPr="003B1619">
              <w:rPr>
                <w:rFonts w:ascii="Times New Roman" w:hAnsi="Times New Roman"/>
                <w:sz w:val="18"/>
                <w:szCs w:val="18"/>
              </w:rPr>
              <w:t>m)</w:t>
            </w:r>
          </w:p>
        </w:tc>
        <w:tc>
          <w:tcPr>
            <w:tcW w:w="646" w:type="pct"/>
          </w:tcPr>
          <w:p w14:paraId="433279DB" w14:textId="77777777" w:rsidR="00492C74" w:rsidRPr="003B1619" w:rsidRDefault="00492C74"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垂距</w:t>
            </w:r>
            <w:r w:rsidRPr="003B1619">
              <w:rPr>
                <w:rFonts w:ascii="Times New Roman" w:hAnsi="Times New Roman" w:hint="eastAsia"/>
                <w:sz w:val="18"/>
                <w:szCs w:val="18"/>
              </w:rPr>
              <w:t>(</w:t>
            </w:r>
            <w:r w:rsidRPr="003B1619">
              <w:rPr>
                <w:rFonts w:ascii="Times New Roman" w:hAnsi="Times New Roman"/>
                <w:sz w:val="18"/>
                <w:szCs w:val="18"/>
              </w:rPr>
              <w:t>m)</w:t>
            </w:r>
          </w:p>
        </w:tc>
        <w:tc>
          <w:tcPr>
            <w:tcW w:w="1155" w:type="pct"/>
          </w:tcPr>
          <w:p w14:paraId="02799071" w14:textId="0CBE93A8" w:rsidR="00492C74" w:rsidRPr="003B1619" w:rsidRDefault="00446080" w:rsidP="000B0279">
            <w:pPr>
              <w:spacing w:line="360" w:lineRule="auto"/>
              <w:jc w:val="left"/>
              <w:rPr>
                <w:rFonts w:ascii="Times New Roman" w:hAnsi="Times New Roman"/>
                <w:sz w:val="18"/>
                <w:szCs w:val="18"/>
              </w:rPr>
            </w:pPr>
            <w:proofErr w:type="gramStart"/>
            <w:r w:rsidRPr="003B1619">
              <w:rPr>
                <w:rFonts w:ascii="Times New Roman" w:hAnsi="Times New Roman" w:hint="eastAsia"/>
                <w:sz w:val="18"/>
                <w:szCs w:val="18"/>
              </w:rPr>
              <w:t>单钻场</w:t>
            </w:r>
            <w:proofErr w:type="gramEnd"/>
            <w:r w:rsidR="00492C74" w:rsidRPr="003B1619">
              <w:rPr>
                <w:rFonts w:ascii="Times New Roman" w:hAnsi="Times New Roman" w:hint="eastAsia"/>
                <w:sz w:val="18"/>
                <w:szCs w:val="18"/>
              </w:rPr>
              <w:t>钻孔量</w:t>
            </w:r>
            <w:r w:rsidR="00492C74" w:rsidRPr="003B1619">
              <w:rPr>
                <w:rFonts w:ascii="Times New Roman" w:hAnsi="Times New Roman" w:hint="eastAsia"/>
                <w:sz w:val="18"/>
                <w:szCs w:val="18"/>
              </w:rPr>
              <w:t>(</w:t>
            </w:r>
            <w:r w:rsidR="00492C74" w:rsidRPr="003B1619">
              <w:rPr>
                <w:rFonts w:ascii="Times New Roman" w:hAnsi="Times New Roman"/>
                <w:sz w:val="18"/>
                <w:szCs w:val="18"/>
              </w:rPr>
              <w:t>m)</w:t>
            </w:r>
          </w:p>
        </w:tc>
      </w:tr>
      <w:tr w:rsidR="00B4120B" w:rsidRPr="003B1619" w14:paraId="0BE51958" w14:textId="77777777" w:rsidTr="0023162A">
        <w:tc>
          <w:tcPr>
            <w:tcW w:w="436" w:type="pct"/>
          </w:tcPr>
          <w:p w14:paraId="7C42B03F" w14:textId="77777777" w:rsidR="008F157C" w:rsidRPr="003B1619" w:rsidRDefault="008F157C" w:rsidP="008F157C">
            <w:pPr>
              <w:spacing w:line="360" w:lineRule="auto"/>
              <w:jc w:val="left"/>
              <w:rPr>
                <w:rFonts w:ascii="Times New Roman" w:hAnsi="Times New Roman"/>
                <w:sz w:val="18"/>
                <w:szCs w:val="18"/>
              </w:rPr>
            </w:pPr>
            <w:r w:rsidRPr="003B1619">
              <w:rPr>
                <w:rFonts w:ascii="Times New Roman" w:hAnsi="Times New Roman" w:hint="eastAsia"/>
                <w:sz w:val="18"/>
                <w:szCs w:val="18"/>
              </w:rPr>
              <w:t>1</w:t>
            </w:r>
          </w:p>
        </w:tc>
        <w:tc>
          <w:tcPr>
            <w:tcW w:w="826" w:type="pct"/>
            <w:vMerge w:val="restart"/>
            <w:vAlign w:val="center"/>
          </w:tcPr>
          <w:p w14:paraId="25706966" w14:textId="5A36AE37" w:rsidR="008F157C" w:rsidRPr="003B1619" w:rsidRDefault="008F157C" w:rsidP="008F157C">
            <w:pPr>
              <w:spacing w:line="360" w:lineRule="auto"/>
              <w:jc w:val="center"/>
              <w:rPr>
                <w:rFonts w:ascii="Times New Roman" w:hAnsi="Times New Roman"/>
                <w:sz w:val="18"/>
                <w:szCs w:val="18"/>
              </w:rPr>
            </w:pPr>
            <w:r w:rsidRPr="003B1619">
              <w:rPr>
                <w:rFonts w:ascii="Times New Roman" w:hAnsi="Times New Roman" w:hint="eastAsia"/>
                <w:sz w:val="18"/>
                <w:szCs w:val="18"/>
              </w:rPr>
              <w:t>左侧底板钻孔</w:t>
            </w:r>
          </w:p>
        </w:tc>
        <w:tc>
          <w:tcPr>
            <w:tcW w:w="646" w:type="pct"/>
            <w:vAlign w:val="center"/>
          </w:tcPr>
          <w:p w14:paraId="648836CF" w14:textId="73DA67F2"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3</w:t>
            </w:r>
          </w:p>
        </w:tc>
        <w:tc>
          <w:tcPr>
            <w:tcW w:w="646" w:type="pct"/>
            <w:vAlign w:val="center"/>
          </w:tcPr>
          <w:p w14:paraId="58AB8B59" w14:textId="42839E15"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-22</w:t>
            </w:r>
          </w:p>
        </w:tc>
        <w:tc>
          <w:tcPr>
            <w:tcW w:w="646" w:type="pct"/>
            <w:vAlign w:val="center"/>
          </w:tcPr>
          <w:p w14:paraId="480DC19A" w14:textId="20504156"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54</w:t>
            </w:r>
          </w:p>
        </w:tc>
        <w:tc>
          <w:tcPr>
            <w:tcW w:w="646" w:type="pct"/>
            <w:vMerge w:val="restart"/>
            <w:vAlign w:val="center"/>
          </w:tcPr>
          <w:p w14:paraId="52C91CD7" w14:textId="77777777" w:rsidR="008F157C" w:rsidRPr="003B1619" w:rsidRDefault="008F157C" w:rsidP="008F157C">
            <w:pPr>
              <w:spacing w:line="360" w:lineRule="auto"/>
              <w:jc w:val="center"/>
              <w:rPr>
                <w:rFonts w:ascii="Times New Roman" w:hAnsi="Times New Roman"/>
                <w:sz w:val="18"/>
                <w:szCs w:val="18"/>
              </w:rPr>
            </w:pPr>
            <w:r w:rsidRPr="003B1619">
              <w:rPr>
                <w:rFonts w:ascii="Times New Roman" w:hAnsi="Times New Roman" w:hint="eastAsia"/>
                <w:sz w:val="18"/>
                <w:szCs w:val="18"/>
              </w:rPr>
              <w:t>2</w:t>
            </w:r>
            <w:r w:rsidRPr="003B1619">
              <w:rPr>
                <w:rFonts w:ascii="Times New Roman" w:hAnsi="Times New Roman"/>
                <w:sz w:val="18"/>
                <w:szCs w:val="18"/>
              </w:rPr>
              <w:t>0</w:t>
            </w:r>
          </w:p>
        </w:tc>
        <w:tc>
          <w:tcPr>
            <w:tcW w:w="1155" w:type="pct"/>
            <w:vMerge w:val="restart"/>
            <w:vAlign w:val="center"/>
          </w:tcPr>
          <w:p w14:paraId="08645387" w14:textId="165DBE57" w:rsidR="008F157C" w:rsidRPr="003B1619" w:rsidRDefault="008C70E5" w:rsidP="008F157C">
            <w:pPr>
              <w:spacing w:line="360" w:lineRule="auto"/>
              <w:jc w:val="center"/>
              <w:rPr>
                <w:rFonts w:ascii="Times New Roman" w:hAnsi="Times New Roman"/>
                <w:sz w:val="18"/>
                <w:szCs w:val="18"/>
              </w:rPr>
            </w:pPr>
            <w:r w:rsidRPr="003B1619">
              <w:rPr>
                <w:rFonts w:ascii="Times New Roman" w:hAnsi="Times New Roman"/>
                <w:sz w:val="18"/>
                <w:szCs w:val="18"/>
              </w:rPr>
              <w:t>734</w:t>
            </w:r>
          </w:p>
        </w:tc>
      </w:tr>
      <w:tr w:rsidR="00B4120B" w:rsidRPr="003B1619" w14:paraId="2AA80400" w14:textId="77777777" w:rsidTr="0023162A">
        <w:tc>
          <w:tcPr>
            <w:tcW w:w="436" w:type="pct"/>
          </w:tcPr>
          <w:p w14:paraId="6F09FA64" w14:textId="77777777" w:rsidR="008F157C" w:rsidRPr="003B1619" w:rsidRDefault="008F157C" w:rsidP="008F157C">
            <w:pPr>
              <w:spacing w:line="360" w:lineRule="auto"/>
              <w:jc w:val="left"/>
              <w:rPr>
                <w:rFonts w:ascii="Times New Roman" w:hAnsi="Times New Roman"/>
                <w:sz w:val="18"/>
                <w:szCs w:val="18"/>
              </w:rPr>
            </w:pPr>
            <w:r w:rsidRPr="003B1619">
              <w:rPr>
                <w:rFonts w:ascii="Times New Roman" w:hAnsi="Times New Roman" w:hint="eastAsia"/>
                <w:sz w:val="18"/>
                <w:szCs w:val="18"/>
              </w:rPr>
              <w:t>2</w:t>
            </w:r>
          </w:p>
        </w:tc>
        <w:tc>
          <w:tcPr>
            <w:tcW w:w="826" w:type="pct"/>
            <w:vMerge/>
          </w:tcPr>
          <w:p w14:paraId="6CD7BBB9" w14:textId="3E247F8C" w:rsidR="008F157C" w:rsidRPr="003B1619" w:rsidRDefault="008F157C" w:rsidP="008F157C">
            <w:pPr>
              <w:spacing w:line="360" w:lineRule="auto"/>
              <w:jc w:val="left"/>
              <w:rPr>
                <w:rFonts w:ascii="Times New Roman" w:hAnsi="Times New Roman"/>
                <w:sz w:val="18"/>
                <w:szCs w:val="18"/>
              </w:rPr>
            </w:pPr>
          </w:p>
        </w:tc>
        <w:tc>
          <w:tcPr>
            <w:tcW w:w="646" w:type="pct"/>
            <w:vAlign w:val="center"/>
          </w:tcPr>
          <w:p w14:paraId="2B49898A" w14:textId="1C9A6706"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2</w:t>
            </w:r>
          </w:p>
        </w:tc>
        <w:tc>
          <w:tcPr>
            <w:tcW w:w="646" w:type="pct"/>
            <w:vAlign w:val="center"/>
          </w:tcPr>
          <w:p w14:paraId="3F2E4B2D" w14:textId="15AEAAD0"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-16</w:t>
            </w:r>
          </w:p>
        </w:tc>
        <w:tc>
          <w:tcPr>
            <w:tcW w:w="646" w:type="pct"/>
            <w:vAlign w:val="center"/>
          </w:tcPr>
          <w:p w14:paraId="6E06C13B" w14:textId="62133956"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75</w:t>
            </w:r>
          </w:p>
        </w:tc>
        <w:tc>
          <w:tcPr>
            <w:tcW w:w="646" w:type="pct"/>
            <w:vMerge/>
          </w:tcPr>
          <w:p w14:paraId="142FE401" w14:textId="77777777" w:rsidR="008F157C" w:rsidRPr="003B1619" w:rsidRDefault="008F157C" w:rsidP="008F157C">
            <w:pPr>
              <w:spacing w:line="360" w:lineRule="auto"/>
              <w:jc w:val="left"/>
              <w:rPr>
                <w:rFonts w:ascii="Times New Roman" w:hAnsi="Times New Roman"/>
                <w:sz w:val="18"/>
                <w:szCs w:val="18"/>
              </w:rPr>
            </w:pPr>
          </w:p>
        </w:tc>
        <w:tc>
          <w:tcPr>
            <w:tcW w:w="1155" w:type="pct"/>
            <w:vMerge/>
          </w:tcPr>
          <w:p w14:paraId="0C4ABFAD" w14:textId="77777777" w:rsidR="008F157C" w:rsidRPr="003B1619" w:rsidRDefault="008F157C" w:rsidP="008F157C">
            <w:pPr>
              <w:spacing w:line="360" w:lineRule="auto"/>
              <w:jc w:val="left"/>
              <w:rPr>
                <w:rFonts w:ascii="Times New Roman" w:hAnsi="Times New Roman"/>
                <w:sz w:val="18"/>
                <w:szCs w:val="18"/>
              </w:rPr>
            </w:pPr>
          </w:p>
        </w:tc>
      </w:tr>
      <w:tr w:rsidR="00B4120B" w:rsidRPr="003B1619" w14:paraId="5B0BC101" w14:textId="77777777" w:rsidTr="0023162A">
        <w:tc>
          <w:tcPr>
            <w:tcW w:w="436" w:type="pct"/>
          </w:tcPr>
          <w:p w14:paraId="3DD0A3B7" w14:textId="2437BE02" w:rsidR="008F157C" w:rsidRPr="003B1619" w:rsidRDefault="00232F4D" w:rsidP="008F157C">
            <w:pPr>
              <w:spacing w:line="360" w:lineRule="auto"/>
              <w:jc w:val="left"/>
              <w:rPr>
                <w:rFonts w:ascii="Times New Roman" w:hAnsi="Times New Roman"/>
                <w:sz w:val="18"/>
                <w:szCs w:val="18"/>
              </w:rPr>
            </w:pPr>
            <w:r w:rsidRPr="003B1619">
              <w:rPr>
                <w:rFonts w:ascii="Times New Roman" w:hAnsi="Times New Roman" w:hint="eastAsia"/>
                <w:sz w:val="18"/>
                <w:szCs w:val="18"/>
              </w:rPr>
              <w:t>3</w:t>
            </w:r>
          </w:p>
        </w:tc>
        <w:tc>
          <w:tcPr>
            <w:tcW w:w="826" w:type="pct"/>
            <w:vMerge/>
          </w:tcPr>
          <w:p w14:paraId="08256BDD" w14:textId="77777777" w:rsidR="008F157C" w:rsidRPr="003B1619" w:rsidRDefault="008F157C" w:rsidP="008F157C">
            <w:pPr>
              <w:spacing w:line="360" w:lineRule="auto"/>
              <w:jc w:val="left"/>
              <w:rPr>
                <w:rFonts w:ascii="Times New Roman" w:hAnsi="Times New Roman"/>
                <w:sz w:val="18"/>
                <w:szCs w:val="18"/>
              </w:rPr>
            </w:pPr>
          </w:p>
        </w:tc>
        <w:tc>
          <w:tcPr>
            <w:tcW w:w="646" w:type="pct"/>
            <w:vAlign w:val="center"/>
          </w:tcPr>
          <w:p w14:paraId="1EA7C299" w14:textId="6A6F17AF" w:rsidR="008F157C" w:rsidRPr="003B1619" w:rsidRDefault="008F157C" w:rsidP="008F157C">
            <w:pPr>
              <w:spacing w:line="360" w:lineRule="auto"/>
              <w:jc w:val="left"/>
              <w:rPr>
                <w:rFonts w:ascii="宋体" w:hAnsi="宋体" w:cs="宋体"/>
                <w:sz w:val="24"/>
                <w:szCs w:val="24"/>
              </w:rPr>
            </w:pPr>
            <w:r w:rsidRPr="003B1619">
              <w:rPr>
                <w:rFonts w:ascii="宋体" w:hAnsi="宋体" w:cs="宋体" w:hint="eastAsia"/>
                <w:sz w:val="24"/>
                <w:szCs w:val="24"/>
              </w:rPr>
              <w:t>2</w:t>
            </w:r>
          </w:p>
        </w:tc>
        <w:tc>
          <w:tcPr>
            <w:tcW w:w="646" w:type="pct"/>
            <w:vAlign w:val="center"/>
          </w:tcPr>
          <w:p w14:paraId="24E11BBC" w14:textId="68DBB0B2"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-14</w:t>
            </w:r>
          </w:p>
        </w:tc>
        <w:tc>
          <w:tcPr>
            <w:tcW w:w="646" w:type="pct"/>
            <w:vAlign w:val="center"/>
          </w:tcPr>
          <w:p w14:paraId="6AF1BEF4" w14:textId="168B7DEC"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83</w:t>
            </w:r>
          </w:p>
        </w:tc>
        <w:tc>
          <w:tcPr>
            <w:tcW w:w="646" w:type="pct"/>
            <w:vMerge/>
          </w:tcPr>
          <w:p w14:paraId="573797AB" w14:textId="77777777" w:rsidR="008F157C" w:rsidRPr="003B1619" w:rsidRDefault="008F157C" w:rsidP="008F157C">
            <w:pPr>
              <w:spacing w:line="360" w:lineRule="auto"/>
              <w:jc w:val="left"/>
              <w:rPr>
                <w:rFonts w:ascii="Times New Roman" w:hAnsi="Times New Roman"/>
                <w:sz w:val="18"/>
                <w:szCs w:val="18"/>
              </w:rPr>
            </w:pPr>
          </w:p>
        </w:tc>
        <w:tc>
          <w:tcPr>
            <w:tcW w:w="1155" w:type="pct"/>
            <w:vMerge/>
          </w:tcPr>
          <w:p w14:paraId="0AC24CDF" w14:textId="77777777" w:rsidR="008F157C" w:rsidRPr="003B1619" w:rsidRDefault="008F157C" w:rsidP="008F157C">
            <w:pPr>
              <w:spacing w:line="360" w:lineRule="auto"/>
              <w:jc w:val="left"/>
              <w:rPr>
                <w:rFonts w:ascii="Times New Roman" w:hAnsi="Times New Roman"/>
                <w:sz w:val="18"/>
                <w:szCs w:val="18"/>
              </w:rPr>
            </w:pPr>
          </w:p>
        </w:tc>
      </w:tr>
      <w:tr w:rsidR="00B4120B" w:rsidRPr="003B1619" w14:paraId="09FF9E64" w14:textId="77777777" w:rsidTr="0023162A">
        <w:tc>
          <w:tcPr>
            <w:tcW w:w="436" w:type="pct"/>
          </w:tcPr>
          <w:p w14:paraId="60461BBF" w14:textId="09810A7A" w:rsidR="008F157C" w:rsidRPr="003B1619" w:rsidRDefault="00232F4D" w:rsidP="008F157C">
            <w:pPr>
              <w:spacing w:line="360" w:lineRule="auto"/>
              <w:jc w:val="left"/>
              <w:rPr>
                <w:rFonts w:ascii="Times New Roman" w:hAnsi="Times New Roman"/>
                <w:sz w:val="18"/>
                <w:szCs w:val="18"/>
              </w:rPr>
            </w:pPr>
            <w:r w:rsidRPr="003B1619">
              <w:rPr>
                <w:rFonts w:ascii="Times New Roman" w:hAnsi="Times New Roman" w:hint="eastAsia"/>
                <w:sz w:val="18"/>
                <w:szCs w:val="18"/>
              </w:rPr>
              <w:t>4</w:t>
            </w:r>
          </w:p>
        </w:tc>
        <w:tc>
          <w:tcPr>
            <w:tcW w:w="826" w:type="pct"/>
            <w:vMerge/>
          </w:tcPr>
          <w:p w14:paraId="7CA35243" w14:textId="77777777" w:rsidR="008F157C" w:rsidRPr="003B1619" w:rsidRDefault="008F157C" w:rsidP="008F157C">
            <w:pPr>
              <w:spacing w:line="360" w:lineRule="auto"/>
              <w:jc w:val="left"/>
              <w:rPr>
                <w:rFonts w:ascii="Times New Roman" w:hAnsi="Times New Roman"/>
                <w:sz w:val="18"/>
                <w:szCs w:val="18"/>
              </w:rPr>
            </w:pPr>
          </w:p>
        </w:tc>
        <w:tc>
          <w:tcPr>
            <w:tcW w:w="646" w:type="pct"/>
            <w:vAlign w:val="center"/>
          </w:tcPr>
          <w:p w14:paraId="2097D96A" w14:textId="68087721" w:rsidR="008F157C" w:rsidRPr="003B1619" w:rsidRDefault="008F157C" w:rsidP="008F157C">
            <w:pPr>
              <w:spacing w:line="360" w:lineRule="auto"/>
              <w:jc w:val="left"/>
              <w:rPr>
                <w:rFonts w:ascii="宋体" w:hAnsi="宋体" w:cs="宋体"/>
                <w:sz w:val="24"/>
                <w:szCs w:val="24"/>
              </w:rPr>
            </w:pPr>
            <w:r w:rsidRPr="003B1619">
              <w:rPr>
                <w:rFonts w:ascii="宋体" w:hAnsi="宋体" w:cs="宋体" w:hint="eastAsia"/>
                <w:sz w:val="24"/>
                <w:szCs w:val="24"/>
              </w:rPr>
              <w:t>-90</w:t>
            </w:r>
          </w:p>
        </w:tc>
        <w:tc>
          <w:tcPr>
            <w:tcW w:w="646" w:type="pct"/>
            <w:vAlign w:val="center"/>
          </w:tcPr>
          <w:p w14:paraId="7C7C81C2" w14:textId="302D9933"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-27</w:t>
            </w:r>
          </w:p>
        </w:tc>
        <w:tc>
          <w:tcPr>
            <w:tcW w:w="646" w:type="pct"/>
            <w:vAlign w:val="center"/>
          </w:tcPr>
          <w:p w14:paraId="4F8AEFE7" w14:textId="69045FEE"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34</w:t>
            </w:r>
          </w:p>
        </w:tc>
        <w:tc>
          <w:tcPr>
            <w:tcW w:w="646" w:type="pct"/>
            <w:vMerge/>
          </w:tcPr>
          <w:p w14:paraId="202257A6" w14:textId="77777777" w:rsidR="008F157C" w:rsidRPr="003B1619" w:rsidRDefault="008F157C" w:rsidP="008F157C">
            <w:pPr>
              <w:spacing w:line="360" w:lineRule="auto"/>
              <w:jc w:val="left"/>
              <w:rPr>
                <w:rFonts w:ascii="Times New Roman" w:hAnsi="Times New Roman"/>
                <w:sz w:val="18"/>
                <w:szCs w:val="18"/>
              </w:rPr>
            </w:pPr>
          </w:p>
        </w:tc>
        <w:tc>
          <w:tcPr>
            <w:tcW w:w="1155" w:type="pct"/>
            <w:vMerge/>
          </w:tcPr>
          <w:p w14:paraId="60892FE7" w14:textId="77777777" w:rsidR="008F157C" w:rsidRPr="003B1619" w:rsidRDefault="008F157C" w:rsidP="008F157C">
            <w:pPr>
              <w:spacing w:line="360" w:lineRule="auto"/>
              <w:jc w:val="left"/>
              <w:rPr>
                <w:rFonts w:ascii="Times New Roman" w:hAnsi="Times New Roman"/>
                <w:sz w:val="18"/>
                <w:szCs w:val="18"/>
              </w:rPr>
            </w:pPr>
          </w:p>
        </w:tc>
      </w:tr>
      <w:tr w:rsidR="00B4120B" w:rsidRPr="003B1619" w14:paraId="36913981" w14:textId="77777777" w:rsidTr="0023162A">
        <w:tc>
          <w:tcPr>
            <w:tcW w:w="436" w:type="pct"/>
          </w:tcPr>
          <w:p w14:paraId="1D2CBBEF" w14:textId="367BA331" w:rsidR="008F157C" w:rsidRPr="003B1619" w:rsidRDefault="00232F4D" w:rsidP="008F157C">
            <w:pPr>
              <w:spacing w:line="360" w:lineRule="auto"/>
              <w:jc w:val="left"/>
              <w:rPr>
                <w:rFonts w:ascii="Times New Roman" w:hAnsi="Times New Roman"/>
                <w:sz w:val="18"/>
                <w:szCs w:val="18"/>
              </w:rPr>
            </w:pPr>
            <w:r w:rsidRPr="003B1619">
              <w:rPr>
                <w:rFonts w:ascii="Times New Roman" w:hAnsi="Times New Roman" w:hint="eastAsia"/>
                <w:sz w:val="18"/>
                <w:szCs w:val="18"/>
              </w:rPr>
              <w:t>5</w:t>
            </w:r>
          </w:p>
        </w:tc>
        <w:tc>
          <w:tcPr>
            <w:tcW w:w="826" w:type="pct"/>
            <w:vMerge/>
          </w:tcPr>
          <w:p w14:paraId="58328236" w14:textId="77777777" w:rsidR="008F157C" w:rsidRPr="003B1619" w:rsidRDefault="008F157C" w:rsidP="008F157C">
            <w:pPr>
              <w:spacing w:line="360" w:lineRule="auto"/>
              <w:jc w:val="left"/>
              <w:rPr>
                <w:rFonts w:ascii="Times New Roman" w:hAnsi="Times New Roman"/>
                <w:sz w:val="18"/>
                <w:szCs w:val="18"/>
              </w:rPr>
            </w:pPr>
          </w:p>
        </w:tc>
        <w:tc>
          <w:tcPr>
            <w:tcW w:w="646" w:type="pct"/>
            <w:vAlign w:val="center"/>
          </w:tcPr>
          <w:p w14:paraId="24BA28E9" w14:textId="27CF28B2" w:rsidR="008F157C" w:rsidRPr="003B1619" w:rsidRDefault="008F157C" w:rsidP="008F157C">
            <w:pPr>
              <w:spacing w:line="360" w:lineRule="auto"/>
              <w:jc w:val="left"/>
              <w:rPr>
                <w:rFonts w:ascii="宋体" w:hAnsi="宋体" w:cs="宋体"/>
                <w:sz w:val="24"/>
                <w:szCs w:val="24"/>
              </w:rPr>
            </w:pPr>
            <w:r w:rsidRPr="003B1619">
              <w:rPr>
                <w:rFonts w:ascii="宋体" w:hAnsi="宋体" w:cs="宋体" w:hint="eastAsia"/>
                <w:sz w:val="24"/>
                <w:szCs w:val="24"/>
              </w:rPr>
              <w:t>-62</w:t>
            </w:r>
          </w:p>
        </w:tc>
        <w:tc>
          <w:tcPr>
            <w:tcW w:w="646" w:type="pct"/>
            <w:vAlign w:val="center"/>
          </w:tcPr>
          <w:p w14:paraId="14C03D93" w14:textId="605AF9AA"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-24</w:t>
            </w:r>
          </w:p>
        </w:tc>
        <w:tc>
          <w:tcPr>
            <w:tcW w:w="646" w:type="pct"/>
            <w:vAlign w:val="center"/>
          </w:tcPr>
          <w:p w14:paraId="2E06FC75" w14:textId="67E12772"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37</w:t>
            </w:r>
          </w:p>
        </w:tc>
        <w:tc>
          <w:tcPr>
            <w:tcW w:w="646" w:type="pct"/>
            <w:vMerge/>
          </w:tcPr>
          <w:p w14:paraId="5D0FD5FD" w14:textId="77777777" w:rsidR="008F157C" w:rsidRPr="003B1619" w:rsidRDefault="008F157C" w:rsidP="008F157C">
            <w:pPr>
              <w:spacing w:line="360" w:lineRule="auto"/>
              <w:jc w:val="left"/>
              <w:rPr>
                <w:rFonts w:ascii="Times New Roman" w:hAnsi="Times New Roman"/>
                <w:sz w:val="18"/>
                <w:szCs w:val="18"/>
              </w:rPr>
            </w:pPr>
          </w:p>
        </w:tc>
        <w:tc>
          <w:tcPr>
            <w:tcW w:w="1155" w:type="pct"/>
            <w:vMerge/>
          </w:tcPr>
          <w:p w14:paraId="439141AC" w14:textId="77777777" w:rsidR="008F157C" w:rsidRPr="003B1619" w:rsidRDefault="008F157C" w:rsidP="008F157C">
            <w:pPr>
              <w:spacing w:line="360" w:lineRule="auto"/>
              <w:jc w:val="left"/>
              <w:rPr>
                <w:rFonts w:ascii="Times New Roman" w:hAnsi="Times New Roman"/>
                <w:sz w:val="18"/>
                <w:szCs w:val="18"/>
              </w:rPr>
            </w:pPr>
          </w:p>
        </w:tc>
      </w:tr>
      <w:tr w:rsidR="00B4120B" w:rsidRPr="003B1619" w14:paraId="78DF0CF9" w14:textId="77777777" w:rsidTr="0023162A">
        <w:tc>
          <w:tcPr>
            <w:tcW w:w="436" w:type="pct"/>
          </w:tcPr>
          <w:p w14:paraId="55AAFFD3" w14:textId="40306378" w:rsidR="008F157C" w:rsidRPr="003B1619" w:rsidRDefault="00232F4D" w:rsidP="008F157C">
            <w:pPr>
              <w:spacing w:line="360" w:lineRule="auto"/>
              <w:jc w:val="left"/>
              <w:rPr>
                <w:rFonts w:ascii="Times New Roman" w:hAnsi="Times New Roman"/>
                <w:sz w:val="18"/>
                <w:szCs w:val="18"/>
              </w:rPr>
            </w:pPr>
            <w:r w:rsidRPr="003B1619">
              <w:rPr>
                <w:rFonts w:ascii="Times New Roman" w:hAnsi="Times New Roman" w:hint="eastAsia"/>
                <w:sz w:val="18"/>
                <w:szCs w:val="18"/>
              </w:rPr>
              <w:t>6</w:t>
            </w:r>
          </w:p>
        </w:tc>
        <w:tc>
          <w:tcPr>
            <w:tcW w:w="826" w:type="pct"/>
            <w:vMerge/>
          </w:tcPr>
          <w:p w14:paraId="1C253738" w14:textId="77777777" w:rsidR="008F157C" w:rsidRPr="003B1619" w:rsidRDefault="008F157C" w:rsidP="008F157C">
            <w:pPr>
              <w:spacing w:line="360" w:lineRule="auto"/>
              <w:jc w:val="left"/>
              <w:rPr>
                <w:rFonts w:ascii="Times New Roman" w:hAnsi="Times New Roman"/>
                <w:sz w:val="18"/>
                <w:szCs w:val="18"/>
              </w:rPr>
            </w:pPr>
          </w:p>
        </w:tc>
        <w:tc>
          <w:tcPr>
            <w:tcW w:w="646" w:type="pct"/>
            <w:vAlign w:val="center"/>
          </w:tcPr>
          <w:p w14:paraId="5AC42999" w14:textId="51590A3B" w:rsidR="008F157C" w:rsidRPr="003B1619" w:rsidRDefault="008F157C" w:rsidP="008F157C">
            <w:pPr>
              <w:spacing w:line="360" w:lineRule="auto"/>
              <w:jc w:val="left"/>
              <w:rPr>
                <w:rFonts w:ascii="宋体" w:hAnsi="宋体" w:cs="宋体"/>
                <w:sz w:val="24"/>
                <w:szCs w:val="24"/>
              </w:rPr>
            </w:pPr>
            <w:r w:rsidRPr="003B1619">
              <w:rPr>
                <w:rFonts w:ascii="宋体" w:hAnsi="宋体" w:cs="宋体" w:hint="eastAsia"/>
                <w:sz w:val="24"/>
                <w:szCs w:val="24"/>
              </w:rPr>
              <w:t>-45</w:t>
            </w:r>
          </w:p>
        </w:tc>
        <w:tc>
          <w:tcPr>
            <w:tcW w:w="646" w:type="pct"/>
            <w:vAlign w:val="center"/>
          </w:tcPr>
          <w:p w14:paraId="327CACA6" w14:textId="1D28DB2E"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-25</w:t>
            </w:r>
          </w:p>
        </w:tc>
        <w:tc>
          <w:tcPr>
            <w:tcW w:w="646" w:type="pct"/>
            <w:vAlign w:val="center"/>
          </w:tcPr>
          <w:p w14:paraId="73F81C84" w14:textId="43B3262B" w:rsidR="008F157C" w:rsidRPr="003B1619" w:rsidRDefault="008F157C" w:rsidP="008F157C">
            <w:pPr>
              <w:spacing w:line="360" w:lineRule="auto"/>
              <w:jc w:val="left"/>
              <w:rPr>
                <w:rFonts w:ascii="Times New Roman" w:hAnsi="Times New Roman"/>
                <w:sz w:val="18"/>
                <w:szCs w:val="18"/>
              </w:rPr>
            </w:pPr>
            <w:r w:rsidRPr="003B1619">
              <w:rPr>
                <w:rFonts w:ascii="宋体" w:hAnsi="宋体" w:cs="宋体" w:hint="eastAsia"/>
                <w:sz w:val="24"/>
                <w:szCs w:val="24"/>
              </w:rPr>
              <w:t>48</w:t>
            </w:r>
          </w:p>
        </w:tc>
        <w:tc>
          <w:tcPr>
            <w:tcW w:w="646" w:type="pct"/>
            <w:vMerge/>
          </w:tcPr>
          <w:p w14:paraId="106AE759" w14:textId="77777777" w:rsidR="008F157C" w:rsidRPr="003B1619" w:rsidRDefault="008F157C" w:rsidP="008F157C">
            <w:pPr>
              <w:spacing w:line="360" w:lineRule="auto"/>
              <w:jc w:val="left"/>
              <w:rPr>
                <w:rFonts w:ascii="Times New Roman" w:hAnsi="Times New Roman"/>
                <w:sz w:val="18"/>
                <w:szCs w:val="18"/>
              </w:rPr>
            </w:pPr>
          </w:p>
        </w:tc>
        <w:tc>
          <w:tcPr>
            <w:tcW w:w="1155" w:type="pct"/>
            <w:vMerge/>
          </w:tcPr>
          <w:p w14:paraId="7039EA51" w14:textId="77777777" w:rsidR="008F157C" w:rsidRPr="003B1619" w:rsidRDefault="008F157C" w:rsidP="008F157C">
            <w:pPr>
              <w:spacing w:line="360" w:lineRule="auto"/>
              <w:jc w:val="left"/>
              <w:rPr>
                <w:rFonts w:ascii="Times New Roman" w:hAnsi="Times New Roman"/>
                <w:sz w:val="18"/>
                <w:szCs w:val="18"/>
              </w:rPr>
            </w:pPr>
          </w:p>
        </w:tc>
      </w:tr>
      <w:tr w:rsidR="00B4120B" w:rsidRPr="003B1619" w14:paraId="3ACAC381" w14:textId="77777777" w:rsidTr="0023162A">
        <w:tc>
          <w:tcPr>
            <w:tcW w:w="436" w:type="pct"/>
          </w:tcPr>
          <w:p w14:paraId="7051DAE6" w14:textId="649EB46A" w:rsidR="00884A33" w:rsidRPr="003B1619" w:rsidRDefault="0023162A" w:rsidP="00884A33">
            <w:pPr>
              <w:spacing w:line="360" w:lineRule="auto"/>
              <w:jc w:val="left"/>
              <w:rPr>
                <w:rFonts w:ascii="Times New Roman" w:hAnsi="Times New Roman"/>
                <w:sz w:val="18"/>
                <w:szCs w:val="18"/>
              </w:rPr>
            </w:pPr>
            <w:r w:rsidRPr="003B1619">
              <w:rPr>
                <w:rFonts w:ascii="Times New Roman" w:hAnsi="Times New Roman" w:hint="eastAsia"/>
                <w:sz w:val="18"/>
                <w:szCs w:val="18"/>
              </w:rPr>
              <w:t>7</w:t>
            </w:r>
          </w:p>
        </w:tc>
        <w:tc>
          <w:tcPr>
            <w:tcW w:w="826" w:type="pct"/>
            <w:vMerge/>
          </w:tcPr>
          <w:p w14:paraId="0F478E43" w14:textId="77777777" w:rsidR="00884A33" w:rsidRPr="003B1619" w:rsidRDefault="00884A33" w:rsidP="00884A33">
            <w:pPr>
              <w:spacing w:line="360" w:lineRule="auto"/>
              <w:jc w:val="left"/>
              <w:rPr>
                <w:rFonts w:ascii="Times New Roman" w:hAnsi="Times New Roman"/>
                <w:sz w:val="18"/>
                <w:szCs w:val="18"/>
              </w:rPr>
            </w:pPr>
          </w:p>
        </w:tc>
        <w:tc>
          <w:tcPr>
            <w:tcW w:w="646" w:type="pct"/>
            <w:vAlign w:val="center"/>
          </w:tcPr>
          <w:p w14:paraId="4729589C" w14:textId="21482021" w:rsidR="00884A33" w:rsidRPr="003B1619" w:rsidRDefault="00884A33" w:rsidP="00884A33">
            <w:pPr>
              <w:spacing w:line="360" w:lineRule="auto"/>
              <w:jc w:val="left"/>
              <w:rPr>
                <w:rFonts w:ascii="宋体" w:hAnsi="宋体" w:cs="宋体"/>
                <w:sz w:val="24"/>
                <w:szCs w:val="24"/>
              </w:rPr>
            </w:pPr>
            <w:r w:rsidRPr="003B1619">
              <w:rPr>
                <w:rFonts w:ascii="宋体" w:hAnsi="宋体" w:cs="宋体" w:hint="eastAsia"/>
                <w:sz w:val="24"/>
                <w:szCs w:val="24"/>
              </w:rPr>
              <w:t>-32</w:t>
            </w:r>
          </w:p>
        </w:tc>
        <w:tc>
          <w:tcPr>
            <w:tcW w:w="646" w:type="pct"/>
            <w:vAlign w:val="center"/>
          </w:tcPr>
          <w:p w14:paraId="18394253" w14:textId="67055B0B" w:rsidR="00884A33" w:rsidRPr="003B1619" w:rsidRDefault="00884A33" w:rsidP="00884A33">
            <w:pPr>
              <w:spacing w:line="360" w:lineRule="auto"/>
              <w:jc w:val="left"/>
              <w:rPr>
                <w:rFonts w:ascii="宋体" w:hAnsi="宋体" w:cs="宋体"/>
                <w:sz w:val="24"/>
                <w:szCs w:val="24"/>
              </w:rPr>
            </w:pPr>
            <w:r w:rsidRPr="003B1619">
              <w:rPr>
                <w:rFonts w:ascii="宋体" w:hAnsi="宋体" w:cs="宋体" w:hint="eastAsia"/>
                <w:sz w:val="24"/>
                <w:szCs w:val="24"/>
              </w:rPr>
              <w:t>-19</w:t>
            </w:r>
          </w:p>
        </w:tc>
        <w:tc>
          <w:tcPr>
            <w:tcW w:w="646" w:type="pct"/>
            <w:vAlign w:val="center"/>
          </w:tcPr>
          <w:p w14:paraId="67B221F9" w14:textId="538292A8" w:rsidR="00884A33" w:rsidRPr="003B1619" w:rsidRDefault="00884A33" w:rsidP="00884A33">
            <w:pPr>
              <w:spacing w:line="360" w:lineRule="auto"/>
              <w:jc w:val="left"/>
              <w:rPr>
                <w:rFonts w:ascii="宋体" w:hAnsi="宋体" w:cs="宋体"/>
                <w:sz w:val="24"/>
                <w:szCs w:val="24"/>
              </w:rPr>
            </w:pPr>
            <w:r w:rsidRPr="003B1619">
              <w:rPr>
                <w:rFonts w:ascii="宋体" w:hAnsi="宋体" w:cs="宋体" w:hint="eastAsia"/>
                <w:sz w:val="24"/>
                <w:szCs w:val="24"/>
              </w:rPr>
              <w:t>60</w:t>
            </w:r>
          </w:p>
        </w:tc>
        <w:tc>
          <w:tcPr>
            <w:tcW w:w="646" w:type="pct"/>
            <w:vMerge/>
          </w:tcPr>
          <w:p w14:paraId="37CE33A9" w14:textId="77777777" w:rsidR="00884A33" w:rsidRPr="003B1619" w:rsidRDefault="00884A33" w:rsidP="00884A33">
            <w:pPr>
              <w:spacing w:line="360" w:lineRule="auto"/>
              <w:jc w:val="left"/>
              <w:rPr>
                <w:rFonts w:ascii="Times New Roman" w:hAnsi="Times New Roman"/>
                <w:sz w:val="18"/>
                <w:szCs w:val="18"/>
              </w:rPr>
            </w:pPr>
          </w:p>
        </w:tc>
        <w:tc>
          <w:tcPr>
            <w:tcW w:w="1155" w:type="pct"/>
            <w:vMerge/>
          </w:tcPr>
          <w:p w14:paraId="7CA0AAF0" w14:textId="77777777" w:rsidR="00884A33" w:rsidRPr="003B1619" w:rsidRDefault="00884A33" w:rsidP="00884A33">
            <w:pPr>
              <w:spacing w:line="360" w:lineRule="auto"/>
              <w:jc w:val="left"/>
              <w:rPr>
                <w:rFonts w:ascii="Times New Roman" w:hAnsi="Times New Roman"/>
                <w:sz w:val="18"/>
                <w:szCs w:val="18"/>
              </w:rPr>
            </w:pPr>
          </w:p>
        </w:tc>
      </w:tr>
      <w:tr w:rsidR="00B4120B" w:rsidRPr="003B1619" w14:paraId="30550E3F" w14:textId="77777777" w:rsidTr="0023162A">
        <w:tc>
          <w:tcPr>
            <w:tcW w:w="436" w:type="pct"/>
          </w:tcPr>
          <w:p w14:paraId="43EFD491" w14:textId="3486933D" w:rsidR="00E67D2C" w:rsidRPr="003B1619" w:rsidRDefault="0023162A" w:rsidP="00E67D2C">
            <w:pPr>
              <w:spacing w:line="360" w:lineRule="auto"/>
              <w:jc w:val="left"/>
              <w:rPr>
                <w:rFonts w:ascii="Times New Roman" w:hAnsi="Times New Roman"/>
                <w:sz w:val="18"/>
                <w:szCs w:val="18"/>
              </w:rPr>
            </w:pPr>
            <w:r w:rsidRPr="003B1619">
              <w:rPr>
                <w:rFonts w:ascii="Times New Roman" w:hAnsi="Times New Roman"/>
                <w:sz w:val="18"/>
                <w:szCs w:val="18"/>
              </w:rPr>
              <w:t>8</w:t>
            </w:r>
          </w:p>
        </w:tc>
        <w:tc>
          <w:tcPr>
            <w:tcW w:w="826" w:type="pct"/>
            <w:vMerge/>
          </w:tcPr>
          <w:p w14:paraId="62BA8987" w14:textId="49FD19C3" w:rsidR="00E67D2C" w:rsidRPr="003B1619" w:rsidRDefault="00E67D2C" w:rsidP="00E67D2C">
            <w:pPr>
              <w:spacing w:line="360" w:lineRule="auto"/>
              <w:jc w:val="left"/>
              <w:rPr>
                <w:rFonts w:ascii="Times New Roman" w:hAnsi="Times New Roman"/>
                <w:sz w:val="18"/>
                <w:szCs w:val="18"/>
              </w:rPr>
            </w:pPr>
          </w:p>
        </w:tc>
        <w:tc>
          <w:tcPr>
            <w:tcW w:w="646" w:type="pct"/>
            <w:vAlign w:val="center"/>
          </w:tcPr>
          <w:p w14:paraId="293AEB7E" w14:textId="7A054963"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-27</w:t>
            </w:r>
          </w:p>
        </w:tc>
        <w:tc>
          <w:tcPr>
            <w:tcW w:w="646" w:type="pct"/>
            <w:vAlign w:val="center"/>
          </w:tcPr>
          <w:p w14:paraId="54690662" w14:textId="37DD63A3"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-17</w:t>
            </w:r>
          </w:p>
        </w:tc>
        <w:tc>
          <w:tcPr>
            <w:tcW w:w="646" w:type="pct"/>
            <w:vAlign w:val="center"/>
          </w:tcPr>
          <w:p w14:paraId="5C26ADA0" w14:textId="28199E48"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70</w:t>
            </w:r>
          </w:p>
        </w:tc>
        <w:tc>
          <w:tcPr>
            <w:tcW w:w="646" w:type="pct"/>
            <w:vMerge/>
          </w:tcPr>
          <w:p w14:paraId="52DFACAA" w14:textId="77777777" w:rsidR="00E67D2C" w:rsidRPr="003B1619" w:rsidRDefault="00E67D2C" w:rsidP="00E67D2C">
            <w:pPr>
              <w:spacing w:line="360" w:lineRule="auto"/>
              <w:jc w:val="left"/>
              <w:rPr>
                <w:rFonts w:ascii="Times New Roman" w:hAnsi="Times New Roman"/>
                <w:sz w:val="18"/>
                <w:szCs w:val="18"/>
              </w:rPr>
            </w:pPr>
          </w:p>
        </w:tc>
        <w:tc>
          <w:tcPr>
            <w:tcW w:w="1155" w:type="pct"/>
            <w:vMerge/>
          </w:tcPr>
          <w:p w14:paraId="69EFD1EB" w14:textId="77777777" w:rsidR="00E67D2C" w:rsidRPr="003B1619" w:rsidRDefault="00E67D2C" w:rsidP="00E67D2C">
            <w:pPr>
              <w:spacing w:line="360" w:lineRule="auto"/>
              <w:jc w:val="left"/>
              <w:rPr>
                <w:rFonts w:ascii="Times New Roman" w:hAnsi="Times New Roman"/>
                <w:sz w:val="18"/>
                <w:szCs w:val="18"/>
              </w:rPr>
            </w:pPr>
          </w:p>
        </w:tc>
      </w:tr>
      <w:tr w:rsidR="00B4120B" w:rsidRPr="003B1619" w14:paraId="60D74DB0" w14:textId="77777777" w:rsidTr="0023162A">
        <w:tc>
          <w:tcPr>
            <w:tcW w:w="436" w:type="pct"/>
          </w:tcPr>
          <w:p w14:paraId="1371769D" w14:textId="7479C8CF" w:rsidR="00E67D2C" w:rsidRPr="003B1619" w:rsidRDefault="00E67D2C" w:rsidP="00E67D2C">
            <w:pPr>
              <w:spacing w:line="360" w:lineRule="auto"/>
              <w:jc w:val="left"/>
              <w:rPr>
                <w:rFonts w:ascii="Times New Roman" w:hAnsi="Times New Roman"/>
                <w:sz w:val="18"/>
                <w:szCs w:val="18"/>
              </w:rPr>
            </w:pPr>
            <w:r w:rsidRPr="003B1619">
              <w:rPr>
                <w:rFonts w:ascii="Times New Roman" w:hAnsi="Times New Roman" w:hint="eastAsia"/>
                <w:sz w:val="18"/>
                <w:szCs w:val="18"/>
              </w:rPr>
              <w:t>1</w:t>
            </w:r>
          </w:p>
        </w:tc>
        <w:tc>
          <w:tcPr>
            <w:tcW w:w="826" w:type="pct"/>
            <w:vMerge w:val="restart"/>
            <w:vAlign w:val="center"/>
          </w:tcPr>
          <w:p w14:paraId="02E030DE" w14:textId="5C407681" w:rsidR="00E67D2C" w:rsidRPr="003B1619" w:rsidRDefault="00E67D2C" w:rsidP="00E67D2C">
            <w:pPr>
              <w:spacing w:line="360" w:lineRule="auto"/>
              <w:jc w:val="left"/>
              <w:rPr>
                <w:rFonts w:ascii="Times New Roman" w:hAnsi="Times New Roman"/>
                <w:sz w:val="18"/>
                <w:szCs w:val="18"/>
              </w:rPr>
            </w:pPr>
            <w:r w:rsidRPr="003B1619">
              <w:rPr>
                <w:rFonts w:ascii="Times New Roman" w:hAnsi="Times New Roman" w:hint="eastAsia"/>
                <w:sz w:val="18"/>
                <w:szCs w:val="18"/>
              </w:rPr>
              <w:t>右侧底板钻孔</w:t>
            </w:r>
          </w:p>
        </w:tc>
        <w:tc>
          <w:tcPr>
            <w:tcW w:w="646" w:type="pct"/>
            <w:vAlign w:val="center"/>
          </w:tcPr>
          <w:p w14:paraId="6DBF613A" w14:textId="4B2917FD"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3</w:t>
            </w:r>
          </w:p>
        </w:tc>
        <w:tc>
          <w:tcPr>
            <w:tcW w:w="646" w:type="pct"/>
            <w:vAlign w:val="center"/>
          </w:tcPr>
          <w:p w14:paraId="6201F132" w14:textId="028A3070"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-22</w:t>
            </w:r>
          </w:p>
        </w:tc>
        <w:tc>
          <w:tcPr>
            <w:tcW w:w="646" w:type="pct"/>
            <w:vAlign w:val="center"/>
          </w:tcPr>
          <w:p w14:paraId="7F8EF722" w14:textId="27F49E84"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54</w:t>
            </w:r>
          </w:p>
        </w:tc>
        <w:tc>
          <w:tcPr>
            <w:tcW w:w="646" w:type="pct"/>
            <w:vMerge/>
          </w:tcPr>
          <w:p w14:paraId="2AABC9BD" w14:textId="77777777" w:rsidR="00E67D2C" w:rsidRPr="003B1619" w:rsidRDefault="00E67D2C" w:rsidP="00E67D2C">
            <w:pPr>
              <w:spacing w:line="360" w:lineRule="auto"/>
              <w:jc w:val="left"/>
              <w:rPr>
                <w:rFonts w:ascii="Times New Roman" w:hAnsi="Times New Roman"/>
                <w:sz w:val="18"/>
                <w:szCs w:val="18"/>
              </w:rPr>
            </w:pPr>
          </w:p>
        </w:tc>
        <w:tc>
          <w:tcPr>
            <w:tcW w:w="1155" w:type="pct"/>
            <w:vMerge/>
          </w:tcPr>
          <w:p w14:paraId="1B673134" w14:textId="77777777" w:rsidR="00E67D2C" w:rsidRPr="003B1619" w:rsidRDefault="00E67D2C" w:rsidP="00E67D2C">
            <w:pPr>
              <w:spacing w:line="360" w:lineRule="auto"/>
              <w:jc w:val="left"/>
              <w:rPr>
                <w:rFonts w:ascii="Times New Roman" w:hAnsi="Times New Roman"/>
                <w:sz w:val="18"/>
                <w:szCs w:val="18"/>
              </w:rPr>
            </w:pPr>
          </w:p>
        </w:tc>
      </w:tr>
      <w:tr w:rsidR="00B4120B" w:rsidRPr="003B1619" w14:paraId="4BB1F186" w14:textId="77777777" w:rsidTr="0023162A">
        <w:tc>
          <w:tcPr>
            <w:tcW w:w="436" w:type="pct"/>
          </w:tcPr>
          <w:p w14:paraId="0141DAF0" w14:textId="7F19AC20" w:rsidR="00E67D2C" w:rsidRPr="003B1619" w:rsidRDefault="00E67D2C" w:rsidP="00E67D2C">
            <w:pPr>
              <w:spacing w:line="360" w:lineRule="auto"/>
              <w:jc w:val="left"/>
              <w:rPr>
                <w:rFonts w:ascii="Times New Roman" w:hAnsi="Times New Roman"/>
                <w:sz w:val="18"/>
                <w:szCs w:val="18"/>
              </w:rPr>
            </w:pPr>
            <w:r w:rsidRPr="003B1619">
              <w:rPr>
                <w:rFonts w:ascii="Times New Roman" w:hAnsi="Times New Roman" w:hint="eastAsia"/>
                <w:sz w:val="18"/>
                <w:szCs w:val="18"/>
              </w:rPr>
              <w:t>2</w:t>
            </w:r>
          </w:p>
        </w:tc>
        <w:tc>
          <w:tcPr>
            <w:tcW w:w="826" w:type="pct"/>
            <w:vMerge/>
          </w:tcPr>
          <w:p w14:paraId="5678CF7A" w14:textId="1CA5DB4B" w:rsidR="00E67D2C" w:rsidRPr="003B1619" w:rsidRDefault="00E67D2C" w:rsidP="00E67D2C">
            <w:pPr>
              <w:spacing w:line="360" w:lineRule="auto"/>
              <w:jc w:val="left"/>
              <w:rPr>
                <w:rFonts w:ascii="Times New Roman" w:hAnsi="Times New Roman"/>
                <w:sz w:val="18"/>
                <w:szCs w:val="18"/>
              </w:rPr>
            </w:pPr>
          </w:p>
        </w:tc>
        <w:tc>
          <w:tcPr>
            <w:tcW w:w="646" w:type="pct"/>
            <w:vAlign w:val="center"/>
          </w:tcPr>
          <w:p w14:paraId="73BC4E30" w14:textId="0A70DEE8"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3</w:t>
            </w:r>
          </w:p>
        </w:tc>
        <w:tc>
          <w:tcPr>
            <w:tcW w:w="646" w:type="pct"/>
            <w:vAlign w:val="center"/>
          </w:tcPr>
          <w:p w14:paraId="1A108F0F" w14:textId="27240FD3"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-18</w:t>
            </w:r>
          </w:p>
        </w:tc>
        <w:tc>
          <w:tcPr>
            <w:tcW w:w="646" w:type="pct"/>
            <w:vAlign w:val="center"/>
          </w:tcPr>
          <w:p w14:paraId="084D039A" w14:textId="6E71F6DB"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63</w:t>
            </w:r>
          </w:p>
        </w:tc>
        <w:tc>
          <w:tcPr>
            <w:tcW w:w="646" w:type="pct"/>
            <w:vMerge/>
          </w:tcPr>
          <w:p w14:paraId="0D8FD38F" w14:textId="77777777" w:rsidR="00E67D2C" w:rsidRPr="003B1619" w:rsidRDefault="00E67D2C" w:rsidP="00E67D2C">
            <w:pPr>
              <w:spacing w:line="360" w:lineRule="auto"/>
              <w:jc w:val="left"/>
              <w:rPr>
                <w:rFonts w:ascii="Times New Roman" w:hAnsi="Times New Roman"/>
                <w:sz w:val="18"/>
                <w:szCs w:val="18"/>
              </w:rPr>
            </w:pPr>
          </w:p>
        </w:tc>
        <w:tc>
          <w:tcPr>
            <w:tcW w:w="1155" w:type="pct"/>
            <w:vMerge/>
          </w:tcPr>
          <w:p w14:paraId="61B3D9A8" w14:textId="77777777" w:rsidR="00E67D2C" w:rsidRPr="003B1619" w:rsidRDefault="00E67D2C" w:rsidP="00E67D2C">
            <w:pPr>
              <w:spacing w:line="360" w:lineRule="auto"/>
              <w:jc w:val="left"/>
              <w:rPr>
                <w:rFonts w:ascii="Times New Roman" w:hAnsi="Times New Roman"/>
                <w:sz w:val="18"/>
                <w:szCs w:val="18"/>
              </w:rPr>
            </w:pPr>
          </w:p>
        </w:tc>
      </w:tr>
      <w:tr w:rsidR="00B4120B" w:rsidRPr="003B1619" w14:paraId="63CDFF43" w14:textId="77777777" w:rsidTr="0023162A">
        <w:tc>
          <w:tcPr>
            <w:tcW w:w="436" w:type="pct"/>
          </w:tcPr>
          <w:p w14:paraId="68F91313" w14:textId="16ED3C71" w:rsidR="00E67D2C" w:rsidRPr="003B1619" w:rsidRDefault="00E67D2C" w:rsidP="00E67D2C">
            <w:pPr>
              <w:spacing w:line="360" w:lineRule="auto"/>
              <w:jc w:val="left"/>
              <w:rPr>
                <w:rFonts w:ascii="Times New Roman" w:hAnsi="Times New Roman"/>
                <w:sz w:val="18"/>
                <w:szCs w:val="18"/>
              </w:rPr>
            </w:pPr>
            <w:r w:rsidRPr="003B1619">
              <w:rPr>
                <w:rFonts w:ascii="Times New Roman" w:hAnsi="Times New Roman" w:hint="eastAsia"/>
                <w:sz w:val="18"/>
                <w:szCs w:val="18"/>
              </w:rPr>
              <w:t>3</w:t>
            </w:r>
          </w:p>
        </w:tc>
        <w:tc>
          <w:tcPr>
            <w:tcW w:w="826" w:type="pct"/>
            <w:vMerge/>
          </w:tcPr>
          <w:p w14:paraId="365DA32F" w14:textId="7520539B" w:rsidR="00E67D2C" w:rsidRPr="003B1619" w:rsidRDefault="00E67D2C" w:rsidP="00E67D2C">
            <w:pPr>
              <w:spacing w:line="360" w:lineRule="auto"/>
              <w:jc w:val="left"/>
              <w:rPr>
                <w:rFonts w:ascii="Times New Roman" w:hAnsi="Times New Roman"/>
                <w:sz w:val="18"/>
                <w:szCs w:val="18"/>
              </w:rPr>
            </w:pPr>
          </w:p>
        </w:tc>
        <w:tc>
          <w:tcPr>
            <w:tcW w:w="646" w:type="pct"/>
            <w:vAlign w:val="center"/>
          </w:tcPr>
          <w:p w14:paraId="414A0F67" w14:textId="2D7FDC33"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2</w:t>
            </w:r>
          </w:p>
        </w:tc>
        <w:tc>
          <w:tcPr>
            <w:tcW w:w="646" w:type="pct"/>
            <w:vAlign w:val="center"/>
          </w:tcPr>
          <w:p w14:paraId="513DA747" w14:textId="1D2F50DB"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-16</w:t>
            </w:r>
          </w:p>
        </w:tc>
        <w:tc>
          <w:tcPr>
            <w:tcW w:w="646" w:type="pct"/>
            <w:vAlign w:val="center"/>
          </w:tcPr>
          <w:p w14:paraId="454725DC" w14:textId="251825A6"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73</w:t>
            </w:r>
          </w:p>
        </w:tc>
        <w:tc>
          <w:tcPr>
            <w:tcW w:w="646" w:type="pct"/>
            <w:vMerge/>
          </w:tcPr>
          <w:p w14:paraId="5584454F" w14:textId="77777777" w:rsidR="00E67D2C" w:rsidRPr="003B1619" w:rsidRDefault="00E67D2C" w:rsidP="00E67D2C">
            <w:pPr>
              <w:spacing w:line="360" w:lineRule="auto"/>
              <w:jc w:val="left"/>
              <w:rPr>
                <w:rFonts w:ascii="Times New Roman" w:hAnsi="Times New Roman"/>
                <w:sz w:val="18"/>
                <w:szCs w:val="18"/>
              </w:rPr>
            </w:pPr>
          </w:p>
        </w:tc>
        <w:tc>
          <w:tcPr>
            <w:tcW w:w="1155" w:type="pct"/>
            <w:vMerge/>
          </w:tcPr>
          <w:p w14:paraId="4E63C01D" w14:textId="77777777" w:rsidR="00E67D2C" w:rsidRPr="003B1619" w:rsidRDefault="00E67D2C" w:rsidP="00E67D2C">
            <w:pPr>
              <w:spacing w:line="360" w:lineRule="auto"/>
              <w:jc w:val="left"/>
              <w:rPr>
                <w:rFonts w:ascii="Times New Roman" w:hAnsi="Times New Roman"/>
                <w:sz w:val="18"/>
                <w:szCs w:val="18"/>
              </w:rPr>
            </w:pPr>
          </w:p>
        </w:tc>
      </w:tr>
      <w:tr w:rsidR="00B4120B" w:rsidRPr="003B1619" w14:paraId="55B20F8A" w14:textId="77777777" w:rsidTr="0023162A">
        <w:tc>
          <w:tcPr>
            <w:tcW w:w="436" w:type="pct"/>
          </w:tcPr>
          <w:p w14:paraId="11FC0230" w14:textId="2634756C" w:rsidR="00E67D2C" w:rsidRPr="003B1619" w:rsidRDefault="00E67D2C" w:rsidP="00E67D2C">
            <w:pPr>
              <w:spacing w:line="360" w:lineRule="auto"/>
              <w:jc w:val="left"/>
              <w:rPr>
                <w:rFonts w:ascii="Times New Roman" w:hAnsi="Times New Roman"/>
                <w:sz w:val="18"/>
                <w:szCs w:val="18"/>
              </w:rPr>
            </w:pPr>
            <w:r w:rsidRPr="003B1619">
              <w:rPr>
                <w:rFonts w:ascii="Times New Roman" w:hAnsi="Times New Roman" w:hint="eastAsia"/>
                <w:sz w:val="18"/>
                <w:szCs w:val="18"/>
              </w:rPr>
              <w:t>4</w:t>
            </w:r>
          </w:p>
        </w:tc>
        <w:tc>
          <w:tcPr>
            <w:tcW w:w="826" w:type="pct"/>
            <w:vMerge/>
          </w:tcPr>
          <w:p w14:paraId="0BECAFA0" w14:textId="6A5909E6" w:rsidR="00E67D2C" w:rsidRPr="003B1619" w:rsidRDefault="00E67D2C" w:rsidP="00E67D2C">
            <w:pPr>
              <w:spacing w:line="360" w:lineRule="auto"/>
              <w:jc w:val="left"/>
              <w:rPr>
                <w:rFonts w:ascii="Times New Roman" w:hAnsi="Times New Roman"/>
                <w:sz w:val="18"/>
                <w:szCs w:val="18"/>
              </w:rPr>
            </w:pPr>
          </w:p>
        </w:tc>
        <w:tc>
          <w:tcPr>
            <w:tcW w:w="646" w:type="pct"/>
            <w:vAlign w:val="center"/>
          </w:tcPr>
          <w:p w14:paraId="121A4BD8" w14:textId="3B3DA5DB"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2</w:t>
            </w:r>
          </w:p>
        </w:tc>
        <w:tc>
          <w:tcPr>
            <w:tcW w:w="646" w:type="pct"/>
            <w:vAlign w:val="center"/>
          </w:tcPr>
          <w:p w14:paraId="15DC5239" w14:textId="47109EE8"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-14</w:t>
            </w:r>
          </w:p>
        </w:tc>
        <w:tc>
          <w:tcPr>
            <w:tcW w:w="646" w:type="pct"/>
            <w:vAlign w:val="center"/>
          </w:tcPr>
          <w:p w14:paraId="404B0363" w14:textId="2A690EF9" w:rsidR="00E67D2C" w:rsidRPr="003B1619" w:rsidRDefault="00E67D2C" w:rsidP="00E67D2C">
            <w:pPr>
              <w:spacing w:line="360" w:lineRule="auto"/>
              <w:jc w:val="left"/>
              <w:rPr>
                <w:rFonts w:ascii="Times New Roman" w:hAnsi="Times New Roman"/>
                <w:sz w:val="18"/>
                <w:szCs w:val="18"/>
              </w:rPr>
            </w:pPr>
            <w:r w:rsidRPr="003B1619">
              <w:rPr>
                <w:rFonts w:ascii="宋体" w:hAnsi="宋体" w:cs="宋体" w:hint="eastAsia"/>
                <w:sz w:val="24"/>
                <w:szCs w:val="24"/>
              </w:rPr>
              <w:t>83</w:t>
            </w:r>
          </w:p>
        </w:tc>
        <w:tc>
          <w:tcPr>
            <w:tcW w:w="646" w:type="pct"/>
            <w:vMerge/>
          </w:tcPr>
          <w:p w14:paraId="18CDCD07" w14:textId="77777777" w:rsidR="00E67D2C" w:rsidRPr="003B1619" w:rsidRDefault="00E67D2C" w:rsidP="00E67D2C">
            <w:pPr>
              <w:spacing w:line="360" w:lineRule="auto"/>
              <w:jc w:val="left"/>
              <w:rPr>
                <w:rFonts w:ascii="Times New Roman" w:hAnsi="Times New Roman"/>
                <w:sz w:val="18"/>
                <w:szCs w:val="18"/>
              </w:rPr>
            </w:pPr>
          </w:p>
        </w:tc>
        <w:tc>
          <w:tcPr>
            <w:tcW w:w="1155" w:type="pct"/>
            <w:vMerge/>
          </w:tcPr>
          <w:p w14:paraId="2A3F33C6" w14:textId="77777777" w:rsidR="00E67D2C" w:rsidRPr="003B1619" w:rsidRDefault="00E67D2C" w:rsidP="00E67D2C">
            <w:pPr>
              <w:spacing w:line="360" w:lineRule="auto"/>
              <w:jc w:val="left"/>
              <w:rPr>
                <w:rFonts w:ascii="Times New Roman" w:hAnsi="Times New Roman"/>
                <w:sz w:val="18"/>
                <w:szCs w:val="18"/>
              </w:rPr>
            </w:pPr>
          </w:p>
        </w:tc>
      </w:tr>
    </w:tbl>
    <w:p w14:paraId="46D119FA" w14:textId="1136FCA3" w:rsidR="0037047A" w:rsidRPr="003B1619"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245" w:name="_Toc118279585"/>
      <w:r w:rsidRPr="003B1619">
        <w:rPr>
          <w:rFonts w:ascii="Times New Roman" w:eastAsia="宋体" w:hAnsi="Times New Roman" w:cs="Times New Roman"/>
          <w:b/>
          <w:sz w:val="24"/>
          <w:szCs w:val="24"/>
        </w:rPr>
        <w:t>10.</w:t>
      </w:r>
      <w:r w:rsidR="00C91D47" w:rsidRPr="003B1619">
        <w:rPr>
          <w:rFonts w:ascii="Times New Roman" w:eastAsia="宋体" w:hAnsi="Times New Roman" w:cs="Times New Roman"/>
          <w:b/>
          <w:sz w:val="24"/>
          <w:szCs w:val="24"/>
        </w:rPr>
        <w:t xml:space="preserve">4 </w:t>
      </w:r>
      <w:r w:rsidR="00C72F85" w:rsidRPr="003B1619">
        <w:rPr>
          <w:rFonts w:ascii="Times New Roman" w:eastAsia="宋体" w:hAnsi="Times New Roman" w:cs="Times New Roman"/>
          <w:b/>
          <w:sz w:val="24"/>
          <w:szCs w:val="24"/>
        </w:rPr>
        <w:t>215</w:t>
      </w:r>
      <w:proofErr w:type="gramStart"/>
      <w:r w:rsidR="00C72F85" w:rsidRPr="003B1619">
        <w:rPr>
          <w:rFonts w:ascii="Times New Roman" w:eastAsia="宋体" w:hAnsi="Times New Roman" w:cs="Times New Roman"/>
          <w:b/>
          <w:sz w:val="24"/>
          <w:szCs w:val="24"/>
        </w:rPr>
        <w:t>辅运巷</w:t>
      </w:r>
      <w:proofErr w:type="gramEnd"/>
      <w:r w:rsidR="00C72F85" w:rsidRPr="003B1619">
        <w:rPr>
          <w:rFonts w:ascii="Times New Roman" w:eastAsia="宋体" w:hAnsi="Times New Roman" w:cs="Times New Roman" w:hint="eastAsia"/>
          <w:b/>
          <w:sz w:val="24"/>
          <w:szCs w:val="24"/>
        </w:rPr>
        <w:t>油型气治理方案</w:t>
      </w:r>
      <w:bookmarkEnd w:id="245"/>
    </w:p>
    <w:p w14:paraId="1771BBDD" w14:textId="0586B503" w:rsidR="00711456" w:rsidRPr="003B1619" w:rsidRDefault="00711456" w:rsidP="00711456">
      <w:pPr>
        <w:spacing w:line="360" w:lineRule="auto"/>
        <w:ind w:firstLine="200"/>
        <w:outlineLvl w:val="2"/>
        <w:rPr>
          <w:rFonts w:ascii="Times New Roman" w:eastAsia="宋体" w:hAnsi="Times New Roman" w:cs="Times New Roman"/>
          <w:sz w:val="24"/>
          <w:szCs w:val="24"/>
        </w:rPr>
      </w:pPr>
      <w:bookmarkStart w:id="246" w:name="_Toc118279586"/>
      <w:r w:rsidRPr="003B1619">
        <w:rPr>
          <w:rFonts w:ascii="Times New Roman" w:eastAsia="宋体" w:hAnsi="Times New Roman" w:cs="Times New Roman"/>
          <w:sz w:val="24"/>
          <w:szCs w:val="24"/>
        </w:rPr>
        <w:t>10.</w:t>
      </w:r>
      <w:r w:rsidR="00C91D47"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 xml:space="preserve">.1 </w:t>
      </w:r>
      <w:r w:rsidRPr="003B1619">
        <w:rPr>
          <w:rFonts w:ascii="Times New Roman" w:eastAsia="宋体" w:hAnsi="Times New Roman" w:cs="Times New Roman" w:hint="eastAsia"/>
          <w:sz w:val="24"/>
          <w:szCs w:val="24"/>
        </w:rPr>
        <w:t>原钻孔布置方案</w:t>
      </w:r>
      <w:bookmarkEnd w:id="246"/>
    </w:p>
    <w:p w14:paraId="1302EB7B" w14:textId="4108FE02" w:rsidR="00884A33" w:rsidRPr="003B1619" w:rsidRDefault="00884A33" w:rsidP="00B77C6D">
      <w:pPr>
        <w:spacing w:line="360" w:lineRule="auto"/>
        <w:ind w:firstLineChars="200" w:firstLine="480"/>
        <w:rPr>
          <w:rFonts w:ascii="宋体" w:eastAsia="宋体" w:hAnsi="宋体" w:cs="仿宋"/>
          <w:sz w:val="24"/>
          <w:szCs w:val="24"/>
        </w:rPr>
      </w:pPr>
      <w:r w:rsidRPr="003B1619">
        <w:rPr>
          <w:rFonts w:ascii="宋体" w:eastAsia="宋体" w:hAnsi="宋体" w:cs="仿宋" w:hint="eastAsia"/>
          <w:sz w:val="24"/>
          <w:szCs w:val="24"/>
        </w:rPr>
        <w:t>215</w:t>
      </w:r>
      <w:proofErr w:type="gramStart"/>
      <w:r w:rsidRPr="003B1619">
        <w:rPr>
          <w:rFonts w:ascii="宋体" w:eastAsia="宋体" w:hAnsi="宋体" w:cs="仿宋" w:hint="eastAsia"/>
          <w:sz w:val="24"/>
          <w:szCs w:val="24"/>
        </w:rPr>
        <w:t>辅运巷在</w:t>
      </w:r>
      <w:proofErr w:type="gramEnd"/>
      <w:r w:rsidRPr="003B1619">
        <w:rPr>
          <w:rFonts w:ascii="宋体" w:eastAsia="宋体" w:hAnsi="宋体" w:cs="仿宋" w:hint="eastAsia"/>
          <w:sz w:val="24"/>
          <w:szCs w:val="24"/>
        </w:rPr>
        <w:t>掘进</w:t>
      </w:r>
      <w:r w:rsidRPr="003B1619">
        <w:rPr>
          <w:rFonts w:ascii="Times New Roman" w:eastAsia="宋体" w:hAnsi="Times New Roman" w:cs="Times New Roman" w:hint="eastAsia"/>
          <w:sz w:val="24"/>
          <w:szCs w:val="24"/>
        </w:rPr>
        <w:t>期间</w:t>
      </w:r>
      <w:r w:rsidRPr="003B1619">
        <w:rPr>
          <w:rFonts w:ascii="宋体" w:eastAsia="宋体" w:hAnsi="宋体" w:cs="仿宋" w:hint="eastAsia"/>
          <w:sz w:val="24"/>
          <w:szCs w:val="24"/>
        </w:rPr>
        <w:t>，采取在</w:t>
      </w:r>
      <w:proofErr w:type="gramStart"/>
      <w:r w:rsidRPr="003B1619">
        <w:rPr>
          <w:rFonts w:ascii="宋体" w:eastAsia="宋体" w:hAnsi="宋体" w:cs="仿宋" w:hint="eastAsia"/>
          <w:sz w:val="24"/>
          <w:szCs w:val="24"/>
        </w:rPr>
        <w:t>辅运巷</w:t>
      </w:r>
      <w:proofErr w:type="gramEnd"/>
      <w:r w:rsidRPr="003B1619">
        <w:rPr>
          <w:rFonts w:ascii="宋体" w:eastAsia="宋体" w:hAnsi="宋体" w:cs="仿宋" w:hint="eastAsia"/>
          <w:sz w:val="24"/>
          <w:szCs w:val="24"/>
        </w:rPr>
        <w:t>工作面侧帮部布置钻场（规格：直角梯形）</w:t>
      </w:r>
      <w:proofErr w:type="gramStart"/>
      <w:r w:rsidRPr="003B1619">
        <w:rPr>
          <w:rFonts w:ascii="宋体" w:eastAsia="宋体" w:hAnsi="宋体" w:cs="仿宋" w:hint="eastAsia"/>
          <w:sz w:val="24"/>
          <w:szCs w:val="24"/>
        </w:rPr>
        <w:t>钻场间距</w:t>
      </w:r>
      <w:proofErr w:type="gramEnd"/>
      <w:r w:rsidRPr="003B1619">
        <w:rPr>
          <w:rFonts w:ascii="宋体" w:eastAsia="宋体" w:hAnsi="宋体" w:cs="仿宋" w:hint="eastAsia"/>
          <w:sz w:val="24"/>
          <w:szCs w:val="24"/>
        </w:rPr>
        <w:t>均为50m。具体场布置如图1</w:t>
      </w:r>
      <w:r w:rsidRPr="003B1619">
        <w:rPr>
          <w:rFonts w:ascii="宋体" w:eastAsia="宋体" w:hAnsi="宋体" w:cs="仿宋"/>
          <w:sz w:val="24"/>
          <w:szCs w:val="24"/>
        </w:rPr>
        <w:t>0</w:t>
      </w:r>
      <w:r w:rsidRPr="003B1619">
        <w:rPr>
          <w:rFonts w:ascii="宋体" w:eastAsia="宋体" w:hAnsi="宋体" w:cs="仿宋" w:hint="eastAsia"/>
          <w:sz w:val="24"/>
          <w:szCs w:val="24"/>
        </w:rPr>
        <w:t>-</w:t>
      </w:r>
      <w:r w:rsidRPr="003B1619">
        <w:rPr>
          <w:rFonts w:ascii="宋体" w:eastAsia="宋体" w:hAnsi="宋体" w:cs="仿宋"/>
          <w:sz w:val="24"/>
          <w:szCs w:val="24"/>
        </w:rPr>
        <w:t>12</w:t>
      </w:r>
      <w:r w:rsidRPr="003B1619">
        <w:rPr>
          <w:rFonts w:ascii="宋体" w:eastAsia="宋体" w:hAnsi="宋体" w:cs="仿宋" w:hint="eastAsia"/>
          <w:sz w:val="24"/>
          <w:szCs w:val="24"/>
        </w:rPr>
        <w:t>。</w:t>
      </w:r>
    </w:p>
    <w:p w14:paraId="7210874D" w14:textId="77777777" w:rsidR="00884A33" w:rsidRPr="003B1619" w:rsidRDefault="00884A33" w:rsidP="00884A33">
      <w:pPr>
        <w:spacing w:after="120" w:line="360" w:lineRule="auto"/>
        <w:ind w:firstLine="555"/>
        <w:jc w:val="center"/>
        <w:rPr>
          <w:rFonts w:ascii="宋体" w:eastAsia="宋体" w:hAnsi="宋体" w:cs="仿宋"/>
          <w:b/>
          <w:sz w:val="24"/>
          <w:szCs w:val="24"/>
        </w:rPr>
      </w:pPr>
      <w:r w:rsidRPr="003B1619">
        <w:rPr>
          <w:rFonts w:ascii="宋体" w:eastAsia="宋体" w:hAnsi="宋体" w:cs="仿宋" w:hint="eastAsia"/>
          <w:sz w:val="24"/>
          <w:szCs w:val="24"/>
        </w:rPr>
        <w:object w:dxaOrig="8865" w:dyaOrig="1365" w14:anchorId="0021EC7C">
          <v:shape id="_x0000_i1150" type="#_x0000_t75" style="width:417.75pt;height:65.2pt" o:ole="">
            <v:imagedata r:id="rId387" o:title="" croptop="32911f" cropbottom="22469f" cropleft="6645f" cropright="27261f"/>
          </v:shape>
          <o:OLEObject Type="Embed" ProgID="AutoCAD.Drawing.16" ShapeID="_x0000_i1150" DrawAspect="Content" ObjectID="_1741527783" r:id="rId388"/>
        </w:object>
      </w:r>
    </w:p>
    <w:p w14:paraId="7F2388F5" w14:textId="1B59BF43" w:rsidR="00884A33" w:rsidRPr="003B1619" w:rsidRDefault="00884A33"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12</w:t>
      </w:r>
      <w:r w:rsidRPr="003B1619">
        <w:rPr>
          <w:rFonts w:ascii="Times New Roman" w:eastAsia="宋体" w:hAnsi="Times New Roman" w:cs="Times New Roman" w:hint="eastAsia"/>
          <w:sz w:val="24"/>
          <w:szCs w:val="24"/>
        </w:rPr>
        <w:t xml:space="preserve"> 215</w:t>
      </w:r>
      <w:proofErr w:type="gramStart"/>
      <w:r w:rsidRPr="003B1619">
        <w:rPr>
          <w:rFonts w:ascii="Times New Roman" w:eastAsia="宋体" w:hAnsi="Times New Roman" w:cs="Times New Roman" w:hint="eastAsia"/>
          <w:sz w:val="24"/>
          <w:szCs w:val="24"/>
        </w:rPr>
        <w:t>胶带巷高瓦斯区域钻场布置图</w:t>
      </w:r>
      <w:proofErr w:type="gramEnd"/>
    </w:p>
    <w:p w14:paraId="64A47A1A" w14:textId="289DC28A" w:rsidR="00884A33" w:rsidRPr="003B1619" w:rsidRDefault="00884A33" w:rsidP="00B77C6D">
      <w:pPr>
        <w:spacing w:line="360" w:lineRule="auto"/>
        <w:ind w:firstLineChars="200" w:firstLine="480"/>
        <w:rPr>
          <w:rFonts w:ascii="宋体" w:eastAsia="宋体" w:hAnsi="宋体" w:cs="仿宋"/>
          <w:sz w:val="24"/>
          <w:szCs w:val="24"/>
        </w:rPr>
      </w:pPr>
      <w:r w:rsidRPr="003B1619">
        <w:rPr>
          <w:rFonts w:ascii="宋体" w:eastAsia="宋体" w:hAnsi="宋体" w:cs="仿宋" w:hint="eastAsia"/>
          <w:sz w:val="24"/>
          <w:szCs w:val="24"/>
        </w:rPr>
        <w:t>为保证工作面预抽钻孔持续施工，</w:t>
      </w:r>
      <w:proofErr w:type="gramStart"/>
      <w:r w:rsidRPr="003B1619">
        <w:rPr>
          <w:rFonts w:ascii="宋体" w:eastAsia="宋体" w:hAnsi="宋体" w:cs="仿宋" w:hint="eastAsia"/>
          <w:sz w:val="24"/>
          <w:szCs w:val="24"/>
        </w:rPr>
        <w:t>每个钻场设计</w:t>
      </w:r>
      <w:proofErr w:type="gramEnd"/>
      <w:r w:rsidRPr="003B1619">
        <w:rPr>
          <w:rFonts w:ascii="宋体" w:eastAsia="宋体" w:hAnsi="宋体" w:cs="仿宋" w:hint="eastAsia"/>
          <w:sz w:val="24"/>
          <w:szCs w:val="24"/>
        </w:rPr>
        <w:t>26个钻孔，掘进探孔： 6</w:t>
      </w:r>
      <w:r w:rsidRPr="003B1619">
        <w:rPr>
          <w:rFonts w:ascii="宋体" w:eastAsia="宋体" w:hAnsi="宋体" w:cs="仿宋" w:hint="eastAsia"/>
          <w:sz w:val="24"/>
          <w:szCs w:val="24"/>
        </w:rPr>
        <w:lastRenderedPageBreak/>
        <w:t>个底板孔、4个顶板孔、5个本煤层钻孔，后巷抽采钻孔布置8个本煤层钻孔，钻孔以扇形布置，顶、底板钻孔控制层位将根据油型气赋存情况及时调整，本煤层钻孔控制巷道轮廓线以外150m，钻孔超前距不小于30m，孔径为φ94；垂深在20m～50m之间。本煤层钻孔控制巷道轮廓线以外35m，顶板孔孔径为φ94。具体见图</w:t>
      </w:r>
      <w:r w:rsidRPr="003B1619">
        <w:rPr>
          <w:rFonts w:ascii="宋体" w:hAnsi="宋体" w:cs="仿宋"/>
          <w:sz w:val="24"/>
        </w:rPr>
        <w:t>10</w:t>
      </w:r>
      <w:r w:rsidRPr="003B1619">
        <w:rPr>
          <w:rFonts w:ascii="宋体" w:hAnsi="宋体" w:cs="仿宋" w:hint="eastAsia"/>
          <w:sz w:val="24"/>
        </w:rPr>
        <w:t>-</w:t>
      </w:r>
      <w:r w:rsidRPr="003B1619">
        <w:rPr>
          <w:rFonts w:ascii="宋体" w:hAnsi="宋体" w:cs="仿宋"/>
          <w:sz w:val="24"/>
        </w:rPr>
        <w:t>13</w:t>
      </w:r>
      <w:r w:rsidRPr="003B1619">
        <w:rPr>
          <w:rFonts w:ascii="宋体" w:eastAsia="宋体" w:hAnsi="宋体" w:cs="仿宋" w:hint="eastAsia"/>
          <w:sz w:val="24"/>
          <w:szCs w:val="24"/>
        </w:rPr>
        <w:t>、表</w:t>
      </w:r>
      <w:r w:rsidRPr="003B1619">
        <w:rPr>
          <w:rFonts w:ascii="宋体" w:eastAsia="宋体" w:hAnsi="宋体" w:cs="仿宋"/>
          <w:sz w:val="24"/>
          <w:szCs w:val="24"/>
        </w:rPr>
        <w:t>1</w:t>
      </w:r>
      <w:r w:rsidRPr="003B1619">
        <w:rPr>
          <w:rFonts w:ascii="宋体" w:hAnsi="宋体" w:cs="仿宋"/>
          <w:sz w:val="24"/>
        </w:rPr>
        <w:t>0</w:t>
      </w:r>
      <w:r w:rsidRPr="003B1619">
        <w:rPr>
          <w:rFonts w:ascii="宋体" w:hAnsi="宋体" w:cs="仿宋" w:hint="eastAsia"/>
          <w:sz w:val="24"/>
        </w:rPr>
        <w:t>-</w:t>
      </w:r>
      <w:r w:rsidRPr="003B1619">
        <w:rPr>
          <w:rFonts w:ascii="宋体" w:hAnsi="宋体" w:cs="仿宋"/>
          <w:sz w:val="24"/>
        </w:rPr>
        <w:t>4</w:t>
      </w:r>
      <w:r w:rsidRPr="003B1619">
        <w:rPr>
          <w:rFonts w:ascii="宋体" w:eastAsia="宋体" w:hAnsi="宋体" w:cs="仿宋" w:hint="eastAsia"/>
          <w:sz w:val="24"/>
          <w:szCs w:val="24"/>
        </w:rPr>
        <w:t>。</w:t>
      </w:r>
    </w:p>
    <w:p w14:paraId="14ED1C4D" w14:textId="77777777" w:rsidR="00884A33" w:rsidRPr="003B1619" w:rsidRDefault="00884A33" w:rsidP="00884A33">
      <w:pPr>
        <w:widowControl/>
        <w:jc w:val="left"/>
        <w:rPr>
          <w:rFonts w:ascii="宋体" w:eastAsia="宋体" w:hAnsi="宋体" w:cs="仿宋"/>
          <w:sz w:val="24"/>
          <w:szCs w:val="24"/>
        </w:rPr>
      </w:pPr>
      <w:r w:rsidRPr="003B1619">
        <w:rPr>
          <w:rFonts w:ascii="宋体" w:eastAsia="宋体" w:hAnsi="宋体" w:cs="仿宋" w:hint="eastAsia"/>
          <w:kern w:val="0"/>
          <w:sz w:val="24"/>
          <w:szCs w:val="24"/>
          <w:lang w:bidi="ar"/>
        </w:rPr>
        <w:fldChar w:fldCharType="begin"/>
      </w:r>
      <w:r w:rsidRPr="003B1619">
        <w:rPr>
          <w:rFonts w:ascii="宋体" w:eastAsia="宋体" w:hAnsi="宋体" w:cs="仿宋" w:hint="eastAsia"/>
          <w:kern w:val="0"/>
          <w:sz w:val="24"/>
          <w:szCs w:val="24"/>
          <w:lang w:bidi="ar"/>
        </w:rPr>
        <w:instrText xml:space="preserve">INCLUDEPICTURE \d "C:\\Users\\Administrator\\AppData\\Roaming\\Tencent\\Users\\896961579\\QQ\\WinTemp\\RichOle\\WJVJ}QIBYE0`(`D]`L[1TTL.png" \* MERGEFORMATINET </w:instrText>
      </w:r>
      <w:r w:rsidRPr="003B1619">
        <w:rPr>
          <w:rFonts w:ascii="宋体" w:eastAsia="宋体" w:hAnsi="宋体" w:cs="仿宋" w:hint="eastAsia"/>
          <w:kern w:val="0"/>
          <w:sz w:val="24"/>
          <w:szCs w:val="24"/>
          <w:lang w:bidi="ar"/>
        </w:rPr>
        <w:fldChar w:fldCharType="separate"/>
      </w:r>
      <w:r w:rsidRPr="003B1619">
        <w:rPr>
          <w:rFonts w:ascii="宋体" w:eastAsia="宋体" w:hAnsi="宋体" w:cs="仿宋"/>
          <w:kern w:val="0"/>
          <w:sz w:val="24"/>
          <w:szCs w:val="24"/>
          <w:lang w:bidi="ar"/>
        </w:rPr>
        <w:fldChar w:fldCharType="begin"/>
      </w:r>
      <w:r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Pr="003B1619">
        <w:rPr>
          <w:rFonts w:ascii="宋体" w:eastAsia="宋体" w:hAnsi="宋体" w:cs="仿宋"/>
          <w:kern w:val="0"/>
          <w:sz w:val="24"/>
          <w:szCs w:val="24"/>
          <w:lang w:bidi="ar"/>
        </w:rPr>
        <w:fldChar w:fldCharType="separate"/>
      </w:r>
      <w:r w:rsidR="00E364A2" w:rsidRPr="003B1619">
        <w:rPr>
          <w:rFonts w:ascii="宋体" w:eastAsia="宋体" w:hAnsi="宋体" w:cs="仿宋"/>
          <w:kern w:val="0"/>
          <w:sz w:val="24"/>
          <w:szCs w:val="24"/>
          <w:lang w:bidi="ar"/>
        </w:rPr>
        <w:fldChar w:fldCharType="begin"/>
      </w:r>
      <w:r w:rsidR="00E364A2"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E364A2" w:rsidRPr="003B1619">
        <w:rPr>
          <w:rFonts w:ascii="宋体" w:eastAsia="宋体" w:hAnsi="宋体" w:cs="仿宋"/>
          <w:kern w:val="0"/>
          <w:sz w:val="24"/>
          <w:szCs w:val="24"/>
          <w:lang w:bidi="ar"/>
        </w:rPr>
        <w:fldChar w:fldCharType="separate"/>
      </w:r>
      <w:r w:rsidR="0020359B" w:rsidRPr="003B1619">
        <w:rPr>
          <w:rFonts w:ascii="宋体" w:eastAsia="宋体" w:hAnsi="宋体" w:cs="仿宋"/>
          <w:kern w:val="0"/>
          <w:sz w:val="24"/>
          <w:szCs w:val="24"/>
          <w:lang w:bidi="ar"/>
        </w:rPr>
        <w:fldChar w:fldCharType="begin"/>
      </w:r>
      <w:r w:rsidR="0020359B"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20359B" w:rsidRPr="003B1619">
        <w:rPr>
          <w:rFonts w:ascii="宋体" w:eastAsia="宋体" w:hAnsi="宋体" w:cs="仿宋"/>
          <w:kern w:val="0"/>
          <w:sz w:val="24"/>
          <w:szCs w:val="24"/>
          <w:lang w:bidi="ar"/>
        </w:rPr>
        <w:fldChar w:fldCharType="separate"/>
      </w:r>
      <w:r w:rsidR="005D60B9" w:rsidRPr="003B1619">
        <w:rPr>
          <w:rFonts w:ascii="宋体" w:eastAsia="宋体" w:hAnsi="宋体" w:cs="仿宋"/>
          <w:kern w:val="0"/>
          <w:sz w:val="24"/>
          <w:szCs w:val="24"/>
          <w:lang w:bidi="ar"/>
        </w:rPr>
        <w:fldChar w:fldCharType="begin"/>
      </w:r>
      <w:r w:rsidR="005D60B9"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5D60B9" w:rsidRPr="003B1619">
        <w:rPr>
          <w:rFonts w:ascii="宋体" w:eastAsia="宋体" w:hAnsi="宋体" w:cs="仿宋"/>
          <w:kern w:val="0"/>
          <w:sz w:val="24"/>
          <w:szCs w:val="24"/>
          <w:lang w:bidi="ar"/>
        </w:rPr>
        <w:fldChar w:fldCharType="separate"/>
      </w:r>
      <w:r w:rsidR="00363843" w:rsidRPr="003B1619">
        <w:rPr>
          <w:rFonts w:ascii="宋体" w:eastAsia="宋体" w:hAnsi="宋体" w:cs="仿宋"/>
          <w:kern w:val="0"/>
          <w:sz w:val="24"/>
          <w:szCs w:val="24"/>
          <w:lang w:bidi="ar"/>
        </w:rPr>
        <w:fldChar w:fldCharType="begin"/>
      </w:r>
      <w:r w:rsidR="00363843"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363843" w:rsidRPr="003B1619">
        <w:rPr>
          <w:rFonts w:ascii="宋体" w:eastAsia="宋体" w:hAnsi="宋体" w:cs="仿宋"/>
          <w:kern w:val="0"/>
          <w:sz w:val="24"/>
          <w:szCs w:val="24"/>
          <w:lang w:bidi="ar"/>
        </w:rPr>
        <w:fldChar w:fldCharType="separate"/>
      </w:r>
      <w:r w:rsidR="00F5100C" w:rsidRPr="003B1619">
        <w:rPr>
          <w:rFonts w:ascii="宋体" w:eastAsia="宋体" w:hAnsi="宋体" w:cs="仿宋"/>
          <w:kern w:val="0"/>
          <w:sz w:val="24"/>
          <w:szCs w:val="24"/>
          <w:lang w:bidi="ar"/>
        </w:rPr>
        <w:fldChar w:fldCharType="begin"/>
      </w:r>
      <w:r w:rsidR="00F5100C"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F5100C" w:rsidRPr="003B1619">
        <w:rPr>
          <w:rFonts w:ascii="宋体" w:eastAsia="宋体" w:hAnsi="宋体" w:cs="仿宋"/>
          <w:kern w:val="0"/>
          <w:sz w:val="24"/>
          <w:szCs w:val="24"/>
          <w:lang w:bidi="ar"/>
        </w:rPr>
        <w:fldChar w:fldCharType="separate"/>
      </w:r>
      <w:r w:rsidR="00B31CE4" w:rsidRPr="003B1619">
        <w:rPr>
          <w:rFonts w:ascii="宋体" w:eastAsia="宋体" w:hAnsi="宋体" w:cs="仿宋"/>
          <w:kern w:val="0"/>
          <w:sz w:val="24"/>
          <w:szCs w:val="24"/>
          <w:lang w:bidi="ar"/>
        </w:rPr>
        <w:fldChar w:fldCharType="begin"/>
      </w:r>
      <w:r w:rsidR="00B31CE4"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B31CE4" w:rsidRPr="003B1619">
        <w:rPr>
          <w:rFonts w:ascii="宋体" w:eastAsia="宋体" w:hAnsi="宋体" w:cs="仿宋"/>
          <w:kern w:val="0"/>
          <w:sz w:val="24"/>
          <w:szCs w:val="24"/>
          <w:lang w:bidi="ar"/>
        </w:rPr>
        <w:fldChar w:fldCharType="separate"/>
      </w:r>
      <w:r w:rsidR="003A6A6D" w:rsidRPr="003B1619">
        <w:rPr>
          <w:rFonts w:ascii="宋体" w:eastAsia="宋体" w:hAnsi="宋体" w:cs="仿宋"/>
          <w:kern w:val="0"/>
          <w:sz w:val="24"/>
          <w:szCs w:val="24"/>
          <w:lang w:bidi="ar"/>
        </w:rPr>
        <w:fldChar w:fldCharType="begin"/>
      </w:r>
      <w:r w:rsidR="003A6A6D"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3A6A6D" w:rsidRPr="003B1619">
        <w:rPr>
          <w:rFonts w:ascii="宋体" w:eastAsia="宋体" w:hAnsi="宋体" w:cs="仿宋"/>
          <w:kern w:val="0"/>
          <w:sz w:val="24"/>
          <w:szCs w:val="24"/>
          <w:lang w:bidi="ar"/>
        </w:rPr>
        <w:fldChar w:fldCharType="separate"/>
      </w:r>
      <w:r w:rsidR="003F391E" w:rsidRPr="003B1619">
        <w:rPr>
          <w:rFonts w:ascii="宋体" w:eastAsia="宋体" w:hAnsi="宋体" w:cs="仿宋"/>
          <w:kern w:val="0"/>
          <w:sz w:val="24"/>
          <w:szCs w:val="24"/>
          <w:lang w:bidi="ar"/>
        </w:rPr>
        <w:fldChar w:fldCharType="begin"/>
      </w:r>
      <w:r w:rsidR="003F391E"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3F391E" w:rsidRPr="003B1619">
        <w:rPr>
          <w:rFonts w:ascii="宋体" w:eastAsia="宋体" w:hAnsi="宋体" w:cs="仿宋"/>
          <w:kern w:val="0"/>
          <w:sz w:val="24"/>
          <w:szCs w:val="24"/>
          <w:lang w:bidi="ar"/>
        </w:rPr>
        <w:fldChar w:fldCharType="separate"/>
      </w:r>
      <w:r w:rsidR="00FB5240" w:rsidRPr="003B1619">
        <w:rPr>
          <w:rFonts w:ascii="宋体" w:eastAsia="宋体" w:hAnsi="宋体" w:cs="仿宋"/>
          <w:kern w:val="0"/>
          <w:sz w:val="24"/>
          <w:szCs w:val="24"/>
          <w:lang w:bidi="ar"/>
        </w:rPr>
        <w:fldChar w:fldCharType="begin"/>
      </w:r>
      <w:r w:rsidR="00FB5240"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FB5240" w:rsidRPr="003B1619">
        <w:rPr>
          <w:rFonts w:ascii="宋体" w:eastAsia="宋体" w:hAnsi="宋体" w:cs="仿宋"/>
          <w:kern w:val="0"/>
          <w:sz w:val="24"/>
          <w:szCs w:val="24"/>
          <w:lang w:bidi="ar"/>
        </w:rPr>
        <w:fldChar w:fldCharType="separate"/>
      </w:r>
      <w:r w:rsidR="00C1619B" w:rsidRPr="003B1619">
        <w:rPr>
          <w:rFonts w:ascii="宋体" w:eastAsia="宋体" w:hAnsi="宋体" w:cs="仿宋"/>
          <w:kern w:val="0"/>
          <w:sz w:val="24"/>
          <w:szCs w:val="24"/>
          <w:lang w:bidi="ar"/>
        </w:rPr>
        <w:fldChar w:fldCharType="begin"/>
      </w:r>
      <w:r w:rsidR="00C1619B"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C1619B" w:rsidRPr="003B1619">
        <w:rPr>
          <w:rFonts w:ascii="宋体" w:eastAsia="宋体" w:hAnsi="宋体" w:cs="仿宋"/>
          <w:kern w:val="0"/>
          <w:sz w:val="24"/>
          <w:szCs w:val="24"/>
          <w:lang w:bidi="ar"/>
        </w:rPr>
        <w:fldChar w:fldCharType="separate"/>
      </w:r>
      <w:r w:rsidR="00357839" w:rsidRPr="003B1619">
        <w:rPr>
          <w:rFonts w:ascii="宋体" w:eastAsia="宋体" w:hAnsi="宋体" w:cs="仿宋"/>
          <w:kern w:val="0"/>
          <w:sz w:val="24"/>
          <w:szCs w:val="24"/>
          <w:lang w:bidi="ar"/>
        </w:rPr>
        <w:fldChar w:fldCharType="begin"/>
      </w:r>
      <w:r w:rsidR="00357839"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357839" w:rsidRPr="003B1619">
        <w:rPr>
          <w:rFonts w:ascii="宋体" w:eastAsia="宋体" w:hAnsi="宋体" w:cs="仿宋"/>
          <w:kern w:val="0"/>
          <w:sz w:val="24"/>
          <w:szCs w:val="24"/>
          <w:lang w:bidi="ar"/>
        </w:rPr>
        <w:fldChar w:fldCharType="separate"/>
      </w:r>
      <w:r w:rsidR="003D4EA6" w:rsidRPr="003B1619">
        <w:rPr>
          <w:rFonts w:ascii="宋体" w:eastAsia="宋体" w:hAnsi="宋体" w:cs="仿宋"/>
          <w:kern w:val="0"/>
          <w:sz w:val="24"/>
          <w:szCs w:val="24"/>
          <w:lang w:bidi="ar"/>
        </w:rPr>
        <w:fldChar w:fldCharType="begin"/>
      </w:r>
      <w:r w:rsidR="003D4EA6"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3D4EA6" w:rsidRPr="003B1619">
        <w:rPr>
          <w:rFonts w:ascii="宋体" w:eastAsia="宋体" w:hAnsi="宋体" w:cs="仿宋"/>
          <w:kern w:val="0"/>
          <w:sz w:val="24"/>
          <w:szCs w:val="24"/>
          <w:lang w:bidi="ar"/>
        </w:rPr>
        <w:fldChar w:fldCharType="separate"/>
      </w:r>
      <w:r w:rsidR="00352C31" w:rsidRPr="003B1619">
        <w:rPr>
          <w:rFonts w:ascii="宋体" w:eastAsia="宋体" w:hAnsi="宋体" w:cs="仿宋"/>
          <w:kern w:val="0"/>
          <w:sz w:val="24"/>
          <w:szCs w:val="24"/>
          <w:lang w:bidi="ar"/>
        </w:rPr>
        <w:fldChar w:fldCharType="begin"/>
      </w:r>
      <w:r w:rsidR="00352C31"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352C31" w:rsidRPr="003B1619">
        <w:rPr>
          <w:rFonts w:ascii="宋体" w:eastAsia="宋体" w:hAnsi="宋体" w:cs="仿宋"/>
          <w:kern w:val="0"/>
          <w:sz w:val="24"/>
          <w:szCs w:val="24"/>
          <w:lang w:bidi="ar"/>
        </w:rPr>
        <w:fldChar w:fldCharType="separate"/>
      </w:r>
      <w:r w:rsidR="007E1A5E" w:rsidRPr="003B1619">
        <w:rPr>
          <w:rFonts w:ascii="宋体" w:eastAsia="宋体" w:hAnsi="宋体" w:cs="仿宋"/>
          <w:kern w:val="0"/>
          <w:sz w:val="24"/>
          <w:szCs w:val="24"/>
          <w:lang w:bidi="ar"/>
        </w:rPr>
        <w:fldChar w:fldCharType="begin"/>
      </w:r>
      <w:r w:rsidR="007E1A5E"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7E1A5E" w:rsidRPr="003B1619">
        <w:rPr>
          <w:rFonts w:ascii="宋体" w:eastAsia="宋体" w:hAnsi="宋体" w:cs="仿宋"/>
          <w:kern w:val="0"/>
          <w:sz w:val="24"/>
          <w:szCs w:val="24"/>
          <w:lang w:bidi="ar"/>
        </w:rPr>
        <w:fldChar w:fldCharType="separate"/>
      </w:r>
      <w:r w:rsidR="003D7BB5" w:rsidRPr="003B1619">
        <w:rPr>
          <w:rFonts w:ascii="宋体" w:eastAsia="宋体" w:hAnsi="宋体" w:cs="仿宋"/>
          <w:kern w:val="0"/>
          <w:sz w:val="24"/>
          <w:szCs w:val="24"/>
          <w:lang w:bidi="ar"/>
        </w:rPr>
        <w:fldChar w:fldCharType="begin"/>
      </w:r>
      <w:r w:rsidR="003D7BB5"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3D7BB5" w:rsidRPr="003B1619">
        <w:rPr>
          <w:rFonts w:ascii="宋体" w:eastAsia="宋体" w:hAnsi="宋体" w:cs="仿宋"/>
          <w:kern w:val="0"/>
          <w:sz w:val="24"/>
          <w:szCs w:val="24"/>
          <w:lang w:bidi="ar"/>
        </w:rPr>
        <w:fldChar w:fldCharType="separate"/>
      </w:r>
      <w:r w:rsidR="00DB1351" w:rsidRPr="003B1619">
        <w:rPr>
          <w:rFonts w:ascii="宋体" w:eastAsia="宋体" w:hAnsi="宋体" w:cs="仿宋"/>
          <w:kern w:val="0"/>
          <w:sz w:val="24"/>
          <w:szCs w:val="24"/>
          <w:lang w:bidi="ar"/>
        </w:rPr>
        <w:fldChar w:fldCharType="begin"/>
      </w:r>
      <w:r w:rsidR="00DB1351"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DB1351" w:rsidRPr="003B1619">
        <w:rPr>
          <w:rFonts w:ascii="宋体" w:eastAsia="宋体" w:hAnsi="宋体" w:cs="仿宋"/>
          <w:kern w:val="0"/>
          <w:sz w:val="24"/>
          <w:szCs w:val="24"/>
          <w:lang w:bidi="ar"/>
        </w:rPr>
        <w:fldChar w:fldCharType="separate"/>
      </w:r>
      <w:r w:rsidR="00224B2C" w:rsidRPr="003B1619">
        <w:rPr>
          <w:rFonts w:ascii="宋体" w:eastAsia="宋体" w:hAnsi="宋体" w:cs="仿宋"/>
          <w:kern w:val="0"/>
          <w:sz w:val="24"/>
          <w:szCs w:val="24"/>
          <w:lang w:bidi="ar"/>
        </w:rPr>
        <w:fldChar w:fldCharType="begin"/>
      </w:r>
      <w:r w:rsidR="00224B2C"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224B2C" w:rsidRPr="003B1619">
        <w:rPr>
          <w:rFonts w:ascii="宋体" w:eastAsia="宋体" w:hAnsi="宋体" w:cs="仿宋"/>
          <w:kern w:val="0"/>
          <w:sz w:val="24"/>
          <w:szCs w:val="24"/>
          <w:lang w:bidi="ar"/>
        </w:rPr>
        <w:fldChar w:fldCharType="separate"/>
      </w:r>
      <w:r w:rsidR="009F6BB3" w:rsidRPr="003B1619">
        <w:rPr>
          <w:rFonts w:ascii="宋体" w:eastAsia="宋体" w:hAnsi="宋体" w:cs="仿宋"/>
          <w:kern w:val="0"/>
          <w:sz w:val="24"/>
          <w:szCs w:val="24"/>
          <w:lang w:bidi="ar"/>
        </w:rPr>
        <w:fldChar w:fldCharType="begin"/>
      </w:r>
      <w:r w:rsidR="009F6BB3" w:rsidRPr="003B1619">
        <w:rPr>
          <w:rFonts w:ascii="宋体" w:eastAsia="宋体" w:hAnsi="宋体" w:cs="仿宋"/>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9F6BB3" w:rsidRPr="003B1619">
        <w:rPr>
          <w:rFonts w:ascii="宋体" w:eastAsia="宋体" w:hAnsi="宋体" w:cs="仿宋"/>
          <w:kern w:val="0"/>
          <w:sz w:val="24"/>
          <w:szCs w:val="24"/>
          <w:lang w:bidi="ar"/>
        </w:rPr>
        <w:fldChar w:fldCharType="separate"/>
      </w:r>
      <w:r w:rsidR="006B21C1" w:rsidRPr="003B1619">
        <w:rPr>
          <w:rFonts w:ascii="宋体" w:eastAsia="宋体" w:hAnsi="宋体" w:cs="仿宋"/>
          <w:kern w:val="0"/>
          <w:sz w:val="24"/>
          <w:szCs w:val="24"/>
          <w:lang w:bidi="ar"/>
        </w:rPr>
        <w:fldChar w:fldCharType="begin"/>
      </w:r>
      <w:r w:rsidR="006B21C1" w:rsidRPr="003B1619">
        <w:rPr>
          <w:rFonts w:ascii="宋体" w:eastAsia="宋体" w:hAnsi="宋体" w:cs="仿宋"/>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6B21C1" w:rsidRPr="003B1619">
        <w:rPr>
          <w:rFonts w:ascii="宋体" w:eastAsia="宋体" w:hAnsi="宋体" w:cs="仿宋"/>
          <w:kern w:val="0"/>
          <w:sz w:val="24"/>
          <w:szCs w:val="24"/>
          <w:lang w:bidi="ar"/>
        </w:rPr>
        <w:fldChar w:fldCharType="separate"/>
      </w:r>
      <w:r w:rsidR="00EC4E2A" w:rsidRPr="003B1619">
        <w:rPr>
          <w:rFonts w:ascii="宋体" w:eastAsia="宋体" w:hAnsi="宋体" w:cs="仿宋"/>
          <w:kern w:val="0"/>
          <w:sz w:val="24"/>
          <w:szCs w:val="24"/>
          <w:lang w:bidi="ar"/>
        </w:rPr>
        <w:fldChar w:fldCharType="begin"/>
      </w:r>
      <w:r w:rsidR="00EC4E2A"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EC4E2A" w:rsidRPr="003B1619">
        <w:rPr>
          <w:rFonts w:ascii="宋体" w:eastAsia="宋体" w:hAnsi="宋体" w:cs="仿宋"/>
          <w:kern w:val="0"/>
          <w:sz w:val="24"/>
          <w:szCs w:val="24"/>
          <w:lang w:bidi="ar"/>
        </w:rPr>
        <w:fldChar w:fldCharType="separate"/>
      </w:r>
      <w:r w:rsidR="003F6391" w:rsidRPr="003B1619">
        <w:rPr>
          <w:rFonts w:ascii="宋体" w:eastAsia="宋体" w:hAnsi="宋体" w:cs="仿宋"/>
          <w:kern w:val="0"/>
          <w:sz w:val="24"/>
          <w:szCs w:val="24"/>
          <w:lang w:bidi="ar"/>
        </w:rPr>
        <w:fldChar w:fldCharType="begin"/>
      </w:r>
      <w:r w:rsidR="003F6391" w:rsidRPr="003B1619">
        <w:rPr>
          <w:rFonts w:ascii="宋体" w:eastAsia="宋体" w:hAnsi="宋体" w:cs="仿宋"/>
          <w:kern w:val="0"/>
          <w:sz w:val="24"/>
          <w:szCs w:val="24"/>
          <w:lang w:bidi="ar"/>
        </w:rPr>
        <w:instrText xml:space="preserve"> INCLUDEPICTURE  "C:\\Users\\MYWEI\\Documents\\WeChat Files\\Wesley-yao\\FileStorage\\MsgAttach\\7ab6d88caf95307c26eefaabb4def04f\\File\\AppData\\Roaming\\Tencent\\Users\\896961579\\QQ\\WinTemp\\RichOle\\WJVJ}QIBYE0`(`D]`L[1TTL.png" \* MERGEFORMATINET </w:instrText>
      </w:r>
      <w:r w:rsidR="003F6391" w:rsidRPr="003B1619">
        <w:rPr>
          <w:rFonts w:ascii="宋体" w:eastAsia="宋体" w:hAnsi="宋体" w:cs="仿宋"/>
          <w:kern w:val="0"/>
          <w:sz w:val="24"/>
          <w:szCs w:val="24"/>
          <w:lang w:bidi="ar"/>
        </w:rPr>
        <w:fldChar w:fldCharType="separate"/>
      </w:r>
      <w:r w:rsidR="00576B76" w:rsidRPr="003B1619">
        <w:rPr>
          <w:rFonts w:ascii="宋体" w:eastAsia="宋体" w:hAnsi="宋体" w:cs="仿宋"/>
          <w:kern w:val="0"/>
          <w:sz w:val="24"/>
          <w:szCs w:val="24"/>
          <w:lang w:bidi="ar"/>
        </w:rPr>
        <w:fldChar w:fldCharType="begin"/>
      </w:r>
      <w:r w:rsidR="00576B76"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576B76" w:rsidRPr="003B1619">
        <w:rPr>
          <w:rFonts w:ascii="宋体" w:eastAsia="宋体" w:hAnsi="宋体" w:cs="仿宋"/>
          <w:kern w:val="0"/>
          <w:sz w:val="24"/>
          <w:szCs w:val="24"/>
          <w:lang w:bidi="ar"/>
        </w:rPr>
        <w:fldChar w:fldCharType="separate"/>
      </w:r>
      <w:r w:rsidR="00734109" w:rsidRPr="003B1619">
        <w:rPr>
          <w:rFonts w:ascii="宋体" w:eastAsia="宋体" w:hAnsi="宋体" w:cs="仿宋"/>
          <w:kern w:val="0"/>
          <w:sz w:val="24"/>
          <w:szCs w:val="24"/>
          <w:lang w:bidi="ar"/>
        </w:rPr>
        <w:fldChar w:fldCharType="begin"/>
      </w:r>
      <w:r w:rsidR="00734109"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734109" w:rsidRPr="003B1619">
        <w:rPr>
          <w:rFonts w:ascii="宋体" w:eastAsia="宋体" w:hAnsi="宋体" w:cs="仿宋"/>
          <w:kern w:val="0"/>
          <w:sz w:val="24"/>
          <w:szCs w:val="24"/>
          <w:lang w:bidi="ar"/>
        </w:rPr>
        <w:fldChar w:fldCharType="separate"/>
      </w:r>
      <w:r w:rsidR="003C5613" w:rsidRPr="003B1619">
        <w:rPr>
          <w:rFonts w:ascii="宋体" w:eastAsia="宋体" w:hAnsi="宋体" w:cs="仿宋"/>
          <w:kern w:val="0"/>
          <w:sz w:val="24"/>
          <w:szCs w:val="24"/>
          <w:lang w:bidi="ar"/>
        </w:rPr>
        <w:fldChar w:fldCharType="begin"/>
      </w:r>
      <w:r w:rsidR="003C5613"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3C5613" w:rsidRPr="003B1619">
        <w:rPr>
          <w:rFonts w:ascii="宋体" w:eastAsia="宋体" w:hAnsi="宋体" w:cs="仿宋"/>
          <w:kern w:val="0"/>
          <w:sz w:val="24"/>
          <w:szCs w:val="24"/>
          <w:lang w:bidi="ar"/>
        </w:rPr>
        <w:fldChar w:fldCharType="separate"/>
      </w:r>
      <w:r w:rsidR="00BD36A3" w:rsidRPr="003B1619">
        <w:rPr>
          <w:rFonts w:ascii="宋体" w:eastAsia="宋体" w:hAnsi="宋体" w:cs="仿宋"/>
          <w:kern w:val="0"/>
          <w:sz w:val="24"/>
          <w:szCs w:val="24"/>
          <w:lang w:bidi="ar"/>
        </w:rPr>
        <w:fldChar w:fldCharType="begin"/>
      </w:r>
      <w:r w:rsidR="00BD36A3" w:rsidRPr="003B1619">
        <w:rPr>
          <w:rFonts w:ascii="宋体" w:eastAsia="宋体" w:hAnsi="宋体" w:cs="仿宋"/>
          <w:kern w:val="0"/>
          <w:sz w:val="24"/>
          <w:szCs w:val="24"/>
          <w:lang w:bidi="ar"/>
        </w:rPr>
        <w:instrText xml:space="preserve"> INCLUDEPICTURE  "C:\\Users\\GUO Fengxian\\AppData\\Roaming\\Tencent\\Users\\896961579\\QQ\\WinTemp\\RichOle\\WJVJ}QIBYE0`(`D]`L[1TTL.png" \* MERGEFORMATINET </w:instrText>
      </w:r>
      <w:r w:rsidR="00BD36A3" w:rsidRPr="003B1619">
        <w:rPr>
          <w:rFonts w:ascii="宋体" w:eastAsia="宋体" w:hAnsi="宋体" w:cs="仿宋"/>
          <w:kern w:val="0"/>
          <w:sz w:val="24"/>
          <w:szCs w:val="24"/>
          <w:lang w:bidi="ar"/>
        </w:rPr>
        <w:fldChar w:fldCharType="separate"/>
      </w:r>
      <w:r w:rsidR="00C00B4F" w:rsidRPr="003B1619">
        <w:rPr>
          <w:rFonts w:ascii="宋体" w:eastAsia="宋体" w:hAnsi="宋体" w:cs="仿宋"/>
          <w:kern w:val="0"/>
          <w:sz w:val="24"/>
          <w:szCs w:val="24"/>
          <w:lang w:bidi="ar"/>
        </w:rPr>
        <w:fldChar w:fldCharType="begin"/>
      </w:r>
      <w:r w:rsidR="00C00B4F" w:rsidRPr="003B1619">
        <w:rPr>
          <w:rFonts w:ascii="宋体" w:eastAsia="宋体" w:hAnsi="宋体" w:cs="仿宋"/>
          <w:kern w:val="0"/>
          <w:sz w:val="24"/>
          <w:szCs w:val="24"/>
          <w:lang w:bidi="ar"/>
        </w:rPr>
        <w:instrText xml:space="preserve"> INCLUDEPICTURE  "C:\\Users\\GUO Fengxian\\AppData\\Roaming\\Tencent\\Users\\896961579\\QQ\\WinTemp\\RichOle\\WJVJ}QIBYE0`(`D]`L[1TTL.png" \* MERGEFORMATINET </w:instrText>
      </w:r>
      <w:r w:rsidR="00C00B4F" w:rsidRPr="003B1619">
        <w:rPr>
          <w:rFonts w:ascii="宋体" w:eastAsia="宋体" w:hAnsi="宋体" w:cs="仿宋"/>
          <w:kern w:val="0"/>
          <w:sz w:val="24"/>
          <w:szCs w:val="24"/>
          <w:lang w:bidi="ar"/>
        </w:rPr>
        <w:fldChar w:fldCharType="separate"/>
      </w:r>
      <w:r w:rsidR="009069BC" w:rsidRPr="003B1619">
        <w:rPr>
          <w:rFonts w:ascii="宋体" w:eastAsia="宋体" w:hAnsi="宋体" w:cs="仿宋"/>
          <w:kern w:val="0"/>
          <w:sz w:val="24"/>
          <w:szCs w:val="24"/>
          <w:lang w:bidi="ar"/>
        </w:rPr>
        <w:fldChar w:fldCharType="begin"/>
      </w:r>
      <w:r w:rsidR="009069BC"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9069BC" w:rsidRPr="003B1619">
        <w:rPr>
          <w:rFonts w:ascii="宋体" w:eastAsia="宋体" w:hAnsi="宋体" w:cs="仿宋"/>
          <w:kern w:val="0"/>
          <w:sz w:val="24"/>
          <w:szCs w:val="24"/>
          <w:lang w:bidi="ar"/>
        </w:rPr>
        <w:fldChar w:fldCharType="separate"/>
      </w:r>
      <w:r w:rsidR="007F4C4B" w:rsidRPr="003B1619">
        <w:rPr>
          <w:rFonts w:ascii="宋体" w:eastAsia="宋体" w:hAnsi="宋体" w:cs="仿宋"/>
          <w:kern w:val="0"/>
          <w:sz w:val="24"/>
          <w:szCs w:val="24"/>
          <w:lang w:bidi="ar"/>
        </w:rPr>
        <w:fldChar w:fldCharType="begin"/>
      </w:r>
      <w:r w:rsidR="007F4C4B"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7F4C4B" w:rsidRPr="003B1619">
        <w:rPr>
          <w:rFonts w:ascii="宋体" w:eastAsia="宋体" w:hAnsi="宋体" w:cs="仿宋"/>
          <w:kern w:val="0"/>
          <w:sz w:val="24"/>
          <w:szCs w:val="24"/>
          <w:lang w:bidi="ar"/>
        </w:rPr>
        <w:fldChar w:fldCharType="separate"/>
      </w:r>
      <w:r w:rsidR="00A62697" w:rsidRPr="003B1619">
        <w:rPr>
          <w:rFonts w:ascii="宋体" w:eastAsia="宋体" w:hAnsi="宋体" w:cs="仿宋"/>
          <w:kern w:val="0"/>
          <w:sz w:val="24"/>
          <w:szCs w:val="24"/>
          <w:lang w:bidi="ar"/>
        </w:rPr>
        <w:fldChar w:fldCharType="begin"/>
      </w:r>
      <w:r w:rsidR="00A62697"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A62697" w:rsidRPr="003B1619">
        <w:rPr>
          <w:rFonts w:ascii="宋体" w:eastAsia="宋体" w:hAnsi="宋体" w:cs="仿宋"/>
          <w:kern w:val="0"/>
          <w:sz w:val="24"/>
          <w:szCs w:val="24"/>
          <w:lang w:bidi="ar"/>
        </w:rPr>
        <w:fldChar w:fldCharType="separate"/>
      </w:r>
      <w:r w:rsidR="004F704C" w:rsidRPr="003B1619">
        <w:rPr>
          <w:rFonts w:ascii="宋体" w:eastAsia="宋体" w:hAnsi="宋体" w:cs="仿宋"/>
          <w:kern w:val="0"/>
          <w:sz w:val="24"/>
          <w:szCs w:val="24"/>
          <w:lang w:bidi="ar"/>
        </w:rPr>
        <w:fldChar w:fldCharType="begin"/>
      </w:r>
      <w:r w:rsidR="004F704C"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4F704C" w:rsidRPr="003B1619">
        <w:rPr>
          <w:rFonts w:ascii="宋体" w:eastAsia="宋体" w:hAnsi="宋体" w:cs="仿宋"/>
          <w:kern w:val="0"/>
          <w:sz w:val="24"/>
          <w:szCs w:val="24"/>
          <w:lang w:bidi="ar"/>
        </w:rPr>
        <w:fldChar w:fldCharType="separate"/>
      </w:r>
      <w:r w:rsidR="00F355BA" w:rsidRPr="003B1619">
        <w:rPr>
          <w:rFonts w:ascii="宋体" w:eastAsia="宋体" w:hAnsi="宋体" w:cs="仿宋"/>
          <w:kern w:val="0"/>
          <w:sz w:val="24"/>
          <w:szCs w:val="24"/>
          <w:lang w:bidi="ar"/>
        </w:rPr>
        <w:fldChar w:fldCharType="begin"/>
      </w:r>
      <w:r w:rsidR="00F355BA"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F355BA" w:rsidRPr="003B1619">
        <w:rPr>
          <w:rFonts w:ascii="宋体" w:eastAsia="宋体" w:hAnsi="宋体" w:cs="仿宋"/>
          <w:kern w:val="0"/>
          <w:sz w:val="24"/>
          <w:szCs w:val="24"/>
          <w:lang w:bidi="ar"/>
        </w:rPr>
        <w:fldChar w:fldCharType="separate"/>
      </w:r>
      <w:r w:rsidR="008D4CD4" w:rsidRPr="003B1619">
        <w:rPr>
          <w:rFonts w:ascii="宋体" w:eastAsia="宋体" w:hAnsi="宋体" w:cs="仿宋"/>
          <w:kern w:val="0"/>
          <w:sz w:val="24"/>
          <w:szCs w:val="24"/>
          <w:lang w:bidi="ar"/>
        </w:rPr>
        <w:fldChar w:fldCharType="begin"/>
      </w:r>
      <w:r w:rsidR="008D4CD4"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8D4CD4" w:rsidRPr="003B1619">
        <w:rPr>
          <w:rFonts w:ascii="宋体" w:eastAsia="宋体" w:hAnsi="宋体" w:cs="仿宋"/>
          <w:kern w:val="0"/>
          <w:sz w:val="24"/>
          <w:szCs w:val="24"/>
          <w:lang w:bidi="ar"/>
        </w:rPr>
        <w:fldChar w:fldCharType="separate"/>
      </w:r>
      <w:r w:rsidR="00C704BF" w:rsidRPr="003B1619">
        <w:rPr>
          <w:rFonts w:ascii="宋体" w:eastAsia="宋体" w:hAnsi="宋体" w:cs="仿宋"/>
          <w:kern w:val="0"/>
          <w:sz w:val="24"/>
          <w:szCs w:val="24"/>
          <w:lang w:bidi="ar"/>
        </w:rPr>
        <w:fldChar w:fldCharType="begin"/>
      </w:r>
      <w:r w:rsidR="00C704BF" w:rsidRPr="003B1619">
        <w:rPr>
          <w:rFonts w:ascii="宋体" w:eastAsia="宋体" w:hAnsi="宋体" w:cs="仿宋"/>
          <w:kern w:val="0"/>
          <w:sz w:val="24"/>
          <w:szCs w:val="24"/>
          <w:lang w:bidi="ar"/>
        </w:rPr>
        <w:instrText xml:space="preserve"> INCLUDEPICTURE  "C:\\Users\\MYWEI\\Documents\\WeChat Files\\Wesley-yao\\FileStorage\\File\\AppData\\Roaming\\Tencent\\Users\\896961579\\QQ\\WinTemp\\RichOle\\WJVJ}QIBYE0`(`D]`L[1TTL.png" \* MERGEFORMATINET </w:instrText>
      </w:r>
      <w:r w:rsidR="00C704BF" w:rsidRPr="003B1619">
        <w:rPr>
          <w:rFonts w:ascii="宋体" w:eastAsia="宋体" w:hAnsi="宋体" w:cs="仿宋"/>
          <w:kern w:val="0"/>
          <w:sz w:val="24"/>
          <w:szCs w:val="24"/>
          <w:lang w:bidi="ar"/>
        </w:rPr>
        <w:fldChar w:fldCharType="separate"/>
      </w:r>
      <w:r w:rsidR="00C04CF1" w:rsidRPr="003B1619">
        <w:rPr>
          <w:rFonts w:ascii="宋体" w:eastAsia="宋体" w:hAnsi="宋体" w:cs="仿宋"/>
          <w:kern w:val="0"/>
          <w:sz w:val="24"/>
          <w:szCs w:val="24"/>
          <w:lang w:bidi="ar"/>
        </w:rPr>
        <w:fldChar w:fldCharType="begin"/>
      </w:r>
      <w:r w:rsidR="00C04CF1"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C04CF1" w:rsidRPr="003B1619">
        <w:rPr>
          <w:rFonts w:ascii="宋体" w:eastAsia="宋体" w:hAnsi="宋体" w:cs="仿宋"/>
          <w:kern w:val="0"/>
          <w:sz w:val="24"/>
          <w:szCs w:val="24"/>
          <w:lang w:bidi="ar"/>
        </w:rPr>
        <w:fldChar w:fldCharType="separate"/>
      </w:r>
      <w:r w:rsidR="00D850FC" w:rsidRPr="003B1619">
        <w:rPr>
          <w:rFonts w:ascii="宋体" w:eastAsia="宋体" w:hAnsi="宋体" w:cs="仿宋"/>
          <w:kern w:val="0"/>
          <w:sz w:val="24"/>
          <w:szCs w:val="24"/>
          <w:lang w:bidi="ar"/>
        </w:rPr>
        <w:fldChar w:fldCharType="begin"/>
      </w:r>
      <w:r w:rsidR="00D850FC"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D850FC" w:rsidRPr="003B1619">
        <w:rPr>
          <w:rFonts w:ascii="宋体" w:eastAsia="宋体" w:hAnsi="宋体" w:cs="仿宋"/>
          <w:kern w:val="0"/>
          <w:sz w:val="24"/>
          <w:szCs w:val="24"/>
          <w:lang w:bidi="ar"/>
        </w:rPr>
        <w:fldChar w:fldCharType="separate"/>
      </w:r>
      <w:r w:rsidR="00CF57EB" w:rsidRPr="003B1619">
        <w:rPr>
          <w:rFonts w:ascii="宋体" w:eastAsia="宋体" w:hAnsi="宋体" w:cs="仿宋"/>
          <w:kern w:val="0"/>
          <w:sz w:val="24"/>
          <w:szCs w:val="24"/>
          <w:lang w:bidi="ar"/>
        </w:rPr>
        <w:fldChar w:fldCharType="begin"/>
      </w:r>
      <w:r w:rsidR="00CF57EB"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CF57EB" w:rsidRPr="003B1619">
        <w:rPr>
          <w:rFonts w:ascii="宋体" w:eastAsia="宋体" w:hAnsi="宋体" w:cs="仿宋"/>
          <w:kern w:val="0"/>
          <w:sz w:val="24"/>
          <w:szCs w:val="24"/>
          <w:lang w:bidi="ar"/>
        </w:rPr>
        <w:fldChar w:fldCharType="separate"/>
      </w:r>
      <w:r w:rsidR="00EA6546" w:rsidRPr="003B1619">
        <w:rPr>
          <w:rFonts w:ascii="宋体" w:eastAsia="宋体" w:hAnsi="宋体" w:cs="仿宋"/>
          <w:kern w:val="0"/>
          <w:sz w:val="24"/>
          <w:szCs w:val="24"/>
          <w:lang w:bidi="ar"/>
        </w:rPr>
        <w:fldChar w:fldCharType="begin"/>
      </w:r>
      <w:r w:rsidR="00EA6546"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EA6546" w:rsidRPr="003B1619">
        <w:rPr>
          <w:rFonts w:ascii="宋体" w:eastAsia="宋体" w:hAnsi="宋体" w:cs="仿宋"/>
          <w:kern w:val="0"/>
          <w:sz w:val="24"/>
          <w:szCs w:val="24"/>
          <w:lang w:bidi="ar"/>
        </w:rPr>
        <w:fldChar w:fldCharType="separate"/>
      </w:r>
      <w:r w:rsidR="00CA4268" w:rsidRPr="003B1619">
        <w:rPr>
          <w:rFonts w:ascii="宋体" w:eastAsia="宋体" w:hAnsi="宋体" w:cs="仿宋"/>
          <w:kern w:val="0"/>
          <w:sz w:val="24"/>
          <w:szCs w:val="24"/>
          <w:lang w:bidi="ar"/>
        </w:rPr>
        <w:fldChar w:fldCharType="begin"/>
      </w:r>
      <w:r w:rsidR="00CA4268"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CA4268" w:rsidRPr="003B1619">
        <w:rPr>
          <w:rFonts w:ascii="宋体" w:eastAsia="宋体" w:hAnsi="宋体" w:cs="仿宋"/>
          <w:kern w:val="0"/>
          <w:sz w:val="24"/>
          <w:szCs w:val="24"/>
          <w:lang w:bidi="ar"/>
        </w:rPr>
        <w:fldChar w:fldCharType="separate"/>
      </w:r>
      <w:r w:rsidR="006C6403" w:rsidRPr="003B1619">
        <w:rPr>
          <w:rFonts w:ascii="宋体" w:eastAsia="宋体" w:hAnsi="宋体" w:cs="仿宋"/>
          <w:kern w:val="0"/>
          <w:sz w:val="24"/>
          <w:szCs w:val="24"/>
          <w:lang w:bidi="ar"/>
        </w:rPr>
        <w:fldChar w:fldCharType="begin"/>
      </w:r>
      <w:r w:rsidR="006C6403" w:rsidRPr="003B1619">
        <w:rPr>
          <w:rFonts w:ascii="宋体" w:eastAsia="宋体" w:hAnsi="宋体" w:cs="仿宋"/>
          <w:kern w:val="0"/>
          <w:sz w:val="24"/>
          <w:szCs w:val="24"/>
          <w:lang w:bidi="ar"/>
        </w:rPr>
        <w:instrText xml:space="preserve"> INCLUDEPICTURE  "C:\\Users\\Administrator\\AppData\\Roaming\\Tencent\\Users\\896961579\\QQ\\WinTemp\\RichOle\\WJVJ}QIBYE0`(`D]`L[1TTL.png" \* MERGEFORMATINET </w:instrText>
      </w:r>
      <w:r w:rsidR="006C6403" w:rsidRPr="003B1619">
        <w:rPr>
          <w:rFonts w:ascii="宋体" w:eastAsia="宋体" w:hAnsi="宋体" w:cs="仿宋"/>
          <w:kern w:val="0"/>
          <w:sz w:val="24"/>
          <w:szCs w:val="24"/>
          <w:lang w:bidi="ar"/>
        </w:rPr>
        <w:fldChar w:fldCharType="separate"/>
      </w:r>
      <w:r w:rsidR="00321DDA" w:rsidRPr="003B1619">
        <w:rPr>
          <w:rFonts w:ascii="宋体" w:eastAsia="宋体" w:hAnsi="宋体" w:cs="仿宋"/>
          <w:kern w:val="0"/>
          <w:sz w:val="24"/>
          <w:szCs w:val="24"/>
          <w:lang w:bidi="ar"/>
        </w:rPr>
        <w:fldChar w:fldCharType="begin"/>
      </w:r>
      <w:r w:rsidR="00321DDA"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321DDA" w:rsidRPr="003B1619">
        <w:rPr>
          <w:rFonts w:ascii="宋体" w:eastAsia="宋体" w:hAnsi="宋体" w:cs="仿宋"/>
          <w:kern w:val="0"/>
          <w:sz w:val="24"/>
          <w:szCs w:val="24"/>
          <w:lang w:bidi="ar"/>
        </w:rPr>
        <w:fldChar w:fldCharType="separate"/>
      </w:r>
      <w:r w:rsidR="00CE731C" w:rsidRPr="003B1619">
        <w:rPr>
          <w:rFonts w:ascii="宋体" w:eastAsia="宋体" w:hAnsi="宋体" w:cs="仿宋"/>
          <w:kern w:val="0"/>
          <w:sz w:val="24"/>
          <w:szCs w:val="24"/>
          <w:lang w:bidi="ar"/>
        </w:rPr>
        <w:fldChar w:fldCharType="begin"/>
      </w:r>
      <w:r w:rsidR="00CE731C"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CE731C" w:rsidRPr="003B1619">
        <w:rPr>
          <w:rFonts w:ascii="宋体" w:eastAsia="宋体" w:hAnsi="宋体" w:cs="仿宋"/>
          <w:kern w:val="0"/>
          <w:sz w:val="24"/>
          <w:szCs w:val="24"/>
          <w:lang w:bidi="ar"/>
        </w:rPr>
        <w:fldChar w:fldCharType="separate"/>
      </w:r>
      <w:r w:rsidR="0077369B" w:rsidRPr="003B1619">
        <w:rPr>
          <w:rFonts w:ascii="宋体" w:eastAsia="宋体" w:hAnsi="宋体" w:cs="仿宋"/>
          <w:kern w:val="0"/>
          <w:sz w:val="24"/>
          <w:szCs w:val="24"/>
          <w:lang w:bidi="ar"/>
        </w:rPr>
        <w:fldChar w:fldCharType="begin"/>
      </w:r>
      <w:r w:rsidR="0077369B"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77369B" w:rsidRPr="003B1619">
        <w:rPr>
          <w:rFonts w:ascii="宋体" w:eastAsia="宋体" w:hAnsi="宋体" w:cs="仿宋"/>
          <w:kern w:val="0"/>
          <w:sz w:val="24"/>
          <w:szCs w:val="24"/>
          <w:lang w:bidi="ar"/>
        </w:rPr>
        <w:fldChar w:fldCharType="separate"/>
      </w:r>
      <w:r w:rsidR="00BF0292" w:rsidRPr="003B1619">
        <w:rPr>
          <w:rFonts w:ascii="宋体" w:eastAsia="宋体" w:hAnsi="宋体" w:cs="仿宋"/>
          <w:kern w:val="0"/>
          <w:sz w:val="24"/>
          <w:szCs w:val="24"/>
          <w:lang w:bidi="ar"/>
        </w:rPr>
        <w:fldChar w:fldCharType="begin"/>
      </w:r>
      <w:r w:rsidR="00BF0292" w:rsidRPr="003B1619">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BF0292" w:rsidRPr="003B1619">
        <w:rPr>
          <w:rFonts w:ascii="宋体" w:eastAsia="宋体" w:hAnsi="宋体" w:cs="仿宋"/>
          <w:kern w:val="0"/>
          <w:sz w:val="24"/>
          <w:szCs w:val="24"/>
          <w:lang w:bidi="ar"/>
        </w:rPr>
        <w:fldChar w:fldCharType="separate"/>
      </w:r>
      <w:r w:rsidR="00CA46BF">
        <w:rPr>
          <w:rFonts w:ascii="宋体" w:eastAsia="宋体" w:hAnsi="宋体" w:cs="仿宋"/>
          <w:kern w:val="0"/>
          <w:sz w:val="24"/>
          <w:szCs w:val="24"/>
          <w:lang w:bidi="ar"/>
        </w:rPr>
        <w:fldChar w:fldCharType="begin"/>
      </w:r>
      <w:r w:rsidR="00CA46BF">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CA46BF">
        <w:rPr>
          <w:rFonts w:ascii="宋体" w:eastAsia="宋体" w:hAnsi="宋体" w:cs="仿宋"/>
          <w:kern w:val="0"/>
          <w:sz w:val="24"/>
          <w:szCs w:val="24"/>
          <w:lang w:bidi="ar"/>
        </w:rPr>
        <w:fldChar w:fldCharType="separate"/>
      </w:r>
      <w:r w:rsidR="00132EE7">
        <w:rPr>
          <w:rFonts w:ascii="宋体" w:eastAsia="宋体" w:hAnsi="宋体" w:cs="仿宋"/>
          <w:kern w:val="0"/>
          <w:sz w:val="24"/>
          <w:szCs w:val="24"/>
          <w:lang w:bidi="ar"/>
        </w:rPr>
        <w:fldChar w:fldCharType="begin"/>
      </w:r>
      <w:r w:rsidR="00132EE7">
        <w:rPr>
          <w:rFonts w:ascii="宋体" w:eastAsia="宋体" w:hAnsi="宋体" w:cs="仿宋"/>
          <w:kern w:val="0"/>
          <w:sz w:val="24"/>
          <w:szCs w:val="24"/>
          <w:lang w:bidi="ar"/>
        </w:rPr>
        <w:instrText xml:space="preserve"> INCLUDEPICTURE  "E:\\项目资料cumt\\AppData\\Roaming\\Tencent\\Users\\896961579\\QQ\\WinTemp\\RichOle\\WJVJ}QIBYE0`(`D]`L[1TTL.png" \* MERGEFORMATINET </w:instrText>
      </w:r>
      <w:r w:rsidR="00132EE7">
        <w:rPr>
          <w:rFonts w:ascii="宋体" w:eastAsia="宋体" w:hAnsi="宋体" w:cs="仿宋"/>
          <w:kern w:val="0"/>
          <w:sz w:val="24"/>
          <w:szCs w:val="24"/>
          <w:lang w:bidi="ar"/>
        </w:rPr>
        <w:fldChar w:fldCharType="separate"/>
      </w:r>
      <w:r w:rsidR="00105E1D">
        <w:rPr>
          <w:rFonts w:ascii="宋体" w:eastAsia="宋体" w:hAnsi="宋体" w:cs="仿宋"/>
          <w:kern w:val="0"/>
          <w:sz w:val="24"/>
          <w:szCs w:val="24"/>
          <w:lang w:bidi="ar"/>
        </w:rPr>
        <w:fldChar w:fldCharType="begin"/>
      </w:r>
      <w:r w:rsidR="00105E1D">
        <w:rPr>
          <w:rFonts w:ascii="宋体" w:eastAsia="宋体" w:hAnsi="宋体" w:cs="仿宋"/>
          <w:kern w:val="0"/>
          <w:sz w:val="24"/>
          <w:szCs w:val="24"/>
          <w:lang w:bidi="ar"/>
        </w:rPr>
        <w:instrText xml:space="preserve"> </w:instrText>
      </w:r>
      <w:r w:rsidR="00105E1D">
        <w:rPr>
          <w:rFonts w:ascii="宋体" w:eastAsia="宋体" w:hAnsi="宋体" w:cs="仿宋"/>
          <w:kern w:val="0"/>
          <w:sz w:val="24"/>
          <w:szCs w:val="24"/>
          <w:lang w:bidi="ar"/>
        </w:rPr>
        <w:instrText>INCLUDEPICTURE  "C:\\Users\\Administrator\\Documents\\WeChat Files\\wxid_a8jr8v24gun122\\FileStorage\\MsgAttach\\a27c34eafc1045a1af9c998861058545\\File\\AppData\\Roaming\\Tencent\\Users\\896961579\\QQ\\WinTemp\\RichOle\\WJVJ}QIBYE0`(`D]`L</w:instrText>
      </w:r>
      <w:r w:rsidR="00105E1D">
        <w:rPr>
          <w:rFonts w:ascii="宋体" w:eastAsia="宋体" w:hAnsi="宋体" w:cs="仿宋"/>
          <w:kern w:val="0"/>
          <w:sz w:val="24"/>
          <w:szCs w:val="24"/>
          <w:lang w:bidi="ar"/>
        </w:rPr>
        <w:instrText>[1TTL.png" \* MERGEFORMATINET</w:instrText>
      </w:r>
      <w:r w:rsidR="00105E1D">
        <w:rPr>
          <w:rFonts w:ascii="宋体" w:eastAsia="宋体" w:hAnsi="宋体" w:cs="仿宋"/>
          <w:kern w:val="0"/>
          <w:sz w:val="24"/>
          <w:szCs w:val="24"/>
          <w:lang w:bidi="ar"/>
        </w:rPr>
        <w:instrText xml:space="preserve"> </w:instrText>
      </w:r>
      <w:r w:rsidR="00105E1D">
        <w:rPr>
          <w:rFonts w:ascii="宋体" w:eastAsia="宋体" w:hAnsi="宋体" w:cs="仿宋"/>
          <w:kern w:val="0"/>
          <w:sz w:val="24"/>
          <w:szCs w:val="24"/>
          <w:lang w:bidi="ar"/>
        </w:rPr>
        <w:fldChar w:fldCharType="separate"/>
      </w:r>
      <w:r w:rsidR="00E104E0">
        <w:rPr>
          <w:rFonts w:ascii="宋体" w:eastAsia="宋体" w:hAnsi="宋体" w:cs="仿宋"/>
          <w:kern w:val="0"/>
          <w:sz w:val="24"/>
          <w:szCs w:val="24"/>
          <w:lang w:bidi="ar"/>
        </w:rPr>
        <w:pict w14:anchorId="3079F204">
          <v:shape id="_x0000_i1151" type="#_x0000_t75" alt="IMG_256" style="width:6in;height:259.45pt">
            <v:imagedata r:id="rId389" r:href="rId390"/>
          </v:shape>
        </w:pict>
      </w:r>
      <w:r w:rsidR="00105E1D">
        <w:rPr>
          <w:rFonts w:ascii="宋体" w:eastAsia="宋体" w:hAnsi="宋体" w:cs="仿宋"/>
          <w:kern w:val="0"/>
          <w:sz w:val="24"/>
          <w:szCs w:val="24"/>
          <w:lang w:bidi="ar"/>
        </w:rPr>
        <w:fldChar w:fldCharType="end"/>
      </w:r>
      <w:r w:rsidR="00132EE7">
        <w:rPr>
          <w:rFonts w:ascii="宋体" w:eastAsia="宋体" w:hAnsi="宋体" w:cs="仿宋"/>
          <w:kern w:val="0"/>
          <w:sz w:val="24"/>
          <w:szCs w:val="24"/>
          <w:lang w:bidi="ar"/>
        </w:rPr>
        <w:fldChar w:fldCharType="end"/>
      </w:r>
      <w:r w:rsidR="00CA46BF">
        <w:rPr>
          <w:rFonts w:ascii="宋体" w:eastAsia="宋体" w:hAnsi="宋体" w:cs="仿宋"/>
          <w:kern w:val="0"/>
          <w:sz w:val="24"/>
          <w:szCs w:val="24"/>
          <w:lang w:bidi="ar"/>
        </w:rPr>
        <w:fldChar w:fldCharType="end"/>
      </w:r>
      <w:r w:rsidR="00BF0292" w:rsidRPr="003B1619">
        <w:rPr>
          <w:rFonts w:ascii="宋体" w:eastAsia="宋体" w:hAnsi="宋体" w:cs="仿宋"/>
          <w:kern w:val="0"/>
          <w:sz w:val="24"/>
          <w:szCs w:val="24"/>
          <w:lang w:bidi="ar"/>
        </w:rPr>
        <w:fldChar w:fldCharType="end"/>
      </w:r>
      <w:r w:rsidR="0077369B" w:rsidRPr="003B1619">
        <w:rPr>
          <w:rFonts w:ascii="宋体" w:eastAsia="宋体" w:hAnsi="宋体" w:cs="仿宋"/>
          <w:kern w:val="0"/>
          <w:sz w:val="24"/>
          <w:szCs w:val="24"/>
          <w:lang w:bidi="ar"/>
        </w:rPr>
        <w:fldChar w:fldCharType="end"/>
      </w:r>
      <w:r w:rsidR="00CE731C" w:rsidRPr="003B1619">
        <w:rPr>
          <w:rFonts w:ascii="宋体" w:eastAsia="宋体" w:hAnsi="宋体" w:cs="仿宋"/>
          <w:kern w:val="0"/>
          <w:sz w:val="24"/>
          <w:szCs w:val="24"/>
          <w:lang w:bidi="ar"/>
        </w:rPr>
        <w:fldChar w:fldCharType="end"/>
      </w:r>
      <w:r w:rsidR="00321DDA" w:rsidRPr="003B1619">
        <w:rPr>
          <w:rFonts w:ascii="宋体" w:eastAsia="宋体" w:hAnsi="宋体" w:cs="仿宋"/>
          <w:kern w:val="0"/>
          <w:sz w:val="24"/>
          <w:szCs w:val="24"/>
          <w:lang w:bidi="ar"/>
        </w:rPr>
        <w:fldChar w:fldCharType="end"/>
      </w:r>
      <w:r w:rsidR="006C6403" w:rsidRPr="003B1619">
        <w:rPr>
          <w:rFonts w:ascii="宋体" w:eastAsia="宋体" w:hAnsi="宋体" w:cs="仿宋"/>
          <w:kern w:val="0"/>
          <w:sz w:val="24"/>
          <w:szCs w:val="24"/>
          <w:lang w:bidi="ar"/>
        </w:rPr>
        <w:fldChar w:fldCharType="end"/>
      </w:r>
      <w:r w:rsidR="00CA4268" w:rsidRPr="003B1619">
        <w:rPr>
          <w:rFonts w:ascii="宋体" w:eastAsia="宋体" w:hAnsi="宋体" w:cs="仿宋"/>
          <w:kern w:val="0"/>
          <w:sz w:val="24"/>
          <w:szCs w:val="24"/>
          <w:lang w:bidi="ar"/>
        </w:rPr>
        <w:fldChar w:fldCharType="end"/>
      </w:r>
      <w:r w:rsidR="00EA6546" w:rsidRPr="003B1619">
        <w:rPr>
          <w:rFonts w:ascii="宋体" w:eastAsia="宋体" w:hAnsi="宋体" w:cs="仿宋"/>
          <w:kern w:val="0"/>
          <w:sz w:val="24"/>
          <w:szCs w:val="24"/>
          <w:lang w:bidi="ar"/>
        </w:rPr>
        <w:fldChar w:fldCharType="end"/>
      </w:r>
      <w:r w:rsidR="00CF57EB" w:rsidRPr="003B1619">
        <w:rPr>
          <w:rFonts w:ascii="宋体" w:eastAsia="宋体" w:hAnsi="宋体" w:cs="仿宋"/>
          <w:kern w:val="0"/>
          <w:sz w:val="24"/>
          <w:szCs w:val="24"/>
          <w:lang w:bidi="ar"/>
        </w:rPr>
        <w:fldChar w:fldCharType="end"/>
      </w:r>
      <w:r w:rsidR="00D850FC" w:rsidRPr="003B1619">
        <w:rPr>
          <w:rFonts w:ascii="宋体" w:eastAsia="宋体" w:hAnsi="宋体" w:cs="仿宋"/>
          <w:kern w:val="0"/>
          <w:sz w:val="24"/>
          <w:szCs w:val="24"/>
          <w:lang w:bidi="ar"/>
        </w:rPr>
        <w:fldChar w:fldCharType="end"/>
      </w:r>
      <w:r w:rsidR="00C04CF1" w:rsidRPr="003B1619">
        <w:rPr>
          <w:rFonts w:ascii="宋体" w:eastAsia="宋体" w:hAnsi="宋体" w:cs="仿宋"/>
          <w:kern w:val="0"/>
          <w:sz w:val="24"/>
          <w:szCs w:val="24"/>
          <w:lang w:bidi="ar"/>
        </w:rPr>
        <w:fldChar w:fldCharType="end"/>
      </w:r>
      <w:r w:rsidR="00C704BF" w:rsidRPr="003B1619">
        <w:rPr>
          <w:rFonts w:ascii="宋体" w:eastAsia="宋体" w:hAnsi="宋体" w:cs="仿宋"/>
          <w:kern w:val="0"/>
          <w:sz w:val="24"/>
          <w:szCs w:val="24"/>
          <w:lang w:bidi="ar"/>
        </w:rPr>
        <w:fldChar w:fldCharType="end"/>
      </w:r>
      <w:r w:rsidR="008D4CD4" w:rsidRPr="003B1619">
        <w:rPr>
          <w:rFonts w:ascii="宋体" w:eastAsia="宋体" w:hAnsi="宋体" w:cs="仿宋"/>
          <w:kern w:val="0"/>
          <w:sz w:val="24"/>
          <w:szCs w:val="24"/>
          <w:lang w:bidi="ar"/>
        </w:rPr>
        <w:fldChar w:fldCharType="end"/>
      </w:r>
      <w:r w:rsidR="00F355BA" w:rsidRPr="003B1619">
        <w:rPr>
          <w:rFonts w:ascii="宋体" w:eastAsia="宋体" w:hAnsi="宋体" w:cs="仿宋"/>
          <w:kern w:val="0"/>
          <w:sz w:val="24"/>
          <w:szCs w:val="24"/>
          <w:lang w:bidi="ar"/>
        </w:rPr>
        <w:fldChar w:fldCharType="end"/>
      </w:r>
      <w:r w:rsidR="004F704C" w:rsidRPr="003B1619">
        <w:rPr>
          <w:rFonts w:ascii="宋体" w:eastAsia="宋体" w:hAnsi="宋体" w:cs="仿宋"/>
          <w:kern w:val="0"/>
          <w:sz w:val="24"/>
          <w:szCs w:val="24"/>
          <w:lang w:bidi="ar"/>
        </w:rPr>
        <w:fldChar w:fldCharType="end"/>
      </w:r>
      <w:r w:rsidR="00A62697" w:rsidRPr="003B1619">
        <w:rPr>
          <w:rFonts w:ascii="宋体" w:eastAsia="宋体" w:hAnsi="宋体" w:cs="仿宋"/>
          <w:kern w:val="0"/>
          <w:sz w:val="24"/>
          <w:szCs w:val="24"/>
          <w:lang w:bidi="ar"/>
        </w:rPr>
        <w:fldChar w:fldCharType="end"/>
      </w:r>
      <w:r w:rsidR="007F4C4B" w:rsidRPr="003B1619">
        <w:rPr>
          <w:rFonts w:ascii="宋体" w:eastAsia="宋体" w:hAnsi="宋体" w:cs="仿宋"/>
          <w:kern w:val="0"/>
          <w:sz w:val="24"/>
          <w:szCs w:val="24"/>
          <w:lang w:bidi="ar"/>
        </w:rPr>
        <w:fldChar w:fldCharType="end"/>
      </w:r>
      <w:r w:rsidR="009069BC" w:rsidRPr="003B1619">
        <w:rPr>
          <w:rFonts w:ascii="宋体" w:eastAsia="宋体" w:hAnsi="宋体" w:cs="仿宋"/>
          <w:kern w:val="0"/>
          <w:sz w:val="24"/>
          <w:szCs w:val="24"/>
          <w:lang w:bidi="ar"/>
        </w:rPr>
        <w:fldChar w:fldCharType="end"/>
      </w:r>
      <w:r w:rsidR="00C00B4F" w:rsidRPr="003B1619">
        <w:rPr>
          <w:rFonts w:ascii="宋体" w:eastAsia="宋体" w:hAnsi="宋体" w:cs="仿宋"/>
          <w:kern w:val="0"/>
          <w:sz w:val="24"/>
          <w:szCs w:val="24"/>
          <w:lang w:bidi="ar"/>
        </w:rPr>
        <w:fldChar w:fldCharType="end"/>
      </w:r>
      <w:r w:rsidR="00BD36A3" w:rsidRPr="003B1619">
        <w:rPr>
          <w:rFonts w:ascii="宋体" w:eastAsia="宋体" w:hAnsi="宋体" w:cs="仿宋"/>
          <w:kern w:val="0"/>
          <w:sz w:val="24"/>
          <w:szCs w:val="24"/>
          <w:lang w:bidi="ar"/>
        </w:rPr>
        <w:fldChar w:fldCharType="end"/>
      </w:r>
      <w:r w:rsidR="003C5613" w:rsidRPr="003B1619">
        <w:rPr>
          <w:rFonts w:ascii="宋体" w:eastAsia="宋体" w:hAnsi="宋体" w:cs="仿宋"/>
          <w:kern w:val="0"/>
          <w:sz w:val="24"/>
          <w:szCs w:val="24"/>
          <w:lang w:bidi="ar"/>
        </w:rPr>
        <w:fldChar w:fldCharType="end"/>
      </w:r>
      <w:r w:rsidR="00734109" w:rsidRPr="003B1619">
        <w:rPr>
          <w:rFonts w:ascii="宋体" w:eastAsia="宋体" w:hAnsi="宋体" w:cs="仿宋"/>
          <w:kern w:val="0"/>
          <w:sz w:val="24"/>
          <w:szCs w:val="24"/>
          <w:lang w:bidi="ar"/>
        </w:rPr>
        <w:fldChar w:fldCharType="end"/>
      </w:r>
      <w:r w:rsidR="00576B76" w:rsidRPr="003B1619">
        <w:rPr>
          <w:rFonts w:ascii="宋体" w:eastAsia="宋体" w:hAnsi="宋体" w:cs="仿宋"/>
          <w:kern w:val="0"/>
          <w:sz w:val="24"/>
          <w:szCs w:val="24"/>
          <w:lang w:bidi="ar"/>
        </w:rPr>
        <w:fldChar w:fldCharType="end"/>
      </w:r>
      <w:r w:rsidR="003F6391" w:rsidRPr="003B1619">
        <w:rPr>
          <w:rFonts w:ascii="宋体" w:eastAsia="宋体" w:hAnsi="宋体" w:cs="仿宋"/>
          <w:kern w:val="0"/>
          <w:sz w:val="24"/>
          <w:szCs w:val="24"/>
          <w:lang w:bidi="ar"/>
        </w:rPr>
        <w:fldChar w:fldCharType="end"/>
      </w:r>
      <w:r w:rsidR="00EC4E2A" w:rsidRPr="003B1619">
        <w:rPr>
          <w:rFonts w:ascii="宋体" w:eastAsia="宋体" w:hAnsi="宋体" w:cs="仿宋"/>
          <w:kern w:val="0"/>
          <w:sz w:val="24"/>
          <w:szCs w:val="24"/>
          <w:lang w:bidi="ar"/>
        </w:rPr>
        <w:fldChar w:fldCharType="end"/>
      </w:r>
      <w:r w:rsidR="006B21C1" w:rsidRPr="003B1619">
        <w:rPr>
          <w:rFonts w:ascii="宋体" w:eastAsia="宋体" w:hAnsi="宋体" w:cs="仿宋"/>
          <w:kern w:val="0"/>
          <w:sz w:val="24"/>
          <w:szCs w:val="24"/>
          <w:lang w:bidi="ar"/>
        </w:rPr>
        <w:fldChar w:fldCharType="end"/>
      </w:r>
      <w:r w:rsidR="009F6BB3" w:rsidRPr="003B1619">
        <w:rPr>
          <w:rFonts w:ascii="宋体" w:eastAsia="宋体" w:hAnsi="宋体" w:cs="仿宋"/>
          <w:kern w:val="0"/>
          <w:sz w:val="24"/>
          <w:szCs w:val="24"/>
          <w:lang w:bidi="ar"/>
        </w:rPr>
        <w:fldChar w:fldCharType="end"/>
      </w:r>
      <w:r w:rsidR="00224B2C" w:rsidRPr="003B1619">
        <w:rPr>
          <w:rFonts w:ascii="宋体" w:eastAsia="宋体" w:hAnsi="宋体" w:cs="仿宋"/>
          <w:kern w:val="0"/>
          <w:sz w:val="24"/>
          <w:szCs w:val="24"/>
          <w:lang w:bidi="ar"/>
        </w:rPr>
        <w:fldChar w:fldCharType="end"/>
      </w:r>
      <w:r w:rsidR="00DB1351" w:rsidRPr="003B1619">
        <w:rPr>
          <w:rFonts w:ascii="宋体" w:eastAsia="宋体" w:hAnsi="宋体" w:cs="仿宋"/>
          <w:kern w:val="0"/>
          <w:sz w:val="24"/>
          <w:szCs w:val="24"/>
          <w:lang w:bidi="ar"/>
        </w:rPr>
        <w:fldChar w:fldCharType="end"/>
      </w:r>
      <w:r w:rsidR="003D7BB5" w:rsidRPr="003B1619">
        <w:rPr>
          <w:rFonts w:ascii="宋体" w:eastAsia="宋体" w:hAnsi="宋体" w:cs="仿宋"/>
          <w:kern w:val="0"/>
          <w:sz w:val="24"/>
          <w:szCs w:val="24"/>
          <w:lang w:bidi="ar"/>
        </w:rPr>
        <w:fldChar w:fldCharType="end"/>
      </w:r>
      <w:r w:rsidR="007E1A5E" w:rsidRPr="003B1619">
        <w:rPr>
          <w:rFonts w:ascii="宋体" w:eastAsia="宋体" w:hAnsi="宋体" w:cs="仿宋"/>
          <w:kern w:val="0"/>
          <w:sz w:val="24"/>
          <w:szCs w:val="24"/>
          <w:lang w:bidi="ar"/>
        </w:rPr>
        <w:fldChar w:fldCharType="end"/>
      </w:r>
      <w:r w:rsidR="00352C31" w:rsidRPr="003B1619">
        <w:rPr>
          <w:rFonts w:ascii="宋体" w:eastAsia="宋体" w:hAnsi="宋体" w:cs="仿宋"/>
          <w:kern w:val="0"/>
          <w:sz w:val="24"/>
          <w:szCs w:val="24"/>
          <w:lang w:bidi="ar"/>
        </w:rPr>
        <w:fldChar w:fldCharType="end"/>
      </w:r>
      <w:r w:rsidR="003D4EA6" w:rsidRPr="003B1619">
        <w:rPr>
          <w:rFonts w:ascii="宋体" w:eastAsia="宋体" w:hAnsi="宋体" w:cs="仿宋"/>
          <w:kern w:val="0"/>
          <w:sz w:val="24"/>
          <w:szCs w:val="24"/>
          <w:lang w:bidi="ar"/>
        </w:rPr>
        <w:fldChar w:fldCharType="end"/>
      </w:r>
      <w:r w:rsidR="00357839" w:rsidRPr="003B1619">
        <w:rPr>
          <w:rFonts w:ascii="宋体" w:eastAsia="宋体" w:hAnsi="宋体" w:cs="仿宋"/>
          <w:kern w:val="0"/>
          <w:sz w:val="24"/>
          <w:szCs w:val="24"/>
          <w:lang w:bidi="ar"/>
        </w:rPr>
        <w:fldChar w:fldCharType="end"/>
      </w:r>
      <w:r w:rsidR="00C1619B" w:rsidRPr="003B1619">
        <w:rPr>
          <w:rFonts w:ascii="宋体" w:eastAsia="宋体" w:hAnsi="宋体" w:cs="仿宋"/>
          <w:kern w:val="0"/>
          <w:sz w:val="24"/>
          <w:szCs w:val="24"/>
          <w:lang w:bidi="ar"/>
        </w:rPr>
        <w:fldChar w:fldCharType="end"/>
      </w:r>
      <w:r w:rsidR="00FB5240" w:rsidRPr="003B1619">
        <w:rPr>
          <w:rFonts w:ascii="宋体" w:eastAsia="宋体" w:hAnsi="宋体" w:cs="仿宋"/>
          <w:kern w:val="0"/>
          <w:sz w:val="24"/>
          <w:szCs w:val="24"/>
          <w:lang w:bidi="ar"/>
        </w:rPr>
        <w:fldChar w:fldCharType="end"/>
      </w:r>
      <w:r w:rsidR="003F391E" w:rsidRPr="003B1619">
        <w:rPr>
          <w:rFonts w:ascii="宋体" w:eastAsia="宋体" w:hAnsi="宋体" w:cs="仿宋"/>
          <w:kern w:val="0"/>
          <w:sz w:val="24"/>
          <w:szCs w:val="24"/>
          <w:lang w:bidi="ar"/>
        </w:rPr>
        <w:fldChar w:fldCharType="end"/>
      </w:r>
      <w:r w:rsidR="003A6A6D" w:rsidRPr="003B1619">
        <w:rPr>
          <w:rFonts w:ascii="宋体" w:eastAsia="宋体" w:hAnsi="宋体" w:cs="仿宋"/>
          <w:kern w:val="0"/>
          <w:sz w:val="24"/>
          <w:szCs w:val="24"/>
          <w:lang w:bidi="ar"/>
        </w:rPr>
        <w:fldChar w:fldCharType="end"/>
      </w:r>
      <w:r w:rsidR="00B31CE4" w:rsidRPr="003B1619">
        <w:rPr>
          <w:rFonts w:ascii="宋体" w:eastAsia="宋体" w:hAnsi="宋体" w:cs="仿宋"/>
          <w:kern w:val="0"/>
          <w:sz w:val="24"/>
          <w:szCs w:val="24"/>
          <w:lang w:bidi="ar"/>
        </w:rPr>
        <w:fldChar w:fldCharType="end"/>
      </w:r>
      <w:r w:rsidR="00F5100C" w:rsidRPr="003B1619">
        <w:rPr>
          <w:rFonts w:ascii="宋体" w:eastAsia="宋体" w:hAnsi="宋体" w:cs="仿宋"/>
          <w:kern w:val="0"/>
          <w:sz w:val="24"/>
          <w:szCs w:val="24"/>
          <w:lang w:bidi="ar"/>
        </w:rPr>
        <w:fldChar w:fldCharType="end"/>
      </w:r>
      <w:r w:rsidR="00363843" w:rsidRPr="003B1619">
        <w:rPr>
          <w:rFonts w:ascii="宋体" w:eastAsia="宋体" w:hAnsi="宋体" w:cs="仿宋"/>
          <w:kern w:val="0"/>
          <w:sz w:val="24"/>
          <w:szCs w:val="24"/>
          <w:lang w:bidi="ar"/>
        </w:rPr>
        <w:fldChar w:fldCharType="end"/>
      </w:r>
      <w:r w:rsidR="005D60B9" w:rsidRPr="003B1619">
        <w:rPr>
          <w:rFonts w:ascii="宋体" w:eastAsia="宋体" w:hAnsi="宋体" w:cs="仿宋"/>
          <w:kern w:val="0"/>
          <w:sz w:val="24"/>
          <w:szCs w:val="24"/>
          <w:lang w:bidi="ar"/>
        </w:rPr>
        <w:fldChar w:fldCharType="end"/>
      </w:r>
      <w:r w:rsidR="0020359B" w:rsidRPr="003B1619">
        <w:rPr>
          <w:rFonts w:ascii="宋体" w:eastAsia="宋体" w:hAnsi="宋体" w:cs="仿宋"/>
          <w:kern w:val="0"/>
          <w:sz w:val="24"/>
          <w:szCs w:val="24"/>
          <w:lang w:bidi="ar"/>
        </w:rPr>
        <w:fldChar w:fldCharType="end"/>
      </w:r>
      <w:r w:rsidR="00E364A2" w:rsidRPr="003B1619">
        <w:rPr>
          <w:rFonts w:ascii="宋体" w:eastAsia="宋体" w:hAnsi="宋体" w:cs="仿宋"/>
          <w:kern w:val="0"/>
          <w:sz w:val="24"/>
          <w:szCs w:val="24"/>
          <w:lang w:bidi="ar"/>
        </w:rPr>
        <w:fldChar w:fldCharType="end"/>
      </w:r>
      <w:r w:rsidRPr="003B1619">
        <w:rPr>
          <w:rFonts w:ascii="宋体" w:eastAsia="宋体" w:hAnsi="宋体" w:cs="仿宋"/>
          <w:kern w:val="0"/>
          <w:sz w:val="24"/>
          <w:szCs w:val="24"/>
          <w:lang w:bidi="ar"/>
        </w:rPr>
        <w:fldChar w:fldCharType="end"/>
      </w:r>
      <w:r w:rsidRPr="003B1619">
        <w:rPr>
          <w:rFonts w:ascii="宋体" w:eastAsia="宋体" w:hAnsi="宋体" w:cs="仿宋" w:hint="eastAsia"/>
          <w:kern w:val="0"/>
          <w:sz w:val="24"/>
          <w:szCs w:val="24"/>
          <w:lang w:bidi="ar"/>
        </w:rPr>
        <w:fldChar w:fldCharType="end"/>
      </w:r>
    </w:p>
    <w:p w14:paraId="6E9FD21D" w14:textId="24692A8F" w:rsidR="00884A33" w:rsidRPr="003B1619" w:rsidRDefault="00884A33"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图</w:t>
      </w:r>
      <w:r w:rsidRPr="003B1619">
        <w:rPr>
          <w:rFonts w:ascii="Times New Roman" w:eastAsia="宋体" w:hAnsi="Times New Roman" w:cs="Times New Roman"/>
          <w:sz w:val="24"/>
          <w:szCs w:val="24"/>
        </w:rPr>
        <w:t>10</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 xml:space="preserve">13 </w:t>
      </w:r>
      <w:r w:rsidRPr="003B1619">
        <w:rPr>
          <w:rFonts w:ascii="Times New Roman" w:eastAsia="宋体" w:hAnsi="Times New Roman" w:cs="Times New Roman" w:hint="eastAsia"/>
          <w:sz w:val="24"/>
          <w:szCs w:val="24"/>
        </w:rPr>
        <w:t>215</w:t>
      </w:r>
      <w:proofErr w:type="gramStart"/>
      <w:r w:rsidRPr="003B1619">
        <w:rPr>
          <w:rFonts w:ascii="Times New Roman" w:eastAsia="宋体" w:hAnsi="Times New Roman" w:cs="Times New Roman" w:hint="eastAsia"/>
          <w:sz w:val="24"/>
          <w:szCs w:val="24"/>
        </w:rPr>
        <w:t>辅运巷钻场</w:t>
      </w:r>
      <w:proofErr w:type="gramEnd"/>
      <w:r w:rsidRPr="003B1619">
        <w:rPr>
          <w:rFonts w:ascii="Times New Roman" w:eastAsia="宋体" w:hAnsi="Times New Roman" w:cs="Times New Roman" w:hint="eastAsia"/>
          <w:sz w:val="24"/>
          <w:szCs w:val="24"/>
        </w:rPr>
        <w:t>钻孔设计图</w:t>
      </w:r>
    </w:p>
    <w:p w14:paraId="044CA7D6" w14:textId="77777777" w:rsidR="00884A33" w:rsidRPr="003B1619" w:rsidRDefault="00884A33" w:rsidP="00884A33">
      <w:pPr>
        <w:widowControl/>
        <w:jc w:val="left"/>
        <w:rPr>
          <w:rFonts w:ascii="宋体" w:eastAsia="宋体" w:hAnsi="宋体" w:cs="仿宋"/>
          <w:sz w:val="24"/>
          <w:szCs w:val="24"/>
        </w:rPr>
      </w:pPr>
    </w:p>
    <w:p w14:paraId="1722C8F9" w14:textId="7D37CF67" w:rsidR="00884A33" w:rsidRPr="003B1619" w:rsidRDefault="00884A33" w:rsidP="00B77C6D">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表</w:t>
      </w:r>
      <w:r w:rsidRPr="003B1619">
        <w:rPr>
          <w:rFonts w:ascii="Times New Roman" w:eastAsia="宋体" w:hAnsi="Times New Roman" w:cs="Times New Roman"/>
          <w:sz w:val="24"/>
          <w:szCs w:val="24"/>
        </w:rPr>
        <w:t>10</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4</w:t>
      </w:r>
      <w:r w:rsidRPr="003B1619">
        <w:rPr>
          <w:rFonts w:ascii="Times New Roman" w:eastAsia="宋体" w:hAnsi="Times New Roman" w:cs="Times New Roman" w:hint="eastAsia"/>
          <w:sz w:val="24"/>
          <w:szCs w:val="24"/>
        </w:rPr>
        <w:t xml:space="preserve"> 215</w:t>
      </w:r>
      <w:proofErr w:type="gramStart"/>
      <w:r w:rsidRPr="003B1619">
        <w:rPr>
          <w:rFonts w:ascii="Times New Roman" w:eastAsia="宋体" w:hAnsi="Times New Roman" w:cs="Times New Roman" w:hint="eastAsia"/>
          <w:sz w:val="24"/>
          <w:szCs w:val="24"/>
        </w:rPr>
        <w:t>辅运巷</w:t>
      </w:r>
      <w:proofErr w:type="gramEnd"/>
      <w:r w:rsidRPr="003B1619">
        <w:rPr>
          <w:rFonts w:ascii="Times New Roman" w:eastAsia="宋体" w:hAnsi="Times New Roman" w:cs="Times New Roman" w:hint="eastAsia"/>
          <w:sz w:val="24"/>
          <w:szCs w:val="24"/>
        </w:rPr>
        <w:t>钻孔设计参数</w:t>
      </w:r>
    </w:p>
    <w:p w14:paraId="2C84BB4B" w14:textId="05545AC1" w:rsidR="00884A33" w:rsidRPr="003B1619" w:rsidRDefault="00884A33" w:rsidP="00884A33">
      <w:pPr>
        <w:pStyle w:val="af0"/>
        <w:rPr>
          <w:rFonts w:ascii="宋体" w:hAnsi="宋体"/>
          <w:sz w:val="24"/>
          <w:szCs w:val="24"/>
        </w:rPr>
      </w:pPr>
      <w:r w:rsidRPr="003B1619">
        <w:rPr>
          <w:rFonts w:ascii="宋体" w:hAnsi="宋体" w:cs="仿宋" w:hint="eastAsia"/>
          <w:kern w:val="0"/>
          <w:sz w:val="24"/>
          <w:szCs w:val="24"/>
          <w:lang w:bidi="ar"/>
        </w:rPr>
        <w:fldChar w:fldCharType="begin"/>
      </w:r>
      <w:r w:rsidRPr="003B1619">
        <w:rPr>
          <w:rFonts w:ascii="宋体" w:hAnsi="宋体" w:cs="仿宋" w:hint="eastAsia"/>
          <w:kern w:val="0"/>
          <w:sz w:val="24"/>
          <w:szCs w:val="24"/>
          <w:lang w:bidi="ar"/>
        </w:rPr>
        <w:instrText xml:space="preserve">INCLUDEPICTURE \d "C:\\Users\\Administrator\\AppData\\Roaming\\Tencent\\Users\\896961579\\QQ\\WinTemp\\RichOle\\J@@~ICX{K}T847GB8CWET$0.png" \* MERGEFORMATINET </w:instrText>
      </w:r>
      <w:r w:rsidRPr="003B1619">
        <w:rPr>
          <w:rFonts w:ascii="宋体" w:hAnsi="宋体" w:cs="仿宋" w:hint="eastAsia"/>
          <w:kern w:val="0"/>
          <w:sz w:val="24"/>
          <w:szCs w:val="24"/>
          <w:lang w:bidi="ar"/>
        </w:rPr>
        <w:fldChar w:fldCharType="separate"/>
      </w:r>
      <w:r w:rsidRPr="003B1619">
        <w:rPr>
          <w:rFonts w:ascii="宋体" w:hAnsi="宋体" w:cs="仿宋"/>
          <w:kern w:val="0"/>
          <w:sz w:val="24"/>
          <w:szCs w:val="24"/>
          <w:lang w:bidi="ar"/>
        </w:rPr>
        <w:fldChar w:fldCharType="begin"/>
      </w:r>
      <w:r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Pr="003B1619">
        <w:rPr>
          <w:rFonts w:ascii="宋体" w:hAnsi="宋体" w:cs="仿宋"/>
          <w:kern w:val="0"/>
          <w:sz w:val="24"/>
          <w:szCs w:val="24"/>
          <w:lang w:bidi="ar"/>
        </w:rPr>
        <w:fldChar w:fldCharType="separate"/>
      </w:r>
      <w:r w:rsidR="00E364A2" w:rsidRPr="003B1619">
        <w:rPr>
          <w:rFonts w:ascii="宋体" w:hAnsi="宋体" w:cs="仿宋"/>
          <w:kern w:val="0"/>
          <w:sz w:val="24"/>
          <w:szCs w:val="24"/>
          <w:lang w:bidi="ar"/>
        </w:rPr>
        <w:fldChar w:fldCharType="begin"/>
      </w:r>
      <w:r w:rsidR="00E364A2"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E364A2" w:rsidRPr="003B1619">
        <w:rPr>
          <w:rFonts w:ascii="宋体" w:hAnsi="宋体" w:cs="仿宋"/>
          <w:kern w:val="0"/>
          <w:sz w:val="24"/>
          <w:szCs w:val="24"/>
          <w:lang w:bidi="ar"/>
        </w:rPr>
        <w:fldChar w:fldCharType="separate"/>
      </w:r>
      <w:r w:rsidR="0020359B" w:rsidRPr="003B1619">
        <w:rPr>
          <w:rFonts w:ascii="宋体" w:hAnsi="宋体" w:cs="仿宋"/>
          <w:kern w:val="0"/>
          <w:sz w:val="24"/>
          <w:szCs w:val="24"/>
          <w:lang w:bidi="ar"/>
        </w:rPr>
        <w:fldChar w:fldCharType="begin"/>
      </w:r>
      <w:r w:rsidR="0020359B"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20359B" w:rsidRPr="003B1619">
        <w:rPr>
          <w:rFonts w:ascii="宋体" w:hAnsi="宋体" w:cs="仿宋"/>
          <w:kern w:val="0"/>
          <w:sz w:val="24"/>
          <w:szCs w:val="24"/>
          <w:lang w:bidi="ar"/>
        </w:rPr>
        <w:fldChar w:fldCharType="separate"/>
      </w:r>
      <w:r w:rsidR="005D60B9" w:rsidRPr="003B1619">
        <w:rPr>
          <w:rFonts w:ascii="宋体" w:hAnsi="宋体" w:cs="仿宋"/>
          <w:kern w:val="0"/>
          <w:sz w:val="24"/>
          <w:szCs w:val="24"/>
          <w:lang w:bidi="ar"/>
        </w:rPr>
        <w:fldChar w:fldCharType="begin"/>
      </w:r>
      <w:r w:rsidR="005D60B9"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5D60B9" w:rsidRPr="003B1619">
        <w:rPr>
          <w:rFonts w:ascii="宋体" w:hAnsi="宋体" w:cs="仿宋"/>
          <w:kern w:val="0"/>
          <w:sz w:val="24"/>
          <w:szCs w:val="24"/>
          <w:lang w:bidi="ar"/>
        </w:rPr>
        <w:fldChar w:fldCharType="separate"/>
      </w:r>
      <w:r w:rsidR="00363843" w:rsidRPr="003B1619">
        <w:rPr>
          <w:rFonts w:ascii="宋体" w:hAnsi="宋体" w:cs="仿宋"/>
          <w:kern w:val="0"/>
          <w:sz w:val="24"/>
          <w:szCs w:val="24"/>
          <w:lang w:bidi="ar"/>
        </w:rPr>
        <w:fldChar w:fldCharType="begin"/>
      </w:r>
      <w:r w:rsidR="00363843"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363843" w:rsidRPr="003B1619">
        <w:rPr>
          <w:rFonts w:ascii="宋体" w:hAnsi="宋体" w:cs="仿宋"/>
          <w:kern w:val="0"/>
          <w:sz w:val="24"/>
          <w:szCs w:val="24"/>
          <w:lang w:bidi="ar"/>
        </w:rPr>
        <w:fldChar w:fldCharType="separate"/>
      </w:r>
      <w:r w:rsidR="00F5100C" w:rsidRPr="003B1619">
        <w:rPr>
          <w:rFonts w:ascii="宋体" w:hAnsi="宋体" w:cs="仿宋"/>
          <w:kern w:val="0"/>
          <w:sz w:val="24"/>
          <w:szCs w:val="24"/>
          <w:lang w:bidi="ar"/>
        </w:rPr>
        <w:fldChar w:fldCharType="begin"/>
      </w:r>
      <w:r w:rsidR="00F5100C"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F5100C" w:rsidRPr="003B1619">
        <w:rPr>
          <w:rFonts w:ascii="宋体" w:hAnsi="宋体" w:cs="仿宋"/>
          <w:kern w:val="0"/>
          <w:sz w:val="24"/>
          <w:szCs w:val="24"/>
          <w:lang w:bidi="ar"/>
        </w:rPr>
        <w:fldChar w:fldCharType="separate"/>
      </w:r>
      <w:r w:rsidR="00B31CE4" w:rsidRPr="003B1619">
        <w:rPr>
          <w:rFonts w:ascii="宋体" w:hAnsi="宋体" w:cs="仿宋"/>
          <w:kern w:val="0"/>
          <w:sz w:val="24"/>
          <w:szCs w:val="24"/>
          <w:lang w:bidi="ar"/>
        </w:rPr>
        <w:fldChar w:fldCharType="begin"/>
      </w:r>
      <w:r w:rsidR="00B31CE4"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B31CE4" w:rsidRPr="003B1619">
        <w:rPr>
          <w:rFonts w:ascii="宋体" w:hAnsi="宋体" w:cs="仿宋"/>
          <w:kern w:val="0"/>
          <w:sz w:val="24"/>
          <w:szCs w:val="24"/>
          <w:lang w:bidi="ar"/>
        </w:rPr>
        <w:fldChar w:fldCharType="separate"/>
      </w:r>
      <w:r w:rsidR="003A6A6D" w:rsidRPr="003B1619">
        <w:rPr>
          <w:rFonts w:ascii="宋体" w:hAnsi="宋体" w:cs="仿宋"/>
          <w:kern w:val="0"/>
          <w:sz w:val="24"/>
          <w:szCs w:val="24"/>
          <w:lang w:bidi="ar"/>
        </w:rPr>
        <w:fldChar w:fldCharType="begin"/>
      </w:r>
      <w:r w:rsidR="003A6A6D"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3A6A6D" w:rsidRPr="003B1619">
        <w:rPr>
          <w:rFonts w:ascii="宋体" w:hAnsi="宋体" w:cs="仿宋"/>
          <w:kern w:val="0"/>
          <w:sz w:val="24"/>
          <w:szCs w:val="24"/>
          <w:lang w:bidi="ar"/>
        </w:rPr>
        <w:fldChar w:fldCharType="separate"/>
      </w:r>
      <w:r w:rsidR="003F391E" w:rsidRPr="003B1619">
        <w:rPr>
          <w:rFonts w:ascii="宋体" w:hAnsi="宋体" w:cs="仿宋"/>
          <w:kern w:val="0"/>
          <w:sz w:val="24"/>
          <w:szCs w:val="24"/>
          <w:lang w:bidi="ar"/>
        </w:rPr>
        <w:fldChar w:fldCharType="begin"/>
      </w:r>
      <w:r w:rsidR="003F391E"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3F391E" w:rsidRPr="003B1619">
        <w:rPr>
          <w:rFonts w:ascii="宋体" w:hAnsi="宋体" w:cs="仿宋"/>
          <w:kern w:val="0"/>
          <w:sz w:val="24"/>
          <w:szCs w:val="24"/>
          <w:lang w:bidi="ar"/>
        </w:rPr>
        <w:fldChar w:fldCharType="separate"/>
      </w:r>
      <w:r w:rsidR="00FB5240" w:rsidRPr="003B1619">
        <w:rPr>
          <w:rFonts w:ascii="宋体" w:hAnsi="宋体" w:cs="仿宋"/>
          <w:kern w:val="0"/>
          <w:sz w:val="24"/>
          <w:szCs w:val="24"/>
          <w:lang w:bidi="ar"/>
        </w:rPr>
        <w:fldChar w:fldCharType="begin"/>
      </w:r>
      <w:r w:rsidR="00FB5240"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FB5240" w:rsidRPr="003B1619">
        <w:rPr>
          <w:rFonts w:ascii="宋体" w:hAnsi="宋体" w:cs="仿宋"/>
          <w:kern w:val="0"/>
          <w:sz w:val="24"/>
          <w:szCs w:val="24"/>
          <w:lang w:bidi="ar"/>
        </w:rPr>
        <w:fldChar w:fldCharType="separate"/>
      </w:r>
      <w:r w:rsidR="00C1619B" w:rsidRPr="003B1619">
        <w:rPr>
          <w:rFonts w:ascii="宋体" w:hAnsi="宋体" w:cs="仿宋"/>
          <w:kern w:val="0"/>
          <w:sz w:val="24"/>
          <w:szCs w:val="24"/>
          <w:lang w:bidi="ar"/>
        </w:rPr>
        <w:fldChar w:fldCharType="begin"/>
      </w:r>
      <w:r w:rsidR="00C1619B"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C1619B" w:rsidRPr="003B1619">
        <w:rPr>
          <w:rFonts w:ascii="宋体" w:hAnsi="宋体" w:cs="仿宋"/>
          <w:kern w:val="0"/>
          <w:sz w:val="24"/>
          <w:szCs w:val="24"/>
          <w:lang w:bidi="ar"/>
        </w:rPr>
        <w:fldChar w:fldCharType="separate"/>
      </w:r>
      <w:r w:rsidR="00357839" w:rsidRPr="003B1619">
        <w:rPr>
          <w:rFonts w:ascii="宋体" w:hAnsi="宋体" w:cs="仿宋"/>
          <w:kern w:val="0"/>
          <w:sz w:val="24"/>
          <w:szCs w:val="24"/>
          <w:lang w:bidi="ar"/>
        </w:rPr>
        <w:fldChar w:fldCharType="begin"/>
      </w:r>
      <w:r w:rsidR="00357839"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357839" w:rsidRPr="003B1619">
        <w:rPr>
          <w:rFonts w:ascii="宋体" w:hAnsi="宋体" w:cs="仿宋"/>
          <w:kern w:val="0"/>
          <w:sz w:val="24"/>
          <w:szCs w:val="24"/>
          <w:lang w:bidi="ar"/>
        </w:rPr>
        <w:fldChar w:fldCharType="separate"/>
      </w:r>
      <w:r w:rsidR="003D4EA6" w:rsidRPr="003B1619">
        <w:rPr>
          <w:rFonts w:ascii="宋体" w:hAnsi="宋体" w:cs="仿宋"/>
          <w:kern w:val="0"/>
          <w:sz w:val="24"/>
          <w:szCs w:val="24"/>
          <w:lang w:bidi="ar"/>
        </w:rPr>
        <w:fldChar w:fldCharType="begin"/>
      </w:r>
      <w:r w:rsidR="003D4EA6"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3D4EA6" w:rsidRPr="003B1619">
        <w:rPr>
          <w:rFonts w:ascii="宋体" w:hAnsi="宋体" w:cs="仿宋"/>
          <w:kern w:val="0"/>
          <w:sz w:val="24"/>
          <w:szCs w:val="24"/>
          <w:lang w:bidi="ar"/>
        </w:rPr>
        <w:fldChar w:fldCharType="separate"/>
      </w:r>
      <w:r w:rsidR="00352C31" w:rsidRPr="003B1619">
        <w:rPr>
          <w:rFonts w:ascii="宋体" w:hAnsi="宋体" w:cs="仿宋"/>
          <w:kern w:val="0"/>
          <w:sz w:val="24"/>
          <w:szCs w:val="24"/>
          <w:lang w:bidi="ar"/>
        </w:rPr>
        <w:fldChar w:fldCharType="begin"/>
      </w:r>
      <w:r w:rsidR="00352C31"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352C31" w:rsidRPr="003B1619">
        <w:rPr>
          <w:rFonts w:ascii="宋体" w:hAnsi="宋体" w:cs="仿宋"/>
          <w:kern w:val="0"/>
          <w:sz w:val="24"/>
          <w:szCs w:val="24"/>
          <w:lang w:bidi="ar"/>
        </w:rPr>
        <w:fldChar w:fldCharType="separate"/>
      </w:r>
      <w:r w:rsidR="007E1A5E" w:rsidRPr="003B1619">
        <w:rPr>
          <w:rFonts w:ascii="宋体" w:hAnsi="宋体" w:cs="仿宋"/>
          <w:kern w:val="0"/>
          <w:sz w:val="24"/>
          <w:szCs w:val="24"/>
          <w:lang w:bidi="ar"/>
        </w:rPr>
        <w:fldChar w:fldCharType="begin"/>
      </w:r>
      <w:r w:rsidR="007E1A5E"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7E1A5E" w:rsidRPr="003B1619">
        <w:rPr>
          <w:rFonts w:ascii="宋体" w:hAnsi="宋体" w:cs="仿宋"/>
          <w:kern w:val="0"/>
          <w:sz w:val="24"/>
          <w:szCs w:val="24"/>
          <w:lang w:bidi="ar"/>
        </w:rPr>
        <w:fldChar w:fldCharType="separate"/>
      </w:r>
      <w:r w:rsidR="003D7BB5" w:rsidRPr="003B1619">
        <w:rPr>
          <w:rFonts w:ascii="宋体" w:hAnsi="宋体" w:cs="仿宋"/>
          <w:kern w:val="0"/>
          <w:sz w:val="24"/>
          <w:szCs w:val="24"/>
          <w:lang w:bidi="ar"/>
        </w:rPr>
        <w:fldChar w:fldCharType="begin"/>
      </w:r>
      <w:r w:rsidR="003D7BB5"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3D7BB5" w:rsidRPr="003B1619">
        <w:rPr>
          <w:rFonts w:ascii="宋体" w:hAnsi="宋体" w:cs="仿宋"/>
          <w:kern w:val="0"/>
          <w:sz w:val="24"/>
          <w:szCs w:val="24"/>
          <w:lang w:bidi="ar"/>
        </w:rPr>
        <w:fldChar w:fldCharType="separate"/>
      </w:r>
      <w:r w:rsidR="00DB1351" w:rsidRPr="003B1619">
        <w:rPr>
          <w:rFonts w:ascii="宋体" w:hAnsi="宋体" w:cs="仿宋"/>
          <w:kern w:val="0"/>
          <w:sz w:val="24"/>
          <w:szCs w:val="24"/>
          <w:lang w:bidi="ar"/>
        </w:rPr>
        <w:fldChar w:fldCharType="begin"/>
      </w:r>
      <w:r w:rsidR="00DB1351"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DB1351" w:rsidRPr="003B1619">
        <w:rPr>
          <w:rFonts w:ascii="宋体" w:hAnsi="宋体" w:cs="仿宋"/>
          <w:kern w:val="0"/>
          <w:sz w:val="24"/>
          <w:szCs w:val="24"/>
          <w:lang w:bidi="ar"/>
        </w:rPr>
        <w:fldChar w:fldCharType="separate"/>
      </w:r>
      <w:r w:rsidR="00224B2C" w:rsidRPr="003B1619">
        <w:rPr>
          <w:rFonts w:ascii="宋体" w:hAnsi="宋体" w:cs="仿宋"/>
          <w:kern w:val="0"/>
          <w:sz w:val="24"/>
          <w:szCs w:val="24"/>
          <w:lang w:bidi="ar"/>
        </w:rPr>
        <w:fldChar w:fldCharType="begin"/>
      </w:r>
      <w:r w:rsidR="00224B2C"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224B2C" w:rsidRPr="003B1619">
        <w:rPr>
          <w:rFonts w:ascii="宋体" w:hAnsi="宋体" w:cs="仿宋"/>
          <w:kern w:val="0"/>
          <w:sz w:val="24"/>
          <w:szCs w:val="24"/>
          <w:lang w:bidi="ar"/>
        </w:rPr>
        <w:fldChar w:fldCharType="separate"/>
      </w:r>
      <w:r w:rsidR="009F6BB3" w:rsidRPr="003B1619">
        <w:rPr>
          <w:rFonts w:ascii="宋体" w:hAnsi="宋体" w:cs="仿宋"/>
          <w:kern w:val="0"/>
          <w:sz w:val="24"/>
          <w:szCs w:val="24"/>
          <w:lang w:bidi="ar"/>
        </w:rPr>
        <w:fldChar w:fldCharType="begin"/>
      </w:r>
      <w:r w:rsidR="009F6BB3" w:rsidRPr="003B1619">
        <w:rPr>
          <w:rFonts w:ascii="宋体" w:hAnsi="宋体" w:cs="仿宋"/>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9F6BB3" w:rsidRPr="003B1619">
        <w:rPr>
          <w:rFonts w:ascii="宋体" w:hAnsi="宋体" w:cs="仿宋"/>
          <w:kern w:val="0"/>
          <w:sz w:val="24"/>
          <w:szCs w:val="24"/>
          <w:lang w:bidi="ar"/>
        </w:rPr>
        <w:fldChar w:fldCharType="separate"/>
      </w:r>
      <w:r w:rsidR="006B21C1" w:rsidRPr="003B1619">
        <w:rPr>
          <w:rFonts w:ascii="宋体" w:hAnsi="宋体" w:cs="仿宋"/>
          <w:kern w:val="0"/>
          <w:sz w:val="24"/>
          <w:szCs w:val="24"/>
          <w:lang w:bidi="ar"/>
        </w:rPr>
        <w:fldChar w:fldCharType="begin"/>
      </w:r>
      <w:r w:rsidR="006B21C1" w:rsidRPr="003B1619">
        <w:rPr>
          <w:rFonts w:ascii="宋体" w:hAnsi="宋体" w:cs="仿宋"/>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6B21C1" w:rsidRPr="003B1619">
        <w:rPr>
          <w:rFonts w:ascii="宋体" w:hAnsi="宋体" w:cs="仿宋"/>
          <w:kern w:val="0"/>
          <w:sz w:val="24"/>
          <w:szCs w:val="24"/>
          <w:lang w:bidi="ar"/>
        </w:rPr>
        <w:fldChar w:fldCharType="separate"/>
      </w:r>
      <w:r w:rsidR="00EC4E2A" w:rsidRPr="003B1619">
        <w:rPr>
          <w:rFonts w:ascii="宋体" w:hAnsi="宋体" w:cs="仿宋"/>
          <w:kern w:val="0"/>
          <w:sz w:val="24"/>
          <w:szCs w:val="24"/>
          <w:lang w:bidi="ar"/>
        </w:rPr>
        <w:fldChar w:fldCharType="begin"/>
      </w:r>
      <w:r w:rsidR="00EC4E2A"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EC4E2A" w:rsidRPr="003B1619">
        <w:rPr>
          <w:rFonts w:ascii="宋体" w:hAnsi="宋体" w:cs="仿宋"/>
          <w:kern w:val="0"/>
          <w:sz w:val="24"/>
          <w:szCs w:val="24"/>
          <w:lang w:bidi="ar"/>
        </w:rPr>
        <w:fldChar w:fldCharType="separate"/>
      </w:r>
      <w:r w:rsidR="003F6391" w:rsidRPr="003B1619">
        <w:rPr>
          <w:rFonts w:ascii="宋体" w:hAnsi="宋体" w:cs="仿宋"/>
          <w:kern w:val="0"/>
          <w:sz w:val="24"/>
          <w:szCs w:val="24"/>
          <w:lang w:bidi="ar"/>
        </w:rPr>
        <w:fldChar w:fldCharType="begin"/>
      </w:r>
      <w:r w:rsidR="003F6391" w:rsidRPr="003B1619">
        <w:rPr>
          <w:rFonts w:ascii="宋体" w:hAnsi="宋体" w:cs="仿宋"/>
          <w:kern w:val="0"/>
          <w:sz w:val="24"/>
          <w:szCs w:val="24"/>
          <w:lang w:bidi="ar"/>
        </w:rPr>
        <w:instrText xml:space="preserve"> INCLUDEPICTURE  "C:\\Users\\MYWEI\\Documents\\WeChat Files\\Wesley-yao\\FileStorage\\MsgAttach\\7ab6d88caf95307c26eefaabb4def04f\\File\\AppData\\Roaming\\Tencent\\Users\\896961579\\QQ\\WinTemp\\RichOle\\J@@~ICX{K}T847GB8CWET$0.png" \* MERGEFORMATINET </w:instrText>
      </w:r>
      <w:r w:rsidR="003F6391" w:rsidRPr="003B1619">
        <w:rPr>
          <w:rFonts w:ascii="宋体" w:hAnsi="宋体" w:cs="仿宋"/>
          <w:kern w:val="0"/>
          <w:sz w:val="24"/>
          <w:szCs w:val="24"/>
          <w:lang w:bidi="ar"/>
        </w:rPr>
        <w:fldChar w:fldCharType="separate"/>
      </w:r>
      <w:r w:rsidR="00576B76" w:rsidRPr="003B1619">
        <w:rPr>
          <w:rFonts w:ascii="宋体" w:hAnsi="宋体" w:cs="仿宋"/>
          <w:kern w:val="0"/>
          <w:sz w:val="24"/>
          <w:szCs w:val="24"/>
          <w:lang w:bidi="ar"/>
        </w:rPr>
        <w:fldChar w:fldCharType="begin"/>
      </w:r>
      <w:r w:rsidR="00576B76"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576B76" w:rsidRPr="003B1619">
        <w:rPr>
          <w:rFonts w:ascii="宋体" w:hAnsi="宋体" w:cs="仿宋"/>
          <w:kern w:val="0"/>
          <w:sz w:val="24"/>
          <w:szCs w:val="24"/>
          <w:lang w:bidi="ar"/>
        </w:rPr>
        <w:fldChar w:fldCharType="separate"/>
      </w:r>
      <w:r w:rsidR="00734109" w:rsidRPr="003B1619">
        <w:rPr>
          <w:rFonts w:ascii="宋体" w:hAnsi="宋体" w:cs="仿宋"/>
          <w:kern w:val="0"/>
          <w:sz w:val="24"/>
          <w:szCs w:val="24"/>
          <w:lang w:bidi="ar"/>
        </w:rPr>
        <w:fldChar w:fldCharType="begin"/>
      </w:r>
      <w:r w:rsidR="00734109"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734109" w:rsidRPr="003B1619">
        <w:rPr>
          <w:rFonts w:ascii="宋体" w:hAnsi="宋体" w:cs="仿宋"/>
          <w:kern w:val="0"/>
          <w:sz w:val="24"/>
          <w:szCs w:val="24"/>
          <w:lang w:bidi="ar"/>
        </w:rPr>
        <w:fldChar w:fldCharType="separate"/>
      </w:r>
      <w:r w:rsidR="003C5613" w:rsidRPr="003B1619">
        <w:rPr>
          <w:rFonts w:ascii="宋体" w:hAnsi="宋体" w:cs="仿宋"/>
          <w:kern w:val="0"/>
          <w:sz w:val="24"/>
          <w:szCs w:val="24"/>
          <w:lang w:bidi="ar"/>
        </w:rPr>
        <w:fldChar w:fldCharType="begin"/>
      </w:r>
      <w:r w:rsidR="003C5613"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3C5613" w:rsidRPr="003B1619">
        <w:rPr>
          <w:rFonts w:ascii="宋体" w:hAnsi="宋体" w:cs="仿宋"/>
          <w:kern w:val="0"/>
          <w:sz w:val="24"/>
          <w:szCs w:val="24"/>
          <w:lang w:bidi="ar"/>
        </w:rPr>
        <w:fldChar w:fldCharType="separate"/>
      </w:r>
      <w:r w:rsidR="00BD36A3" w:rsidRPr="003B1619">
        <w:rPr>
          <w:rFonts w:ascii="宋体" w:hAnsi="宋体" w:cs="仿宋"/>
          <w:kern w:val="0"/>
          <w:sz w:val="24"/>
          <w:szCs w:val="24"/>
          <w:lang w:bidi="ar"/>
        </w:rPr>
        <w:fldChar w:fldCharType="begin"/>
      </w:r>
      <w:r w:rsidR="00BD36A3" w:rsidRPr="003B1619">
        <w:rPr>
          <w:rFonts w:ascii="宋体" w:hAnsi="宋体" w:cs="仿宋"/>
          <w:kern w:val="0"/>
          <w:sz w:val="24"/>
          <w:szCs w:val="24"/>
          <w:lang w:bidi="ar"/>
        </w:rPr>
        <w:instrText xml:space="preserve"> INCLUDEPICTURE  "C:\\Users\\GUO Fengxian\\AppData\\Roaming\\Tencent\\Users\\896961579\\QQ\\WinTemp\\RichOle\\J@@~ICX{K}T847GB8CWET$0.png" \* MERGEFORMATINET </w:instrText>
      </w:r>
      <w:r w:rsidR="00BD36A3" w:rsidRPr="003B1619">
        <w:rPr>
          <w:rFonts w:ascii="宋体" w:hAnsi="宋体" w:cs="仿宋"/>
          <w:kern w:val="0"/>
          <w:sz w:val="24"/>
          <w:szCs w:val="24"/>
          <w:lang w:bidi="ar"/>
        </w:rPr>
        <w:fldChar w:fldCharType="separate"/>
      </w:r>
      <w:r w:rsidR="00C00B4F" w:rsidRPr="003B1619">
        <w:rPr>
          <w:rFonts w:ascii="宋体" w:hAnsi="宋体" w:cs="仿宋"/>
          <w:kern w:val="0"/>
          <w:sz w:val="24"/>
          <w:szCs w:val="24"/>
          <w:lang w:bidi="ar"/>
        </w:rPr>
        <w:fldChar w:fldCharType="begin"/>
      </w:r>
      <w:r w:rsidR="00C00B4F" w:rsidRPr="003B1619">
        <w:rPr>
          <w:rFonts w:ascii="宋体" w:hAnsi="宋体" w:cs="仿宋"/>
          <w:kern w:val="0"/>
          <w:sz w:val="24"/>
          <w:szCs w:val="24"/>
          <w:lang w:bidi="ar"/>
        </w:rPr>
        <w:instrText xml:space="preserve"> INCLUDEPICTURE  "C:\\Users\\GUO Fengxian\\AppData\\Roaming\\Tencent\\Users\\896961579\\QQ\\WinTemp\\RichOle\\J@@~ICX{K}T847GB8CWET$0.png" \* MERGEFORMATINET </w:instrText>
      </w:r>
      <w:r w:rsidR="00C00B4F" w:rsidRPr="003B1619">
        <w:rPr>
          <w:rFonts w:ascii="宋体" w:hAnsi="宋体" w:cs="仿宋"/>
          <w:kern w:val="0"/>
          <w:sz w:val="24"/>
          <w:szCs w:val="24"/>
          <w:lang w:bidi="ar"/>
        </w:rPr>
        <w:fldChar w:fldCharType="separate"/>
      </w:r>
      <w:r w:rsidR="009069BC" w:rsidRPr="003B1619">
        <w:rPr>
          <w:rFonts w:ascii="宋体" w:hAnsi="宋体" w:cs="仿宋"/>
          <w:kern w:val="0"/>
          <w:sz w:val="24"/>
          <w:szCs w:val="24"/>
          <w:lang w:bidi="ar"/>
        </w:rPr>
        <w:fldChar w:fldCharType="begin"/>
      </w:r>
      <w:r w:rsidR="009069BC"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9069BC" w:rsidRPr="003B1619">
        <w:rPr>
          <w:rFonts w:ascii="宋体" w:hAnsi="宋体" w:cs="仿宋"/>
          <w:kern w:val="0"/>
          <w:sz w:val="24"/>
          <w:szCs w:val="24"/>
          <w:lang w:bidi="ar"/>
        </w:rPr>
        <w:fldChar w:fldCharType="separate"/>
      </w:r>
      <w:r w:rsidR="007F4C4B" w:rsidRPr="003B1619">
        <w:rPr>
          <w:rFonts w:ascii="宋体" w:hAnsi="宋体" w:cs="仿宋"/>
          <w:kern w:val="0"/>
          <w:sz w:val="24"/>
          <w:szCs w:val="24"/>
          <w:lang w:bidi="ar"/>
        </w:rPr>
        <w:fldChar w:fldCharType="begin"/>
      </w:r>
      <w:r w:rsidR="007F4C4B"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7F4C4B" w:rsidRPr="003B1619">
        <w:rPr>
          <w:rFonts w:ascii="宋体" w:hAnsi="宋体" w:cs="仿宋"/>
          <w:kern w:val="0"/>
          <w:sz w:val="24"/>
          <w:szCs w:val="24"/>
          <w:lang w:bidi="ar"/>
        </w:rPr>
        <w:fldChar w:fldCharType="separate"/>
      </w:r>
      <w:r w:rsidR="00A62697" w:rsidRPr="003B1619">
        <w:rPr>
          <w:rFonts w:ascii="宋体" w:hAnsi="宋体" w:cs="仿宋"/>
          <w:kern w:val="0"/>
          <w:sz w:val="24"/>
          <w:szCs w:val="24"/>
          <w:lang w:bidi="ar"/>
        </w:rPr>
        <w:fldChar w:fldCharType="begin"/>
      </w:r>
      <w:r w:rsidR="00A62697"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A62697" w:rsidRPr="003B1619">
        <w:rPr>
          <w:rFonts w:ascii="宋体" w:hAnsi="宋体" w:cs="仿宋"/>
          <w:kern w:val="0"/>
          <w:sz w:val="24"/>
          <w:szCs w:val="24"/>
          <w:lang w:bidi="ar"/>
        </w:rPr>
        <w:fldChar w:fldCharType="separate"/>
      </w:r>
      <w:r w:rsidR="004F704C" w:rsidRPr="003B1619">
        <w:rPr>
          <w:rFonts w:ascii="宋体" w:hAnsi="宋体" w:cs="仿宋"/>
          <w:kern w:val="0"/>
          <w:sz w:val="24"/>
          <w:szCs w:val="24"/>
          <w:lang w:bidi="ar"/>
        </w:rPr>
        <w:fldChar w:fldCharType="begin"/>
      </w:r>
      <w:r w:rsidR="004F704C"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4F704C" w:rsidRPr="003B1619">
        <w:rPr>
          <w:rFonts w:ascii="宋体" w:hAnsi="宋体" w:cs="仿宋"/>
          <w:kern w:val="0"/>
          <w:sz w:val="24"/>
          <w:szCs w:val="24"/>
          <w:lang w:bidi="ar"/>
        </w:rPr>
        <w:fldChar w:fldCharType="separate"/>
      </w:r>
      <w:r w:rsidR="00F355BA" w:rsidRPr="003B1619">
        <w:rPr>
          <w:rFonts w:ascii="宋体" w:hAnsi="宋体" w:cs="仿宋"/>
          <w:kern w:val="0"/>
          <w:sz w:val="24"/>
          <w:szCs w:val="24"/>
          <w:lang w:bidi="ar"/>
        </w:rPr>
        <w:fldChar w:fldCharType="begin"/>
      </w:r>
      <w:r w:rsidR="00F355BA"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F355BA" w:rsidRPr="003B1619">
        <w:rPr>
          <w:rFonts w:ascii="宋体" w:hAnsi="宋体" w:cs="仿宋"/>
          <w:kern w:val="0"/>
          <w:sz w:val="24"/>
          <w:szCs w:val="24"/>
          <w:lang w:bidi="ar"/>
        </w:rPr>
        <w:fldChar w:fldCharType="separate"/>
      </w:r>
      <w:r w:rsidR="008D4CD4" w:rsidRPr="003B1619">
        <w:rPr>
          <w:rFonts w:ascii="宋体" w:hAnsi="宋体" w:cs="仿宋"/>
          <w:kern w:val="0"/>
          <w:sz w:val="24"/>
          <w:szCs w:val="24"/>
          <w:lang w:bidi="ar"/>
        </w:rPr>
        <w:fldChar w:fldCharType="begin"/>
      </w:r>
      <w:r w:rsidR="008D4CD4"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8D4CD4" w:rsidRPr="003B1619">
        <w:rPr>
          <w:rFonts w:ascii="宋体" w:hAnsi="宋体" w:cs="仿宋"/>
          <w:kern w:val="0"/>
          <w:sz w:val="24"/>
          <w:szCs w:val="24"/>
          <w:lang w:bidi="ar"/>
        </w:rPr>
        <w:fldChar w:fldCharType="separate"/>
      </w:r>
      <w:r w:rsidR="00C704BF" w:rsidRPr="003B1619">
        <w:rPr>
          <w:rFonts w:ascii="宋体" w:hAnsi="宋体" w:cs="仿宋"/>
          <w:kern w:val="0"/>
          <w:sz w:val="24"/>
          <w:szCs w:val="24"/>
          <w:lang w:bidi="ar"/>
        </w:rPr>
        <w:fldChar w:fldCharType="begin"/>
      </w:r>
      <w:r w:rsidR="00C704BF" w:rsidRPr="003B1619">
        <w:rPr>
          <w:rFonts w:ascii="宋体" w:hAnsi="宋体" w:cs="仿宋"/>
          <w:kern w:val="0"/>
          <w:sz w:val="24"/>
          <w:szCs w:val="24"/>
          <w:lang w:bidi="ar"/>
        </w:rPr>
        <w:instrText xml:space="preserve"> INCLUDEPICTURE  "C:\\Users\\MYWEI\\Documents\\WeChat Files\\Wesley-yao\\FileStorage\\File\\AppData\\Roaming\\Tencent\\Users\\896961579\\QQ\\WinTemp\\RichOle\\J@@~ICX{K}T847GB8CWET$0.png" \* MERGEFORMATINET </w:instrText>
      </w:r>
      <w:r w:rsidR="00C704BF" w:rsidRPr="003B1619">
        <w:rPr>
          <w:rFonts w:ascii="宋体" w:hAnsi="宋体" w:cs="仿宋"/>
          <w:kern w:val="0"/>
          <w:sz w:val="24"/>
          <w:szCs w:val="24"/>
          <w:lang w:bidi="ar"/>
        </w:rPr>
        <w:fldChar w:fldCharType="separate"/>
      </w:r>
      <w:r w:rsidR="00C04CF1" w:rsidRPr="003B1619">
        <w:rPr>
          <w:rFonts w:ascii="宋体" w:hAnsi="宋体" w:cs="仿宋"/>
          <w:kern w:val="0"/>
          <w:sz w:val="24"/>
          <w:szCs w:val="24"/>
          <w:lang w:bidi="ar"/>
        </w:rPr>
        <w:fldChar w:fldCharType="begin"/>
      </w:r>
      <w:r w:rsidR="00C04CF1"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C04CF1" w:rsidRPr="003B1619">
        <w:rPr>
          <w:rFonts w:ascii="宋体" w:hAnsi="宋体" w:cs="仿宋"/>
          <w:kern w:val="0"/>
          <w:sz w:val="24"/>
          <w:szCs w:val="24"/>
          <w:lang w:bidi="ar"/>
        </w:rPr>
        <w:fldChar w:fldCharType="separate"/>
      </w:r>
      <w:r w:rsidR="00D850FC" w:rsidRPr="003B1619">
        <w:rPr>
          <w:rFonts w:ascii="宋体" w:hAnsi="宋体" w:cs="仿宋"/>
          <w:kern w:val="0"/>
          <w:sz w:val="24"/>
          <w:szCs w:val="24"/>
          <w:lang w:bidi="ar"/>
        </w:rPr>
        <w:fldChar w:fldCharType="begin"/>
      </w:r>
      <w:r w:rsidR="00D850FC"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D850FC" w:rsidRPr="003B1619">
        <w:rPr>
          <w:rFonts w:ascii="宋体" w:hAnsi="宋体" w:cs="仿宋"/>
          <w:kern w:val="0"/>
          <w:sz w:val="24"/>
          <w:szCs w:val="24"/>
          <w:lang w:bidi="ar"/>
        </w:rPr>
        <w:fldChar w:fldCharType="separate"/>
      </w:r>
      <w:r w:rsidR="00CF57EB" w:rsidRPr="003B1619">
        <w:rPr>
          <w:rFonts w:ascii="宋体" w:hAnsi="宋体" w:cs="仿宋"/>
          <w:kern w:val="0"/>
          <w:sz w:val="24"/>
          <w:szCs w:val="24"/>
          <w:lang w:bidi="ar"/>
        </w:rPr>
        <w:fldChar w:fldCharType="begin"/>
      </w:r>
      <w:r w:rsidR="00CF57EB"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CF57EB" w:rsidRPr="003B1619">
        <w:rPr>
          <w:rFonts w:ascii="宋体" w:hAnsi="宋体" w:cs="仿宋"/>
          <w:kern w:val="0"/>
          <w:sz w:val="24"/>
          <w:szCs w:val="24"/>
          <w:lang w:bidi="ar"/>
        </w:rPr>
        <w:fldChar w:fldCharType="separate"/>
      </w:r>
      <w:r w:rsidR="00EA6546" w:rsidRPr="003B1619">
        <w:rPr>
          <w:rFonts w:ascii="宋体" w:hAnsi="宋体" w:cs="仿宋"/>
          <w:kern w:val="0"/>
          <w:sz w:val="24"/>
          <w:szCs w:val="24"/>
          <w:lang w:bidi="ar"/>
        </w:rPr>
        <w:fldChar w:fldCharType="begin"/>
      </w:r>
      <w:r w:rsidR="00EA6546"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EA6546" w:rsidRPr="003B1619">
        <w:rPr>
          <w:rFonts w:ascii="宋体" w:hAnsi="宋体" w:cs="仿宋"/>
          <w:kern w:val="0"/>
          <w:sz w:val="24"/>
          <w:szCs w:val="24"/>
          <w:lang w:bidi="ar"/>
        </w:rPr>
        <w:fldChar w:fldCharType="separate"/>
      </w:r>
      <w:r w:rsidR="00CA4268" w:rsidRPr="003B1619">
        <w:rPr>
          <w:rFonts w:ascii="宋体" w:hAnsi="宋体" w:cs="仿宋"/>
          <w:kern w:val="0"/>
          <w:sz w:val="24"/>
          <w:szCs w:val="24"/>
          <w:lang w:bidi="ar"/>
        </w:rPr>
        <w:fldChar w:fldCharType="begin"/>
      </w:r>
      <w:r w:rsidR="00CA4268"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CA4268" w:rsidRPr="003B1619">
        <w:rPr>
          <w:rFonts w:ascii="宋体" w:hAnsi="宋体" w:cs="仿宋"/>
          <w:kern w:val="0"/>
          <w:sz w:val="24"/>
          <w:szCs w:val="24"/>
          <w:lang w:bidi="ar"/>
        </w:rPr>
        <w:fldChar w:fldCharType="separate"/>
      </w:r>
      <w:r w:rsidR="006C6403" w:rsidRPr="003B1619">
        <w:rPr>
          <w:rFonts w:ascii="宋体" w:hAnsi="宋体" w:cs="仿宋"/>
          <w:kern w:val="0"/>
          <w:sz w:val="24"/>
          <w:szCs w:val="24"/>
          <w:lang w:bidi="ar"/>
        </w:rPr>
        <w:fldChar w:fldCharType="begin"/>
      </w:r>
      <w:r w:rsidR="006C6403" w:rsidRPr="003B1619">
        <w:rPr>
          <w:rFonts w:ascii="宋体" w:hAnsi="宋体" w:cs="仿宋"/>
          <w:kern w:val="0"/>
          <w:sz w:val="24"/>
          <w:szCs w:val="24"/>
          <w:lang w:bidi="ar"/>
        </w:rPr>
        <w:instrText xml:space="preserve"> INCLUDEPICTURE  "C:\\Users\\Administrator\\AppData\\Roaming\\Tencent\\Users\\896961579\\QQ\\WinTemp\\RichOle\\J@@~ICX{K}T847GB8CWET$0.png" \* MERGEFORMATINET </w:instrText>
      </w:r>
      <w:r w:rsidR="006C6403" w:rsidRPr="003B1619">
        <w:rPr>
          <w:rFonts w:ascii="宋体" w:hAnsi="宋体" w:cs="仿宋"/>
          <w:kern w:val="0"/>
          <w:sz w:val="24"/>
          <w:szCs w:val="24"/>
          <w:lang w:bidi="ar"/>
        </w:rPr>
        <w:fldChar w:fldCharType="separate"/>
      </w:r>
      <w:r w:rsidR="00321DDA" w:rsidRPr="003B1619">
        <w:rPr>
          <w:rFonts w:ascii="宋体" w:hAnsi="宋体" w:cs="仿宋"/>
          <w:kern w:val="0"/>
          <w:sz w:val="24"/>
          <w:szCs w:val="24"/>
          <w:lang w:bidi="ar"/>
        </w:rPr>
        <w:fldChar w:fldCharType="begin"/>
      </w:r>
      <w:r w:rsidR="00321DDA"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321DDA" w:rsidRPr="003B1619">
        <w:rPr>
          <w:rFonts w:ascii="宋体" w:hAnsi="宋体" w:cs="仿宋"/>
          <w:kern w:val="0"/>
          <w:sz w:val="24"/>
          <w:szCs w:val="24"/>
          <w:lang w:bidi="ar"/>
        </w:rPr>
        <w:fldChar w:fldCharType="separate"/>
      </w:r>
      <w:r w:rsidR="00CE731C" w:rsidRPr="003B1619">
        <w:rPr>
          <w:rFonts w:ascii="宋体" w:hAnsi="宋体" w:cs="仿宋"/>
          <w:kern w:val="0"/>
          <w:sz w:val="24"/>
          <w:szCs w:val="24"/>
          <w:lang w:bidi="ar"/>
        </w:rPr>
        <w:fldChar w:fldCharType="begin"/>
      </w:r>
      <w:r w:rsidR="00CE731C"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CE731C" w:rsidRPr="003B1619">
        <w:rPr>
          <w:rFonts w:ascii="宋体" w:hAnsi="宋体" w:cs="仿宋"/>
          <w:kern w:val="0"/>
          <w:sz w:val="24"/>
          <w:szCs w:val="24"/>
          <w:lang w:bidi="ar"/>
        </w:rPr>
        <w:fldChar w:fldCharType="separate"/>
      </w:r>
      <w:r w:rsidR="0077369B" w:rsidRPr="003B1619">
        <w:rPr>
          <w:rFonts w:ascii="宋体" w:hAnsi="宋体" w:cs="仿宋"/>
          <w:kern w:val="0"/>
          <w:sz w:val="24"/>
          <w:szCs w:val="24"/>
          <w:lang w:bidi="ar"/>
        </w:rPr>
        <w:fldChar w:fldCharType="begin"/>
      </w:r>
      <w:r w:rsidR="0077369B"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77369B" w:rsidRPr="003B1619">
        <w:rPr>
          <w:rFonts w:ascii="宋体" w:hAnsi="宋体" w:cs="仿宋"/>
          <w:kern w:val="0"/>
          <w:sz w:val="24"/>
          <w:szCs w:val="24"/>
          <w:lang w:bidi="ar"/>
        </w:rPr>
        <w:fldChar w:fldCharType="separate"/>
      </w:r>
      <w:r w:rsidR="00BF0292" w:rsidRPr="003B1619">
        <w:rPr>
          <w:rFonts w:ascii="宋体" w:hAnsi="宋体" w:cs="仿宋"/>
          <w:kern w:val="0"/>
          <w:sz w:val="24"/>
          <w:szCs w:val="24"/>
          <w:lang w:bidi="ar"/>
        </w:rPr>
        <w:fldChar w:fldCharType="begin"/>
      </w:r>
      <w:r w:rsidR="00BF0292" w:rsidRPr="003B1619">
        <w:rPr>
          <w:rFonts w:ascii="宋体" w:hAnsi="宋体" w:cs="仿宋"/>
          <w:kern w:val="0"/>
          <w:sz w:val="24"/>
          <w:szCs w:val="24"/>
          <w:lang w:bidi="ar"/>
        </w:rPr>
        <w:instrText xml:space="preserve"> INCLUDEPICTURE  "E:\\项目资料cumt\\AppData\\Roaming\\Tencent\\Users\\896961579\\QQ\\WinTemp\\RichOle\\J@@~ICX{K}T847GB8CWET$0.png" \* MERGEFORMATINET </w:instrText>
      </w:r>
      <w:r w:rsidR="00BF0292" w:rsidRPr="003B1619">
        <w:rPr>
          <w:rFonts w:ascii="宋体" w:hAnsi="宋体" w:cs="仿宋"/>
          <w:kern w:val="0"/>
          <w:sz w:val="24"/>
          <w:szCs w:val="24"/>
          <w:lang w:bidi="ar"/>
        </w:rPr>
        <w:fldChar w:fldCharType="separate"/>
      </w:r>
      <w:r w:rsidR="00CA46BF">
        <w:rPr>
          <w:rFonts w:ascii="宋体" w:hAnsi="宋体" w:cs="仿宋"/>
          <w:kern w:val="0"/>
          <w:sz w:val="24"/>
          <w:szCs w:val="24"/>
          <w:lang w:bidi="ar"/>
        </w:rPr>
        <w:fldChar w:fldCharType="begin"/>
      </w:r>
      <w:r w:rsidR="00CA46BF">
        <w:rPr>
          <w:rFonts w:ascii="宋体" w:hAnsi="宋体" w:cs="仿宋"/>
          <w:kern w:val="0"/>
          <w:sz w:val="24"/>
          <w:szCs w:val="24"/>
          <w:lang w:bidi="ar"/>
        </w:rPr>
        <w:instrText xml:space="preserve"> INCLUDEPICTURE  "E:\\项目资料cumt\\AppData\\Roaming\\Tencent\\Users\\896961579\\QQ\\WinTemp\\RichOle\\J@@~ICX{K}T847GB8CWET$0.png" \* MERGEFORMATINET </w:instrText>
      </w:r>
      <w:r w:rsidR="00CA46BF">
        <w:rPr>
          <w:rFonts w:ascii="宋体" w:hAnsi="宋体" w:cs="仿宋"/>
          <w:kern w:val="0"/>
          <w:sz w:val="24"/>
          <w:szCs w:val="24"/>
          <w:lang w:bidi="ar"/>
        </w:rPr>
        <w:fldChar w:fldCharType="separate"/>
      </w:r>
      <w:r w:rsidR="00132EE7">
        <w:rPr>
          <w:rFonts w:ascii="宋体" w:hAnsi="宋体" w:cs="仿宋"/>
          <w:kern w:val="0"/>
          <w:sz w:val="24"/>
          <w:szCs w:val="24"/>
          <w:lang w:bidi="ar"/>
        </w:rPr>
        <w:fldChar w:fldCharType="begin"/>
      </w:r>
      <w:r w:rsidR="00132EE7">
        <w:rPr>
          <w:rFonts w:ascii="宋体" w:hAnsi="宋体" w:cs="仿宋"/>
          <w:kern w:val="0"/>
          <w:sz w:val="24"/>
          <w:szCs w:val="24"/>
          <w:lang w:bidi="ar"/>
        </w:rPr>
        <w:instrText xml:space="preserve"> INCLUDEPICTURE  "E:\\项目资料cumt\\AppData\\Roaming\\Tencent\\Users\\896961579\\QQ\\WinTemp\\RichOle\\J@@~ICX{K}T847GB8CWET$0.png" \* MERGEFORMATINET </w:instrText>
      </w:r>
      <w:r w:rsidR="00132EE7">
        <w:rPr>
          <w:rFonts w:ascii="宋体" w:hAnsi="宋体" w:cs="仿宋"/>
          <w:kern w:val="0"/>
          <w:sz w:val="24"/>
          <w:szCs w:val="24"/>
          <w:lang w:bidi="ar"/>
        </w:rPr>
        <w:fldChar w:fldCharType="separate"/>
      </w:r>
      <w:r w:rsidR="00105E1D">
        <w:rPr>
          <w:rFonts w:ascii="宋体" w:hAnsi="宋体" w:cs="仿宋"/>
          <w:kern w:val="0"/>
          <w:sz w:val="24"/>
          <w:szCs w:val="24"/>
          <w:lang w:bidi="ar"/>
        </w:rPr>
        <w:fldChar w:fldCharType="begin"/>
      </w:r>
      <w:r w:rsidR="00105E1D">
        <w:rPr>
          <w:rFonts w:ascii="宋体" w:hAnsi="宋体" w:cs="仿宋"/>
          <w:kern w:val="0"/>
          <w:sz w:val="24"/>
          <w:szCs w:val="24"/>
          <w:lang w:bidi="ar"/>
        </w:rPr>
        <w:instrText xml:space="preserve"> </w:instrText>
      </w:r>
      <w:r w:rsidR="00105E1D">
        <w:rPr>
          <w:rFonts w:ascii="宋体" w:hAnsi="宋体" w:cs="仿宋"/>
          <w:kern w:val="0"/>
          <w:sz w:val="24"/>
          <w:szCs w:val="24"/>
          <w:lang w:bidi="ar"/>
        </w:rPr>
        <w:instrText>INCLUDEPICTURE  "C:\\Users\\Administrator\\Documents\\WeChat Files\\wxid_a8jr8v24gun122\\FileStorage\\MsgAttach\\a27c34eafc1045a1af9c998861058545\\File\\AppData\\Roaming\\Tencent\\Users\\896961579\\QQ\\WinTemp\\RichOle\\J@@~ICX{K}T847GB8CWET$0.png" \* MERG</w:instrText>
      </w:r>
      <w:r w:rsidR="00105E1D">
        <w:rPr>
          <w:rFonts w:ascii="宋体" w:hAnsi="宋体" w:cs="仿宋"/>
          <w:kern w:val="0"/>
          <w:sz w:val="24"/>
          <w:szCs w:val="24"/>
          <w:lang w:bidi="ar"/>
        </w:rPr>
        <w:instrText>EFORMATINET</w:instrText>
      </w:r>
      <w:r w:rsidR="00105E1D">
        <w:rPr>
          <w:rFonts w:ascii="宋体" w:hAnsi="宋体" w:cs="仿宋"/>
          <w:kern w:val="0"/>
          <w:sz w:val="24"/>
          <w:szCs w:val="24"/>
          <w:lang w:bidi="ar"/>
        </w:rPr>
        <w:instrText xml:space="preserve"> </w:instrText>
      </w:r>
      <w:r w:rsidR="00105E1D">
        <w:rPr>
          <w:rFonts w:ascii="宋体" w:hAnsi="宋体" w:cs="仿宋"/>
          <w:kern w:val="0"/>
          <w:sz w:val="24"/>
          <w:szCs w:val="24"/>
          <w:lang w:bidi="ar"/>
        </w:rPr>
        <w:fldChar w:fldCharType="separate"/>
      </w:r>
      <w:r w:rsidR="00E104E0">
        <w:rPr>
          <w:rFonts w:ascii="宋体" w:hAnsi="宋体" w:cs="仿宋"/>
          <w:kern w:val="0"/>
          <w:sz w:val="24"/>
          <w:szCs w:val="24"/>
          <w:lang w:bidi="ar"/>
        </w:rPr>
        <w:pict w14:anchorId="51465A4C">
          <v:shape id="_x0000_i1152" type="#_x0000_t75" alt="IMG_256" style="width:367.45pt;height:209.2pt">
            <v:imagedata r:id="rId391" r:href="rId392"/>
          </v:shape>
        </w:pict>
      </w:r>
      <w:r w:rsidR="00105E1D">
        <w:rPr>
          <w:rFonts w:ascii="宋体" w:hAnsi="宋体" w:cs="仿宋"/>
          <w:kern w:val="0"/>
          <w:sz w:val="24"/>
          <w:szCs w:val="24"/>
          <w:lang w:bidi="ar"/>
        </w:rPr>
        <w:fldChar w:fldCharType="end"/>
      </w:r>
      <w:r w:rsidR="00132EE7">
        <w:rPr>
          <w:rFonts w:ascii="宋体" w:hAnsi="宋体" w:cs="仿宋"/>
          <w:kern w:val="0"/>
          <w:sz w:val="24"/>
          <w:szCs w:val="24"/>
          <w:lang w:bidi="ar"/>
        </w:rPr>
        <w:fldChar w:fldCharType="end"/>
      </w:r>
      <w:r w:rsidR="00CA46BF">
        <w:rPr>
          <w:rFonts w:ascii="宋体" w:hAnsi="宋体" w:cs="仿宋"/>
          <w:kern w:val="0"/>
          <w:sz w:val="24"/>
          <w:szCs w:val="24"/>
          <w:lang w:bidi="ar"/>
        </w:rPr>
        <w:fldChar w:fldCharType="end"/>
      </w:r>
      <w:r w:rsidR="00BF0292" w:rsidRPr="003B1619">
        <w:rPr>
          <w:rFonts w:ascii="宋体" w:hAnsi="宋体" w:cs="仿宋"/>
          <w:kern w:val="0"/>
          <w:sz w:val="24"/>
          <w:szCs w:val="24"/>
          <w:lang w:bidi="ar"/>
        </w:rPr>
        <w:fldChar w:fldCharType="end"/>
      </w:r>
      <w:r w:rsidR="0077369B" w:rsidRPr="003B1619">
        <w:rPr>
          <w:rFonts w:ascii="宋体" w:hAnsi="宋体" w:cs="仿宋"/>
          <w:kern w:val="0"/>
          <w:sz w:val="24"/>
          <w:szCs w:val="24"/>
          <w:lang w:bidi="ar"/>
        </w:rPr>
        <w:fldChar w:fldCharType="end"/>
      </w:r>
      <w:r w:rsidR="00CE731C" w:rsidRPr="003B1619">
        <w:rPr>
          <w:rFonts w:ascii="宋体" w:hAnsi="宋体" w:cs="仿宋"/>
          <w:kern w:val="0"/>
          <w:sz w:val="24"/>
          <w:szCs w:val="24"/>
          <w:lang w:bidi="ar"/>
        </w:rPr>
        <w:fldChar w:fldCharType="end"/>
      </w:r>
      <w:r w:rsidR="00321DDA" w:rsidRPr="003B1619">
        <w:rPr>
          <w:rFonts w:ascii="宋体" w:hAnsi="宋体" w:cs="仿宋"/>
          <w:kern w:val="0"/>
          <w:sz w:val="24"/>
          <w:szCs w:val="24"/>
          <w:lang w:bidi="ar"/>
        </w:rPr>
        <w:fldChar w:fldCharType="end"/>
      </w:r>
      <w:r w:rsidR="006C6403" w:rsidRPr="003B1619">
        <w:rPr>
          <w:rFonts w:ascii="宋体" w:hAnsi="宋体" w:cs="仿宋"/>
          <w:kern w:val="0"/>
          <w:sz w:val="24"/>
          <w:szCs w:val="24"/>
          <w:lang w:bidi="ar"/>
        </w:rPr>
        <w:fldChar w:fldCharType="end"/>
      </w:r>
      <w:r w:rsidR="00CA4268" w:rsidRPr="003B1619">
        <w:rPr>
          <w:rFonts w:ascii="宋体" w:hAnsi="宋体" w:cs="仿宋"/>
          <w:kern w:val="0"/>
          <w:sz w:val="24"/>
          <w:szCs w:val="24"/>
          <w:lang w:bidi="ar"/>
        </w:rPr>
        <w:fldChar w:fldCharType="end"/>
      </w:r>
      <w:r w:rsidR="00EA6546" w:rsidRPr="003B1619">
        <w:rPr>
          <w:rFonts w:ascii="宋体" w:hAnsi="宋体" w:cs="仿宋"/>
          <w:kern w:val="0"/>
          <w:sz w:val="24"/>
          <w:szCs w:val="24"/>
          <w:lang w:bidi="ar"/>
        </w:rPr>
        <w:fldChar w:fldCharType="end"/>
      </w:r>
      <w:r w:rsidR="00CF57EB" w:rsidRPr="003B1619">
        <w:rPr>
          <w:rFonts w:ascii="宋体" w:hAnsi="宋体" w:cs="仿宋"/>
          <w:kern w:val="0"/>
          <w:sz w:val="24"/>
          <w:szCs w:val="24"/>
          <w:lang w:bidi="ar"/>
        </w:rPr>
        <w:fldChar w:fldCharType="end"/>
      </w:r>
      <w:r w:rsidR="00D850FC" w:rsidRPr="003B1619">
        <w:rPr>
          <w:rFonts w:ascii="宋体" w:hAnsi="宋体" w:cs="仿宋"/>
          <w:kern w:val="0"/>
          <w:sz w:val="24"/>
          <w:szCs w:val="24"/>
          <w:lang w:bidi="ar"/>
        </w:rPr>
        <w:fldChar w:fldCharType="end"/>
      </w:r>
      <w:r w:rsidR="00C04CF1" w:rsidRPr="003B1619">
        <w:rPr>
          <w:rFonts w:ascii="宋体" w:hAnsi="宋体" w:cs="仿宋"/>
          <w:kern w:val="0"/>
          <w:sz w:val="24"/>
          <w:szCs w:val="24"/>
          <w:lang w:bidi="ar"/>
        </w:rPr>
        <w:fldChar w:fldCharType="end"/>
      </w:r>
      <w:r w:rsidR="00C704BF" w:rsidRPr="003B1619">
        <w:rPr>
          <w:rFonts w:ascii="宋体" w:hAnsi="宋体" w:cs="仿宋"/>
          <w:kern w:val="0"/>
          <w:sz w:val="24"/>
          <w:szCs w:val="24"/>
          <w:lang w:bidi="ar"/>
        </w:rPr>
        <w:fldChar w:fldCharType="end"/>
      </w:r>
      <w:r w:rsidR="008D4CD4" w:rsidRPr="003B1619">
        <w:rPr>
          <w:rFonts w:ascii="宋体" w:hAnsi="宋体" w:cs="仿宋"/>
          <w:kern w:val="0"/>
          <w:sz w:val="24"/>
          <w:szCs w:val="24"/>
          <w:lang w:bidi="ar"/>
        </w:rPr>
        <w:fldChar w:fldCharType="end"/>
      </w:r>
      <w:r w:rsidR="00F355BA" w:rsidRPr="003B1619">
        <w:rPr>
          <w:rFonts w:ascii="宋体" w:hAnsi="宋体" w:cs="仿宋"/>
          <w:kern w:val="0"/>
          <w:sz w:val="24"/>
          <w:szCs w:val="24"/>
          <w:lang w:bidi="ar"/>
        </w:rPr>
        <w:fldChar w:fldCharType="end"/>
      </w:r>
      <w:r w:rsidR="004F704C" w:rsidRPr="003B1619">
        <w:rPr>
          <w:rFonts w:ascii="宋体" w:hAnsi="宋体" w:cs="仿宋"/>
          <w:kern w:val="0"/>
          <w:sz w:val="24"/>
          <w:szCs w:val="24"/>
          <w:lang w:bidi="ar"/>
        </w:rPr>
        <w:fldChar w:fldCharType="end"/>
      </w:r>
      <w:r w:rsidR="00A62697" w:rsidRPr="003B1619">
        <w:rPr>
          <w:rFonts w:ascii="宋体" w:hAnsi="宋体" w:cs="仿宋"/>
          <w:kern w:val="0"/>
          <w:sz w:val="24"/>
          <w:szCs w:val="24"/>
          <w:lang w:bidi="ar"/>
        </w:rPr>
        <w:fldChar w:fldCharType="end"/>
      </w:r>
      <w:r w:rsidR="007F4C4B" w:rsidRPr="003B1619">
        <w:rPr>
          <w:rFonts w:ascii="宋体" w:hAnsi="宋体" w:cs="仿宋"/>
          <w:kern w:val="0"/>
          <w:sz w:val="24"/>
          <w:szCs w:val="24"/>
          <w:lang w:bidi="ar"/>
        </w:rPr>
        <w:fldChar w:fldCharType="end"/>
      </w:r>
      <w:r w:rsidR="009069BC" w:rsidRPr="003B1619">
        <w:rPr>
          <w:rFonts w:ascii="宋体" w:hAnsi="宋体" w:cs="仿宋"/>
          <w:kern w:val="0"/>
          <w:sz w:val="24"/>
          <w:szCs w:val="24"/>
          <w:lang w:bidi="ar"/>
        </w:rPr>
        <w:fldChar w:fldCharType="end"/>
      </w:r>
      <w:r w:rsidR="00C00B4F" w:rsidRPr="003B1619">
        <w:rPr>
          <w:rFonts w:ascii="宋体" w:hAnsi="宋体" w:cs="仿宋"/>
          <w:kern w:val="0"/>
          <w:sz w:val="24"/>
          <w:szCs w:val="24"/>
          <w:lang w:bidi="ar"/>
        </w:rPr>
        <w:fldChar w:fldCharType="end"/>
      </w:r>
      <w:r w:rsidR="00BD36A3" w:rsidRPr="003B1619">
        <w:rPr>
          <w:rFonts w:ascii="宋体" w:hAnsi="宋体" w:cs="仿宋"/>
          <w:kern w:val="0"/>
          <w:sz w:val="24"/>
          <w:szCs w:val="24"/>
          <w:lang w:bidi="ar"/>
        </w:rPr>
        <w:fldChar w:fldCharType="end"/>
      </w:r>
      <w:r w:rsidR="003C5613" w:rsidRPr="003B1619">
        <w:rPr>
          <w:rFonts w:ascii="宋体" w:hAnsi="宋体" w:cs="仿宋"/>
          <w:kern w:val="0"/>
          <w:sz w:val="24"/>
          <w:szCs w:val="24"/>
          <w:lang w:bidi="ar"/>
        </w:rPr>
        <w:fldChar w:fldCharType="end"/>
      </w:r>
      <w:r w:rsidR="00734109" w:rsidRPr="003B1619">
        <w:rPr>
          <w:rFonts w:ascii="宋体" w:hAnsi="宋体" w:cs="仿宋"/>
          <w:kern w:val="0"/>
          <w:sz w:val="24"/>
          <w:szCs w:val="24"/>
          <w:lang w:bidi="ar"/>
        </w:rPr>
        <w:fldChar w:fldCharType="end"/>
      </w:r>
      <w:r w:rsidR="00576B76" w:rsidRPr="003B1619">
        <w:rPr>
          <w:rFonts w:ascii="宋体" w:hAnsi="宋体" w:cs="仿宋"/>
          <w:kern w:val="0"/>
          <w:sz w:val="24"/>
          <w:szCs w:val="24"/>
          <w:lang w:bidi="ar"/>
        </w:rPr>
        <w:fldChar w:fldCharType="end"/>
      </w:r>
      <w:r w:rsidR="003F6391" w:rsidRPr="003B1619">
        <w:rPr>
          <w:rFonts w:ascii="宋体" w:hAnsi="宋体" w:cs="仿宋"/>
          <w:kern w:val="0"/>
          <w:sz w:val="24"/>
          <w:szCs w:val="24"/>
          <w:lang w:bidi="ar"/>
        </w:rPr>
        <w:fldChar w:fldCharType="end"/>
      </w:r>
      <w:r w:rsidR="00EC4E2A" w:rsidRPr="003B1619">
        <w:rPr>
          <w:rFonts w:ascii="宋体" w:hAnsi="宋体" w:cs="仿宋"/>
          <w:kern w:val="0"/>
          <w:sz w:val="24"/>
          <w:szCs w:val="24"/>
          <w:lang w:bidi="ar"/>
        </w:rPr>
        <w:fldChar w:fldCharType="end"/>
      </w:r>
      <w:r w:rsidR="006B21C1" w:rsidRPr="003B1619">
        <w:rPr>
          <w:rFonts w:ascii="宋体" w:hAnsi="宋体" w:cs="仿宋"/>
          <w:kern w:val="0"/>
          <w:sz w:val="24"/>
          <w:szCs w:val="24"/>
          <w:lang w:bidi="ar"/>
        </w:rPr>
        <w:fldChar w:fldCharType="end"/>
      </w:r>
      <w:r w:rsidR="009F6BB3" w:rsidRPr="003B1619">
        <w:rPr>
          <w:rFonts w:ascii="宋体" w:hAnsi="宋体" w:cs="仿宋"/>
          <w:kern w:val="0"/>
          <w:sz w:val="24"/>
          <w:szCs w:val="24"/>
          <w:lang w:bidi="ar"/>
        </w:rPr>
        <w:fldChar w:fldCharType="end"/>
      </w:r>
      <w:r w:rsidR="00224B2C" w:rsidRPr="003B1619">
        <w:rPr>
          <w:rFonts w:ascii="宋体" w:hAnsi="宋体" w:cs="仿宋"/>
          <w:kern w:val="0"/>
          <w:sz w:val="24"/>
          <w:szCs w:val="24"/>
          <w:lang w:bidi="ar"/>
        </w:rPr>
        <w:fldChar w:fldCharType="end"/>
      </w:r>
      <w:r w:rsidR="00DB1351" w:rsidRPr="003B1619">
        <w:rPr>
          <w:rFonts w:ascii="宋体" w:hAnsi="宋体" w:cs="仿宋"/>
          <w:kern w:val="0"/>
          <w:sz w:val="24"/>
          <w:szCs w:val="24"/>
          <w:lang w:bidi="ar"/>
        </w:rPr>
        <w:fldChar w:fldCharType="end"/>
      </w:r>
      <w:r w:rsidR="003D7BB5" w:rsidRPr="003B1619">
        <w:rPr>
          <w:rFonts w:ascii="宋体" w:hAnsi="宋体" w:cs="仿宋"/>
          <w:kern w:val="0"/>
          <w:sz w:val="24"/>
          <w:szCs w:val="24"/>
          <w:lang w:bidi="ar"/>
        </w:rPr>
        <w:fldChar w:fldCharType="end"/>
      </w:r>
      <w:r w:rsidR="007E1A5E" w:rsidRPr="003B1619">
        <w:rPr>
          <w:rFonts w:ascii="宋体" w:hAnsi="宋体" w:cs="仿宋"/>
          <w:kern w:val="0"/>
          <w:sz w:val="24"/>
          <w:szCs w:val="24"/>
          <w:lang w:bidi="ar"/>
        </w:rPr>
        <w:fldChar w:fldCharType="end"/>
      </w:r>
      <w:r w:rsidR="00352C31" w:rsidRPr="003B1619">
        <w:rPr>
          <w:rFonts w:ascii="宋体" w:hAnsi="宋体" w:cs="仿宋"/>
          <w:kern w:val="0"/>
          <w:sz w:val="24"/>
          <w:szCs w:val="24"/>
          <w:lang w:bidi="ar"/>
        </w:rPr>
        <w:fldChar w:fldCharType="end"/>
      </w:r>
      <w:r w:rsidR="003D4EA6" w:rsidRPr="003B1619">
        <w:rPr>
          <w:rFonts w:ascii="宋体" w:hAnsi="宋体" w:cs="仿宋"/>
          <w:kern w:val="0"/>
          <w:sz w:val="24"/>
          <w:szCs w:val="24"/>
          <w:lang w:bidi="ar"/>
        </w:rPr>
        <w:fldChar w:fldCharType="end"/>
      </w:r>
      <w:r w:rsidR="00357839" w:rsidRPr="003B1619">
        <w:rPr>
          <w:rFonts w:ascii="宋体" w:hAnsi="宋体" w:cs="仿宋"/>
          <w:kern w:val="0"/>
          <w:sz w:val="24"/>
          <w:szCs w:val="24"/>
          <w:lang w:bidi="ar"/>
        </w:rPr>
        <w:fldChar w:fldCharType="end"/>
      </w:r>
      <w:r w:rsidR="00C1619B" w:rsidRPr="003B1619">
        <w:rPr>
          <w:rFonts w:ascii="宋体" w:hAnsi="宋体" w:cs="仿宋"/>
          <w:kern w:val="0"/>
          <w:sz w:val="24"/>
          <w:szCs w:val="24"/>
          <w:lang w:bidi="ar"/>
        </w:rPr>
        <w:fldChar w:fldCharType="end"/>
      </w:r>
      <w:r w:rsidR="00FB5240" w:rsidRPr="003B1619">
        <w:rPr>
          <w:rFonts w:ascii="宋体" w:hAnsi="宋体" w:cs="仿宋"/>
          <w:kern w:val="0"/>
          <w:sz w:val="24"/>
          <w:szCs w:val="24"/>
          <w:lang w:bidi="ar"/>
        </w:rPr>
        <w:fldChar w:fldCharType="end"/>
      </w:r>
      <w:r w:rsidR="003F391E" w:rsidRPr="003B1619">
        <w:rPr>
          <w:rFonts w:ascii="宋体" w:hAnsi="宋体" w:cs="仿宋"/>
          <w:kern w:val="0"/>
          <w:sz w:val="24"/>
          <w:szCs w:val="24"/>
          <w:lang w:bidi="ar"/>
        </w:rPr>
        <w:fldChar w:fldCharType="end"/>
      </w:r>
      <w:r w:rsidR="003A6A6D" w:rsidRPr="003B1619">
        <w:rPr>
          <w:rFonts w:ascii="宋体" w:hAnsi="宋体" w:cs="仿宋"/>
          <w:kern w:val="0"/>
          <w:sz w:val="24"/>
          <w:szCs w:val="24"/>
          <w:lang w:bidi="ar"/>
        </w:rPr>
        <w:fldChar w:fldCharType="end"/>
      </w:r>
      <w:r w:rsidR="00B31CE4" w:rsidRPr="003B1619">
        <w:rPr>
          <w:rFonts w:ascii="宋体" w:hAnsi="宋体" w:cs="仿宋"/>
          <w:kern w:val="0"/>
          <w:sz w:val="24"/>
          <w:szCs w:val="24"/>
          <w:lang w:bidi="ar"/>
        </w:rPr>
        <w:fldChar w:fldCharType="end"/>
      </w:r>
      <w:r w:rsidR="00F5100C" w:rsidRPr="003B1619">
        <w:rPr>
          <w:rFonts w:ascii="宋体" w:hAnsi="宋体" w:cs="仿宋"/>
          <w:kern w:val="0"/>
          <w:sz w:val="24"/>
          <w:szCs w:val="24"/>
          <w:lang w:bidi="ar"/>
        </w:rPr>
        <w:fldChar w:fldCharType="end"/>
      </w:r>
      <w:r w:rsidR="00363843" w:rsidRPr="003B1619">
        <w:rPr>
          <w:rFonts w:ascii="宋体" w:hAnsi="宋体" w:cs="仿宋"/>
          <w:kern w:val="0"/>
          <w:sz w:val="24"/>
          <w:szCs w:val="24"/>
          <w:lang w:bidi="ar"/>
        </w:rPr>
        <w:fldChar w:fldCharType="end"/>
      </w:r>
      <w:r w:rsidR="005D60B9" w:rsidRPr="003B1619">
        <w:rPr>
          <w:rFonts w:ascii="宋体" w:hAnsi="宋体" w:cs="仿宋"/>
          <w:kern w:val="0"/>
          <w:sz w:val="24"/>
          <w:szCs w:val="24"/>
          <w:lang w:bidi="ar"/>
        </w:rPr>
        <w:fldChar w:fldCharType="end"/>
      </w:r>
      <w:r w:rsidR="0020359B" w:rsidRPr="003B1619">
        <w:rPr>
          <w:rFonts w:ascii="宋体" w:hAnsi="宋体" w:cs="仿宋"/>
          <w:kern w:val="0"/>
          <w:sz w:val="24"/>
          <w:szCs w:val="24"/>
          <w:lang w:bidi="ar"/>
        </w:rPr>
        <w:fldChar w:fldCharType="end"/>
      </w:r>
      <w:r w:rsidR="00E364A2" w:rsidRPr="003B1619">
        <w:rPr>
          <w:rFonts w:ascii="宋体" w:hAnsi="宋体" w:cs="仿宋"/>
          <w:kern w:val="0"/>
          <w:sz w:val="24"/>
          <w:szCs w:val="24"/>
          <w:lang w:bidi="ar"/>
        </w:rPr>
        <w:fldChar w:fldCharType="end"/>
      </w:r>
      <w:r w:rsidRPr="003B1619">
        <w:rPr>
          <w:rFonts w:ascii="宋体" w:hAnsi="宋体" w:cs="仿宋"/>
          <w:kern w:val="0"/>
          <w:sz w:val="24"/>
          <w:szCs w:val="24"/>
          <w:lang w:bidi="ar"/>
        </w:rPr>
        <w:fldChar w:fldCharType="end"/>
      </w:r>
      <w:r w:rsidRPr="003B1619">
        <w:rPr>
          <w:rFonts w:ascii="宋体" w:hAnsi="宋体" w:cs="仿宋" w:hint="eastAsia"/>
          <w:kern w:val="0"/>
          <w:sz w:val="24"/>
          <w:szCs w:val="24"/>
          <w:lang w:bidi="ar"/>
        </w:rPr>
        <w:fldChar w:fldCharType="end"/>
      </w:r>
    </w:p>
    <w:p w14:paraId="65E3A225" w14:textId="68D04A71" w:rsidR="00D23304" w:rsidRPr="003B1619" w:rsidRDefault="00D23304" w:rsidP="00D23304">
      <w:pPr>
        <w:spacing w:line="360" w:lineRule="auto"/>
        <w:ind w:firstLineChars="200" w:firstLine="480"/>
        <w:jc w:val="left"/>
        <w:rPr>
          <w:rFonts w:ascii="Times New Roman" w:eastAsia="宋体" w:hAnsi="Times New Roman" w:cs="Times New Roman"/>
          <w:sz w:val="24"/>
          <w:szCs w:val="24"/>
        </w:rPr>
      </w:pPr>
    </w:p>
    <w:p w14:paraId="2D16E2AB" w14:textId="1BDAE59F" w:rsidR="00711456" w:rsidRPr="003B1619" w:rsidRDefault="00711456" w:rsidP="00711456">
      <w:pPr>
        <w:spacing w:line="360" w:lineRule="auto"/>
        <w:ind w:firstLine="200"/>
        <w:outlineLvl w:val="2"/>
        <w:rPr>
          <w:rFonts w:ascii="Times New Roman" w:eastAsia="宋体" w:hAnsi="Times New Roman" w:cs="Times New Roman"/>
          <w:sz w:val="24"/>
          <w:szCs w:val="24"/>
        </w:rPr>
      </w:pPr>
      <w:bookmarkStart w:id="247" w:name="_Toc118279587"/>
      <w:r w:rsidRPr="003B1619">
        <w:rPr>
          <w:rFonts w:ascii="Times New Roman" w:eastAsia="宋体" w:hAnsi="Times New Roman" w:cs="Times New Roman"/>
          <w:sz w:val="24"/>
          <w:szCs w:val="24"/>
        </w:rPr>
        <w:lastRenderedPageBreak/>
        <w:t>10.</w:t>
      </w:r>
      <w:r w:rsidR="00C91D47" w:rsidRPr="003B1619">
        <w:rPr>
          <w:rFonts w:ascii="Times New Roman" w:eastAsia="宋体" w:hAnsi="Times New Roman" w:cs="Times New Roman"/>
          <w:sz w:val="24"/>
          <w:szCs w:val="24"/>
        </w:rPr>
        <w:t>4</w:t>
      </w:r>
      <w:r w:rsidRPr="003B1619">
        <w:rPr>
          <w:rFonts w:ascii="Times New Roman" w:eastAsia="宋体" w:hAnsi="Times New Roman" w:cs="Times New Roman"/>
          <w:sz w:val="24"/>
          <w:szCs w:val="24"/>
        </w:rPr>
        <w:t xml:space="preserve">.2 </w:t>
      </w:r>
      <w:r w:rsidRPr="003B1619">
        <w:rPr>
          <w:rFonts w:ascii="Times New Roman" w:eastAsia="宋体" w:hAnsi="Times New Roman" w:cs="Times New Roman" w:hint="eastAsia"/>
          <w:sz w:val="24"/>
          <w:szCs w:val="24"/>
        </w:rPr>
        <w:t>钻孔布置方案优化</w:t>
      </w:r>
      <w:bookmarkEnd w:id="247"/>
    </w:p>
    <w:p w14:paraId="3FB75FFD" w14:textId="33A6896B" w:rsidR="00884A33" w:rsidRPr="003B1619" w:rsidRDefault="00884A33" w:rsidP="00B77C6D">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由于</w:t>
      </w:r>
      <w:r w:rsidR="00267202" w:rsidRPr="003B1619">
        <w:rPr>
          <w:rFonts w:ascii="Times New Roman" w:eastAsia="宋体" w:hAnsi="Times New Roman" w:cs="Times New Roman" w:hint="eastAsia"/>
          <w:sz w:val="24"/>
          <w:szCs w:val="24"/>
        </w:rPr>
        <w:t>2</w:t>
      </w:r>
      <w:r w:rsidR="00267202" w:rsidRPr="003B1619">
        <w:rPr>
          <w:rFonts w:ascii="Times New Roman" w:eastAsia="宋体" w:hAnsi="Times New Roman" w:cs="Times New Roman"/>
          <w:sz w:val="24"/>
          <w:szCs w:val="24"/>
        </w:rPr>
        <w:t>15</w:t>
      </w:r>
      <w:proofErr w:type="gramStart"/>
      <w:r w:rsidR="00267202" w:rsidRPr="003B1619">
        <w:rPr>
          <w:rFonts w:ascii="Times New Roman" w:eastAsia="宋体" w:hAnsi="Times New Roman" w:cs="Times New Roman" w:hint="eastAsia"/>
          <w:sz w:val="24"/>
          <w:szCs w:val="24"/>
        </w:rPr>
        <w:t>辅运巷</w:t>
      </w:r>
      <w:proofErr w:type="gramEnd"/>
      <w:r w:rsidR="00267202" w:rsidRPr="003B1619">
        <w:rPr>
          <w:rFonts w:ascii="Times New Roman" w:eastAsia="宋体" w:hAnsi="Times New Roman" w:cs="Times New Roman"/>
          <w:sz w:val="24"/>
          <w:szCs w:val="24"/>
        </w:rPr>
        <w:t>探测点较多，距离较远，所以探测的结果差别大，</w:t>
      </w:r>
      <w:r w:rsidR="00267202" w:rsidRPr="003B1619">
        <w:rPr>
          <w:rFonts w:ascii="Times New Roman" w:eastAsia="宋体" w:hAnsi="Times New Roman" w:cs="Times New Roman" w:hint="eastAsia"/>
          <w:sz w:val="24"/>
          <w:szCs w:val="24"/>
        </w:rPr>
        <w:t>油型气危险性分布存在明显区域特征，在</w:t>
      </w:r>
      <w:r w:rsidR="00267202" w:rsidRPr="003B1619">
        <w:rPr>
          <w:rFonts w:ascii="Times New Roman" w:eastAsia="宋体" w:hAnsi="Times New Roman" w:cs="Times New Roman" w:hint="eastAsia"/>
          <w:sz w:val="24"/>
          <w:szCs w:val="24"/>
        </w:rPr>
        <w:t>1</w:t>
      </w:r>
      <w:r w:rsidR="00267202" w:rsidRPr="003B1619">
        <w:rPr>
          <w:rFonts w:ascii="Times New Roman" w:eastAsia="宋体" w:hAnsi="Times New Roman" w:cs="Times New Roman"/>
          <w:sz w:val="24"/>
          <w:szCs w:val="24"/>
        </w:rPr>
        <w:t>500</w:t>
      </w:r>
      <w:r w:rsidR="00267202" w:rsidRPr="003B1619">
        <w:rPr>
          <w:rFonts w:ascii="Times New Roman" w:eastAsia="宋体" w:hAnsi="Times New Roman" w:cs="Times New Roman" w:hint="eastAsia"/>
          <w:sz w:val="24"/>
          <w:szCs w:val="24"/>
        </w:rPr>
        <w:t>m</w:t>
      </w:r>
      <w:r w:rsidR="00267202" w:rsidRPr="003B1619">
        <w:rPr>
          <w:rFonts w:ascii="Times New Roman" w:eastAsia="宋体" w:hAnsi="Times New Roman" w:cs="Times New Roman" w:hint="eastAsia"/>
          <w:sz w:val="24"/>
          <w:szCs w:val="24"/>
        </w:rPr>
        <w:t>区域危险性较小，超过</w:t>
      </w:r>
      <w:r w:rsidR="00267202" w:rsidRPr="003B1619">
        <w:rPr>
          <w:rFonts w:ascii="Times New Roman" w:eastAsia="宋体" w:hAnsi="Times New Roman" w:cs="Times New Roman" w:hint="eastAsia"/>
          <w:sz w:val="24"/>
          <w:szCs w:val="24"/>
        </w:rPr>
        <w:t>2</w:t>
      </w:r>
      <w:r w:rsidR="00267202" w:rsidRPr="003B1619">
        <w:rPr>
          <w:rFonts w:ascii="Times New Roman" w:eastAsia="宋体" w:hAnsi="Times New Roman" w:cs="Times New Roman"/>
          <w:sz w:val="24"/>
          <w:szCs w:val="24"/>
        </w:rPr>
        <w:t>000</w:t>
      </w:r>
      <w:r w:rsidR="00267202" w:rsidRPr="003B1619">
        <w:rPr>
          <w:rFonts w:ascii="Times New Roman" w:eastAsia="宋体" w:hAnsi="Times New Roman" w:cs="Times New Roman" w:hint="eastAsia"/>
          <w:sz w:val="24"/>
          <w:szCs w:val="24"/>
        </w:rPr>
        <w:t>m</w:t>
      </w:r>
      <w:r w:rsidR="00267202" w:rsidRPr="003B1619">
        <w:rPr>
          <w:rFonts w:ascii="Times New Roman" w:eastAsia="宋体" w:hAnsi="Times New Roman" w:cs="Times New Roman" w:hint="eastAsia"/>
          <w:sz w:val="24"/>
          <w:szCs w:val="24"/>
        </w:rPr>
        <w:t>后危险性逐渐增加，因此可以根据底板油型气的危险性区域分布规律制定钻孔的优化方案</w:t>
      </w:r>
      <w:r w:rsidR="004C5B56" w:rsidRPr="003B1619">
        <w:rPr>
          <w:rFonts w:ascii="Times New Roman" w:eastAsia="宋体" w:hAnsi="Times New Roman" w:cs="Times New Roman" w:hint="eastAsia"/>
          <w:sz w:val="24"/>
          <w:szCs w:val="24"/>
        </w:rPr>
        <w:t>。在底板油型气危险性较小区域可以</w:t>
      </w:r>
      <w:r w:rsidR="0037190F" w:rsidRPr="003B1619">
        <w:rPr>
          <w:rFonts w:ascii="Times New Roman" w:eastAsia="宋体" w:hAnsi="Times New Roman" w:cs="Times New Roman" w:hint="eastAsia"/>
          <w:sz w:val="24"/>
          <w:szCs w:val="24"/>
        </w:rPr>
        <w:t>减小钻孔数量，而在</w:t>
      </w:r>
      <w:r w:rsidR="0037190F" w:rsidRPr="003B1619">
        <w:rPr>
          <w:rFonts w:ascii="Times New Roman" w:eastAsia="宋体" w:hAnsi="Times New Roman" w:cs="Times New Roman" w:hint="eastAsia"/>
          <w:sz w:val="24"/>
          <w:szCs w:val="24"/>
        </w:rPr>
        <w:t>2</w:t>
      </w:r>
      <w:r w:rsidR="0037190F" w:rsidRPr="003B1619">
        <w:rPr>
          <w:rFonts w:ascii="Times New Roman" w:eastAsia="宋体" w:hAnsi="Times New Roman" w:cs="Times New Roman"/>
          <w:sz w:val="24"/>
          <w:szCs w:val="24"/>
        </w:rPr>
        <w:t>000</w:t>
      </w:r>
      <w:r w:rsidR="0037190F" w:rsidRPr="003B1619">
        <w:rPr>
          <w:rFonts w:ascii="Times New Roman" w:eastAsia="宋体" w:hAnsi="Times New Roman" w:cs="Times New Roman" w:hint="eastAsia"/>
          <w:sz w:val="24"/>
          <w:szCs w:val="24"/>
        </w:rPr>
        <w:t>m</w:t>
      </w:r>
      <w:r w:rsidR="0037190F" w:rsidRPr="003B1619">
        <w:rPr>
          <w:rFonts w:ascii="Times New Roman" w:eastAsia="宋体" w:hAnsi="Times New Roman" w:cs="Times New Roman" w:hint="eastAsia"/>
          <w:sz w:val="24"/>
          <w:szCs w:val="24"/>
        </w:rPr>
        <w:t>以后区域可以增加钻孔数量，提高安全性</w:t>
      </w:r>
      <w:r w:rsidR="00267202"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制定的钻孔参数方案如表</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5</w:t>
      </w:r>
      <w:r w:rsidRPr="003B1619">
        <w:rPr>
          <w:rFonts w:ascii="Times New Roman" w:eastAsia="宋体" w:hAnsi="Times New Roman" w:cs="Times New Roman" w:hint="eastAsia"/>
          <w:sz w:val="24"/>
          <w:szCs w:val="24"/>
        </w:rPr>
        <w:t>所示。</w:t>
      </w:r>
    </w:p>
    <w:p w14:paraId="6573A74C" w14:textId="5019F316" w:rsidR="00884A33" w:rsidRPr="003B1619" w:rsidRDefault="00884A33" w:rsidP="00884A33">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表</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 xml:space="preserve">5 </w:t>
      </w:r>
      <w:r w:rsidR="006D5351" w:rsidRPr="003B1619">
        <w:rPr>
          <w:rFonts w:ascii="Times New Roman" w:eastAsia="宋体" w:hAnsi="Times New Roman" w:cs="Times New Roman" w:hint="eastAsia"/>
          <w:sz w:val="24"/>
          <w:szCs w:val="24"/>
        </w:rPr>
        <w:t>2</w:t>
      </w:r>
      <w:r w:rsidR="006D5351" w:rsidRPr="003B1619">
        <w:rPr>
          <w:rFonts w:ascii="Times New Roman" w:eastAsia="宋体" w:hAnsi="Times New Roman" w:cs="Times New Roman"/>
          <w:sz w:val="24"/>
          <w:szCs w:val="24"/>
        </w:rPr>
        <w:t>15</w:t>
      </w:r>
      <w:proofErr w:type="gramStart"/>
      <w:r w:rsidRPr="003B1619">
        <w:rPr>
          <w:rFonts w:ascii="Times New Roman" w:eastAsia="宋体" w:hAnsi="Times New Roman" w:cs="Times New Roman" w:hint="eastAsia"/>
          <w:sz w:val="24"/>
          <w:szCs w:val="24"/>
        </w:rPr>
        <w:t>辅运巷</w:t>
      </w:r>
      <w:proofErr w:type="gramEnd"/>
      <w:r w:rsidRPr="003B1619">
        <w:rPr>
          <w:rFonts w:ascii="Times New Roman" w:eastAsia="宋体" w:hAnsi="Times New Roman" w:cs="Times New Roman" w:hint="eastAsia"/>
          <w:sz w:val="24"/>
          <w:szCs w:val="24"/>
        </w:rPr>
        <w:t>底板钻孔参数方案</w:t>
      </w:r>
    </w:p>
    <w:tbl>
      <w:tblPr>
        <w:tblStyle w:val="aa"/>
        <w:tblW w:w="0" w:type="auto"/>
        <w:jc w:val="center"/>
        <w:tblLook w:val="04A0" w:firstRow="1" w:lastRow="0" w:firstColumn="1" w:lastColumn="0" w:noHBand="0" w:noVBand="1"/>
      </w:tblPr>
      <w:tblGrid>
        <w:gridCol w:w="704"/>
        <w:gridCol w:w="1334"/>
        <w:gridCol w:w="1043"/>
        <w:gridCol w:w="1043"/>
        <w:gridCol w:w="1043"/>
        <w:gridCol w:w="1043"/>
        <w:gridCol w:w="1043"/>
      </w:tblGrid>
      <w:tr w:rsidR="00B4120B" w:rsidRPr="003B1619" w14:paraId="4DA26E7F" w14:textId="77777777" w:rsidTr="00FD0E8E">
        <w:trPr>
          <w:jc w:val="center"/>
        </w:trPr>
        <w:tc>
          <w:tcPr>
            <w:tcW w:w="704" w:type="dxa"/>
          </w:tcPr>
          <w:p w14:paraId="20E5ED66"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序号</w:t>
            </w:r>
          </w:p>
        </w:tc>
        <w:tc>
          <w:tcPr>
            <w:tcW w:w="1334" w:type="dxa"/>
          </w:tcPr>
          <w:p w14:paraId="2FD11B4D"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钻孔类型</w:t>
            </w:r>
          </w:p>
        </w:tc>
        <w:tc>
          <w:tcPr>
            <w:tcW w:w="1043" w:type="dxa"/>
          </w:tcPr>
          <w:p w14:paraId="04112A20"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夹角</w:t>
            </w:r>
            <w:r w:rsidRPr="003B1619">
              <w:rPr>
                <w:rFonts w:ascii="Times New Roman" w:hAnsi="Times New Roman" w:hint="eastAsia"/>
                <w:sz w:val="18"/>
                <w:szCs w:val="18"/>
              </w:rPr>
              <w:t>(</w:t>
            </w:r>
            <w:r w:rsidRPr="003B1619">
              <w:rPr>
                <w:rFonts w:ascii="Times New Roman" w:hAnsi="Times New Roman" w:hint="eastAsia"/>
                <w:sz w:val="18"/>
                <w:szCs w:val="18"/>
              </w:rPr>
              <w:t>°</w:t>
            </w:r>
            <w:r w:rsidRPr="003B1619">
              <w:rPr>
                <w:rFonts w:ascii="Times New Roman" w:hAnsi="Times New Roman"/>
                <w:sz w:val="18"/>
                <w:szCs w:val="18"/>
              </w:rPr>
              <w:t>)</w:t>
            </w:r>
          </w:p>
        </w:tc>
        <w:tc>
          <w:tcPr>
            <w:tcW w:w="1043" w:type="dxa"/>
          </w:tcPr>
          <w:p w14:paraId="2189B63D"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倾角</w:t>
            </w:r>
            <w:r w:rsidRPr="003B1619">
              <w:rPr>
                <w:rFonts w:ascii="Times New Roman" w:hAnsi="Times New Roman" w:hint="eastAsia"/>
                <w:sz w:val="18"/>
                <w:szCs w:val="18"/>
              </w:rPr>
              <w:t>(</w:t>
            </w:r>
            <w:r w:rsidRPr="003B1619">
              <w:rPr>
                <w:rFonts w:ascii="Times New Roman" w:hAnsi="Times New Roman"/>
                <w:sz w:val="18"/>
                <w:szCs w:val="18"/>
              </w:rPr>
              <w:t>m)</w:t>
            </w:r>
          </w:p>
        </w:tc>
        <w:tc>
          <w:tcPr>
            <w:tcW w:w="1043" w:type="dxa"/>
          </w:tcPr>
          <w:p w14:paraId="3B2106DF"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斜长</w:t>
            </w:r>
            <w:r w:rsidRPr="003B1619">
              <w:rPr>
                <w:rFonts w:ascii="Times New Roman" w:hAnsi="Times New Roman" w:hint="eastAsia"/>
                <w:sz w:val="18"/>
                <w:szCs w:val="18"/>
              </w:rPr>
              <w:t>(</w:t>
            </w:r>
            <w:r w:rsidRPr="003B1619">
              <w:rPr>
                <w:rFonts w:ascii="Times New Roman" w:hAnsi="Times New Roman"/>
                <w:sz w:val="18"/>
                <w:szCs w:val="18"/>
              </w:rPr>
              <w:t>m)</w:t>
            </w:r>
          </w:p>
        </w:tc>
        <w:tc>
          <w:tcPr>
            <w:tcW w:w="1043" w:type="dxa"/>
          </w:tcPr>
          <w:p w14:paraId="7D116223"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垂距</w:t>
            </w:r>
            <w:r w:rsidRPr="003B1619">
              <w:rPr>
                <w:rFonts w:ascii="Times New Roman" w:hAnsi="Times New Roman" w:hint="eastAsia"/>
                <w:sz w:val="18"/>
                <w:szCs w:val="18"/>
              </w:rPr>
              <w:t>(</w:t>
            </w:r>
            <w:r w:rsidRPr="003B1619">
              <w:rPr>
                <w:rFonts w:ascii="Times New Roman" w:hAnsi="Times New Roman"/>
                <w:sz w:val="18"/>
                <w:szCs w:val="18"/>
              </w:rPr>
              <w:t>m)</w:t>
            </w:r>
          </w:p>
        </w:tc>
        <w:tc>
          <w:tcPr>
            <w:tcW w:w="1043" w:type="dxa"/>
          </w:tcPr>
          <w:p w14:paraId="1EEEE3B6" w14:textId="77777777" w:rsidR="00884A33" w:rsidRPr="003B1619" w:rsidRDefault="00884A33" w:rsidP="000B0279">
            <w:pPr>
              <w:spacing w:line="360" w:lineRule="auto"/>
              <w:jc w:val="left"/>
              <w:rPr>
                <w:rFonts w:ascii="Times New Roman" w:hAnsi="Times New Roman"/>
                <w:sz w:val="18"/>
                <w:szCs w:val="18"/>
              </w:rPr>
            </w:pPr>
            <w:proofErr w:type="gramStart"/>
            <w:r w:rsidRPr="003B1619">
              <w:rPr>
                <w:rFonts w:ascii="Times New Roman" w:hAnsi="Times New Roman" w:hint="eastAsia"/>
                <w:sz w:val="18"/>
                <w:szCs w:val="18"/>
              </w:rPr>
              <w:t>单钻场</w:t>
            </w:r>
            <w:proofErr w:type="gramEnd"/>
            <w:r w:rsidRPr="003B1619">
              <w:rPr>
                <w:rFonts w:ascii="Times New Roman" w:hAnsi="Times New Roman" w:hint="eastAsia"/>
                <w:sz w:val="18"/>
                <w:szCs w:val="18"/>
              </w:rPr>
              <w:t>钻孔量</w:t>
            </w:r>
            <w:r w:rsidRPr="003B1619">
              <w:rPr>
                <w:rFonts w:ascii="Times New Roman" w:hAnsi="Times New Roman" w:hint="eastAsia"/>
                <w:sz w:val="18"/>
                <w:szCs w:val="18"/>
              </w:rPr>
              <w:t>(</w:t>
            </w:r>
            <w:r w:rsidRPr="003B1619">
              <w:rPr>
                <w:rFonts w:ascii="Times New Roman" w:hAnsi="Times New Roman"/>
                <w:sz w:val="18"/>
                <w:szCs w:val="18"/>
              </w:rPr>
              <w:t>m)</w:t>
            </w:r>
          </w:p>
        </w:tc>
      </w:tr>
      <w:tr w:rsidR="00B4120B" w:rsidRPr="003B1619" w14:paraId="7B48F495" w14:textId="77777777" w:rsidTr="00FD0E8E">
        <w:trPr>
          <w:jc w:val="center"/>
        </w:trPr>
        <w:tc>
          <w:tcPr>
            <w:tcW w:w="704" w:type="dxa"/>
          </w:tcPr>
          <w:p w14:paraId="6B75CC82"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1</w:t>
            </w:r>
          </w:p>
        </w:tc>
        <w:tc>
          <w:tcPr>
            <w:tcW w:w="1334" w:type="dxa"/>
          </w:tcPr>
          <w:p w14:paraId="21339748"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底板钻孔</w:t>
            </w:r>
          </w:p>
        </w:tc>
        <w:tc>
          <w:tcPr>
            <w:tcW w:w="1043" w:type="dxa"/>
          </w:tcPr>
          <w:p w14:paraId="533F68F7" w14:textId="7D6FEC40" w:rsidR="00884A33" w:rsidRPr="003B1619" w:rsidRDefault="0037190F" w:rsidP="000B0279">
            <w:pPr>
              <w:spacing w:line="360" w:lineRule="auto"/>
              <w:jc w:val="left"/>
              <w:rPr>
                <w:rFonts w:ascii="Times New Roman" w:hAnsi="Times New Roman"/>
                <w:sz w:val="18"/>
                <w:szCs w:val="18"/>
              </w:rPr>
            </w:pPr>
            <w:r w:rsidRPr="003B1619">
              <w:rPr>
                <w:rFonts w:ascii="Times New Roman" w:hAnsi="Times New Roman" w:hint="eastAsia"/>
                <w:sz w:val="18"/>
                <w:szCs w:val="18"/>
              </w:rPr>
              <w:t>-</w:t>
            </w:r>
            <w:r w:rsidRPr="003B1619">
              <w:rPr>
                <w:rFonts w:ascii="Times New Roman" w:hAnsi="Times New Roman"/>
                <w:sz w:val="18"/>
                <w:szCs w:val="18"/>
              </w:rPr>
              <w:t>7</w:t>
            </w:r>
          </w:p>
        </w:tc>
        <w:tc>
          <w:tcPr>
            <w:tcW w:w="1043" w:type="dxa"/>
          </w:tcPr>
          <w:p w14:paraId="42AAB455" w14:textId="1D2A1A15"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w:t>
            </w:r>
            <w:r w:rsidR="0037190F" w:rsidRPr="003B1619">
              <w:rPr>
                <w:rFonts w:ascii="Times New Roman" w:hAnsi="Times New Roman"/>
                <w:sz w:val="18"/>
                <w:szCs w:val="18"/>
              </w:rPr>
              <w:t>11</w:t>
            </w:r>
          </w:p>
        </w:tc>
        <w:tc>
          <w:tcPr>
            <w:tcW w:w="1043" w:type="dxa"/>
          </w:tcPr>
          <w:p w14:paraId="29D4EA3C" w14:textId="6E11C5CA" w:rsidR="00884A33" w:rsidRPr="003B1619" w:rsidRDefault="00C16382" w:rsidP="000B0279">
            <w:pPr>
              <w:spacing w:line="360" w:lineRule="auto"/>
              <w:jc w:val="left"/>
              <w:rPr>
                <w:rFonts w:ascii="Times New Roman" w:hAnsi="Times New Roman"/>
                <w:sz w:val="18"/>
                <w:szCs w:val="18"/>
              </w:rPr>
            </w:pPr>
            <w:r w:rsidRPr="003B1619">
              <w:rPr>
                <w:rFonts w:ascii="Times New Roman" w:hAnsi="Times New Roman"/>
                <w:sz w:val="18"/>
                <w:szCs w:val="18"/>
              </w:rPr>
              <w:t>7</w:t>
            </w:r>
            <w:r w:rsidR="00884A33" w:rsidRPr="003B1619">
              <w:rPr>
                <w:rFonts w:ascii="Times New Roman" w:hAnsi="Times New Roman"/>
                <w:sz w:val="18"/>
                <w:szCs w:val="18"/>
              </w:rPr>
              <w:t>0</w:t>
            </w:r>
          </w:p>
        </w:tc>
        <w:tc>
          <w:tcPr>
            <w:tcW w:w="1043" w:type="dxa"/>
            <w:vMerge w:val="restart"/>
            <w:vAlign w:val="center"/>
          </w:tcPr>
          <w:p w14:paraId="682AD2F7" w14:textId="49E4FBCD" w:rsidR="00884A33" w:rsidRPr="003B1619" w:rsidRDefault="00231F3B" w:rsidP="000B0279">
            <w:pPr>
              <w:spacing w:line="360" w:lineRule="auto"/>
              <w:jc w:val="center"/>
              <w:rPr>
                <w:rFonts w:ascii="Times New Roman" w:hAnsi="Times New Roman"/>
                <w:sz w:val="18"/>
                <w:szCs w:val="18"/>
              </w:rPr>
            </w:pPr>
            <w:r w:rsidRPr="003B1619">
              <w:rPr>
                <w:rFonts w:ascii="Times New Roman" w:hAnsi="Times New Roman"/>
                <w:sz w:val="18"/>
                <w:szCs w:val="18"/>
              </w:rPr>
              <w:t>1</w:t>
            </w:r>
            <w:r w:rsidR="00884A33" w:rsidRPr="003B1619">
              <w:rPr>
                <w:rFonts w:ascii="Times New Roman" w:hAnsi="Times New Roman"/>
                <w:sz w:val="18"/>
                <w:szCs w:val="18"/>
              </w:rPr>
              <w:t>0</w:t>
            </w:r>
          </w:p>
        </w:tc>
        <w:tc>
          <w:tcPr>
            <w:tcW w:w="1043" w:type="dxa"/>
            <w:vMerge w:val="restart"/>
            <w:vAlign w:val="center"/>
          </w:tcPr>
          <w:p w14:paraId="4DEC3F65" w14:textId="2C8046DA" w:rsidR="00884A33" w:rsidRPr="003B1619" w:rsidRDefault="008D0EC0" w:rsidP="000B0279">
            <w:pPr>
              <w:spacing w:line="360" w:lineRule="auto"/>
              <w:jc w:val="center"/>
              <w:rPr>
                <w:rFonts w:ascii="Times New Roman" w:hAnsi="Times New Roman"/>
                <w:sz w:val="18"/>
                <w:szCs w:val="18"/>
              </w:rPr>
            </w:pPr>
            <w:r w:rsidRPr="003B1619">
              <w:rPr>
                <w:rFonts w:ascii="Times New Roman" w:hAnsi="Times New Roman"/>
                <w:sz w:val="18"/>
                <w:szCs w:val="18"/>
              </w:rPr>
              <w:t>313</w:t>
            </w:r>
          </w:p>
        </w:tc>
      </w:tr>
      <w:tr w:rsidR="00B4120B" w:rsidRPr="003B1619" w14:paraId="5AD1F62B" w14:textId="77777777" w:rsidTr="00FD0E8E">
        <w:trPr>
          <w:jc w:val="center"/>
        </w:trPr>
        <w:tc>
          <w:tcPr>
            <w:tcW w:w="704" w:type="dxa"/>
          </w:tcPr>
          <w:p w14:paraId="38DBF1BD"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2</w:t>
            </w:r>
          </w:p>
        </w:tc>
        <w:tc>
          <w:tcPr>
            <w:tcW w:w="1334" w:type="dxa"/>
          </w:tcPr>
          <w:p w14:paraId="68D5B201" w14:textId="77777777"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底板钻孔</w:t>
            </w:r>
          </w:p>
        </w:tc>
        <w:tc>
          <w:tcPr>
            <w:tcW w:w="1043" w:type="dxa"/>
          </w:tcPr>
          <w:p w14:paraId="691AC21A" w14:textId="16E03415" w:rsidR="00884A33" w:rsidRPr="003B1619" w:rsidRDefault="0037190F" w:rsidP="000B0279">
            <w:pPr>
              <w:spacing w:line="360" w:lineRule="auto"/>
              <w:jc w:val="left"/>
              <w:rPr>
                <w:rFonts w:ascii="Times New Roman" w:hAnsi="Times New Roman"/>
                <w:sz w:val="18"/>
                <w:szCs w:val="18"/>
              </w:rPr>
            </w:pPr>
            <w:r w:rsidRPr="003B1619">
              <w:rPr>
                <w:rFonts w:ascii="Times New Roman" w:hAnsi="Times New Roman" w:hint="eastAsia"/>
                <w:sz w:val="18"/>
                <w:szCs w:val="18"/>
              </w:rPr>
              <w:t>-</w:t>
            </w:r>
            <w:r w:rsidRPr="003B1619">
              <w:rPr>
                <w:rFonts w:ascii="Times New Roman" w:hAnsi="Times New Roman"/>
                <w:sz w:val="18"/>
                <w:szCs w:val="18"/>
              </w:rPr>
              <w:t>5</w:t>
            </w:r>
          </w:p>
        </w:tc>
        <w:tc>
          <w:tcPr>
            <w:tcW w:w="1043" w:type="dxa"/>
          </w:tcPr>
          <w:p w14:paraId="4295554F" w14:textId="2BC4B6EC" w:rsidR="00884A33" w:rsidRPr="003B1619" w:rsidRDefault="00884A33" w:rsidP="000B0279">
            <w:pPr>
              <w:spacing w:line="360" w:lineRule="auto"/>
              <w:jc w:val="left"/>
              <w:rPr>
                <w:rFonts w:ascii="Times New Roman" w:hAnsi="Times New Roman"/>
                <w:sz w:val="18"/>
                <w:szCs w:val="18"/>
              </w:rPr>
            </w:pPr>
            <w:r w:rsidRPr="003B1619">
              <w:rPr>
                <w:rFonts w:ascii="Times New Roman" w:hAnsi="Times New Roman" w:hint="eastAsia"/>
                <w:sz w:val="18"/>
                <w:szCs w:val="18"/>
              </w:rPr>
              <w:t>-</w:t>
            </w:r>
            <w:r w:rsidR="0037190F" w:rsidRPr="003B1619">
              <w:rPr>
                <w:rFonts w:ascii="Times New Roman" w:hAnsi="Times New Roman"/>
                <w:sz w:val="18"/>
                <w:szCs w:val="18"/>
              </w:rPr>
              <w:t>9</w:t>
            </w:r>
          </w:p>
        </w:tc>
        <w:tc>
          <w:tcPr>
            <w:tcW w:w="1043" w:type="dxa"/>
          </w:tcPr>
          <w:p w14:paraId="75F686D2" w14:textId="01D5EE07" w:rsidR="00884A33" w:rsidRPr="003B1619" w:rsidRDefault="00C16382" w:rsidP="000B0279">
            <w:pPr>
              <w:spacing w:line="360" w:lineRule="auto"/>
              <w:jc w:val="left"/>
              <w:rPr>
                <w:rFonts w:ascii="Times New Roman" w:hAnsi="Times New Roman"/>
                <w:sz w:val="18"/>
                <w:szCs w:val="18"/>
              </w:rPr>
            </w:pPr>
            <w:r w:rsidRPr="003B1619">
              <w:rPr>
                <w:rFonts w:ascii="Times New Roman" w:hAnsi="Times New Roman"/>
                <w:sz w:val="18"/>
                <w:szCs w:val="18"/>
              </w:rPr>
              <w:t>7</w:t>
            </w:r>
            <w:r w:rsidR="008C70E5" w:rsidRPr="003B1619">
              <w:rPr>
                <w:rFonts w:ascii="Times New Roman" w:hAnsi="Times New Roman"/>
                <w:sz w:val="18"/>
                <w:szCs w:val="18"/>
              </w:rPr>
              <w:t>1</w:t>
            </w:r>
          </w:p>
        </w:tc>
        <w:tc>
          <w:tcPr>
            <w:tcW w:w="1043" w:type="dxa"/>
            <w:vMerge/>
          </w:tcPr>
          <w:p w14:paraId="0D9F1F4D" w14:textId="77777777" w:rsidR="00884A33" w:rsidRPr="003B1619" w:rsidRDefault="00884A33" w:rsidP="000B0279">
            <w:pPr>
              <w:spacing w:line="360" w:lineRule="auto"/>
              <w:jc w:val="left"/>
              <w:rPr>
                <w:rFonts w:ascii="Times New Roman" w:hAnsi="Times New Roman"/>
                <w:sz w:val="18"/>
                <w:szCs w:val="18"/>
              </w:rPr>
            </w:pPr>
          </w:p>
        </w:tc>
        <w:tc>
          <w:tcPr>
            <w:tcW w:w="1043" w:type="dxa"/>
            <w:vMerge/>
          </w:tcPr>
          <w:p w14:paraId="2C808DF0" w14:textId="77777777" w:rsidR="00884A33" w:rsidRPr="003B1619" w:rsidRDefault="00884A33" w:rsidP="000B0279">
            <w:pPr>
              <w:spacing w:line="360" w:lineRule="auto"/>
              <w:jc w:val="left"/>
              <w:rPr>
                <w:rFonts w:ascii="Times New Roman" w:hAnsi="Times New Roman"/>
                <w:sz w:val="18"/>
                <w:szCs w:val="18"/>
              </w:rPr>
            </w:pPr>
          </w:p>
        </w:tc>
      </w:tr>
      <w:tr w:rsidR="00B4120B" w:rsidRPr="003B1619" w14:paraId="30A17D19" w14:textId="77777777" w:rsidTr="00FD0E8E">
        <w:trPr>
          <w:jc w:val="center"/>
        </w:trPr>
        <w:tc>
          <w:tcPr>
            <w:tcW w:w="704" w:type="dxa"/>
          </w:tcPr>
          <w:p w14:paraId="788C34FE" w14:textId="6C294C65" w:rsidR="0037190F" w:rsidRPr="003B1619" w:rsidRDefault="0037190F" w:rsidP="0037190F">
            <w:pPr>
              <w:spacing w:line="360" w:lineRule="auto"/>
              <w:jc w:val="left"/>
              <w:rPr>
                <w:rFonts w:ascii="Times New Roman" w:hAnsi="Times New Roman"/>
                <w:sz w:val="18"/>
                <w:szCs w:val="18"/>
              </w:rPr>
            </w:pPr>
            <w:r w:rsidRPr="003B1619">
              <w:rPr>
                <w:rFonts w:ascii="Times New Roman" w:hAnsi="Times New Roman" w:hint="eastAsia"/>
                <w:sz w:val="18"/>
                <w:szCs w:val="18"/>
              </w:rPr>
              <w:t>3</w:t>
            </w:r>
          </w:p>
        </w:tc>
        <w:tc>
          <w:tcPr>
            <w:tcW w:w="1334" w:type="dxa"/>
          </w:tcPr>
          <w:p w14:paraId="35D9DE86" w14:textId="032FAA60" w:rsidR="0037190F" w:rsidRPr="003B1619" w:rsidRDefault="0037190F" w:rsidP="0037190F">
            <w:pPr>
              <w:spacing w:line="360" w:lineRule="auto"/>
              <w:jc w:val="left"/>
              <w:rPr>
                <w:rFonts w:ascii="Times New Roman" w:hAnsi="Times New Roman"/>
                <w:sz w:val="18"/>
                <w:szCs w:val="18"/>
              </w:rPr>
            </w:pPr>
            <w:r w:rsidRPr="003B1619">
              <w:rPr>
                <w:rFonts w:ascii="Times New Roman" w:hAnsi="Times New Roman" w:hint="eastAsia"/>
                <w:sz w:val="18"/>
                <w:szCs w:val="18"/>
              </w:rPr>
              <w:t>底板钻孔</w:t>
            </w:r>
          </w:p>
        </w:tc>
        <w:tc>
          <w:tcPr>
            <w:tcW w:w="1043" w:type="dxa"/>
          </w:tcPr>
          <w:p w14:paraId="023A840A" w14:textId="128F6552" w:rsidR="0037190F" w:rsidRPr="003B1619" w:rsidRDefault="0037190F" w:rsidP="0037190F">
            <w:pPr>
              <w:spacing w:line="360" w:lineRule="auto"/>
              <w:jc w:val="left"/>
              <w:rPr>
                <w:rFonts w:ascii="Times New Roman" w:hAnsi="Times New Roman"/>
                <w:sz w:val="18"/>
                <w:szCs w:val="18"/>
              </w:rPr>
            </w:pPr>
            <w:r w:rsidRPr="003B1619">
              <w:rPr>
                <w:rFonts w:ascii="Times New Roman" w:hAnsi="Times New Roman" w:hint="eastAsia"/>
                <w:sz w:val="18"/>
                <w:szCs w:val="18"/>
              </w:rPr>
              <w:t>-</w:t>
            </w:r>
            <w:r w:rsidRPr="003B1619">
              <w:rPr>
                <w:rFonts w:ascii="Times New Roman" w:hAnsi="Times New Roman"/>
                <w:sz w:val="18"/>
                <w:szCs w:val="18"/>
              </w:rPr>
              <w:t>4</w:t>
            </w:r>
          </w:p>
        </w:tc>
        <w:tc>
          <w:tcPr>
            <w:tcW w:w="1043" w:type="dxa"/>
          </w:tcPr>
          <w:p w14:paraId="19E82071" w14:textId="3687DE2F" w:rsidR="0037190F" w:rsidRPr="003B1619" w:rsidRDefault="0037190F" w:rsidP="0037190F">
            <w:pPr>
              <w:spacing w:line="360" w:lineRule="auto"/>
              <w:jc w:val="left"/>
              <w:rPr>
                <w:rFonts w:ascii="Times New Roman" w:hAnsi="Times New Roman"/>
                <w:sz w:val="18"/>
                <w:szCs w:val="18"/>
              </w:rPr>
            </w:pPr>
            <w:r w:rsidRPr="003B1619">
              <w:rPr>
                <w:rFonts w:ascii="Times New Roman" w:hAnsi="Times New Roman" w:hint="eastAsia"/>
                <w:sz w:val="18"/>
                <w:szCs w:val="18"/>
              </w:rPr>
              <w:t>-</w:t>
            </w:r>
            <w:r w:rsidRPr="003B1619">
              <w:rPr>
                <w:rFonts w:ascii="Times New Roman" w:hAnsi="Times New Roman"/>
                <w:sz w:val="18"/>
                <w:szCs w:val="18"/>
              </w:rPr>
              <w:t>8</w:t>
            </w:r>
          </w:p>
        </w:tc>
        <w:tc>
          <w:tcPr>
            <w:tcW w:w="1043" w:type="dxa"/>
          </w:tcPr>
          <w:p w14:paraId="79315A5A" w14:textId="22BF6E8B" w:rsidR="0037190F" w:rsidRPr="003B1619" w:rsidRDefault="00231F3B" w:rsidP="0037190F">
            <w:pPr>
              <w:spacing w:line="360" w:lineRule="auto"/>
              <w:jc w:val="left"/>
              <w:rPr>
                <w:rFonts w:ascii="Times New Roman" w:hAnsi="Times New Roman"/>
                <w:sz w:val="18"/>
                <w:szCs w:val="18"/>
              </w:rPr>
            </w:pPr>
            <w:r w:rsidRPr="003B1619">
              <w:rPr>
                <w:rFonts w:ascii="Times New Roman" w:hAnsi="Times New Roman" w:hint="eastAsia"/>
                <w:sz w:val="18"/>
                <w:szCs w:val="18"/>
              </w:rPr>
              <w:t>8</w:t>
            </w:r>
            <w:r w:rsidRPr="003B1619">
              <w:rPr>
                <w:rFonts w:ascii="Times New Roman" w:hAnsi="Times New Roman"/>
                <w:sz w:val="18"/>
                <w:szCs w:val="18"/>
              </w:rPr>
              <w:t>1</w:t>
            </w:r>
          </w:p>
        </w:tc>
        <w:tc>
          <w:tcPr>
            <w:tcW w:w="1043" w:type="dxa"/>
            <w:vMerge/>
          </w:tcPr>
          <w:p w14:paraId="75643497" w14:textId="77777777" w:rsidR="0037190F" w:rsidRPr="003B1619" w:rsidRDefault="0037190F" w:rsidP="0037190F">
            <w:pPr>
              <w:spacing w:line="360" w:lineRule="auto"/>
              <w:jc w:val="left"/>
              <w:rPr>
                <w:rFonts w:ascii="Times New Roman" w:hAnsi="Times New Roman"/>
                <w:sz w:val="18"/>
                <w:szCs w:val="18"/>
              </w:rPr>
            </w:pPr>
          </w:p>
        </w:tc>
        <w:tc>
          <w:tcPr>
            <w:tcW w:w="1043" w:type="dxa"/>
            <w:vMerge/>
          </w:tcPr>
          <w:p w14:paraId="2042757A" w14:textId="77777777" w:rsidR="0037190F" w:rsidRPr="003B1619" w:rsidRDefault="0037190F" w:rsidP="0037190F">
            <w:pPr>
              <w:spacing w:line="360" w:lineRule="auto"/>
              <w:jc w:val="left"/>
              <w:rPr>
                <w:rFonts w:ascii="Times New Roman" w:hAnsi="Times New Roman"/>
                <w:sz w:val="18"/>
                <w:szCs w:val="18"/>
              </w:rPr>
            </w:pPr>
          </w:p>
        </w:tc>
      </w:tr>
      <w:tr w:rsidR="00B4120B" w:rsidRPr="003B1619" w14:paraId="61DE1A66" w14:textId="77777777" w:rsidTr="00FD0E8E">
        <w:trPr>
          <w:jc w:val="center"/>
        </w:trPr>
        <w:tc>
          <w:tcPr>
            <w:tcW w:w="704" w:type="dxa"/>
          </w:tcPr>
          <w:p w14:paraId="43DDC27C" w14:textId="0F0FCC9D" w:rsidR="0037190F" w:rsidRPr="003B1619" w:rsidRDefault="0037190F" w:rsidP="0037190F">
            <w:pPr>
              <w:spacing w:line="360" w:lineRule="auto"/>
              <w:jc w:val="left"/>
              <w:rPr>
                <w:rFonts w:ascii="Times New Roman" w:hAnsi="Times New Roman"/>
                <w:sz w:val="18"/>
                <w:szCs w:val="18"/>
              </w:rPr>
            </w:pPr>
            <w:r w:rsidRPr="003B1619">
              <w:rPr>
                <w:rFonts w:ascii="Times New Roman" w:hAnsi="Times New Roman"/>
                <w:sz w:val="18"/>
                <w:szCs w:val="18"/>
              </w:rPr>
              <w:t>4</w:t>
            </w:r>
          </w:p>
        </w:tc>
        <w:tc>
          <w:tcPr>
            <w:tcW w:w="1334" w:type="dxa"/>
          </w:tcPr>
          <w:p w14:paraId="2D7AFA58" w14:textId="77777777" w:rsidR="0037190F" w:rsidRPr="003B1619" w:rsidRDefault="0037190F" w:rsidP="0037190F">
            <w:pPr>
              <w:spacing w:line="360" w:lineRule="auto"/>
              <w:jc w:val="left"/>
              <w:rPr>
                <w:rFonts w:ascii="Times New Roman" w:hAnsi="Times New Roman"/>
                <w:sz w:val="18"/>
                <w:szCs w:val="18"/>
              </w:rPr>
            </w:pPr>
            <w:r w:rsidRPr="003B1619">
              <w:rPr>
                <w:rFonts w:ascii="Times New Roman" w:hAnsi="Times New Roman" w:hint="eastAsia"/>
                <w:sz w:val="18"/>
                <w:szCs w:val="18"/>
              </w:rPr>
              <w:t>底板钻孔</w:t>
            </w:r>
          </w:p>
        </w:tc>
        <w:tc>
          <w:tcPr>
            <w:tcW w:w="1043" w:type="dxa"/>
          </w:tcPr>
          <w:p w14:paraId="61E2E001" w14:textId="38E62110" w:rsidR="0037190F" w:rsidRPr="003B1619" w:rsidRDefault="0037190F" w:rsidP="0037190F">
            <w:pPr>
              <w:spacing w:line="360" w:lineRule="auto"/>
              <w:jc w:val="left"/>
              <w:rPr>
                <w:rFonts w:ascii="Times New Roman" w:hAnsi="Times New Roman"/>
                <w:sz w:val="18"/>
                <w:szCs w:val="18"/>
              </w:rPr>
            </w:pPr>
            <w:r w:rsidRPr="003B1619">
              <w:rPr>
                <w:rFonts w:ascii="Times New Roman" w:hAnsi="Times New Roman" w:hint="eastAsia"/>
                <w:sz w:val="18"/>
                <w:szCs w:val="18"/>
              </w:rPr>
              <w:t>-2</w:t>
            </w:r>
          </w:p>
        </w:tc>
        <w:tc>
          <w:tcPr>
            <w:tcW w:w="1043" w:type="dxa"/>
          </w:tcPr>
          <w:p w14:paraId="57B85EA1" w14:textId="25A45264" w:rsidR="0037190F" w:rsidRPr="003B1619" w:rsidRDefault="0037190F" w:rsidP="0037190F">
            <w:pPr>
              <w:spacing w:line="360" w:lineRule="auto"/>
              <w:jc w:val="left"/>
              <w:rPr>
                <w:rFonts w:ascii="Times New Roman" w:hAnsi="Times New Roman"/>
                <w:sz w:val="18"/>
                <w:szCs w:val="18"/>
              </w:rPr>
            </w:pPr>
            <w:r w:rsidRPr="003B1619">
              <w:rPr>
                <w:rFonts w:ascii="Times New Roman" w:hAnsi="Times New Roman" w:hint="eastAsia"/>
                <w:sz w:val="18"/>
                <w:szCs w:val="18"/>
              </w:rPr>
              <w:t>-</w:t>
            </w:r>
            <w:r w:rsidRPr="003B1619">
              <w:rPr>
                <w:rFonts w:ascii="Times New Roman" w:hAnsi="Times New Roman"/>
                <w:sz w:val="18"/>
                <w:szCs w:val="18"/>
              </w:rPr>
              <w:t>7</w:t>
            </w:r>
          </w:p>
        </w:tc>
        <w:tc>
          <w:tcPr>
            <w:tcW w:w="1043" w:type="dxa"/>
          </w:tcPr>
          <w:p w14:paraId="57131F47" w14:textId="05A80F16" w:rsidR="0037190F" w:rsidRPr="003B1619" w:rsidRDefault="008C70E5" w:rsidP="0037190F">
            <w:pPr>
              <w:spacing w:line="360" w:lineRule="auto"/>
              <w:jc w:val="left"/>
              <w:rPr>
                <w:rFonts w:ascii="Times New Roman" w:hAnsi="Times New Roman"/>
                <w:sz w:val="18"/>
                <w:szCs w:val="18"/>
              </w:rPr>
            </w:pPr>
            <w:r w:rsidRPr="003B1619">
              <w:rPr>
                <w:rFonts w:ascii="Times New Roman" w:hAnsi="Times New Roman"/>
                <w:sz w:val="18"/>
                <w:szCs w:val="18"/>
              </w:rPr>
              <w:t>91</w:t>
            </w:r>
          </w:p>
        </w:tc>
        <w:tc>
          <w:tcPr>
            <w:tcW w:w="1043" w:type="dxa"/>
            <w:vMerge/>
          </w:tcPr>
          <w:p w14:paraId="13A3CA00" w14:textId="77777777" w:rsidR="0037190F" w:rsidRPr="003B1619" w:rsidRDefault="0037190F" w:rsidP="0037190F">
            <w:pPr>
              <w:spacing w:line="360" w:lineRule="auto"/>
              <w:jc w:val="left"/>
              <w:rPr>
                <w:rFonts w:ascii="Times New Roman" w:hAnsi="Times New Roman"/>
                <w:sz w:val="18"/>
                <w:szCs w:val="18"/>
              </w:rPr>
            </w:pPr>
          </w:p>
        </w:tc>
        <w:tc>
          <w:tcPr>
            <w:tcW w:w="1043" w:type="dxa"/>
            <w:vMerge/>
          </w:tcPr>
          <w:p w14:paraId="0D89285C" w14:textId="77777777" w:rsidR="0037190F" w:rsidRPr="003B1619" w:rsidRDefault="0037190F" w:rsidP="0037190F">
            <w:pPr>
              <w:spacing w:line="360" w:lineRule="auto"/>
              <w:jc w:val="left"/>
              <w:rPr>
                <w:rFonts w:ascii="Times New Roman" w:hAnsi="Times New Roman"/>
                <w:sz w:val="18"/>
                <w:szCs w:val="18"/>
              </w:rPr>
            </w:pPr>
          </w:p>
        </w:tc>
      </w:tr>
    </w:tbl>
    <w:p w14:paraId="246B4A76" w14:textId="38B2A991" w:rsidR="00D23304" w:rsidRPr="003B1619"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248" w:name="_Toc118279588"/>
      <w:r w:rsidRPr="003B1619">
        <w:rPr>
          <w:rFonts w:ascii="Times New Roman" w:eastAsia="宋体" w:hAnsi="Times New Roman" w:cs="Times New Roman"/>
          <w:b/>
          <w:sz w:val="24"/>
          <w:szCs w:val="24"/>
        </w:rPr>
        <w:t>10.</w:t>
      </w:r>
      <w:r w:rsidR="00C91D47" w:rsidRPr="003B1619">
        <w:rPr>
          <w:rFonts w:ascii="Times New Roman" w:eastAsia="宋体" w:hAnsi="Times New Roman" w:cs="Times New Roman"/>
          <w:b/>
          <w:sz w:val="24"/>
          <w:szCs w:val="24"/>
        </w:rPr>
        <w:t xml:space="preserve">5 </w:t>
      </w:r>
      <w:r w:rsidRPr="003B1619">
        <w:rPr>
          <w:rFonts w:ascii="Times New Roman" w:eastAsia="宋体" w:hAnsi="Times New Roman" w:cs="Times New Roman" w:hint="eastAsia"/>
          <w:b/>
          <w:sz w:val="24"/>
          <w:szCs w:val="24"/>
        </w:rPr>
        <w:t>经济效益</w:t>
      </w:r>
      <w:r w:rsidR="00C72F85" w:rsidRPr="003B1619">
        <w:rPr>
          <w:rFonts w:ascii="Times New Roman" w:eastAsia="宋体" w:hAnsi="Times New Roman" w:cs="Times New Roman" w:hint="eastAsia"/>
          <w:b/>
          <w:sz w:val="24"/>
          <w:szCs w:val="24"/>
        </w:rPr>
        <w:t>分析</w:t>
      </w:r>
      <w:bookmarkEnd w:id="248"/>
    </w:p>
    <w:p w14:paraId="07716639" w14:textId="4678A2F7" w:rsidR="00D23304" w:rsidRPr="003B1619" w:rsidRDefault="00CD648C" w:rsidP="00192198">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根据精准探测结果制定相应的钻孔布置参数，既减少了钻孔的工作量</w:t>
      </w:r>
      <w:r w:rsidR="00DF00B1" w:rsidRPr="003B1619">
        <w:rPr>
          <w:rFonts w:ascii="Times New Roman" w:eastAsia="宋体" w:hAnsi="Times New Roman" w:cs="Times New Roman" w:hint="eastAsia"/>
          <w:sz w:val="24"/>
          <w:szCs w:val="24"/>
        </w:rPr>
        <w:t>和施工时间</w:t>
      </w:r>
      <w:r w:rsidRPr="003B1619">
        <w:rPr>
          <w:rFonts w:ascii="Times New Roman" w:eastAsia="宋体" w:hAnsi="Times New Roman" w:cs="Times New Roman" w:hint="eastAsia"/>
          <w:sz w:val="24"/>
          <w:szCs w:val="24"/>
        </w:rPr>
        <w:t>，提高了</w:t>
      </w:r>
      <w:r w:rsidR="00DF00B1" w:rsidRPr="003B1619">
        <w:rPr>
          <w:rFonts w:ascii="Times New Roman" w:eastAsia="宋体" w:hAnsi="Times New Roman" w:cs="Times New Roman" w:hint="eastAsia"/>
          <w:sz w:val="24"/>
          <w:szCs w:val="24"/>
        </w:rPr>
        <w:t>经济效益，也提高了巷道掘进速度</w:t>
      </w:r>
      <w:r w:rsidR="00692F72" w:rsidRPr="003B1619">
        <w:rPr>
          <w:rFonts w:ascii="Times New Roman" w:eastAsia="宋体" w:hAnsi="Times New Roman" w:cs="Times New Roman" w:hint="eastAsia"/>
          <w:sz w:val="24"/>
          <w:szCs w:val="24"/>
        </w:rPr>
        <w:t>，具体如表</w:t>
      </w:r>
      <w:r w:rsidR="00692F72" w:rsidRPr="003B1619">
        <w:rPr>
          <w:rFonts w:ascii="Times New Roman" w:eastAsia="宋体" w:hAnsi="Times New Roman" w:cs="Times New Roman" w:hint="eastAsia"/>
          <w:sz w:val="24"/>
          <w:szCs w:val="24"/>
        </w:rPr>
        <w:t>1</w:t>
      </w:r>
      <w:r w:rsidR="00692F72" w:rsidRPr="003B1619">
        <w:rPr>
          <w:rFonts w:ascii="Times New Roman" w:eastAsia="宋体" w:hAnsi="Times New Roman" w:cs="Times New Roman"/>
          <w:sz w:val="24"/>
          <w:szCs w:val="24"/>
        </w:rPr>
        <w:t>0</w:t>
      </w:r>
      <w:r w:rsidR="00692F72" w:rsidRPr="003B1619">
        <w:rPr>
          <w:rFonts w:ascii="Times New Roman" w:eastAsia="宋体" w:hAnsi="Times New Roman" w:cs="Times New Roman" w:hint="eastAsia"/>
          <w:sz w:val="24"/>
          <w:szCs w:val="24"/>
        </w:rPr>
        <w:t>-</w:t>
      </w:r>
      <w:r w:rsidR="00692F72" w:rsidRPr="003B1619">
        <w:rPr>
          <w:rFonts w:ascii="Times New Roman" w:eastAsia="宋体" w:hAnsi="Times New Roman" w:cs="Times New Roman"/>
          <w:sz w:val="24"/>
          <w:szCs w:val="24"/>
        </w:rPr>
        <w:t>6</w:t>
      </w:r>
      <w:r w:rsidR="00692F72" w:rsidRPr="003B1619">
        <w:rPr>
          <w:rFonts w:ascii="Times New Roman" w:eastAsia="宋体" w:hAnsi="Times New Roman" w:cs="Times New Roman" w:hint="eastAsia"/>
          <w:sz w:val="24"/>
          <w:szCs w:val="24"/>
        </w:rPr>
        <w:t>所示</w:t>
      </w:r>
      <w:r w:rsidRPr="003B1619">
        <w:rPr>
          <w:rFonts w:ascii="Times New Roman" w:eastAsia="宋体" w:hAnsi="Times New Roman" w:cs="Times New Roman" w:hint="eastAsia"/>
          <w:sz w:val="24"/>
          <w:szCs w:val="24"/>
        </w:rPr>
        <w:t>。</w:t>
      </w:r>
      <w:r w:rsidR="00DF00B1" w:rsidRPr="003B1619">
        <w:rPr>
          <w:rFonts w:ascii="Times New Roman" w:eastAsia="宋体" w:hAnsi="Times New Roman" w:cs="Times New Roman" w:hint="eastAsia"/>
          <w:sz w:val="24"/>
          <w:szCs w:val="24"/>
        </w:rPr>
        <w:t>在</w:t>
      </w:r>
      <w:r w:rsidR="00DF00B1" w:rsidRPr="003B1619">
        <w:rPr>
          <w:rFonts w:ascii="Times New Roman" w:eastAsia="宋体" w:hAnsi="Times New Roman" w:cs="Times New Roman" w:hint="eastAsia"/>
          <w:sz w:val="24"/>
          <w:szCs w:val="24"/>
        </w:rPr>
        <w:t>4</w:t>
      </w:r>
      <w:r w:rsidR="00DF00B1" w:rsidRPr="003B1619">
        <w:rPr>
          <w:rFonts w:ascii="Times New Roman" w:eastAsia="宋体" w:hAnsi="Times New Roman" w:cs="Times New Roman"/>
          <w:sz w:val="24"/>
          <w:szCs w:val="24"/>
        </w:rPr>
        <w:t>13</w:t>
      </w:r>
      <w:r w:rsidR="00DF00B1" w:rsidRPr="003B1619">
        <w:rPr>
          <w:rFonts w:ascii="Times New Roman" w:eastAsia="宋体" w:hAnsi="Times New Roman" w:cs="Times New Roman" w:hint="eastAsia"/>
          <w:sz w:val="24"/>
          <w:szCs w:val="24"/>
        </w:rPr>
        <w:t>瓦斯治理专用巷，由于油型气涌出危险性很低，钻孔布置数量减少后经济成本节约</w:t>
      </w:r>
      <w:r w:rsidR="00192198" w:rsidRPr="003B1619">
        <w:rPr>
          <w:rFonts w:ascii="Times New Roman" w:eastAsia="宋体" w:hAnsi="Times New Roman" w:cs="Times New Roman" w:hint="eastAsia"/>
          <w:sz w:val="24"/>
          <w:szCs w:val="24"/>
        </w:rPr>
        <w:t>3</w:t>
      </w:r>
      <w:r w:rsidR="00192198" w:rsidRPr="003B1619">
        <w:rPr>
          <w:rFonts w:ascii="Times New Roman" w:eastAsia="宋体" w:hAnsi="Times New Roman" w:cs="Times New Roman"/>
          <w:sz w:val="24"/>
          <w:szCs w:val="24"/>
        </w:rPr>
        <w:t>7%</w:t>
      </w:r>
      <w:r w:rsidR="00DF00B1" w:rsidRPr="003B1619">
        <w:rPr>
          <w:rFonts w:ascii="Times New Roman" w:eastAsia="宋体" w:hAnsi="Times New Roman" w:cs="Times New Roman" w:hint="eastAsia"/>
          <w:sz w:val="24"/>
          <w:szCs w:val="24"/>
        </w:rPr>
        <w:t>，</w:t>
      </w:r>
      <w:r w:rsidR="00192198" w:rsidRPr="003B1619">
        <w:rPr>
          <w:rFonts w:ascii="Times New Roman" w:eastAsia="宋体" w:hAnsi="Times New Roman" w:cs="Times New Roman" w:hint="eastAsia"/>
          <w:sz w:val="24"/>
          <w:szCs w:val="24"/>
        </w:rPr>
        <w:t>每千米巷道施工</w:t>
      </w:r>
      <w:r w:rsidR="00DF00B1" w:rsidRPr="003B1619">
        <w:rPr>
          <w:rFonts w:ascii="Times New Roman" w:eastAsia="宋体" w:hAnsi="Times New Roman" w:cs="Times New Roman" w:hint="eastAsia"/>
          <w:sz w:val="24"/>
          <w:szCs w:val="24"/>
        </w:rPr>
        <w:t>时间</w:t>
      </w:r>
      <w:r w:rsidR="00192198" w:rsidRPr="003B1619">
        <w:rPr>
          <w:rFonts w:ascii="Times New Roman" w:eastAsia="宋体" w:hAnsi="Times New Roman" w:cs="Times New Roman" w:hint="eastAsia"/>
          <w:sz w:val="24"/>
          <w:szCs w:val="24"/>
        </w:rPr>
        <w:t>减少</w:t>
      </w:r>
      <w:r w:rsidR="00192198" w:rsidRPr="003B1619">
        <w:rPr>
          <w:rFonts w:ascii="Times New Roman" w:eastAsia="宋体" w:hAnsi="Times New Roman" w:cs="Times New Roman" w:hint="eastAsia"/>
          <w:sz w:val="24"/>
          <w:szCs w:val="24"/>
        </w:rPr>
        <w:t>2</w:t>
      </w:r>
      <w:r w:rsidR="00192198" w:rsidRPr="003B1619">
        <w:rPr>
          <w:rFonts w:ascii="Times New Roman" w:eastAsia="宋体" w:hAnsi="Times New Roman" w:cs="Times New Roman"/>
          <w:sz w:val="24"/>
          <w:szCs w:val="24"/>
        </w:rPr>
        <w:t>0</w:t>
      </w:r>
      <w:r w:rsidR="00192198" w:rsidRPr="003B1619">
        <w:rPr>
          <w:rFonts w:ascii="Times New Roman" w:eastAsia="宋体" w:hAnsi="Times New Roman" w:cs="Times New Roman" w:hint="eastAsia"/>
          <w:sz w:val="24"/>
          <w:szCs w:val="24"/>
        </w:rPr>
        <w:t>天</w:t>
      </w:r>
      <w:r w:rsidR="00DF00B1" w:rsidRPr="003B1619">
        <w:rPr>
          <w:rFonts w:ascii="Times New Roman" w:eastAsia="宋体" w:hAnsi="Times New Roman" w:cs="Times New Roman" w:hint="eastAsia"/>
          <w:sz w:val="24"/>
          <w:szCs w:val="24"/>
        </w:rPr>
        <w:t>，达到了精准治理的目标。即使在存在油型气</w:t>
      </w:r>
      <w:r w:rsidR="00692F72" w:rsidRPr="003B1619">
        <w:rPr>
          <w:rFonts w:ascii="Times New Roman" w:eastAsia="宋体" w:hAnsi="Times New Roman" w:cs="Times New Roman" w:hint="eastAsia"/>
          <w:sz w:val="24"/>
          <w:szCs w:val="24"/>
        </w:rPr>
        <w:t>涌出危险的</w:t>
      </w:r>
      <w:r w:rsidR="00692F72" w:rsidRPr="003B1619">
        <w:rPr>
          <w:rFonts w:ascii="Times New Roman" w:eastAsia="宋体" w:hAnsi="Times New Roman" w:cs="Times New Roman" w:hint="eastAsia"/>
          <w:sz w:val="24"/>
          <w:szCs w:val="24"/>
        </w:rPr>
        <w:t>2</w:t>
      </w:r>
      <w:r w:rsidR="00692F72" w:rsidRPr="003B1619">
        <w:rPr>
          <w:rFonts w:ascii="Times New Roman" w:eastAsia="宋体" w:hAnsi="Times New Roman" w:cs="Times New Roman"/>
          <w:sz w:val="24"/>
          <w:szCs w:val="24"/>
        </w:rPr>
        <w:t>15</w:t>
      </w:r>
      <w:proofErr w:type="gramStart"/>
      <w:r w:rsidR="00692F72" w:rsidRPr="003B1619">
        <w:rPr>
          <w:rFonts w:ascii="Times New Roman" w:eastAsia="宋体" w:hAnsi="Times New Roman" w:cs="Times New Roman" w:hint="eastAsia"/>
          <w:sz w:val="24"/>
          <w:szCs w:val="24"/>
        </w:rPr>
        <w:t>辅运巷</w:t>
      </w:r>
      <w:proofErr w:type="gramEnd"/>
      <w:r w:rsidR="00692F72" w:rsidRPr="003B1619">
        <w:rPr>
          <w:rFonts w:ascii="Times New Roman" w:eastAsia="宋体" w:hAnsi="Times New Roman" w:cs="Times New Roman" w:hint="eastAsia"/>
          <w:sz w:val="24"/>
          <w:szCs w:val="24"/>
        </w:rPr>
        <w:t>，通过随</w:t>
      </w:r>
      <w:proofErr w:type="gramStart"/>
      <w:r w:rsidR="00692F72" w:rsidRPr="003B1619">
        <w:rPr>
          <w:rFonts w:ascii="Times New Roman" w:eastAsia="宋体" w:hAnsi="Times New Roman" w:cs="Times New Roman" w:hint="eastAsia"/>
          <w:sz w:val="24"/>
          <w:szCs w:val="24"/>
        </w:rPr>
        <w:t>采随探的</w:t>
      </w:r>
      <w:proofErr w:type="gramEnd"/>
      <w:r w:rsidR="00692F72" w:rsidRPr="003B1619">
        <w:rPr>
          <w:rFonts w:ascii="Times New Roman" w:eastAsia="宋体" w:hAnsi="Times New Roman" w:cs="Times New Roman" w:hint="eastAsia"/>
          <w:sz w:val="24"/>
          <w:szCs w:val="24"/>
        </w:rPr>
        <w:t>措施，及时根据探测结果优化钻孔布置方案，在危险性较低区域减小钻孔数量，也可以节约成本</w:t>
      </w:r>
      <w:r w:rsidR="00192198" w:rsidRPr="003B1619">
        <w:rPr>
          <w:rFonts w:ascii="Times New Roman" w:eastAsia="宋体" w:hAnsi="Times New Roman" w:cs="Times New Roman" w:hint="eastAsia"/>
          <w:sz w:val="24"/>
          <w:szCs w:val="24"/>
        </w:rPr>
        <w:t>2</w:t>
      </w:r>
      <w:r w:rsidR="00192198" w:rsidRPr="003B1619">
        <w:rPr>
          <w:rFonts w:ascii="Times New Roman" w:eastAsia="宋体" w:hAnsi="Times New Roman" w:cs="Times New Roman"/>
          <w:sz w:val="24"/>
          <w:szCs w:val="24"/>
        </w:rPr>
        <w:t>9</w:t>
      </w:r>
      <w:r w:rsidR="00192198" w:rsidRPr="003B1619">
        <w:rPr>
          <w:rFonts w:ascii="Times New Roman" w:eastAsia="宋体" w:hAnsi="Times New Roman" w:cs="Times New Roman" w:hint="eastAsia"/>
          <w:sz w:val="24"/>
          <w:szCs w:val="24"/>
        </w:rPr>
        <w:t>%</w:t>
      </w:r>
      <w:r w:rsidR="00692F72" w:rsidRPr="003B1619">
        <w:rPr>
          <w:rFonts w:ascii="Times New Roman" w:eastAsia="宋体" w:hAnsi="Times New Roman" w:cs="Times New Roman" w:hint="eastAsia"/>
          <w:sz w:val="24"/>
          <w:szCs w:val="24"/>
        </w:rPr>
        <w:t>。</w:t>
      </w:r>
    </w:p>
    <w:p w14:paraId="553FE49B" w14:textId="0D02E9AB" w:rsidR="005269A7" w:rsidRPr="003B1619" w:rsidRDefault="005269A7" w:rsidP="005269A7">
      <w:pPr>
        <w:spacing w:line="360" w:lineRule="auto"/>
        <w:ind w:firstLineChars="200" w:firstLine="480"/>
        <w:jc w:val="center"/>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表</w:t>
      </w:r>
      <w:r w:rsidRPr="003B1619">
        <w:rPr>
          <w:rFonts w:ascii="Times New Roman" w:eastAsia="宋体" w:hAnsi="Times New Roman" w:cs="Times New Roman" w:hint="eastAsia"/>
          <w:sz w:val="24"/>
          <w:szCs w:val="24"/>
        </w:rPr>
        <w:t>1</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sz w:val="24"/>
          <w:szCs w:val="24"/>
        </w:rPr>
        <w:t xml:space="preserve">6 </w:t>
      </w:r>
      <w:r w:rsidRPr="003B1619">
        <w:rPr>
          <w:rFonts w:ascii="宋体" w:eastAsia="宋体" w:hAnsi="宋体" w:cs="仿宋" w:hint="eastAsia"/>
          <w:b/>
          <w:szCs w:val="21"/>
        </w:rPr>
        <w:t>北</w:t>
      </w:r>
      <w:proofErr w:type="gramStart"/>
      <w:r w:rsidRPr="003B1619">
        <w:rPr>
          <w:rFonts w:ascii="宋体" w:eastAsia="宋体" w:hAnsi="宋体" w:cs="仿宋" w:hint="eastAsia"/>
          <w:b/>
          <w:szCs w:val="21"/>
        </w:rPr>
        <w:t>二辅运巷</w:t>
      </w:r>
      <w:proofErr w:type="gramEnd"/>
      <w:r w:rsidRPr="003B1619">
        <w:rPr>
          <w:rFonts w:ascii="宋体" w:eastAsia="宋体" w:hAnsi="宋体" w:cs="仿宋" w:hint="eastAsia"/>
          <w:b/>
          <w:szCs w:val="21"/>
        </w:rPr>
        <w:t>底板钻孔参数方案</w:t>
      </w:r>
    </w:p>
    <w:tbl>
      <w:tblPr>
        <w:tblStyle w:val="aa"/>
        <w:tblW w:w="5000" w:type="pct"/>
        <w:jc w:val="center"/>
        <w:tblLook w:val="04A0" w:firstRow="1" w:lastRow="0" w:firstColumn="1" w:lastColumn="0" w:noHBand="0" w:noVBand="1"/>
      </w:tblPr>
      <w:tblGrid>
        <w:gridCol w:w="969"/>
        <w:gridCol w:w="760"/>
        <w:gridCol w:w="760"/>
        <w:gridCol w:w="1195"/>
        <w:gridCol w:w="1112"/>
        <w:gridCol w:w="949"/>
        <w:gridCol w:w="1400"/>
        <w:gridCol w:w="1151"/>
      </w:tblGrid>
      <w:tr w:rsidR="00B4120B" w:rsidRPr="003B1619" w14:paraId="198103C6" w14:textId="77777777" w:rsidTr="007F39AE">
        <w:trPr>
          <w:jc w:val="center"/>
        </w:trPr>
        <w:tc>
          <w:tcPr>
            <w:tcW w:w="584" w:type="pct"/>
            <w:tcMar>
              <w:left w:w="57" w:type="dxa"/>
              <w:right w:w="57" w:type="dxa"/>
            </w:tcMar>
          </w:tcPr>
          <w:p w14:paraId="33E9185C" w14:textId="0CE2B347" w:rsidR="00617ABD" w:rsidRPr="003B1619" w:rsidRDefault="00617ABD" w:rsidP="00192198">
            <w:pPr>
              <w:jc w:val="left"/>
              <w:rPr>
                <w:rFonts w:ascii="Times New Roman" w:hAnsi="Times New Roman"/>
              </w:rPr>
            </w:pPr>
            <w:r w:rsidRPr="003B1619">
              <w:rPr>
                <w:rFonts w:ascii="Times New Roman" w:hAnsi="Times New Roman" w:hint="eastAsia"/>
              </w:rPr>
              <w:t>区域</w:t>
            </w:r>
          </w:p>
        </w:tc>
        <w:tc>
          <w:tcPr>
            <w:tcW w:w="458" w:type="pct"/>
            <w:tcMar>
              <w:left w:w="57" w:type="dxa"/>
              <w:right w:w="57" w:type="dxa"/>
            </w:tcMar>
          </w:tcPr>
          <w:p w14:paraId="10584948" w14:textId="6C290429" w:rsidR="00617ABD" w:rsidRPr="003B1619" w:rsidRDefault="00216268" w:rsidP="00B77C6D">
            <w:pPr>
              <w:jc w:val="center"/>
              <w:rPr>
                <w:rFonts w:ascii="Times New Roman" w:hAnsi="Times New Roman"/>
              </w:rPr>
            </w:pPr>
            <w:r w:rsidRPr="003B1619">
              <w:rPr>
                <w:rFonts w:ascii="Times New Roman" w:hAnsi="Times New Roman" w:hint="eastAsia"/>
              </w:rPr>
              <w:t>原</w:t>
            </w:r>
            <w:r w:rsidR="00617ABD" w:rsidRPr="003B1619">
              <w:rPr>
                <w:rFonts w:ascii="Times New Roman" w:hAnsi="Times New Roman" w:hint="eastAsia"/>
              </w:rPr>
              <w:t>钻孔数量</w:t>
            </w:r>
          </w:p>
        </w:tc>
        <w:tc>
          <w:tcPr>
            <w:tcW w:w="458" w:type="pct"/>
            <w:tcMar>
              <w:left w:w="57" w:type="dxa"/>
              <w:right w:w="57" w:type="dxa"/>
            </w:tcMar>
          </w:tcPr>
          <w:p w14:paraId="4E23FB56" w14:textId="5179C068" w:rsidR="00617ABD" w:rsidRPr="003B1619" w:rsidRDefault="00216268" w:rsidP="00B77C6D">
            <w:pPr>
              <w:jc w:val="center"/>
              <w:rPr>
                <w:rFonts w:ascii="Times New Roman" w:hAnsi="Times New Roman"/>
              </w:rPr>
            </w:pPr>
            <w:r w:rsidRPr="003B1619">
              <w:rPr>
                <w:rFonts w:ascii="Times New Roman" w:hAnsi="Times New Roman" w:hint="eastAsia"/>
              </w:rPr>
              <w:t>优化后数量</w:t>
            </w:r>
          </w:p>
        </w:tc>
        <w:tc>
          <w:tcPr>
            <w:tcW w:w="720" w:type="pct"/>
            <w:tcMar>
              <w:left w:w="57" w:type="dxa"/>
              <w:right w:w="57" w:type="dxa"/>
            </w:tcMar>
          </w:tcPr>
          <w:p w14:paraId="24775524" w14:textId="5963CBFE" w:rsidR="00617ABD" w:rsidRPr="003B1619" w:rsidRDefault="00216268" w:rsidP="00B77C6D">
            <w:pPr>
              <w:jc w:val="center"/>
              <w:rPr>
                <w:rFonts w:ascii="Times New Roman" w:hAnsi="Times New Roman"/>
              </w:rPr>
            </w:pPr>
            <w:r w:rsidRPr="003B1619">
              <w:rPr>
                <w:rFonts w:ascii="Times New Roman" w:hAnsi="Times New Roman" w:hint="eastAsia"/>
              </w:rPr>
              <w:t>原单采场钻孔长度</w:t>
            </w:r>
            <w:r w:rsidR="0023162A" w:rsidRPr="003B1619">
              <w:rPr>
                <w:rFonts w:ascii="Times New Roman" w:hAnsi="Times New Roman" w:hint="eastAsia"/>
              </w:rPr>
              <w:t>(</w:t>
            </w:r>
            <w:r w:rsidR="0023162A" w:rsidRPr="003B1619">
              <w:rPr>
                <w:rFonts w:ascii="Times New Roman" w:hAnsi="Times New Roman"/>
              </w:rPr>
              <w:t>m)</w:t>
            </w:r>
          </w:p>
        </w:tc>
        <w:tc>
          <w:tcPr>
            <w:tcW w:w="670" w:type="pct"/>
            <w:tcMar>
              <w:left w:w="57" w:type="dxa"/>
              <w:right w:w="57" w:type="dxa"/>
            </w:tcMar>
          </w:tcPr>
          <w:p w14:paraId="502896D7" w14:textId="08AC69CE" w:rsidR="00617ABD" w:rsidRPr="003B1619" w:rsidRDefault="00216268" w:rsidP="00B77C6D">
            <w:pPr>
              <w:jc w:val="center"/>
              <w:rPr>
                <w:rFonts w:ascii="Times New Roman" w:hAnsi="Times New Roman"/>
              </w:rPr>
            </w:pPr>
            <w:r w:rsidRPr="003B1619">
              <w:rPr>
                <w:rFonts w:ascii="Times New Roman" w:hAnsi="Times New Roman" w:hint="eastAsia"/>
              </w:rPr>
              <w:t>优化后钻孔长度</w:t>
            </w:r>
            <w:r w:rsidR="0023162A" w:rsidRPr="003B1619">
              <w:rPr>
                <w:rFonts w:ascii="Times New Roman" w:hAnsi="Times New Roman" w:hint="eastAsia"/>
              </w:rPr>
              <w:t>(</w:t>
            </w:r>
            <w:r w:rsidR="0023162A" w:rsidRPr="003B1619">
              <w:rPr>
                <w:rFonts w:ascii="Times New Roman" w:hAnsi="Times New Roman"/>
              </w:rPr>
              <w:t>m)</w:t>
            </w:r>
          </w:p>
        </w:tc>
        <w:tc>
          <w:tcPr>
            <w:tcW w:w="572" w:type="pct"/>
            <w:tcMar>
              <w:left w:w="57" w:type="dxa"/>
              <w:right w:w="57" w:type="dxa"/>
            </w:tcMar>
          </w:tcPr>
          <w:p w14:paraId="26001870" w14:textId="334E91B1" w:rsidR="00617ABD" w:rsidRPr="003B1619" w:rsidRDefault="00617ABD" w:rsidP="00B77C6D">
            <w:pPr>
              <w:jc w:val="center"/>
              <w:rPr>
                <w:rFonts w:ascii="Times New Roman" w:hAnsi="Times New Roman"/>
              </w:rPr>
            </w:pPr>
            <w:r w:rsidRPr="003B1619">
              <w:rPr>
                <w:rFonts w:ascii="Times New Roman" w:hAnsi="Times New Roman" w:hint="eastAsia"/>
              </w:rPr>
              <w:t>施工费用</w:t>
            </w:r>
            <w:r w:rsidR="00216268" w:rsidRPr="003B1619">
              <w:rPr>
                <w:rFonts w:ascii="Times New Roman" w:hAnsi="Times New Roman" w:hint="eastAsia"/>
              </w:rPr>
              <w:t>节约</w:t>
            </w:r>
          </w:p>
        </w:tc>
        <w:tc>
          <w:tcPr>
            <w:tcW w:w="844" w:type="pct"/>
            <w:tcMar>
              <w:left w:w="57" w:type="dxa"/>
              <w:right w:w="57" w:type="dxa"/>
            </w:tcMar>
          </w:tcPr>
          <w:p w14:paraId="6CB64CE3" w14:textId="3B9AD3BA" w:rsidR="00617ABD" w:rsidRPr="003B1619" w:rsidRDefault="00CE6D51" w:rsidP="00B77C6D">
            <w:pPr>
              <w:jc w:val="center"/>
              <w:rPr>
                <w:rFonts w:ascii="Times New Roman" w:hAnsi="Times New Roman"/>
                <w:b/>
                <w:bCs/>
              </w:rPr>
            </w:pPr>
            <w:r w:rsidRPr="003B1619">
              <w:rPr>
                <w:rFonts w:ascii="Times New Roman" w:hAnsi="Times New Roman" w:hint="eastAsia"/>
                <w:b/>
                <w:bCs/>
              </w:rPr>
              <w:t>每千米</w:t>
            </w:r>
            <w:proofErr w:type="gramStart"/>
            <w:r w:rsidRPr="003B1619">
              <w:rPr>
                <w:rFonts w:ascii="Times New Roman" w:hAnsi="Times New Roman" w:hint="eastAsia"/>
                <w:b/>
                <w:bCs/>
              </w:rPr>
              <w:t>节</w:t>
            </w:r>
            <w:r w:rsidR="00617ABD" w:rsidRPr="003B1619">
              <w:rPr>
                <w:rFonts w:ascii="Times New Roman" w:hAnsi="Times New Roman" w:hint="eastAsia"/>
                <w:b/>
                <w:bCs/>
              </w:rPr>
              <w:t>施工</w:t>
            </w:r>
            <w:proofErr w:type="gramEnd"/>
            <w:r w:rsidRPr="003B1619">
              <w:rPr>
                <w:rFonts w:ascii="Times New Roman" w:hAnsi="Times New Roman" w:hint="eastAsia"/>
                <w:b/>
                <w:bCs/>
              </w:rPr>
              <w:t>节省时间</w:t>
            </w:r>
            <w:r w:rsidRPr="003B1619">
              <w:rPr>
                <w:rFonts w:ascii="Times New Roman" w:hAnsi="Times New Roman" w:hint="eastAsia"/>
                <w:b/>
                <w:bCs/>
              </w:rPr>
              <w:t>(</w:t>
            </w:r>
            <w:r w:rsidRPr="003B1619">
              <w:rPr>
                <w:rFonts w:ascii="Times New Roman" w:hAnsi="Times New Roman" w:hint="eastAsia"/>
                <w:b/>
                <w:bCs/>
              </w:rPr>
              <w:t>天</w:t>
            </w:r>
            <w:r w:rsidRPr="003B1619">
              <w:rPr>
                <w:rFonts w:ascii="Times New Roman" w:hAnsi="Times New Roman"/>
                <w:b/>
                <w:bCs/>
              </w:rPr>
              <w:t>)</w:t>
            </w:r>
          </w:p>
        </w:tc>
        <w:tc>
          <w:tcPr>
            <w:tcW w:w="694" w:type="pct"/>
            <w:tcMar>
              <w:left w:w="57" w:type="dxa"/>
              <w:right w:w="57" w:type="dxa"/>
            </w:tcMar>
          </w:tcPr>
          <w:p w14:paraId="28B09641" w14:textId="7181DF1E" w:rsidR="00617ABD" w:rsidRPr="003B1619" w:rsidRDefault="007B7FB4" w:rsidP="00B77C6D">
            <w:pPr>
              <w:jc w:val="center"/>
              <w:rPr>
                <w:rFonts w:ascii="Times New Roman" w:hAnsi="Times New Roman"/>
                <w:b/>
                <w:bCs/>
              </w:rPr>
            </w:pPr>
            <w:r w:rsidRPr="003B1619">
              <w:rPr>
                <w:rFonts w:ascii="Times New Roman" w:hAnsi="Times New Roman" w:hint="eastAsia"/>
                <w:b/>
                <w:bCs/>
              </w:rPr>
              <w:t>每千米节省费用</w:t>
            </w:r>
            <w:r w:rsidRPr="003B1619">
              <w:rPr>
                <w:rFonts w:ascii="Times New Roman" w:hAnsi="Times New Roman" w:hint="eastAsia"/>
                <w:b/>
                <w:bCs/>
              </w:rPr>
              <w:t>(</w:t>
            </w:r>
            <w:r w:rsidR="0090239C" w:rsidRPr="003B1619">
              <w:rPr>
                <w:rFonts w:ascii="Times New Roman" w:hAnsi="Times New Roman" w:hint="eastAsia"/>
                <w:b/>
                <w:bCs/>
              </w:rPr>
              <w:t>万</w:t>
            </w:r>
            <w:r w:rsidRPr="003B1619">
              <w:rPr>
                <w:rFonts w:ascii="Times New Roman" w:hAnsi="Times New Roman" w:hint="eastAsia"/>
                <w:b/>
                <w:bCs/>
              </w:rPr>
              <w:t>元</w:t>
            </w:r>
            <w:r w:rsidRPr="003B1619">
              <w:rPr>
                <w:rFonts w:ascii="Times New Roman" w:hAnsi="Times New Roman"/>
                <w:b/>
                <w:bCs/>
              </w:rPr>
              <w:t>)</w:t>
            </w:r>
          </w:p>
        </w:tc>
      </w:tr>
      <w:tr w:rsidR="00B4120B" w:rsidRPr="003B1619" w14:paraId="5E3E08C1" w14:textId="77777777" w:rsidTr="007F39AE">
        <w:trPr>
          <w:jc w:val="center"/>
        </w:trPr>
        <w:tc>
          <w:tcPr>
            <w:tcW w:w="584" w:type="pct"/>
            <w:tcMar>
              <w:left w:w="57" w:type="dxa"/>
              <w:right w:w="57" w:type="dxa"/>
            </w:tcMar>
          </w:tcPr>
          <w:p w14:paraId="5D25CE5B" w14:textId="5667C9F7" w:rsidR="0090239C" w:rsidRPr="003B1619" w:rsidRDefault="0090239C" w:rsidP="00192198">
            <w:pPr>
              <w:jc w:val="left"/>
              <w:rPr>
                <w:rFonts w:ascii="Times New Roman" w:hAnsi="Times New Roman"/>
              </w:rPr>
            </w:pPr>
            <w:r w:rsidRPr="003B1619">
              <w:rPr>
                <w:rFonts w:ascii="Times New Roman" w:hAnsi="Times New Roman" w:hint="eastAsia"/>
              </w:rPr>
              <w:t>4</w:t>
            </w:r>
            <w:r w:rsidRPr="003B1619">
              <w:rPr>
                <w:rFonts w:ascii="Times New Roman" w:hAnsi="Times New Roman"/>
              </w:rPr>
              <w:t>13</w:t>
            </w:r>
            <w:r w:rsidRPr="003B1619">
              <w:rPr>
                <w:rFonts w:ascii="Times New Roman" w:hAnsi="Times New Roman" w:hint="eastAsia"/>
              </w:rPr>
              <w:t>瓦斯治理巷</w:t>
            </w:r>
          </w:p>
        </w:tc>
        <w:tc>
          <w:tcPr>
            <w:tcW w:w="458" w:type="pct"/>
            <w:tcMar>
              <w:left w:w="57" w:type="dxa"/>
              <w:right w:w="57" w:type="dxa"/>
            </w:tcMar>
          </w:tcPr>
          <w:p w14:paraId="0E6A7182" w14:textId="6C77124E" w:rsidR="0090239C" w:rsidRPr="003B1619" w:rsidRDefault="0090239C" w:rsidP="00B77C6D">
            <w:pPr>
              <w:jc w:val="center"/>
              <w:rPr>
                <w:rFonts w:ascii="Times New Roman" w:hAnsi="Times New Roman"/>
              </w:rPr>
            </w:pPr>
            <w:r w:rsidRPr="003B1619">
              <w:rPr>
                <w:rFonts w:ascii="Times New Roman" w:hAnsi="Times New Roman"/>
              </w:rPr>
              <w:t>5</w:t>
            </w:r>
          </w:p>
        </w:tc>
        <w:tc>
          <w:tcPr>
            <w:tcW w:w="458" w:type="pct"/>
            <w:tcMar>
              <w:left w:w="57" w:type="dxa"/>
              <w:right w:w="57" w:type="dxa"/>
            </w:tcMar>
          </w:tcPr>
          <w:p w14:paraId="73AAE2F2" w14:textId="43EF5666" w:rsidR="0090239C" w:rsidRPr="003B1619" w:rsidRDefault="0090239C" w:rsidP="00B77C6D">
            <w:pPr>
              <w:jc w:val="center"/>
              <w:rPr>
                <w:rFonts w:ascii="Times New Roman" w:hAnsi="Times New Roman"/>
              </w:rPr>
            </w:pPr>
            <w:r w:rsidRPr="003B1619">
              <w:rPr>
                <w:rFonts w:ascii="Times New Roman" w:hAnsi="Times New Roman" w:hint="eastAsia"/>
              </w:rPr>
              <w:t>3</w:t>
            </w:r>
          </w:p>
        </w:tc>
        <w:tc>
          <w:tcPr>
            <w:tcW w:w="720" w:type="pct"/>
            <w:tcMar>
              <w:left w:w="57" w:type="dxa"/>
              <w:right w:w="57" w:type="dxa"/>
            </w:tcMar>
          </w:tcPr>
          <w:p w14:paraId="486C7A9A" w14:textId="613AF3A9" w:rsidR="0090239C" w:rsidRPr="003B1619" w:rsidRDefault="0090239C" w:rsidP="00B77C6D">
            <w:pPr>
              <w:jc w:val="center"/>
              <w:rPr>
                <w:rFonts w:ascii="Times New Roman" w:hAnsi="Times New Roman"/>
              </w:rPr>
            </w:pPr>
            <w:r w:rsidRPr="003B1619">
              <w:rPr>
                <w:rFonts w:ascii="Times New Roman" w:hAnsi="Times New Roman" w:hint="eastAsia"/>
              </w:rPr>
              <w:t>3</w:t>
            </w:r>
            <w:r w:rsidRPr="003B1619">
              <w:rPr>
                <w:rFonts w:ascii="Times New Roman" w:hAnsi="Times New Roman"/>
              </w:rPr>
              <w:t>81</w:t>
            </w:r>
          </w:p>
        </w:tc>
        <w:tc>
          <w:tcPr>
            <w:tcW w:w="670" w:type="pct"/>
            <w:tcMar>
              <w:left w:w="57" w:type="dxa"/>
              <w:right w:w="57" w:type="dxa"/>
            </w:tcMar>
          </w:tcPr>
          <w:p w14:paraId="7C4D4199" w14:textId="24D947C8" w:rsidR="0090239C" w:rsidRPr="003B1619" w:rsidRDefault="0090239C" w:rsidP="00B77C6D">
            <w:pPr>
              <w:jc w:val="center"/>
              <w:rPr>
                <w:rFonts w:ascii="Times New Roman" w:hAnsi="Times New Roman"/>
              </w:rPr>
            </w:pPr>
            <w:r w:rsidRPr="003B1619">
              <w:rPr>
                <w:rFonts w:ascii="Times New Roman" w:hAnsi="Times New Roman" w:hint="eastAsia"/>
              </w:rPr>
              <w:t>2</w:t>
            </w:r>
            <w:r w:rsidRPr="003B1619">
              <w:rPr>
                <w:rFonts w:ascii="Times New Roman" w:hAnsi="Times New Roman"/>
              </w:rPr>
              <w:t>40</w:t>
            </w:r>
          </w:p>
        </w:tc>
        <w:tc>
          <w:tcPr>
            <w:tcW w:w="572" w:type="pct"/>
            <w:tcMar>
              <w:left w:w="57" w:type="dxa"/>
              <w:right w:w="57" w:type="dxa"/>
            </w:tcMar>
          </w:tcPr>
          <w:p w14:paraId="24914E5D" w14:textId="0DA32C4F" w:rsidR="0090239C" w:rsidRPr="003B1619" w:rsidRDefault="0090239C" w:rsidP="00B77C6D">
            <w:pPr>
              <w:jc w:val="center"/>
              <w:rPr>
                <w:rFonts w:ascii="Times New Roman" w:hAnsi="Times New Roman"/>
              </w:rPr>
            </w:pPr>
            <w:r w:rsidRPr="003B1619">
              <w:rPr>
                <w:rFonts w:ascii="Times New Roman" w:hAnsi="Times New Roman" w:hint="eastAsia"/>
              </w:rPr>
              <w:t>3</w:t>
            </w:r>
            <w:r w:rsidRPr="003B1619">
              <w:rPr>
                <w:rFonts w:ascii="Times New Roman" w:hAnsi="Times New Roman"/>
              </w:rPr>
              <w:t>7</w:t>
            </w:r>
            <w:r w:rsidRPr="003B1619">
              <w:rPr>
                <w:rFonts w:ascii="Times New Roman" w:hAnsi="Times New Roman" w:hint="eastAsia"/>
              </w:rPr>
              <w:t>%</w:t>
            </w:r>
          </w:p>
        </w:tc>
        <w:tc>
          <w:tcPr>
            <w:tcW w:w="844" w:type="pct"/>
            <w:tcMar>
              <w:left w:w="57" w:type="dxa"/>
              <w:right w:w="57" w:type="dxa"/>
            </w:tcMar>
          </w:tcPr>
          <w:p w14:paraId="7577F9DB" w14:textId="3BDB641A" w:rsidR="0090239C" w:rsidRPr="003B1619" w:rsidRDefault="0090239C" w:rsidP="00B77C6D">
            <w:pPr>
              <w:jc w:val="center"/>
              <w:rPr>
                <w:rFonts w:ascii="Times New Roman" w:hAnsi="Times New Roman"/>
                <w:b/>
                <w:bCs/>
              </w:rPr>
            </w:pPr>
            <w:r w:rsidRPr="003B1619">
              <w:rPr>
                <w:rFonts w:ascii="Times New Roman" w:hAnsi="Times New Roman" w:hint="eastAsia"/>
                <w:b/>
                <w:bCs/>
              </w:rPr>
              <w:t>2</w:t>
            </w:r>
            <w:r w:rsidRPr="003B1619">
              <w:rPr>
                <w:rFonts w:ascii="Times New Roman" w:hAnsi="Times New Roman"/>
                <w:b/>
                <w:bCs/>
              </w:rPr>
              <w:t>0</w:t>
            </w:r>
          </w:p>
        </w:tc>
        <w:tc>
          <w:tcPr>
            <w:tcW w:w="694" w:type="pct"/>
            <w:tcMar>
              <w:left w:w="57" w:type="dxa"/>
              <w:right w:w="57" w:type="dxa"/>
            </w:tcMar>
          </w:tcPr>
          <w:p w14:paraId="16B94FFB" w14:textId="65032A09" w:rsidR="0090239C" w:rsidRPr="003B1619" w:rsidRDefault="0090239C" w:rsidP="00B77C6D">
            <w:pPr>
              <w:jc w:val="center"/>
              <w:rPr>
                <w:rFonts w:ascii="Times New Roman" w:hAnsi="Times New Roman"/>
                <w:b/>
                <w:bCs/>
              </w:rPr>
            </w:pPr>
            <w:r w:rsidRPr="003B1619">
              <w:rPr>
                <w:rFonts w:ascii="Times New Roman" w:hAnsi="Times New Roman"/>
                <w:b/>
                <w:bCs/>
              </w:rPr>
              <w:t>25.85</w:t>
            </w:r>
          </w:p>
        </w:tc>
      </w:tr>
      <w:tr w:rsidR="00B4120B" w:rsidRPr="003B1619" w14:paraId="28FF3C20" w14:textId="77777777" w:rsidTr="007F39AE">
        <w:trPr>
          <w:jc w:val="center"/>
        </w:trPr>
        <w:tc>
          <w:tcPr>
            <w:tcW w:w="584" w:type="pct"/>
            <w:tcMar>
              <w:left w:w="57" w:type="dxa"/>
              <w:right w:w="57" w:type="dxa"/>
            </w:tcMar>
          </w:tcPr>
          <w:p w14:paraId="057A7356" w14:textId="792A26B5" w:rsidR="0090239C" w:rsidRPr="003B1619" w:rsidRDefault="0090239C" w:rsidP="00192198">
            <w:pPr>
              <w:jc w:val="left"/>
              <w:rPr>
                <w:rFonts w:ascii="Times New Roman" w:hAnsi="Times New Roman"/>
              </w:rPr>
            </w:pPr>
            <w:r w:rsidRPr="003B1619">
              <w:rPr>
                <w:rFonts w:ascii="Times New Roman" w:hAnsi="Times New Roman" w:hint="eastAsia"/>
              </w:rPr>
              <w:t>北</w:t>
            </w:r>
            <w:proofErr w:type="gramStart"/>
            <w:r w:rsidRPr="003B1619">
              <w:rPr>
                <w:rFonts w:ascii="Times New Roman" w:hAnsi="Times New Roman" w:hint="eastAsia"/>
              </w:rPr>
              <w:t>二辅运巷</w:t>
            </w:r>
            <w:proofErr w:type="gramEnd"/>
          </w:p>
        </w:tc>
        <w:tc>
          <w:tcPr>
            <w:tcW w:w="458" w:type="pct"/>
            <w:tcMar>
              <w:left w:w="57" w:type="dxa"/>
              <w:right w:w="57" w:type="dxa"/>
            </w:tcMar>
          </w:tcPr>
          <w:p w14:paraId="45A76AC1" w14:textId="742D315D" w:rsidR="0090239C" w:rsidRPr="003B1619" w:rsidRDefault="0090239C" w:rsidP="00B77C6D">
            <w:pPr>
              <w:jc w:val="center"/>
              <w:rPr>
                <w:rFonts w:ascii="Times New Roman" w:hAnsi="Times New Roman"/>
              </w:rPr>
            </w:pPr>
            <w:r w:rsidRPr="003B1619">
              <w:rPr>
                <w:rFonts w:ascii="Times New Roman" w:hAnsi="Times New Roman" w:hint="eastAsia"/>
              </w:rPr>
              <w:t>1</w:t>
            </w:r>
            <w:r w:rsidRPr="003B1619">
              <w:rPr>
                <w:rFonts w:ascii="Times New Roman" w:hAnsi="Times New Roman"/>
              </w:rPr>
              <w:t>3</w:t>
            </w:r>
          </w:p>
        </w:tc>
        <w:tc>
          <w:tcPr>
            <w:tcW w:w="458" w:type="pct"/>
            <w:tcMar>
              <w:left w:w="57" w:type="dxa"/>
              <w:right w:w="57" w:type="dxa"/>
            </w:tcMar>
          </w:tcPr>
          <w:p w14:paraId="64005779" w14:textId="16DECA81" w:rsidR="0090239C" w:rsidRPr="003B1619" w:rsidRDefault="0090239C" w:rsidP="00B77C6D">
            <w:pPr>
              <w:jc w:val="center"/>
              <w:rPr>
                <w:rFonts w:ascii="Times New Roman" w:hAnsi="Times New Roman"/>
              </w:rPr>
            </w:pPr>
            <w:r w:rsidRPr="003B1619">
              <w:rPr>
                <w:rFonts w:ascii="Times New Roman" w:hAnsi="Times New Roman" w:hint="eastAsia"/>
              </w:rPr>
              <w:t>1</w:t>
            </w:r>
            <w:r w:rsidRPr="003B1619">
              <w:rPr>
                <w:rFonts w:ascii="Times New Roman" w:hAnsi="Times New Roman"/>
              </w:rPr>
              <w:t>2</w:t>
            </w:r>
          </w:p>
        </w:tc>
        <w:tc>
          <w:tcPr>
            <w:tcW w:w="720" w:type="pct"/>
            <w:tcMar>
              <w:left w:w="57" w:type="dxa"/>
              <w:right w:w="57" w:type="dxa"/>
            </w:tcMar>
          </w:tcPr>
          <w:p w14:paraId="43AFAA32" w14:textId="64EAA960" w:rsidR="0090239C" w:rsidRPr="003B1619" w:rsidRDefault="0090239C" w:rsidP="00B77C6D">
            <w:pPr>
              <w:jc w:val="center"/>
              <w:rPr>
                <w:rFonts w:ascii="Times New Roman" w:hAnsi="Times New Roman"/>
              </w:rPr>
            </w:pPr>
            <w:r w:rsidRPr="003B1619">
              <w:rPr>
                <w:rFonts w:ascii="Times New Roman" w:hAnsi="Times New Roman" w:hint="eastAsia"/>
              </w:rPr>
              <w:t>7</w:t>
            </w:r>
            <w:r w:rsidRPr="003B1619">
              <w:rPr>
                <w:rFonts w:ascii="Times New Roman" w:hAnsi="Times New Roman"/>
              </w:rPr>
              <w:t>97</w:t>
            </w:r>
          </w:p>
        </w:tc>
        <w:tc>
          <w:tcPr>
            <w:tcW w:w="670" w:type="pct"/>
            <w:tcMar>
              <w:left w:w="57" w:type="dxa"/>
              <w:right w:w="57" w:type="dxa"/>
            </w:tcMar>
          </w:tcPr>
          <w:p w14:paraId="6E1F0659" w14:textId="72972200" w:rsidR="0090239C" w:rsidRPr="003B1619" w:rsidRDefault="0090239C" w:rsidP="00B77C6D">
            <w:pPr>
              <w:jc w:val="center"/>
              <w:rPr>
                <w:rFonts w:ascii="Times New Roman" w:hAnsi="Times New Roman"/>
              </w:rPr>
            </w:pPr>
            <w:r w:rsidRPr="003B1619">
              <w:rPr>
                <w:rFonts w:ascii="Times New Roman" w:hAnsi="Times New Roman" w:hint="eastAsia"/>
              </w:rPr>
              <w:t>7</w:t>
            </w:r>
            <w:r w:rsidRPr="003B1619">
              <w:rPr>
                <w:rFonts w:ascii="Times New Roman" w:hAnsi="Times New Roman"/>
              </w:rPr>
              <w:t>34</w:t>
            </w:r>
          </w:p>
        </w:tc>
        <w:tc>
          <w:tcPr>
            <w:tcW w:w="572" w:type="pct"/>
            <w:tcMar>
              <w:left w:w="57" w:type="dxa"/>
              <w:right w:w="57" w:type="dxa"/>
            </w:tcMar>
          </w:tcPr>
          <w:p w14:paraId="42B75703" w14:textId="6B93AE86" w:rsidR="0090239C" w:rsidRPr="003B1619" w:rsidRDefault="0090239C" w:rsidP="00B77C6D">
            <w:pPr>
              <w:jc w:val="center"/>
              <w:rPr>
                <w:rFonts w:ascii="Times New Roman" w:hAnsi="Times New Roman"/>
              </w:rPr>
            </w:pPr>
            <w:r w:rsidRPr="003B1619">
              <w:rPr>
                <w:rFonts w:ascii="Times New Roman" w:hAnsi="Times New Roman" w:hint="eastAsia"/>
              </w:rPr>
              <w:t>8%</w:t>
            </w:r>
          </w:p>
        </w:tc>
        <w:tc>
          <w:tcPr>
            <w:tcW w:w="844" w:type="pct"/>
            <w:tcMar>
              <w:left w:w="57" w:type="dxa"/>
              <w:right w:w="57" w:type="dxa"/>
            </w:tcMar>
          </w:tcPr>
          <w:p w14:paraId="0E91F352" w14:textId="7D219147" w:rsidR="0090239C" w:rsidRPr="003B1619" w:rsidRDefault="0090239C" w:rsidP="00B77C6D">
            <w:pPr>
              <w:jc w:val="center"/>
              <w:rPr>
                <w:rFonts w:ascii="Times New Roman" w:hAnsi="Times New Roman"/>
                <w:b/>
                <w:bCs/>
              </w:rPr>
            </w:pPr>
            <w:r w:rsidRPr="003B1619">
              <w:rPr>
                <w:rFonts w:ascii="Times New Roman" w:hAnsi="Times New Roman" w:hint="eastAsia"/>
                <w:b/>
                <w:bCs/>
              </w:rPr>
              <w:t>1</w:t>
            </w:r>
            <w:r w:rsidRPr="003B1619">
              <w:rPr>
                <w:rFonts w:ascii="Times New Roman" w:hAnsi="Times New Roman"/>
                <w:b/>
                <w:bCs/>
              </w:rPr>
              <w:t>3</w:t>
            </w:r>
          </w:p>
        </w:tc>
        <w:tc>
          <w:tcPr>
            <w:tcW w:w="694" w:type="pct"/>
            <w:tcMar>
              <w:left w:w="57" w:type="dxa"/>
              <w:right w:w="57" w:type="dxa"/>
            </w:tcMar>
          </w:tcPr>
          <w:p w14:paraId="1030537A" w14:textId="25404EA9" w:rsidR="0090239C" w:rsidRPr="003B1619" w:rsidRDefault="0090239C" w:rsidP="00B77C6D">
            <w:pPr>
              <w:jc w:val="center"/>
              <w:rPr>
                <w:rFonts w:ascii="Times New Roman" w:hAnsi="Times New Roman"/>
                <w:b/>
                <w:bCs/>
              </w:rPr>
            </w:pPr>
            <w:r w:rsidRPr="003B1619">
              <w:rPr>
                <w:rFonts w:ascii="Times New Roman" w:hAnsi="Times New Roman"/>
                <w:b/>
                <w:bCs/>
              </w:rPr>
              <w:t>17.32</w:t>
            </w:r>
          </w:p>
        </w:tc>
      </w:tr>
      <w:tr w:rsidR="0090239C" w:rsidRPr="003B1619" w14:paraId="7AF1B627" w14:textId="77777777" w:rsidTr="007F39AE">
        <w:trPr>
          <w:jc w:val="center"/>
        </w:trPr>
        <w:tc>
          <w:tcPr>
            <w:tcW w:w="584" w:type="pct"/>
            <w:tcMar>
              <w:left w:w="57" w:type="dxa"/>
              <w:right w:w="57" w:type="dxa"/>
            </w:tcMar>
          </w:tcPr>
          <w:p w14:paraId="62B25211" w14:textId="35E44D32" w:rsidR="0090239C" w:rsidRPr="003B1619" w:rsidRDefault="0090239C" w:rsidP="00192198">
            <w:pPr>
              <w:jc w:val="left"/>
              <w:rPr>
                <w:rFonts w:ascii="Times New Roman" w:hAnsi="Times New Roman"/>
              </w:rPr>
            </w:pPr>
            <w:r w:rsidRPr="003B1619">
              <w:rPr>
                <w:rFonts w:ascii="Times New Roman" w:hAnsi="Times New Roman" w:hint="eastAsia"/>
              </w:rPr>
              <w:t>2</w:t>
            </w:r>
            <w:r w:rsidRPr="003B1619">
              <w:rPr>
                <w:rFonts w:ascii="Times New Roman" w:hAnsi="Times New Roman"/>
              </w:rPr>
              <w:t>15</w:t>
            </w:r>
            <w:proofErr w:type="gramStart"/>
            <w:r w:rsidRPr="003B1619">
              <w:rPr>
                <w:rFonts w:ascii="Times New Roman" w:hAnsi="Times New Roman" w:hint="eastAsia"/>
              </w:rPr>
              <w:t>辅运巷</w:t>
            </w:r>
            <w:proofErr w:type="gramEnd"/>
          </w:p>
        </w:tc>
        <w:tc>
          <w:tcPr>
            <w:tcW w:w="458" w:type="pct"/>
            <w:tcMar>
              <w:left w:w="57" w:type="dxa"/>
              <w:right w:w="57" w:type="dxa"/>
            </w:tcMar>
          </w:tcPr>
          <w:p w14:paraId="6E034A16" w14:textId="7B4D3F79" w:rsidR="0090239C" w:rsidRPr="003B1619" w:rsidRDefault="0090239C" w:rsidP="00B77C6D">
            <w:pPr>
              <w:jc w:val="center"/>
              <w:rPr>
                <w:rFonts w:ascii="Times New Roman" w:hAnsi="Times New Roman"/>
              </w:rPr>
            </w:pPr>
            <w:r w:rsidRPr="003B1619">
              <w:rPr>
                <w:rFonts w:ascii="Times New Roman" w:hAnsi="Times New Roman" w:hint="eastAsia"/>
              </w:rPr>
              <w:t>6</w:t>
            </w:r>
          </w:p>
        </w:tc>
        <w:tc>
          <w:tcPr>
            <w:tcW w:w="458" w:type="pct"/>
            <w:tcMar>
              <w:left w:w="57" w:type="dxa"/>
              <w:right w:w="57" w:type="dxa"/>
            </w:tcMar>
          </w:tcPr>
          <w:p w14:paraId="407230A3" w14:textId="5D88ECBB" w:rsidR="0090239C" w:rsidRPr="003B1619" w:rsidRDefault="0090239C" w:rsidP="00B77C6D">
            <w:pPr>
              <w:jc w:val="center"/>
              <w:rPr>
                <w:rFonts w:ascii="Times New Roman" w:hAnsi="Times New Roman"/>
              </w:rPr>
            </w:pPr>
            <w:r w:rsidRPr="003B1619">
              <w:rPr>
                <w:rFonts w:ascii="Times New Roman" w:hAnsi="Times New Roman" w:hint="eastAsia"/>
              </w:rPr>
              <w:t>4</w:t>
            </w:r>
          </w:p>
        </w:tc>
        <w:tc>
          <w:tcPr>
            <w:tcW w:w="720" w:type="pct"/>
            <w:tcMar>
              <w:left w:w="57" w:type="dxa"/>
              <w:right w:w="57" w:type="dxa"/>
            </w:tcMar>
          </w:tcPr>
          <w:p w14:paraId="2017FF3F" w14:textId="599C157C" w:rsidR="0090239C" w:rsidRPr="003B1619" w:rsidRDefault="0090239C" w:rsidP="00B77C6D">
            <w:pPr>
              <w:jc w:val="center"/>
              <w:rPr>
                <w:rFonts w:ascii="Times New Roman" w:hAnsi="Times New Roman"/>
              </w:rPr>
            </w:pPr>
            <w:r w:rsidRPr="003B1619">
              <w:rPr>
                <w:rFonts w:ascii="Times New Roman" w:hAnsi="Times New Roman" w:hint="eastAsia"/>
              </w:rPr>
              <w:t>4</w:t>
            </w:r>
            <w:r w:rsidRPr="003B1619">
              <w:rPr>
                <w:rFonts w:ascii="Times New Roman" w:hAnsi="Times New Roman"/>
              </w:rPr>
              <w:t>46</w:t>
            </w:r>
          </w:p>
        </w:tc>
        <w:tc>
          <w:tcPr>
            <w:tcW w:w="670" w:type="pct"/>
            <w:tcMar>
              <w:left w:w="57" w:type="dxa"/>
              <w:right w:w="57" w:type="dxa"/>
            </w:tcMar>
          </w:tcPr>
          <w:p w14:paraId="336E7708" w14:textId="469AF7AA" w:rsidR="0090239C" w:rsidRPr="003B1619" w:rsidRDefault="0090239C" w:rsidP="00B77C6D">
            <w:pPr>
              <w:jc w:val="center"/>
              <w:rPr>
                <w:rFonts w:ascii="Times New Roman" w:hAnsi="Times New Roman"/>
              </w:rPr>
            </w:pPr>
            <w:r w:rsidRPr="003B1619">
              <w:rPr>
                <w:rFonts w:ascii="Times New Roman" w:hAnsi="Times New Roman" w:hint="eastAsia"/>
              </w:rPr>
              <w:t>2</w:t>
            </w:r>
            <w:r w:rsidRPr="003B1619">
              <w:rPr>
                <w:rFonts w:ascii="Times New Roman" w:hAnsi="Times New Roman"/>
              </w:rPr>
              <w:t>93</w:t>
            </w:r>
          </w:p>
        </w:tc>
        <w:tc>
          <w:tcPr>
            <w:tcW w:w="572" w:type="pct"/>
            <w:tcMar>
              <w:left w:w="57" w:type="dxa"/>
              <w:right w:w="57" w:type="dxa"/>
            </w:tcMar>
          </w:tcPr>
          <w:p w14:paraId="0F3E2E1F" w14:textId="13D4F3B7" w:rsidR="0090239C" w:rsidRPr="003B1619" w:rsidRDefault="0090239C" w:rsidP="00B77C6D">
            <w:pPr>
              <w:jc w:val="center"/>
              <w:rPr>
                <w:rFonts w:ascii="Times New Roman" w:hAnsi="Times New Roman"/>
              </w:rPr>
            </w:pPr>
            <w:r w:rsidRPr="003B1619">
              <w:rPr>
                <w:rFonts w:ascii="Times New Roman" w:hAnsi="Times New Roman"/>
              </w:rPr>
              <w:t>29</w:t>
            </w:r>
            <w:r w:rsidRPr="003B1619">
              <w:rPr>
                <w:rFonts w:ascii="Times New Roman" w:hAnsi="Times New Roman" w:hint="eastAsia"/>
              </w:rPr>
              <w:t>%</w:t>
            </w:r>
          </w:p>
        </w:tc>
        <w:tc>
          <w:tcPr>
            <w:tcW w:w="844" w:type="pct"/>
            <w:tcMar>
              <w:left w:w="57" w:type="dxa"/>
              <w:right w:w="57" w:type="dxa"/>
            </w:tcMar>
          </w:tcPr>
          <w:p w14:paraId="5F7C261D" w14:textId="2D0C853F" w:rsidR="0090239C" w:rsidRPr="003B1619" w:rsidRDefault="0090239C" w:rsidP="00B77C6D">
            <w:pPr>
              <w:jc w:val="center"/>
              <w:rPr>
                <w:rFonts w:ascii="Times New Roman" w:hAnsi="Times New Roman"/>
                <w:b/>
                <w:bCs/>
              </w:rPr>
            </w:pPr>
            <w:r w:rsidRPr="003B1619">
              <w:rPr>
                <w:rFonts w:ascii="Times New Roman" w:hAnsi="Times New Roman" w:hint="eastAsia"/>
                <w:b/>
                <w:bCs/>
              </w:rPr>
              <w:t>2</w:t>
            </w:r>
            <w:r w:rsidRPr="003B1619">
              <w:rPr>
                <w:rFonts w:ascii="Times New Roman" w:hAnsi="Times New Roman"/>
                <w:b/>
                <w:bCs/>
              </w:rPr>
              <w:t>6</w:t>
            </w:r>
          </w:p>
        </w:tc>
        <w:tc>
          <w:tcPr>
            <w:tcW w:w="694" w:type="pct"/>
            <w:tcMar>
              <w:left w:w="57" w:type="dxa"/>
              <w:right w:w="57" w:type="dxa"/>
            </w:tcMar>
          </w:tcPr>
          <w:p w14:paraId="38CF11FC" w14:textId="6B939EFB" w:rsidR="0090239C" w:rsidRPr="003B1619" w:rsidRDefault="0090239C" w:rsidP="00B77C6D">
            <w:pPr>
              <w:jc w:val="center"/>
              <w:rPr>
                <w:rFonts w:ascii="Times New Roman" w:hAnsi="Times New Roman"/>
                <w:b/>
                <w:bCs/>
              </w:rPr>
            </w:pPr>
            <w:r w:rsidRPr="003B1619">
              <w:rPr>
                <w:rFonts w:ascii="Times New Roman" w:hAnsi="Times New Roman"/>
                <w:b/>
                <w:bCs/>
              </w:rPr>
              <w:t>33</w:t>
            </w:r>
            <w:r w:rsidR="00192198" w:rsidRPr="003B1619">
              <w:rPr>
                <w:rFonts w:ascii="Times New Roman" w:hAnsi="Times New Roman"/>
                <w:b/>
                <w:bCs/>
              </w:rPr>
              <w:t>.</w:t>
            </w:r>
            <w:r w:rsidRPr="003B1619">
              <w:rPr>
                <w:rFonts w:ascii="Times New Roman" w:hAnsi="Times New Roman"/>
                <w:b/>
                <w:bCs/>
              </w:rPr>
              <w:t>66</w:t>
            </w:r>
          </w:p>
        </w:tc>
      </w:tr>
    </w:tbl>
    <w:p w14:paraId="08A98B39" w14:textId="77777777" w:rsidR="005269A7" w:rsidRPr="003B1619" w:rsidRDefault="005269A7" w:rsidP="00D23304">
      <w:pPr>
        <w:spacing w:line="360" w:lineRule="auto"/>
        <w:ind w:firstLineChars="200" w:firstLine="480"/>
        <w:jc w:val="left"/>
        <w:rPr>
          <w:rFonts w:ascii="Times New Roman" w:eastAsia="宋体" w:hAnsi="Times New Roman" w:cs="Times New Roman"/>
          <w:sz w:val="24"/>
          <w:szCs w:val="24"/>
        </w:rPr>
      </w:pPr>
    </w:p>
    <w:p w14:paraId="2B5D7069" w14:textId="77777777" w:rsidR="00D23304" w:rsidRPr="003B1619" w:rsidRDefault="00D23304" w:rsidP="00D23304">
      <w:pPr>
        <w:widowControl/>
        <w:jc w:val="left"/>
        <w:rPr>
          <w:rFonts w:ascii="Times New Roman" w:eastAsia="宋体" w:hAnsi="Times New Roman" w:cs="Times New Roman"/>
          <w:sz w:val="24"/>
          <w:szCs w:val="24"/>
        </w:rPr>
      </w:pPr>
      <w:r w:rsidRPr="003B1619">
        <w:rPr>
          <w:rFonts w:ascii="Times New Roman" w:eastAsia="宋体" w:hAnsi="Times New Roman" w:cs="Times New Roman"/>
          <w:sz w:val="24"/>
          <w:szCs w:val="24"/>
        </w:rPr>
        <w:br w:type="page"/>
      </w:r>
    </w:p>
    <w:p w14:paraId="46D4735A" w14:textId="5F5A2FE4" w:rsidR="00D23304" w:rsidRPr="003B1619" w:rsidRDefault="00D23304" w:rsidP="00D23304">
      <w:pPr>
        <w:outlineLvl w:val="0"/>
        <w:rPr>
          <w:rFonts w:ascii="Times New Roman" w:eastAsia="宋体" w:hAnsi="Times New Roman" w:cs="Times New Roman"/>
          <w:sz w:val="28"/>
          <w:szCs w:val="32"/>
        </w:rPr>
      </w:pPr>
      <w:bookmarkStart w:id="249" w:name="_Toc118279589"/>
      <w:r w:rsidRPr="003B1619">
        <w:rPr>
          <w:rFonts w:ascii="Times New Roman" w:eastAsia="宋体" w:hAnsi="Times New Roman" w:cs="Times New Roman"/>
          <w:sz w:val="28"/>
          <w:szCs w:val="32"/>
        </w:rPr>
        <w:lastRenderedPageBreak/>
        <w:t>十</w:t>
      </w:r>
      <w:r w:rsidRPr="003B1619">
        <w:rPr>
          <w:rFonts w:ascii="Times New Roman" w:eastAsia="宋体" w:hAnsi="Times New Roman" w:cs="Times New Roman" w:hint="eastAsia"/>
          <w:sz w:val="28"/>
          <w:szCs w:val="32"/>
        </w:rPr>
        <w:t>一</w:t>
      </w:r>
      <w:r w:rsidRPr="003B1619">
        <w:rPr>
          <w:rFonts w:ascii="Times New Roman" w:eastAsia="宋体" w:hAnsi="Times New Roman" w:cs="Times New Roman"/>
          <w:sz w:val="28"/>
          <w:szCs w:val="32"/>
        </w:rPr>
        <w:t>、总结</w:t>
      </w:r>
      <w:bookmarkEnd w:id="249"/>
    </w:p>
    <w:p w14:paraId="3C19C4DA" w14:textId="4EAB384E" w:rsidR="007F7DDB" w:rsidRPr="003B1619" w:rsidRDefault="007F7DDB" w:rsidP="0008345F">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针对</w:t>
      </w:r>
      <w:r w:rsidR="00EB715D" w:rsidRPr="003B1619">
        <w:rPr>
          <w:rFonts w:ascii="Times New Roman" w:eastAsia="宋体" w:hAnsi="Times New Roman" w:cs="Times New Roman" w:hint="eastAsia"/>
          <w:sz w:val="24"/>
          <w:szCs w:val="24"/>
        </w:rPr>
        <w:t>黄陵矿区地质条件，采用电法直接对地层的裂隙、地质构造和</w:t>
      </w:r>
      <w:proofErr w:type="gramStart"/>
      <w:r w:rsidR="00EB715D" w:rsidRPr="003B1619">
        <w:rPr>
          <w:rFonts w:ascii="Times New Roman" w:eastAsia="宋体" w:hAnsi="Times New Roman" w:cs="Times New Roman" w:hint="eastAsia"/>
          <w:sz w:val="24"/>
          <w:szCs w:val="24"/>
        </w:rPr>
        <w:t>岩性</w:t>
      </w:r>
      <w:proofErr w:type="gramEnd"/>
      <w:r w:rsidR="00EB715D" w:rsidRPr="003B1619">
        <w:rPr>
          <w:rFonts w:ascii="Times New Roman" w:eastAsia="宋体" w:hAnsi="Times New Roman" w:cs="Times New Roman" w:hint="eastAsia"/>
          <w:sz w:val="24"/>
          <w:szCs w:val="24"/>
        </w:rPr>
        <w:t>等异常情况进行探测。项目选择了瞬变电磁和直流电法两种探测手段进行了现场试验，其中</w:t>
      </w:r>
      <w:r w:rsidRPr="003B1619">
        <w:rPr>
          <w:rFonts w:ascii="Times New Roman" w:eastAsia="宋体" w:hAnsi="Times New Roman" w:cs="Times New Roman" w:hint="eastAsia"/>
          <w:sz w:val="24"/>
          <w:szCs w:val="24"/>
        </w:rPr>
        <w:t>由于掘进机和迎头支护锚网的影响，采用瞬变电磁探测的电阻率分布无明显规律，数据可靠性较低。与直流电法数据进行对比，综合</w:t>
      </w:r>
      <w:r w:rsidR="004F212D" w:rsidRPr="003B1619">
        <w:rPr>
          <w:rFonts w:ascii="Times New Roman" w:eastAsia="宋体" w:hAnsi="Times New Roman" w:cs="Times New Roman" w:hint="eastAsia"/>
          <w:sz w:val="24"/>
          <w:szCs w:val="24"/>
        </w:rPr>
        <w:t>分析后，选择了可靠性高</w:t>
      </w:r>
      <w:r w:rsidR="00EF78D4" w:rsidRPr="003B1619">
        <w:rPr>
          <w:rFonts w:ascii="Times New Roman" w:eastAsia="宋体" w:hAnsi="Times New Roman" w:cs="Times New Roman" w:hint="eastAsia"/>
          <w:sz w:val="24"/>
          <w:szCs w:val="24"/>
        </w:rPr>
        <w:t>的</w:t>
      </w:r>
      <w:r w:rsidR="004F212D" w:rsidRPr="003B1619">
        <w:rPr>
          <w:rFonts w:ascii="Times New Roman" w:eastAsia="宋体" w:hAnsi="Times New Roman" w:cs="Times New Roman" w:hint="eastAsia"/>
          <w:sz w:val="24"/>
          <w:szCs w:val="24"/>
        </w:rPr>
        <w:t>直流电法作为现场应用方案</w:t>
      </w:r>
      <w:r w:rsidRPr="003B1619">
        <w:rPr>
          <w:rFonts w:ascii="Times New Roman" w:eastAsia="宋体" w:hAnsi="Times New Roman" w:cs="Times New Roman" w:hint="eastAsia"/>
          <w:sz w:val="24"/>
          <w:szCs w:val="24"/>
        </w:rPr>
        <w:t>。</w:t>
      </w:r>
    </w:p>
    <w:p w14:paraId="386E1A29" w14:textId="17EB61F5" w:rsidR="0008345F" w:rsidRPr="003B1619" w:rsidRDefault="001206DD" w:rsidP="0008345F">
      <w:pPr>
        <w:spacing w:line="360" w:lineRule="auto"/>
        <w:ind w:firstLine="480"/>
        <w:rPr>
          <w:rFonts w:ascii="Times New Roman" w:eastAsia="宋体" w:hAnsi="Times New Roman" w:cs="Times New Roman"/>
          <w:kern w:val="0"/>
          <w:sz w:val="24"/>
        </w:rPr>
      </w:pPr>
      <w:r w:rsidRPr="003B1619">
        <w:rPr>
          <w:rFonts w:ascii="Times New Roman" w:eastAsia="宋体" w:hAnsi="Times New Roman" w:cs="Times New Roman"/>
          <w:sz w:val="24"/>
          <w:szCs w:val="24"/>
        </w:rPr>
        <w:t>采用网络并行电法技术对巷道迎头前方顶、底板油型气富集区域进行超前探测或动态监测，</w:t>
      </w:r>
      <w:r w:rsidRPr="003B1619">
        <w:rPr>
          <w:rFonts w:ascii="Times New Roman" w:eastAsia="宋体" w:hAnsi="Times New Roman" w:cs="Times New Roman"/>
          <w:kern w:val="0"/>
          <w:sz w:val="24"/>
        </w:rPr>
        <w:t>掌握巷道迎头前方顶、低板</w:t>
      </w:r>
      <w:r w:rsidRPr="003B1619">
        <w:rPr>
          <w:rFonts w:ascii="Times New Roman" w:eastAsia="宋体" w:hAnsi="Times New Roman" w:cs="Times New Roman"/>
          <w:sz w:val="24"/>
          <w:szCs w:val="24"/>
        </w:rPr>
        <w:t>油型气富集</w:t>
      </w:r>
      <w:r w:rsidRPr="003B1619">
        <w:rPr>
          <w:rFonts w:ascii="Times New Roman" w:eastAsia="宋体" w:hAnsi="Times New Roman" w:cs="Times New Roman"/>
          <w:kern w:val="0"/>
          <w:sz w:val="24"/>
        </w:rPr>
        <w:t>情况，可有效</w:t>
      </w:r>
      <w:r w:rsidRPr="003B1619">
        <w:rPr>
          <w:rFonts w:ascii="Times New Roman" w:eastAsia="宋体" w:hAnsi="Times New Roman" w:cs="Times New Roman"/>
          <w:sz w:val="24"/>
          <w:szCs w:val="24"/>
        </w:rPr>
        <w:t>指导</w:t>
      </w:r>
      <w:r w:rsidRPr="003B1619">
        <w:rPr>
          <w:rFonts w:ascii="Times New Roman" w:eastAsia="宋体" w:hAnsi="Times New Roman" w:cs="Times New Roman"/>
          <w:kern w:val="0"/>
          <w:sz w:val="24"/>
        </w:rPr>
        <w:t>工作面有的放矢打钻，降低钻探工作量，提高工作效率。</w:t>
      </w:r>
      <w:r w:rsidR="003F6344" w:rsidRPr="003B1619">
        <w:rPr>
          <w:rFonts w:ascii="Times New Roman" w:eastAsia="宋体" w:hAnsi="Times New Roman" w:cs="Times New Roman"/>
          <w:sz w:val="24"/>
          <w:szCs w:val="24"/>
        </w:rPr>
        <w:t>本项目直流电法探测技术总共探测</w:t>
      </w:r>
      <w:r w:rsidR="003F6344" w:rsidRPr="003B1619">
        <w:rPr>
          <w:rFonts w:ascii="Times New Roman" w:eastAsia="宋体" w:hAnsi="Times New Roman" w:cs="Times New Roman"/>
          <w:sz w:val="24"/>
          <w:szCs w:val="24"/>
        </w:rPr>
        <w:t>23</w:t>
      </w:r>
      <w:r w:rsidR="003F6344" w:rsidRPr="003B1619">
        <w:rPr>
          <w:rFonts w:ascii="Times New Roman" w:eastAsia="宋体" w:hAnsi="Times New Roman" w:cs="Times New Roman"/>
          <w:sz w:val="24"/>
          <w:szCs w:val="24"/>
        </w:rPr>
        <w:t>次，分别在</w:t>
      </w:r>
      <w:r w:rsidR="003F6344" w:rsidRPr="003B1619">
        <w:rPr>
          <w:rFonts w:ascii="Times New Roman" w:eastAsia="宋体" w:hAnsi="Times New Roman" w:cs="Times New Roman"/>
          <w:sz w:val="24"/>
          <w:szCs w:val="24"/>
        </w:rPr>
        <w:t>215</w:t>
      </w:r>
      <w:r w:rsidR="003F6344" w:rsidRPr="003B1619">
        <w:rPr>
          <w:rFonts w:ascii="Times New Roman" w:eastAsia="宋体" w:hAnsi="Times New Roman" w:cs="Times New Roman"/>
          <w:sz w:val="24"/>
          <w:szCs w:val="24"/>
        </w:rPr>
        <w:t>巷道</w:t>
      </w:r>
      <w:r w:rsidR="003F6344" w:rsidRPr="003B1619">
        <w:rPr>
          <w:rFonts w:ascii="Times New Roman" w:eastAsia="宋体" w:hAnsi="Times New Roman" w:cs="Times New Roman"/>
          <w:sz w:val="24"/>
          <w:szCs w:val="24"/>
        </w:rPr>
        <w:t>280m~3500m</w:t>
      </w:r>
      <w:r w:rsidR="003F6344" w:rsidRPr="003B1619">
        <w:rPr>
          <w:rFonts w:ascii="Times New Roman" w:eastAsia="宋体" w:hAnsi="Times New Roman" w:cs="Times New Roman"/>
          <w:sz w:val="24"/>
          <w:szCs w:val="24"/>
        </w:rPr>
        <w:t>范围探测</w:t>
      </w:r>
      <w:r w:rsidR="003F6344" w:rsidRPr="003B1619">
        <w:rPr>
          <w:rFonts w:ascii="Times New Roman" w:eastAsia="宋体" w:hAnsi="Times New Roman" w:cs="Times New Roman"/>
          <w:sz w:val="24"/>
          <w:szCs w:val="24"/>
        </w:rPr>
        <w:t xml:space="preserve"> 11</w:t>
      </w:r>
      <w:r w:rsidR="003F6344" w:rsidRPr="003B1619">
        <w:rPr>
          <w:rFonts w:ascii="Times New Roman" w:eastAsia="宋体" w:hAnsi="Times New Roman" w:cs="Times New Roman"/>
          <w:sz w:val="24"/>
          <w:szCs w:val="24"/>
        </w:rPr>
        <w:t>次，</w:t>
      </w:r>
      <w:r w:rsidR="003F6344" w:rsidRPr="003B1619">
        <w:rPr>
          <w:rFonts w:ascii="Times New Roman" w:eastAsia="宋体" w:hAnsi="Times New Roman" w:cs="Times New Roman"/>
          <w:sz w:val="24"/>
          <w:szCs w:val="24"/>
        </w:rPr>
        <w:t>413</w:t>
      </w:r>
      <w:r w:rsidR="003F6344" w:rsidRPr="003B1619">
        <w:rPr>
          <w:rFonts w:ascii="Times New Roman" w:eastAsia="宋体" w:hAnsi="Times New Roman" w:cs="Times New Roman"/>
          <w:sz w:val="24"/>
          <w:szCs w:val="24"/>
        </w:rPr>
        <w:t>巷道</w:t>
      </w:r>
      <w:r w:rsidR="003F6344" w:rsidRPr="003B1619">
        <w:rPr>
          <w:rFonts w:ascii="Times New Roman" w:eastAsia="宋体" w:hAnsi="Times New Roman" w:cs="Times New Roman"/>
          <w:sz w:val="24"/>
          <w:szCs w:val="24"/>
        </w:rPr>
        <w:t>500m~700m</w:t>
      </w:r>
      <w:r w:rsidR="003F6344" w:rsidRPr="003B1619">
        <w:rPr>
          <w:rFonts w:ascii="Times New Roman" w:eastAsia="宋体" w:hAnsi="Times New Roman" w:cs="Times New Roman"/>
          <w:sz w:val="24"/>
          <w:szCs w:val="24"/>
        </w:rPr>
        <w:t>范围探测</w:t>
      </w:r>
      <w:r w:rsidR="003F6344" w:rsidRPr="003B1619">
        <w:rPr>
          <w:rFonts w:ascii="Times New Roman" w:eastAsia="宋体" w:hAnsi="Times New Roman" w:cs="Times New Roman"/>
          <w:sz w:val="24"/>
          <w:szCs w:val="24"/>
        </w:rPr>
        <w:t>5</w:t>
      </w:r>
      <w:r w:rsidR="003F6344" w:rsidRPr="003B1619">
        <w:rPr>
          <w:rFonts w:ascii="Times New Roman" w:eastAsia="宋体" w:hAnsi="Times New Roman" w:cs="Times New Roman"/>
          <w:sz w:val="24"/>
          <w:szCs w:val="24"/>
        </w:rPr>
        <w:t>次，北二巷道</w:t>
      </w:r>
      <w:r w:rsidR="003F6344" w:rsidRPr="003B1619">
        <w:rPr>
          <w:rFonts w:ascii="Times New Roman" w:eastAsia="宋体" w:hAnsi="Times New Roman" w:cs="Times New Roman"/>
          <w:sz w:val="24"/>
          <w:szCs w:val="24"/>
        </w:rPr>
        <w:t>200m~600m</w:t>
      </w:r>
      <w:r w:rsidR="003F6344" w:rsidRPr="003B1619">
        <w:rPr>
          <w:rFonts w:ascii="Times New Roman" w:eastAsia="宋体" w:hAnsi="Times New Roman" w:cs="Times New Roman"/>
          <w:sz w:val="24"/>
          <w:szCs w:val="24"/>
        </w:rPr>
        <w:t>范围探测</w:t>
      </w:r>
      <w:r w:rsidR="003F6344" w:rsidRPr="003B1619">
        <w:rPr>
          <w:rFonts w:ascii="Times New Roman" w:eastAsia="宋体" w:hAnsi="Times New Roman" w:cs="Times New Roman"/>
          <w:sz w:val="24"/>
          <w:szCs w:val="24"/>
        </w:rPr>
        <w:t>7</w:t>
      </w:r>
      <w:r w:rsidR="003F6344" w:rsidRPr="003B1619">
        <w:rPr>
          <w:rFonts w:ascii="Times New Roman" w:eastAsia="宋体" w:hAnsi="Times New Roman" w:cs="Times New Roman"/>
          <w:sz w:val="24"/>
          <w:szCs w:val="24"/>
        </w:rPr>
        <w:t>次</w:t>
      </w:r>
      <w:r w:rsidR="004B7E57" w:rsidRPr="003B1619">
        <w:rPr>
          <w:rFonts w:ascii="Times New Roman" w:eastAsia="宋体" w:hAnsi="Times New Roman" w:cs="Times New Roman" w:hint="eastAsia"/>
          <w:sz w:val="24"/>
          <w:szCs w:val="24"/>
        </w:rPr>
        <w:t>。</w:t>
      </w:r>
      <w:proofErr w:type="gramStart"/>
      <w:r w:rsidR="00982BAD" w:rsidRPr="003B1619">
        <w:rPr>
          <w:rFonts w:ascii="Times New Roman" w:eastAsia="宋体" w:hAnsi="Times New Roman" w:cs="Times New Roman" w:hint="eastAsia"/>
          <w:sz w:val="24"/>
          <w:szCs w:val="24"/>
        </w:rPr>
        <w:t>总体沿煤掘进</w:t>
      </w:r>
      <w:proofErr w:type="gramEnd"/>
      <w:r w:rsidR="00982BAD" w:rsidRPr="003B1619">
        <w:rPr>
          <w:rFonts w:ascii="Times New Roman" w:eastAsia="宋体" w:hAnsi="Times New Roman" w:cs="Times New Roman" w:hint="eastAsia"/>
          <w:sz w:val="24"/>
          <w:szCs w:val="24"/>
        </w:rPr>
        <w:t>巷道距离为</w:t>
      </w:r>
      <w:r w:rsidR="00982BAD" w:rsidRPr="003B1619">
        <w:rPr>
          <w:rFonts w:ascii="Times New Roman" w:eastAsia="宋体" w:hAnsi="Times New Roman" w:cs="Times New Roman" w:hint="eastAsia"/>
          <w:sz w:val="24"/>
          <w:szCs w:val="24"/>
        </w:rPr>
        <w:t>4</w:t>
      </w:r>
      <w:r w:rsidR="00982BAD" w:rsidRPr="003B1619">
        <w:rPr>
          <w:rFonts w:ascii="Times New Roman" w:eastAsia="宋体" w:hAnsi="Times New Roman" w:cs="Times New Roman"/>
          <w:sz w:val="24"/>
          <w:szCs w:val="24"/>
        </w:rPr>
        <w:t>200</w:t>
      </w:r>
      <w:r w:rsidR="00982BAD" w:rsidRPr="003B1619">
        <w:rPr>
          <w:rFonts w:ascii="Times New Roman" w:eastAsia="宋体" w:hAnsi="Times New Roman" w:cs="Times New Roman" w:hint="eastAsia"/>
          <w:sz w:val="24"/>
          <w:szCs w:val="24"/>
        </w:rPr>
        <w:t>m</w:t>
      </w:r>
      <w:r w:rsidR="00982BAD" w:rsidRPr="003B1619">
        <w:rPr>
          <w:rFonts w:ascii="Times New Roman" w:eastAsia="宋体" w:hAnsi="Times New Roman" w:cs="Times New Roman" w:hint="eastAsia"/>
          <w:sz w:val="24"/>
          <w:szCs w:val="24"/>
        </w:rPr>
        <w:t>。</w:t>
      </w:r>
      <w:r w:rsidR="0008345F" w:rsidRPr="003B1619">
        <w:rPr>
          <w:rFonts w:ascii="Times New Roman" w:eastAsia="宋体" w:hAnsi="Times New Roman" w:cs="Times New Roman"/>
          <w:sz w:val="24"/>
          <w:szCs w:val="24"/>
        </w:rPr>
        <w:t>采用岩层变异系数评定岩层构造稳定性，代表岩层结构的稳定性。提出了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7A5C5C73" w14:textId="72EE58C1" w:rsidR="00532CE9" w:rsidRPr="003B1619" w:rsidRDefault="00532CE9" w:rsidP="00982BAD">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因此本项目完成了油型气精准探测及灾害防治技术的研究内容和指标，具体技术指标完成情况如下表：</w:t>
      </w:r>
    </w:p>
    <w:tbl>
      <w:tblPr>
        <w:tblStyle w:val="aa"/>
        <w:tblW w:w="0" w:type="auto"/>
        <w:tblLook w:val="04A0" w:firstRow="1" w:lastRow="0" w:firstColumn="1" w:lastColumn="0" w:noHBand="0" w:noVBand="1"/>
      </w:tblPr>
      <w:tblGrid>
        <w:gridCol w:w="4106"/>
        <w:gridCol w:w="2977"/>
        <w:gridCol w:w="1213"/>
      </w:tblGrid>
      <w:tr w:rsidR="00B4120B" w:rsidRPr="003B1619" w14:paraId="76F5A941" w14:textId="77777777" w:rsidTr="0008345F">
        <w:tc>
          <w:tcPr>
            <w:tcW w:w="4106" w:type="dxa"/>
          </w:tcPr>
          <w:p w14:paraId="2842DFCC" w14:textId="202ACFC8" w:rsidR="00CA27FF" w:rsidRPr="003B1619" w:rsidRDefault="00644902" w:rsidP="00532CE9">
            <w:pPr>
              <w:spacing w:line="360" w:lineRule="auto"/>
              <w:jc w:val="center"/>
              <w:rPr>
                <w:rFonts w:ascii="Times New Roman" w:hAnsi="Times New Roman"/>
                <w:b/>
                <w:bCs/>
                <w:sz w:val="24"/>
                <w:szCs w:val="24"/>
              </w:rPr>
            </w:pPr>
            <w:r w:rsidRPr="003B1619">
              <w:rPr>
                <w:rFonts w:ascii="Times New Roman" w:hAnsi="Times New Roman" w:hint="eastAsia"/>
                <w:b/>
                <w:bCs/>
                <w:sz w:val="24"/>
                <w:szCs w:val="24"/>
              </w:rPr>
              <w:t>技术要求和指标</w:t>
            </w:r>
          </w:p>
        </w:tc>
        <w:tc>
          <w:tcPr>
            <w:tcW w:w="2977" w:type="dxa"/>
          </w:tcPr>
          <w:p w14:paraId="46D23F66" w14:textId="407B69F1" w:rsidR="00CA27FF" w:rsidRPr="003B1619" w:rsidRDefault="00644902" w:rsidP="00532CE9">
            <w:pPr>
              <w:spacing w:line="360" w:lineRule="auto"/>
              <w:jc w:val="center"/>
              <w:rPr>
                <w:rFonts w:ascii="Times New Roman" w:hAnsi="Times New Roman"/>
                <w:b/>
                <w:bCs/>
                <w:sz w:val="24"/>
                <w:szCs w:val="24"/>
              </w:rPr>
            </w:pPr>
            <w:r w:rsidRPr="003B1619">
              <w:rPr>
                <w:rFonts w:ascii="Times New Roman" w:hAnsi="Times New Roman" w:hint="eastAsia"/>
                <w:b/>
                <w:bCs/>
                <w:sz w:val="24"/>
                <w:szCs w:val="24"/>
              </w:rPr>
              <w:t>完成情况</w:t>
            </w:r>
          </w:p>
        </w:tc>
        <w:tc>
          <w:tcPr>
            <w:tcW w:w="1213" w:type="dxa"/>
          </w:tcPr>
          <w:p w14:paraId="0AD70C0B" w14:textId="2571F83C" w:rsidR="00CA27FF" w:rsidRPr="003B1619" w:rsidRDefault="00644902" w:rsidP="00532CE9">
            <w:pPr>
              <w:spacing w:line="360" w:lineRule="auto"/>
              <w:jc w:val="center"/>
              <w:rPr>
                <w:rFonts w:ascii="Times New Roman" w:hAnsi="Times New Roman"/>
                <w:b/>
                <w:bCs/>
                <w:sz w:val="24"/>
                <w:szCs w:val="24"/>
              </w:rPr>
            </w:pPr>
            <w:r w:rsidRPr="003B1619">
              <w:rPr>
                <w:rFonts w:ascii="Times New Roman" w:hAnsi="Times New Roman" w:hint="eastAsia"/>
                <w:b/>
                <w:bCs/>
                <w:sz w:val="24"/>
                <w:szCs w:val="24"/>
              </w:rPr>
              <w:t>结论</w:t>
            </w:r>
          </w:p>
        </w:tc>
      </w:tr>
      <w:tr w:rsidR="00B4120B" w:rsidRPr="003B1619" w14:paraId="6533701A" w14:textId="77777777" w:rsidTr="0008345F">
        <w:tc>
          <w:tcPr>
            <w:tcW w:w="4106" w:type="dxa"/>
          </w:tcPr>
          <w:p w14:paraId="72003793" w14:textId="1715E4D2" w:rsidR="00644902" w:rsidRPr="003B1619" w:rsidRDefault="00644902" w:rsidP="005B1BDD">
            <w:pPr>
              <w:spacing w:line="276" w:lineRule="auto"/>
              <w:rPr>
                <w:rFonts w:ascii="Times New Roman" w:hAnsi="Times New Roman"/>
                <w:sz w:val="21"/>
                <w:szCs w:val="21"/>
              </w:rPr>
            </w:pPr>
            <w:r w:rsidRPr="003B1619">
              <w:rPr>
                <w:rFonts w:ascii="Times New Roman" w:hAnsi="Times New Roman" w:hint="eastAsia"/>
                <w:sz w:val="21"/>
                <w:szCs w:val="21"/>
              </w:rPr>
              <w:t>地球物理等物探技术探明矿井掘进工作面前方地质构造、砂岩上倾尖灭端或砂岩透镜体距离不小于</w:t>
            </w:r>
            <w:r w:rsidRPr="003B1619">
              <w:rPr>
                <w:rFonts w:ascii="Times New Roman" w:hAnsi="Times New Roman"/>
                <w:sz w:val="21"/>
                <w:szCs w:val="21"/>
              </w:rPr>
              <w:t>80m</w:t>
            </w:r>
            <w:r w:rsidRPr="003B1619">
              <w:rPr>
                <w:rFonts w:ascii="Times New Roman" w:hAnsi="Times New Roman"/>
                <w:sz w:val="21"/>
                <w:szCs w:val="21"/>
              </w:rPr>
              <w:t>，前方周边</w:t>
            </w:r>
            <w:r w:rsidRPr="003B1619">
              <w:rPr>
                <w:rFonts w:ascii="Times New Roman" w:hAnsi="Times New Roman"/>
                <w:sz w:val="21"/>
                <w:szCs w:val="21"/>
              </w:rPr>
              <w:t>40m</w:t>
            </w:r>
            <w:r w:rsidRPr="003B1619">
              <w:rPr>
                <w:rFonts w:ascii="Times New Roman" w:hAnsi="Times New Roman"/>
                <w:sz w:val="21"/>
                <w:szCs w:val="21"/>
              </w:rPr>
              <w:t>范围</w:t>
            </w:r>
            <w:r w:rsidR="00AD32A3" w:rsidRPr="003B1619">
              <w:rPr>
                <w:rFonts w:ascii="Times New Roman" w:hAnsi="Times New Roman" w:hint="eastAsia"/>
                <w:sz w:val="21"/>
                <w:szCs w:val="21"/>
              </w:rPr>
              <w:t>。</w:t>
            </w:r>
          </w:p>
        </w:tc>
        <w:tc>
          <w:tcPr>
            <w:tcW w:w="2977" w:type="dxa"/>
          </w:tcPr>
          <w:p w14:paraId="0D60F040" w14:textId="0E0D57AA" w:rsidR="00644902" w:rsidRPr="003B1619" w:rsidRDefault="0008345F" w:rsidP="005B1BDD">
            <w:pPr>
              <w:spacing w:line="276" w:lineRule="auto"/>
              <w:rPr>
                <w:rFonts w:ascii="Times New Roman" w:hAnsi="Times New Roman"/>
                <w:sz w:val="21"/>
                <w:szCs w:val="21"/>
              </w:rPr>
            </w:pPr>
            <w:r w:rsidRPr="003B1619">
              <w:rPr>
                <w:rFonts w:ascii="Times New Roman" w:hAnsi="Times New Roman" w:hint="eastAsia"/>
                <w:sz w:val="21"/>
                <w:szCs w:val="21"/>
              </w:rPr>
              <w:t>探测范围是</w:t>
            </w:r>
            <w:r w:rsidR="00E16259" w:rsidRPr="003B1619">
              <w:rPr>
                <w:rFonts w:ascii="Times New Roman" w:hAnsi="Times New Roman" w:hint="eastAsia"/>
                <w:sz w:val="21"/>
                <w:szCs w:val="21"/>
              </w:rPr>
              <w:t>前方</w:t>
            </w:r>
            <w:r w:rsidR="00E16259" w:rsidRPr="003B1619">
              <w:rPr>
                <w:rFonts w:ascii="Times New Roman" w:hAnsi="Times New Roman" w:hint="eastAsia"/>
                <w:sz w:val="21"/>
                <w:szCs w:val="21"/>
              </w:rPr>
              <w:t>1</w:t>
            </w:r>
            <w:r w:rsidR="00E16259" w:rsidRPr="003B1619">
              <w:rPr>
                <w:rFonts w:ascii="Times New Roman" w:hAnsi="Times New Roman"/>
                <w:sz w:val="21"/>
                <w:szCs w:val="21"/>
              </w:rPr>
              <w:t>00</w:t>
            </w:r>
            <w:r w:rsidR="00E16259" w:rsidRPr="003B1619">
              <w:rPr>
                <w:rFonts w:ascii="Times New Roman" w:hAnsi="Times New Roman" w:hint="eastAsia"/>
                <w:sz w:val="21"/>
                <w:szCs w:val="21"/>
              </w:rPr>
              <w:t>m</w:t>
            </w:r>
            <w:r w:rsidR="00E16259" w:rsidRPr="003B1619">
              <w:rPr>
                <w:rFonts w:ascii="Times New Roman" w:hAnsi="Times New Roman" w:hint="eastAsia"/>
                <w:sz w:val="21"/>
                <w:szCs w:val="21"/>
              </w:rPr>
              <w:t>，</w:t>
            </w:r>
            <w:r w:rsidR="00532CE9" w:rsidRPr="003B1619">
              <w:rPr>
                <w:rFonts w:ascii="Times New Roman" w:hAnsi="Times New Roman" w:hint="eastAsia"/>
                <w:sz w:val="21"/>
                <w:szCs w:val="21"/>
              </w:rPr>
              <w:t>周边</w:t>
            </w:r>
            <w:r w:rsidR="00532CE9" w:rsidRPr="003B1619">
              <w:rPr>
                <w:rFonts w:ascii="Times New Roman" w:hAnsi="Times New Roman" w:hint="eastAsia"/>
                <w:sz w:val="21"/>
                <w:szCs w:val="21"/>
              </w:rPr>
              <w:t>5</w:t>
            </w:r>
            <w:r w:rsidR="00532CE9" w:rsidRPr="003B1619">
              <w:rPr>
                <w:rFonts w:ascii="Times New Roman" w:hAnsi="Times New Roman"/>
                <w:sz w:val="21"/>
                <w:szCs w:val="21"/>
              </w:rPr>
              <w:t>0</w:t>
            </w:r>
            <w:r w:rsidR="00532CE9" w:rsidRPr="003B1619">
              <w:rPr>
                <w:rFonts w:ascii="Times New Roman" w:hAnsi="Times New Roman" w:hint="eastAsia"/>
                <w:sz w:val="21"/>
                <w:szCs w:val="21"/>
              </w:rPr>
              <w:t>m</w:t>
            </w:r>
            <w:r w:rsidR="00532CE9" w:rsidRPr="003B1619">
              <w:rPr>
                <w:rFonts w:ascii="Times New Roman" w:hAnsi="Times New Roman" w:hint="eastAsia"/>
                <w:sz w:val="21"/>
                <w:szCs w:val="21"/>
              </w:rPr>
              <w:t>范围</w:t>
            </w:r>
            <w:r w:rsidRPr="003B1619">
              <w:rPr>
                <w:rFonts w:ascii="Times New Roman" w:hAnsi="Times New Roman" w:hint="eastAsia"/>
                <w:sz w:val="21"/>
                <w:szCs w:val="21"/>
              </w:rPr>
              <w:t>。</w:t>
            </w:r>
          </w:p>
        </w:tc>
        <w:tc>
          <w:tcPr>
            <w:tcW w:w="1213" w:type="dxa"/>
          </w:tcPr>
          <w:p w14:paraId="5AED85D0" w14:textId="568039FC" w:rsidR="00644902" w:rsidRPr="003B1619" w:rsidRDefault="00AD32A3" w:rsidP="005B1BDD">
            <w:pPr>
              <w:spacing w:line="276" w:lineRule="auto"/>
              <w:jc w:val="center"/>
              <w:rPr>
                <w:rFonts w:ascii="Times New Roman" w:hAnsi="Times New Roman"/>
                <w:sz w:val="24"/>
                <w:szCs w:val="24"/>
              </w:rPr>
            </w:pPr>
            <w:r w:rsidRPr="003B1619">
              <w:rPr>
                <w:rFonts w:ascii="Times New Roman" w:hAnsi="Times New Roman" w:hint="eastAsia"/>
                <w:sz w:val="24"/>
                <w:szCs w:val="24"/>
              </w:rPr>
              <w:t>完成</w:t>
            </w:r>
          </w:p>
        </w:tc>
      </w:tr>
      <w:tr w:rsidR="00B4120B" w:rsidRPr="003B1619" w14:paraId="6B87887A" w14:textId="77777777" w:rsidTr="0008345F">
        <w:tc>
          <w:tcPr>
            <w:tcW w:w="4106" w:type="dxa"/>
          </w:tcPr>
          <w:p w14:paraId="496B29B5" w14:textId="7F5D77FB" w:rsidR="00644902" w:rsidRPr="003B1619" w:rsidRDefault="00644902" w:rsidP="005B1BDD">
            <w:pPr>
              <w:spacing w:line="276" w:lineRule="auto"/>
              <w:rPr>
                <w:rFonts w:ascii="Times New Roman" w:hAnsi="Times New Roman"/>
                <w:sz w:val="21"/>
                <w:szCs w:val="21"/>
              </w:rPr>
            </w:pPr>
            <w:r w:rsidRPr="003B1619">
              <w:rPr>
                <w:rFonts w:ascii="Times New Roman" w:hAnsi="Times New Roman"/>
                <w:sz w:val="21"/>
                <w:szCs w:val="21"/>
              </w:rPr>
              <w:t>油型气富集区（地质构造、砂岩上倾尖灭端或砂岩透镜体）探测准确率</w:t>
            </w:r>
            <w:r w:rsidRPr="003B1619">
              <w:rPr>
                <w:rFonts w:ascii="Times New Roman" w:hAnsi="Times New Roman"/>
                <w:sz w:val="21"/>
                <w:szCs w:val="21"/>
              </w:rPr>
              <w:t>100%</w:t>
            </w:r>
            <w:r w:rsidRPr="003B1619">
              <w:rPr>
                <w:rFonts w:ascii="Times New Roman" w:hAnsi="Times New Roman"/>
                <w:sz w:val="21"/>
                <w:szCs w:val="21"/>
              </w:rPr>
              <w:t>，油型气非富集区探测准确率不低于</w:t>
            </w:r>
            <w:r w:rsidRPr="003B1619">
              <w:rPr>
                <w:rFonts w:ascii="Times New Roman" w:hAnsi="Times New Roman"/>
                <w:sz w:val="21"/>
                <w:szCs w:val="21"/>
              </w:rPr>
              <w:t>60%</w:t>
            </w:r>
            <w:r w:rsidR="00AD32A3" w:rsidRPr="003B1619">
              <w:rPr>
                <w:rFonts w:ascii="Times New Roman" w:hAnsi="Times New Roman" w:hint="eastAsia"/>
                <w:sz w:val="21"/>
                <w:szCs w:val="21"/>
              </w:rPr>
              <w:t>。</w:t>
            </w:r>
          </w:p>
        </w:tc>
        <w:tc>
          <w:tcPr>
            <w:tcW w:w="2977" w:type="dxa"/>
          </w:tcPr>
          <w:p w14:paraId="43E71DC9" w14:textId="341FDA02" w:rsidR="00644902" w:rsidRPr="003B1619" w:rsidRDefault="008923BA" w:rsidP="005B1BDD">
            <w:pPr>
              <w:spacing w:line="276" w:lineRule="auto"/>
              <w:rPr>
                <w:rFonts w:ascii="Times New Roman" w:hAnsi="Times New Roman"/>
                <w:sz w:val="21"/>
                <w:szCs w:val="21"/>
              </w:rPr>
            </w:pPr>
            <w:r w:rsidRPr="003B1619">
              <w:rPr>
                <w:rFonts w:ascii="Times New Roman" w:hAnsi="Times New Roman" w:hint="eastAsia"/>
                <w:sz w:val="21"/>
                <w:szCs w:val="21"/>
              </w:rPr>
              <w:t>2</w:t>
            </w:r>
            <w:r w:rsidRPr="003B1619">
              <w:rPr>
                <w:rFonts w:ascii="Times New Roman" w:hAnsi="Times New Roman"/>
                <w:sz w:val="21"/>
                <w:szCs w:val="21"/>
              </w:rPr>
              <w:t>15</w:t>
            </w:r>
            <w:r w:rsidRPr="003B1619">
              <w:rPr>
                <w:rFonts w:ascii="Times New Roman" w:hAnsi="Times New Roman" w:hint="eastAsia"/>
                <w:sz w:val="21"/>
                <w:szCs w:val="21"/>
              </w:rPr>
              <w:t>巷道油型气涌出位置准确率</w:t>
            </w:r>
            <w:r w:rsidRPr="003B1619">
              <w:rPr>
                <w:rFonts w:ascii="Times New Roman" w:hAnsi="Times New Roman" w:hint="eastAsia"/>
                <w:sz w:val="21"/>
                <w:szCs w:val="21"/>
              </w:rPr>
              <w:t>1</w:t>
            </w:r>
            <w:r w:rsidRPr="003B1619">
              <w:rPr>
                <w:rFonts w:ascii="Times New Roman" w:hAnsi="Times New Roman"/>
                <w:sz w:val="21"/>
                <w:szCs w:val="21"/>
              </w:rPr>
              <w:t>00</w:t>
            </w:r>
            <w:r w:rsidRPr="003B1619">
              <w:rPr>
                <w:rFonts w:ascii="Times New Roman" w:hAnsi="Times New Roman" w:hint="eastAsia"/>
                <w:sz w:val="21"/>
                <w:szCs w:val="21"/>
              </w:rPr>
              <w:t>%</w:t>
            </w:r>
            <w:r w:rsidRPr="003B1619">
              <w:rPr>
                <w:rFonts w:ascii="Times New Roman" w:hAnsi="Times New Roman" w:hint="eastAsia"/>
                <w:sz w:val="21"/>
                <w:szCs w:val="21"/>
              </w:rPr>
              <w:t>，其它与现场数据</w:t>
            </w:r>
            <w:r w:rsidR="0008345F" w:rsidRPr="003B1619">
              <w:rPr>
                <w:rFonts w:ascii="Times New Roman" w:hAnsi="Times New Roman" w:hint="eastAsia"/>
                <w:sz w:val="21"/>
                <w:szCs w:val="21"/>
              </w:rPr>
              <w:t>吻合度为</w:t>
            </w:r>
            <w:r w:rsidRPr="003B1619">
              <w:rPr>
                <w:rFonts w:ascii="Times New Roman" w:hAnsi="Times New Roman" w:hint="eastAsia"/>
                <w:sz w:val="21"/>
                <w:szCs w:val="21"/>
              </w:rPr>
              <w:t>8</w:t>
            </w:r>
            <w:r w:rsidRPr="003B1619">
              <w:rPr>
                <w:rFonts w:ascii="Times New Roman" w:hAnsi="Times New Roman"/>
                <w:sz w:val="21"/>
                <w:szCs w:val="21"/>
              </w:rPr>
              <w:t>0</w:t>
            </w:r>
            <w:r w:rsidRPr="003B1619">
              <w:rPr>
                <w:rFonts w:ascii="Times New Roman" w:hAnsi="Times New Roman" w:hint="eastAsia"/>
                <w:sz w:val="21"/>
                <w:szCs w:val="21"/>
              </w:rPr>
              <w:t>%</w:t>
            </w:r>
            <w:r w:rsidRPr="003B1619">
              <w:rPr>
                <w:rFonts w:ascii="Times New Roman" w:hAnsi="Times New Roman" w:hint="eastAsia"/>
                <w:sz w:val="21"/>
                <w:szCs w:val="21"/>
              </w:rPr>
              <w:t>。</w:t>
            </w:r>
          </w:p>
        </w:tc>
        <w:tc>
          <w:tcPr>
            <w:tcW w:w="1213" w:type="dxa"/>
          </w:tcPr>
          <w:p w14:paraId="146E6E3B" w14:textId="4433E059" w:rsidR="00644902" w:rsidRPr="003B1619" w:rsidRDefault="00AD32A3" w:rsidP="005B1BDD">
            <w:pPr>
              <w:spacing w:line="276" w:lineRule="auto"/>
              <w:jc w:val="center"/>
              <w:rPr>
                <w:rFonts w:ascii="Times New Roman" w:hAnsi="Times New Roman"/>
                <w:sz w:val="24"/>
                <w:szCs w:val="24"/>
              </w:rPr>
            </w:pPr>
            <w:r w:rsidRPr="003B1619">
              <w:rPr>
                <w:rFonts w:ascii="Times New Roman" w:hAnsi="Times New Roman" w:hint="eastAsia"/>
                <w:sz w:val="24"/>
                <w:szCs w:val="24"/>
              </w:rPr>
              <w:t>完成</w:t>
            </w:r>
          </w:p>
        </w:tc>
      </w:tr>
      <w:tr w:rsidR="00B4120B" w:rsidRPr="003B1619" w14:paraId="477C1E77" w14:textId="77777777" w:rsidTr="0008345F">
        <w:tc>
          <w:tcPr>
            <w:tcW w:w="4106" w:type="dxa"/>
          </w:tcPr>
          <w:p w14:paraId="498B8F41" w14:textId="68A36402" w:rsidR="00644902" w:rsidRPr="003B1619" w:rsidRDefault="00644902" w:rsidP="005B1BDD">
            <w:pPr>
              <w:spacing w:line="276" w:lineRule="auto"/>
              <w:rPr>
                <w:rFonts w:ascii="Times New Roman" w:hAnsi="Times New Roman"/>
                <w:sz w:val="21"/>
                <w:szCs w:val="21"/>
              </w:rPr>
            </w:pPr>
            <w:r w:rsidRPr="003B1619">
              <w:rPr>
                <w:rFonts w:ascii="Times New Roman" w:hAnsi="Times New Roman"/>
                <w:sz w:val="21"/>
                <w:szCs w:val="21"/>
              </w:rPr>
              <w:t>钻探工程量减少不低于</w:t>
            </w:r>
            <w:r w:rsidRPr="003B1619">
              <w:rPr>
                <w:rFonts w:ascii="Times New Roman" w:hAnsi="Times New Roman"/>
                <w:sz w:val="21"/>
                <w:szCs w:val="21"/>
              </w:rPr>
              <w:t>20%</w:t>
            </w:r>
            <w:r w:rsidRPr="003B1619">
              <w:rPr>
                <w:rFonts w:ascii="Times New Roman" w:hAnsi="Times New Roman"/>
                <w:sz w:val="21"/>
                <w:szCs w:val="21"/>
              </w:rPr>
              <w:t>。</w:t>
            </w:r>
          </w:p>
        </w:tc>
        <w:tc>
          <w:tcPr>
            <w:tcW w:w="2977" w:type="dxa"/>
          </w:tcPr>
          <w:p w14:paraId="45B24C80" w14:textId="6639F378" w:rsidR="00644902" w:rsidRPr="003B1619" w:rsidRDefault="008923BA" w:rsidP="005B1BDD">
            <w:pPr>
              <w:spacing w:line="276" w:lineRule="auto"/>
              <w:rPr>
                <w:rFonts w:ascii="Times New Roman" w:hAnsi="Times New Roman"/>
                <w:sz w:val="21"/>
                <w:szCs w:val="21"/>
              </w:rPr>
            </w:pPr>
            <w:r w:rsidRPr="003B1619">
              <w:rPr>
                <w:rFonts w:ascii="Times New Roman" w:hAnsi="Times New Roman" w:hint="eastAsia"/>
                <w:sz w:val="21"/>
                <w:szCs w:val="21"/>
              </w:rPr>
              <w:t>钻孔施工长度减少</w:t>
            </w:r>
            <w:r w:rsidR="00E16259" w:rsidRPr="003B1619">
              <w:rPr>
                <w:rFonts w:ascii="Times New Roman" w:hAnsi="Times New Roman"/>
                <w:sz w:val="21"/>
                <w:szCs w:val="21"/>
              </w:rPr>
              <w:t>8</w:t>
            </w:r>
            <w:r w:rsidR="00E16259" w:rsidRPr="003B1619">
              <w:rPr>
                <w:rFonts w:ascii="Times New Roman" w:hAnsi="Times New Roman" w:hint="eastAsia"/>
                <w:sz w:val="21"/>
                <w:szCs w:val="21"/>
              </w:rPr>
              <w:t>%-3</w:t>
            </w:r>
            <w:r w:rsidR="00E16259" w:rsidRPr="003B1619">
              <w:rPr>
                <w:rFonts w:ascii="Times New Roman" w:hAnsi="Times New Roman"/>
                <w:sz w:val="21"/>
                <w:szCs w:val="21"/>
              </w:rPr>
              <w:t>7</w:t>
            </w:r>
            <w:r w:rsidR="00E16259" w:rsidRPr="003B1619">
              <w:rPr>
                <w:rFonts w:ascii="Times New Roman" w:hAnsi="Times New Roman" w:hint="eastAsia"/>
                <w:sz w:val="21"/>
                <w:szCs w:val="21"/>
              </w:rPr>
              <w:t>%</w:t>
            </w:r>
            <w:r w:rsidR="00E16259" w:rsidRPr="003B1619">
              <w:rPr>
                <w:rFonts w:ascii="Times New Roman" w:hAnsi="Times New Roman" w:hint="eastAsia"/>
                <w:sz w:val="21"/>
                <w:szCs w:val="21"/>
              </w:rPr>
              <w:t>，平均</w:t>
            </w:r>
            <w:r w:rsidR="00E16259" w:rsidRPr="003B1619">
              <w:rPr>
                <w:rFonts w:ascii="Times New Roman" w:hAnsi="Times New Roman" w:hint="eastAsia"/>
                <w:sz w:val="21"/>
                <w:szCs w:val="21"/>
              </w:rPr>
              <w:t>2</w:t>
            </w:r>
            <w:r w:rsidR="00E16259" w:rsidRPr="003B1619">
              <w:rPr>
                <w:rFonts w:ascii="Times New Roman" w:hAnsi="Times New Roman"/>
                <w:sz w:val="21"/>
                <w:szCs w:val="21"/>
              </w:rPr>
              <w:t>5</w:t>
            </w:r>
            <w:r w:rsidR="00E16259" w:rsidRPr="003B1619">
              <w:rPr>
                <w:rFonts w:ascii="Times New Roman" w:hAnsi="Times New Roman" w:hint="eastAsia"/>
                <w:sz w:val="21"/>
                <w:szCs w:val="21"/>
              </w:rPr>
              <w:t>%</w:t>
            </w:r>
            <w:r w:rsidRPr="003B1619">
              <w:rPr>
                <w:rFonts w:ascii="Times New Roman" w:hAnsi="Times New Roman" w:hint="eastAsia"/>
                <w:sz w:val="21"/>
                <w:szCs w:val="21"/>
              </w:rPr>
              <w:t>。</w:t>
            </w:r>
          </w:p>
        </w:tc>
        <w:tc>
          <w:tcPr>
            <w:tcW w:w="1213" w:type="dxa"/>
          </w:tcPr>
          <w:p w14:paraId="642DAE14" w14:textId="15328E60" w:rsidR="00644902" w:rsidRPr="003B1619" w:rsidRDefault="00AD32A3" w:rsidP="005B1BDD">
            <w:pPr>
              <w:spacing w:line="276" w:lineRule="auto"/>
              <w:jc w:val="center"/>
              <w:rPr>
                <w:rFonts w:ascii="Times New Roman" w:hAnsi="Times New Roman"/>
                <w:sz w:val="24"/>
                <w:szCs w:val="24"/>
              </w:rPr>
            </w:pPr>
            <w:r w:rsidRPr="003B1619">
              <w:rPr>
                <w:rFonts w:ascii="Times New Roman" w:hAnsi="Times New Roman" w:hint="eastAsia"/>
                <w:sz w:val="24"/>
                <w:szCs w:val="24"/>
              </w:rPr>
              <w:t>完成</w:t>
            </w:r>
          </w:p>
        </w:tc>
      </w:tr>
      <w:tr w:rsidR="00B4120B" w:rsidRPr="003B1619" w14:paraId="1C182C9B" w14:textId="77777777" w:rsidTr="0008345F">
        <w:tc>
          <w:tcPr>
            <w:tcW w:w="4106" w:type="dxa"/>
          </w:tcPr>
          <w:p w14:paraId="7FA995F7" w14:textId="4BCF8EA0" w:rsidR="00644902" w:rsidRPr="003B1619" w:rsidRDefault="00644902" w:rsidP="005B1BDD">
            <w:pPr>
              <w:spacing w:line="276" w:lineRule="auto"/>
              <w:rPr>
                <w:rFonts w:ascii="Times New Roman" w:hAnsi="Times New Roman"/>
                <w:sz w:val="21"/>
                <w:szCs w:val="21"/>
              </w:rPr>
            </w:pPr>
            <w:proofErr w:type="gramStart"/>
            <w:r w:rsidRPr="003B1619">
              <w:rPr>
                <w:rFonts w:ascii="Times New Roman" w:hAnsi="Times New Roman"/>
                <w:sz w:val="21"/>
                <w:szCs w:val="21"/>
              </w:rPr>
              <w:t>沿煤掘进</w:t>
            </w:r>
            <w:proofErr w:type="gramEnd"/>
            <w:r w:rsidRPr="003B1619">
              <w:rPr>
                <w:rFonts w:ascii="Times New Roman" w:hAnsi="Times New Roman"/>
                <w:sz w:val="21"/>
                <w:szCs w:val="21"/>
              </w:rPr>
              <w:t>巷道距离不低于</w:t>
            </w:r>
            <w:r w:rsidRPr="003B1619">
              <w:rPr>
                <w:rFonts w:ascii="Times New Roman" w:hAnsi="Times New Roman"/>
                <w:sz w:val="21"/>
                <w:szCs w:val="21"/>
              </w:rPr>
              <w:t>4000m</w:t>
            </w:r>
            <w:r w:rsidRPr="003B1619">
              <w:rPr>
                <w:rFonts w:ascii="Times New Roman" w:hAnsi="Times New Roman"/>
                <w:sz w:val="21"/>
                <w:szCs w:val="21"/>
              </w:rPr>
              <w:t>。</w:t>
            </w:r>
          </w:p>
        </w:tc>
        <w:tc>
          <w:tcPr>
            <w:tcW w:w="2977" w:type="dxa"/>
          </w:tcPr>
          <w:p w14:paraId="02C3D8D9" w14:textId="63FDD047" w:rsidR="00644902" w:rsidRPr="003B1619" w:rsidRDefault="008923BA" w:rsidP="005B1BDD">
            <w:pPr>
              <w:spacing w:line="276" w:lineRule="auto"/>
              <w:rPr>
                <w:rFonts w:ascii="Times New Roman" w:hAnsi="Times New Roman"/>
                <w:sz w:val="21"/>
                <w:szCs w:val="21"/>
              </w:rPr>
            </w:pPr>
            <w:r w:rsidRPr="003B1619">
              <w:rPr>
                <w:rFonts w:ascii="Times New Roman" w:hAnsi="Times New Roman" w:hint="eastAsia"/>
                <w:sz w:val="21"/>
                <w:szCs w:val="21"/>
              </w:rPr>
              <w:t>共完成探测范围</w:t>
            </w:r>
            <w:r w:rsidR="00E16259" w:rsidRPr="003B1619">
              <w:rPr>
                <w:rFonts w:ascii="Times New Roman" w:hAnsi="Times New Roman" w:hint="eastAsia"/>
                <w:sz w:val="21"/>
                <w:szCs w:val="21"/>
              </w:rPr>
              <w:t>4</w:t>
            </w:r>
            <w:r w:rsidR="00E16259" w:rsidRPr="003B1619">
              <w:rPr>
                <w:rFonts w:ascii="Times New Roman" w:hAnsi="Times New Roman"/>
                <w:sz w:val="21"/>
                <w:szCs w:val="21"/>
              </w:rPr>
              <w:t>200</w:t>
            </w:r>
            <w:r w:rsidR="00E16259" w:rsidRPr="003B1619">
              <w:rPr>
                <w:rFonts w:ascii="Times New Roman" w:hAnsi="Times New Roman" w:hint="eastAsia"/>
                <w:sz w:val="21"/>
                <w:szCs w:val="21"/>
              </w:rPr>
              <w:t>m</w:t>
            </w:r>
            <w:r w:rsidRPr="003B1619">
              <w:rPr>
                <w:rFonts w:ascii="Times New Roman" w:hAnsi="Times New Roman" w:hint="eastAsia"/>
                <w:sz w:val="21"/>
                <w:szCs w:val="21"/>
              </w:rPr>
              <w:t>。</w:t>
            </w:r>
          </w:p>
        </w:tc>
        <w:tc>
          <w:tcPr>
            <w:tcW w:w="1213" w:type="dxa"/>
          </w:tcPr>
          <w:p w14:paraId="2E62B721" w14:textId="4F8CBCC2" w:rsidR="00644902" w:rsidRPr="003B1619" w:rsidRDefault="00AD32A3" w:rsidP="005B1BDD">
            <w:pPr>
              <w:spacing w:line="276" w:lineRule="auto"/>
              <w:jc w:val="center"/>
              <w:rPr>
                <w:rFonts w:ascii="Times New Roman" w:hAnsi="Times New Roman"/>
                <w:sz w:val="24"/>
                <w:szCs w:val="24"/>
              </w:rPr>
            </w:pPr>
            <w:r w:rsidRPr="003B1619">
              <w:rPr>
                <w:rFonts w:ascii="Times New Roman" w:hAnsi="Times New Roman" w:hint="eastAsia"/>
                <w:sz w:val="24"/>
                <w:szCs w:val="24"/>
              </w:rPr>
              <w:t>完成</w:t>
            </w:r>
          </w:p>
        </w:tc>
      </w:tr>
    </w:tbl>
    <w:p w14:paraId="00D534A3" w14:textId="0E8F7D9E" w:rsidR="00546839" w:rsidRPr="003B1619" w:rsidRDefault="00546839" w:rsidP="00546839">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直流电法测量结果表明</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280m</w:t>
      </w:r>
      <w:r w:rsidRPr="003B1619">
        <w:rPr>
          <w:rFonts w:ascii="Times New Roman" w:eastAsia="宋体" w:hAnsi="Times New Roman" w:cs="Times New Roman"/>
          <w:sz w:val="24"/>
          <w:szCs w:val="24"/>
        </w:rPr>
        <w:t>位置断层存在明显的电阻异常。北二和</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280m</w:t>
      </w:r>
      <w:r w:rsidRPr="003B1619">
        <w:rPr>
          <w:rFonts w:ascii="Times New Roman" w:eastAsia="宋体" w:hAnsi="Times New Roman" w:cs="Times New Roman"/>
          <w:sz w:val="24"/>
          <w:szCs w:val="24"/>
        </w:rPr>
        <w:t>位置地层岩性变化较大，呈现高低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交错出现，根据</w:t>
      </w:r>
      <w:proofErr w:type="gramStart"/>
      <w:r w:rsidRPr="003B1619">
        <w:rPr>
          <w:rFonts w:ascii="Times New Roman" w:eastAsia="宋体" w:hAnsi="Times New Roman" w:cs="Times New Roman"/>
          <w:sz w:val="24"/>
          <w:szCs w:val="24"/>
        </w:rPr>
        <w:t>地层电</w:t>
      </w:r>
      <w:proofErr w:type="gramEnd"/>
      <w:r w:rsidRPr="003B1619">
        <w:rPr>
          <w:rFonts w:ascii="Times New Roman" w:eastAsia="宋体" w:hAnsi="Times New Roman" w:cs="Times New Roman"/>
          <w:sz w:val="24"/>
          <w:szCs w:val="24"/>
        </w:rPr>
        <w:t>性变化特征，共圈定出三个异常区域，分别是</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280m</w:t>
      </w:r>
      <w:r w:rsidRPr="003B1619">
        <w:rPr>
          <w:rFonts w:ascii="Times New Roman" w:eastAsia="宋体" w:hAnsi="Times New Roman" w:cs="Times New Roman"/>
          <w:sz w:val="24"/>
          <w:szCs w:val="24"/>
        </w:rPr>
        <w:t>的异常区域</w:t>
      </w:r>
      <w:r w:rsidRPr="003B1619">
        <w:rPr>
          <w:rFonts w:ascii="Times New Roman" w:eastAsia="宋体" w:hAnsi="Times New Roman" w:cs="Times New Roman"/>
          <w:sz w:val="24"/>
          <w:szCs w:val="24"/>
        </w:rPr>
        <w:t>YC1</w:t>
      </w:r>
      <w:r w:rsidRPr="003B1619">
        <w:rPr>
          <w:rFonts w:ascii="Times New Roman" w:eastAsia="宋体" w:hAnsi="Times New Roman" w:cs="Times New Roman"/>
          <w:sz w:val="24"/>
          <w:szCs w:val="24"/>
        </w:rPr>
        <w:t>、</w:t>
      </w:r>
      <w:r w:rsidRPr="003B1619">
        <w:rPr>
          <w:rFonts w:ascii="Times New Roman" w:eastAsia="宋体" w:hAnsi="Times New Roman" w:cs="Times New Roman"/>
          <w:sz w:val="24"/>
          <w:szCs w:val="24"/>
        </w:rPr>
        <w:t>YC2</w:t>
      </w:r>
      <w:r w:rsidRPr="003B1619">
        <w:rPr>
          <w:rFonts w:ascii="Times New Roman" w:eastAsia="宋体" w:hAnsi="Times New Roman" w:cs="Times New Roman"/>
          <w:sz w:val="24"/>
          <w:szCs w:val="24"/>
        </w:rPr>
        <w:t>，北二的异常区域</w:t>
      </w:r>
      <w:r w:rsidRPr="003B1619">
        <w:rPr>
          <w:rFonts w:ascii="Times New Roman" w:eastAsia="宋体" w:hAnsi="Times New Roman" w:cs="Times New Roman"/>
          <w:sz w:val="24"/>
          <w:szCs w:val="24"/>
        </w:rPr>
        <w:t>YC4</w:t>
      </w:r>
      <w:r w:rsidRPr="003B1619">
        <w:rPr>
          <w:rFonts w:ascii="Times New Roman" w:eastAsia="宋体" w:hAnsi="Times New Roman" w:cs="Times New Roman"/>
          <w:sz w:val="24"/>
          <w:szCs w:val="24"/>
        </w:rPr>
        <w:t>。经分析认为，</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280m</w:t>
      </w:r>
      <w:r w:rsidRPr="003B1619">
        <w:rPr>
          <w:rFonts w:ascii="Times New Roman" w:eastAsia="宋体" w:hAnsi="Times New Roman" w:cs="Times New Roman"/>
          <w:sz w:val="24"/>
          <w:szCs w:val="24"/>
        </w:rPr>
        <w:t>的异</w:t>
      </w:r>
      <w:r w:rsidRPr="003B1619">
        <w:rPr>
          <w:rFonts w:ascii="Times New Roman" w:eastAsia="宋体" w:hAnsi="Times New Roman" w:cs="Times New Roman"/>
          <w:sz w:val="24"/>
          <w:szCs w:val="24"/>
        </w:rPr>
        <w:lastRenderedPageBreak/>
        <w:t>常区域</w:t>
      </w:r>
      <w:r w:rsidRPr="003B1619">
        <w:rPr>
          <w:rFonts w:ascii="Times New Roman" w:eastAsia="宋体" w:hAnsi="Times New Roman" w:cs="Times New Roman"/>
          <w:sz w:val="24"/>
          <w:szCs w:val="24"/>
        </w:rPr>
        <w:t>YC1</w:t>
      </w:r>
      <w:r w:rsidRPr="003B1619">
        <w:rPr>
          <w:rFonts w:ascii="Times New Roman" w:eastAsia="宋体" w:hAnsi="Times New Roman" w:cs="Times New Roman"/>
          <w:sz w:val="24"/>
          <w:szCs w:val="24"/>
        </w:rPr>
        <w:t>表征为高低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分界界面，推断是由于地层起伏造成的。异常区域</w:t>
      </w:r>
      <w:r w:rsidRPr="003B1619">
        <w:rPr>
          <w:rFonts w:ascii="Times New Roman" w:eastAsia="宋体" w:hAnsi="Times New Roman" w:cs="Times New Roman"/>
          <w:sz w:val="24"/>
          <w:szCs w:val="24"/>
        </w:rPr>
        <w:t>YC2</w:t>
      </w:r>
      <w:r w:rsidRPr="003B1619">
        <w:rPr>
          <w:rFonts w:ascii="Times New Roman" w:eastAsia="宋体" w:hAnsi="Times New Roman" w:cs="Times New Roman"/>
          <w:sz w:val="24"/>
          <w:szCs w:val="24"/>
        </w:rPr>
        <w:t>表征为低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区域，与周围岩性电性变化显著，推断该位置为断层所在位置，与现场揭露断层位置一致，此外导通底板砂岩层，造成油型气的大量涌出。北二巷道底部岩层高低</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交错，推测为油型气高富集区域，异常区域</w:t>
      </w:r>
      <w:r w:rsidRPr="003B1619">
        <w:rPr>
          <w:rFonts w:ascii="Times New Roman" w:eastAsia="宋体" w:hAnsi="Times New Roman" w:cs="Times New Roman"/>
          <w:sz w:val="24"/>
          <w:szCs w:val="24"/>
        </w:rPr>
        <w:t>YC4</w:t>
      </w:r>
      <w:r w:rsidRPr="003B1619">
        <w:rPr>
          <w:rFonts w:ascii="Times New Roman" w:eastAsia="宋体" w:hAnsi="Times New Roman" w:cs="Times New Roman"/>
          <w:sz w:val="24"/>
          <w:szCs w:val="24"/>
        </w:rPr>
        <w:t>表征为一高</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异常体，推断为油型气涌出区域造成岩性破碎产生的高阻异常区，造成巷道瓦斯</w:t>
      </w:r>
      <w:r w:rsidR="006D5351" w:rsidRPr="003B1619">
        <w:rPr>
          <w:rFonts w:ascii="Times New Roman" w:eastAsia="宋体" w:hAnsi="Times New Roman" w:cs="Times New Roman" w:hint="eastAsia"/>
          <w:sz w:val="24"/>
          <w:szCs w:val="24"/>
        </w:rPr>
        <w:t>浓度</w:t>
      </w:r>
      <w:r w:rsidRPr="003B1619">
        <w:rPr>
          <w:rFonts w:ascii="Times New Roman" w:eastAsia="宋体" w:hAnsi="Times New Roman" w:cs="Times New Roman"/>
          <w:sz w:val="24"/>
          <w:szCs w:val="24"/>
        </w:rPr>
        <w:t>达到</w:t>
      </w:r>
      <w:r w:rsidRPr="003B1619">
        <w:rPr>
          <w:rFonts w:ascii="Times New Roman" w:eastAsia="宋体" w:hAnsi="Times New Roman" w:cs="Times New Roman"/>
          <w:sz w:val="24"/>
          <w:szCs w:val="24"/>
        </w:rPr>
        <w:t>0.2%</w:t>
      </w:r>
      <w:r w:rsidRPr="003B1619">
        <w:rPr>
          <w:rFonts w:ascii="Times New Roman" w:eastAsia="宋体" w:hAnsi="Times New Roman" w:cs="Times New Roman"/>
          <w:sz w:val="24"/>
          <w:szCs w:val="24"/>
        </w:rPr>
        <w:t>，明显高于其它区域。</w:t>
      </w:r>
      <w:r w:rsidRPr="003B1619">
        <w:rPr>
          <w:rFonts w:ascii="Times New Roman" w:eastAsia="宋体" w:hAnsi="Times New Roman" w:cs="Times New Roman"/>
          <w:sz w:val="24"/>
          <w:szCs w:val="24"/>
        </w:rPr>
        <w:t>215</w:t>
      </w:r>
      <w:proofErr w:type="gramStart"/>
      <w:r w:rsidRPr="003B1619">
        <w:rPr>
          <w:rFonts w:ascii="Times New Roman" w:eastAsia="宋体" w:hAnsi="Times New Roman" w:cs="Times New Roman"/>
          <w:sz w:val="24"/>
          <w:szCs w:val="24"/>
        </w:rPr>
        <w:t>辅运巷道</w:t>
      </w:r>
      <w:proofErr w:type="gramEnd"/>
      <w:r w:rsidRPr="003B1619">
        <w:rPr>
          <w:rFonts w:ascii="Times New Roman" w:eastAsia="宋体" w:hAnsi="Times New Roman" w:cs="Times New Roman"/>
          <w:sz w:val="24"/>
          <w:szCs w:val="24"/>
        </w:rPr>
        <w:t>1400m</w:t>
      </w:r>
      <w:r w:rsidRPr="003B1619">
        <w:rPr>
          <w:rFonts w:ascii="Times New Roman" w:eastAsia="宋体" w:hAnsi="Times New Roman" w:cs="Times New Roman"/>
          <w:sz w:val="24"/>
          <w:szCs w:val="24"/>
        </w:rPr>
        <w:t>范围的整体地层岩性起伏较小，整体呈水平层状分布，推断认为底板下方含有油型气赋存区域的可能性较小，</w:t>
      </w:r>
      <w:r w:rsidRPr="003B1619">
        <w:rPr>
          <w:rFonts w:ascii="Times New Roman" w:eastAsia="宋体" w:hAnsi="Times New Roman" w:cs="Times New Roman"/>
          <w:sz w:val="24"/>
          <w:szCs w:val="24"/>
        </w:rPr>
        <w:t>1700m</w:t>
      </w:r>
      <w:r w:rsidRPr="003B1619">
        <w:rPr>
          <w:rFonts w:ascii="Times New Roman" w:eastAsia="宋体" w:hAnsi="Times New Roman" w:cs="Times New Roman"/>
          <w:sz w:val="24"/>
          <w:szCs w:val="24"/>
        </w:rPr>
        <w:t>位置底板开始出现高阻分布层，推断为</w:t>
      </w:r>
      <w:r w:rsidRPr="003B1619">
        <w:rPr>
          <w:rFonts w:ascii="Times New Roman" w:eastAsia="宋体" w:hAnsi="Times New Roman" w:cs="Times New Roman"/>
          <w:sz w:val="24"/>
          <w:szCs w:val="24"/>
        </w:rPr>
        <w:t>3</w:t>
      </w:r>
      <w:r w:rsidRPr="003B1619">
        <w:rPr>
          <w:rFonts w:ascii="Times New Roman" w:eastAsia="宋体" w:hAnsi="Times New Roman" w:cs="Times New Roman"/>
          <w:sz w:val="24"/>
          <w:szCs w:val="24"/>
        </w:rPr>
        <w:t>号煤分层，由于煤体高</w:t>
      </w:r>
      <w:proofErr w:type="gramStart"/>
      <w:r w:rsidRPr="003B1619">
        <w:rPr>
          <w:rFonts w:ascii="Times New Roman" w:eastAsia="宋体" w:hAnsi="Times New Roman" w:cs="Times New Roman"/>
          <w:sz w:val="24"/>
          <w:szCs w:val="24"/>
        </w:rPr>
        <w:t>阻</w:t>
      </w:r>
      <w:proofErr w:type="gramEnd"/>
      <w:r w:rsidRPr="003B1619">
        <w:rPr>
          <w:rFonts w:ascii="Times New Roman" w:eastAsia="宋体" w:hAnsi="Times New Roman" w:cs="Times New Roman"/>
          <w:sz w:val="24"/>
          <w:szCs w:val="24"/>
        </w:rPr>
        <w:t>特征造成底板</w:t>
      </w:r>
      <w:r w:rsidRPr="003B1619">
        <w:rPr>
          <w:rFonts w:ascii="Times New Roman" w:eastAsia="宋体" w:hAnsi="Times New Roman" w:cs="Times New Roman"/>
          <w:sz w:val="24"/>
          <w:szCs w:val="24"/>
        </w:rPr>
        <w:t>20m</w:t>
      </w:r>
      <w:r w:rsidRPr="003B1619">
        <w:rPr>
          <w:rFonts w:ascii="Times New Roman" w:eastAsia="宋体" w:hAnsi="Times New Roman" w:cs="Times New Roman"/>
          <w:sz w:val="24"/>
          <w:szCs w:val="24"/>
        </w:rPr>
        <w:t>深度范围出现高阻。</w:t>
      </w:r>
    </w:p>
    <w:p w14:paraId="37CF80E7" w14:textId="7C3CA7EB" w:rsidR="00AA42B3" w:rsidRPr="003B1619" w:rsidRDefault="00546839" w:rsidP="002A7F1A">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采用超前探测手段得到了</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w:t>
      </w:r>
      <w:r w:rsidRPr="003B1619">
        <w:rPr>
          <w:rFonts w:ascii="Times New Roman" w:eastAsia="宋体" w:hAnsi="Times New Roman" w:cs="Times New Roman"/>
          <w:sz w:val="24"/>
          <w:szCs w:val="24"/>
        </w:rPr>
        <w:t>3000m</w:t>
      </w:r>
      <w:r w:rsidRPr="003B1619">
        <w:rPr>
          <w:rFonts w:ascii="Times New Roman" w:eastAsia="宋体" w:hAnsi="Times New Roman" w:cs="Times New Roman"/>
          <w:sz w:val="24"/>
          <w:szCs w:val="24"/>
        </w:rPr>
        <w:t>与</w:t>
      </w:r>
      <w:r w:rsidRPr="003B1619">
        <w:rPr>
          <w:rFonts w:ascii="Times New Roman" w:eastAsia="宋体" w:hAnsi="Times New Roman" w:cs="Times New Roman"/>
          <w:sz w:val="24"/>
          <w:szCs w:val="24"/>
        </w:rPr>
        <w:t>413</w:t>
      </w:r>
      <w:r w:rsidRPr="003B1619">
        <w:rPr>
          <w:rFonts w:ascii="Times New Roman" w:eastAsia="宋体" w:hAnsi="Times New Roman" w:cs="Times New Roman"/>
          <w:sz w:val="24"/>
          <w:szCs w:val="24"/>
        </w:rPr>
        <w:t>巷道</w:t>
      </w:r>
      <w:r w:rsidRPr="003B1619">
        <w:rPr>
          <w:rFonts w:ascii="Times New Roman" w:eastAsia="宋体" w:hAnsi="Times New Roman" w:cs="Times New Roman"/>
          <w:sz w:val="24"/>
          <w:szCs w:val="24"/>
        </w:rPr>
        <w:t>600m</w:t>
      </w:r>
      <w:r w:rsidRPr="003B1619">
        <w:rPr>
          <w:rFonts w:ascii="Times New Roman" w:eastAsia="宋体" w:hAnsi="Times New Roman" w:cs="Times New Roman"/>
          <w:sz w:val="24"/>
          <w:szCs w:val="24"/>
        </w:rPr>
        <w:t>区域的迎头前方电阻率数据。结果分析可知</w:t>
      </w:r>
      <w:r w:rsidRPr="003B1619">
        <w:rPr>
          <w:rFonts w:ascii="Times New Roman" w:eastAsia="宋体" w:hAnsi="Times New Roman" w:cs="Times New Roman"/>
          <w:sz w:val="24"/>
          <w:szCs w:val="24"/>
        </w:rPr>
        <w:t>215</w:t>
      </w:r>
      <w:r w:rsidRPr="003B1619">
        <w:rPr>
          <w:rFonts w:ascii="Times New Roman" w:eastAsia="宋体" w:hAnsi="Times New Roman" w:cs="Times New Roman"/>
          <w:sz w:val="24"/>
          <w:szCs w:val="24"/>
        </w:rPr>
        <w:t>巷道底板岩层稳定性低，存在局部电阻变化较大区域。</w:t>
      </w:r>
      <w:r w:rsidR="00AA42B3" w:rsidRPr="003B1619">
        <w:rPr>
          <w:rFonts w:ascii="Times New Roman" w:eastAsia="宋体" w:hAnsi="Times New Roman" w:cs="Times New Roman"/>
          <w:sz w:val="24"/>
          <w:szCs w:val="24"/>
        </w:rPr>
        <w:t>将便携式瓦斯流量仪测量的抽采钻孔内的瓦斯流量和瓦斯浓度跟直流电法测量结果对比，所探测的油型气危险性指标与</w:t>
      </w:r>
      <w:proofErr w:type="gramStart"/>
      <w:r w:rsidR="00AA42B3" w:rsidRPr="003B1619">
        <w:rPr>
          <w:rFonts w:ascii="Times New Roman" w:eastAsia="宋体" w:hAnsi="Times New Roman" w:cs="Times New Roman"/>
          <w:sz w:val="24"/>
          <w:szCs w:val="24"/>
        </w:rPr>
        <w:t>抽采纯量基本</w:t>
      </w:r>
      <w:proofErr w:type="gramEnd"/>
      <w:r w:rsidR="00AA42B3" w:rsidRPr="003B1619">
        <w:rPr>
          <w:rFonts w:ascii="Times New Roman" w:eastAsia="宋体" w:hAnsi="Times New Roman" w:cs="Times New Roman"/>
          <w:sz w:val="24"/>
          <w:szCs w:val="24"/>
        </w:rPr>
        <w:t>规律一致，说明计算出的危险性指标能够准确反映油型气的赋存和涌出规律。北</w:t>
      </w:r>
      <w:proofErr w:type="gramStart"/>
      <w:r w:rsidR="00AA42B3" w:rsidRPr="003B1619">
        <w:rPr>
          <w:rFonts w:ascii="Times New Roman" w:eastAsia="宋体" w:hAnsi="Times New Roman" w:cs="Times New Roman"/>
          <w:sz w:val="24"/>
          <w:szCs w:val="24"/>
        </w:rPr>
        <w:t>二区域</w:t>
      </w:r>
      <w:proofErr w:type="gramEnd"/>
      <w:r w:rsidR="00AA42B3" w:rsidRPr="003B1619">
        <w:rPr>
          <w:rFonts w:ascii="Times New Roman" w:eastAsia="宋体" w:hAnsi="Times New Roman" w:cs="Times New Roman"/>
          <w:sz w:val="24"/>
          <w:szCs w:val="24"/>
        </w:rPr>
        <w:t>的危险性指标分布较集中，为</w:t>
      </w:r>
      <w:r w:rsidR="00AA42B3" w:rsidRPr="003B1619">
        <w:rPr>
          <w:rFonts w:ascii="Times New Roman" w:eastAsia="宋体" w:hAnsi="Times New Roman" w:cs="Times New Roman"/>
          <w:sz w:val="24"/>
          <w:szCs w:val="24"/>
        </w:rPr>
        <w:t>0.35-0.42</w:t>
      </w:r>
      <w:r w:rsidR="00AA42B3" w:rsidRPr="003B1619">
        <w:rPr>
          <w:rFonts w:ascii="Times New Roman" w:eastAsia="宋体" w:hAnsi="Times New Roman" w:cs="Times New Roman"/>
          <w:sz w:val="24"/>
          <w:szCs w:val="24"/>
        </w:rPr>
        <w:t>间，平均单孔</w:t>
      </w:r>
      <w:proofErr w:type="gramStart"/>
      <w:r w:rsidR="00AA42B3" w:rsidRPr="003B1619">
        <w:rPr>
          <w:rFonts w:ascii="Times New Roman" w:eastAsia="宋体" w:hAnsi="Times New Roman" w:cs="Times New Roman"/>
          <w:sz w:val="24"/>
          <w:szCs w:val="24"/>
        </w:rPr>
        <w:t>抽采纯量低于</w:t>
      </w:r>
      <w:proofErr w:type="gramEnd"/>
      <w:r w:rsidR="00AA42B3" w:rsidRPr="003B1619">
        <w:rPr>
          <w:rFonts w:ascii="Times New Roman" w:eastAsia="宋体" w:hAnsi="Times New Roman" w:cs="Times New Roman"/>
          <w:sz w:val="24"/>
          <w:szCs w:val="24"/>
        </w:rPr>
        <w:t>0.1 m</w:t>
      </w:r>
      <w:r w:rsidR="00AA42B3" w:rsidRPr="003B1619">
        <w:rPr>
          <w:rFonts w:ascii="Times New Roman" w:eastAsia="宋体" w:hAnsi="Times New Roman" w:cs="Times New Roman"/>
          <w:sz w:val="24"/>
          <w:szCs w:val="24"/>
          <w:vertAlign w:val="superscript"/>
        </w:rPr>
        <w:t>3</w:t>
      </w:r>
      <w:r w:rsidR="00AA42B3" w:rsidRPr="003B1619">
        <w:rPr>
          <w:rFonts w:ascii="Times New Roman" w:eastAsia="宋体" w:hAnsi="Times New Roman" w:cs="Times New Roman"/>
          <w:sz w:val="24"/>
          <w:szCs w:val="24"/>
        </w:rPr>
        <w:t>/min</w:t>
      </w:r>
      <w:r w:rsidR="00AA42B3" w:rsidRPr="003B1619">
        <w:rPr>
          <w:rFonts w:ascii="Times New Roman" w:eastAsia="宋体" w:hAnsi="Times New Roman" w:cs="Times New Roman"/>
          <w:sz w:val="24"/>
          <w:szCs w:val="24"/>
        </w:rPr>
        <w:t>，说明油型气涌出危险性相对较高，而且探测范围距离较近，危险性差别较小。在</w:t>
      </w:r>
      <w:r w:rsidR="00AA42B3" w:rsidRPr="003B1619">
        <w:rPr>
          <w:rFonts w:ascii="Times New Roman" w:eastAsia="宋体" w:hAnsi="Times New Roman" w:cs="Times New Roman"/>
          <w:sz w:val="24"/>
          <w:szCs w:val="24"/>
        </w:rPr>
        <w:t>215</w:t>
      </w:r>
      <w:r w:rsidR="00AA42B3" w:rsidRPr="003B1619">
        <w:rPr>
          <w:rFonts w:ascii="Times New Roman" w:eastAsia="宋体" w:hAnsi="Times New Roman" w:cs="Times New Roman"/>
          <w:sz w:val="24"/>
          <w:szCs w:val="24"/>
        </w:rPr>
        <w:t>巷道探测点较多，距离较远，所以探测的结果差别大，并且底板油型气钻孔的</w:t>
      </w:r>
      <w:proofErr w:type="gramStart"/>
      <w:r w:rsidR="00AA42B3" w:rsidRPr="003B1619">
        <w:rPr>
          <w:rFonts w:ascii="Times New Roman" w:eastAsia="宋体" w:hAnsi="Times New Roman" w:cs="Times New Roman"/>
          <w:sz w:val="24"/>
          <w:szCs w:val="24"/>
        </w:rPr>
        <w:t>抽采纯量数据</w:t>
      </w:r>
      <w:proofErr w:type="gramEnd"/>
      <w:r w:rsidR="00AA42B3" w:rsidRPr="003B1619">
        <w:rPr>
          <w:rFonts w:ascii="Times New Roman" w:eastAsia="宋体" w:hAnsi="Times New Roman" w:cs="Times New Roman"/>
          <w:sz w:val="24"/>
          <w:szCs w:val="24"/>
        </w:rPr>
        <w:t>变化也大，分布于在</w:t>
      </w:r>
      <w:r w:rsidR="00AA42B3" w:rsidRPr="003B1619">
        <w:rPr>
          <w:rFonts w:ascii="Times New Roman" w:eastAsia="宋体" w:hAnsi="Times New Roman" w:cs="Times New Roman"/>
          <w:sz w:val="24"/>
          <w:szCs w:val="24"/>
        </w:rPr>
        <w:t>0-0.2 m</w:t>
      </w:r>
      <w:r w:rsidR="00AA42B3" w:rsidRPr="003B1619">
        <w:rPr>
          <w:rFonts w:ascii="Times New Roman" w:eastAsia="宋体" w:hAnsi="Times New Roman" w:cs="Times New Roman"/>
          <w:sz w:val="24"/>
          <w:szCs w:val="24"/>
          <w:vertAlign w:val="superscript"/>
        </w:rPr>
        <w:t>3</w:t>
      </w:r>
      <w:r w:rsidR="00AA42B3" w:rsidRPr="003B1619">
        <w:rPr>
          <w:rFonts w:ascii="Times New Roman" w:eastAsia="宋体" w:hAnsi="Times New Roman" w:cs="Times New Roman"/>
          <w:sz w:val="24"/>
          <w:szCs w:val="24"/>
        </w:rPr>
        <w:t>/min</w:t>
      </w:r>
      <w:r w:rsidR="00AA42B3" w:rsidRPr="003B1619">
        <w:rPr>
          <w:rFonts w:ascii="Times New Roman" w:eastAsia="宋体" w:hAnsi="Times New Roman" w:cs="Times New Roman"/>
          <w:sz w:val="24"/>
          <w:szCs w:val="24"/>
        </w:rPr>
        <w:t>之间，而底板油型气危险性指标为</w:t>
      </w:r>
      <w:r w:rsidR="00AA42B3" w:rsidRPr="003B1619">
        <w:rPr>
          <w:rFonts w:ascii="Times New Roman" w:eastAsia="宋体" w:hAnsi="Times New Roman" w:cs="Times New Roman"/>
          <w:sz w:val="24"/>
          <w:szCs w:val="24"/>
        </w:rPr>
        <w:t>0.2-0.59</w:t>
      </w:r>
      <w:r w:rsidR="00AA42B3" w:rsidRPr="003B1619">
        <w:rPr>
          <w:rFonts w:ascii="Times New Roman" w:eastAsia="宋体" w:hAnsi="Times New Roman" w:cs="Times New Roman"/>
          <w:sz w:val="24"/>
          <w:szCs w:val="24"/>
        </w:rPr>
        <w:t>，个别区域的危险性较高，存在油型气的大量涌出危险。</w:t>
      </w:r>
      <w:r w:rsidR="00AA42B3" w:rsidRPr="003B1619">
        <w:rPr>
          <w:rFonts w:ascii="Times New Roman" w:eastAsia="宋体" w:hAnsi="Times New Roman" w:cs="Times New Roman"/>
          <w:sz w:val="24"/>
          <w:szCs w:val="24"/>
        </w:rPr>
        <w:t>413</w:t>
      </w:r>
      <w:r w:rsidR="00AA42B3" w:rsidRPr="003B1619">
        <w:rPr>
          <w:rFonts w:ascii="Times New Roman" w:eastAsia="宋体" w:hAnsi="Times New Roman" w:cs="Times New Roman"/>
          <w:sz w:val="24"/>
          <w:szCs w:val="24"/>
        </w:rPr>
        <w:t>巷道探测的危险性指标多数低于</w:t>
      </w:r>
      <w:r w:rsidR="00AA42B3" w:rsidRPr="003B1619">
        <w:rPr>
          <w:rFonts w:ascii="Times New Roman" w:eastAsia="宋体" w:hAnsi="Times New Roman" w:cs="Times New Roman"/>
          <w:sz w:val="24"/>
          <w:szCs w:val="24"/>
        </w:rPr>
        <w:t>0.2</w:t>
      </w:r>
      <w:r w:rsidR="00AA42B3" w:rsidRPr="003B1619">
        <w:rPr>
          <w:rFonts w:ascii="Times New Roman" w:eastAsia="宋体" w:hAnsi="Times New Roman" w:cs="Times New Roman"/>
          <w:sz w:val="24"/>
          <w:szCs w:val="24"/>
        </w:rPr>
        <w:t>，危险性较低。</w:t>
      </w:r>
      <w:r w:rsidR="00AA42B3" w:rsidRPr="003B1619">
        <w:rPr>
          <w:rFonts w:ascii="Times New Roman" w:eastAsia="宋体" w:hAnsi="Times New Roman" w:cs="Times New Roman"/>
          <w:sz w:val="24"/>
          <w:szCs w:val="24"/>
        </w:rPr>
        <w:t>413</w:t>
      </w:r>
      <w:r w:rsidR="00AA42B3" w:rsidRPr="003B1619">
        <w:rPr>
          <w:rFonts w:ascii="Times New Roman" w:eastAsia="宋体" w:hAnsi="Times New Roman" w:cs="Times New Roman"/>
          <w:sz w:val="24"/>
          <w:szCs w:val="24"/>
        </w:rPr>
        <w:t>巷道仅一次结果存在异常，不排除掘进机等带电设备干扰影响。</w:t>
      </w:r>
    </w:p>
    <w:p w14:paraId="0DEF5C97" w14:textId="1FE9B1DC" w:rsidR="00AC24F9" w:rsidRPr="003B1619" w:rsidRDefault="00AA42B3" w:rsidP="004B7E57">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通过对区域范围内的探测结果</w:t>
      </w:r>
      <w:r w:rsidR="00AC24F9" w:rsidRPr="003B1619">
        <w:rPr>
          <w:rFonts w:ascii="Times New Roman" w:eastAsia="宋体" w:hAnsi="Times New Roman" w:cs="Times New Roman"/>
          <w:sz w:val="24"/>
          <w:szCs w:val="24"/>
        </w:rPr>
        <w:t>分析</w:t>
      </w:r>
      <w:r w:rsidRPr="003B1619">
        <w:rPr>
          <w:rFonts w:ascii="Times New Roman" w:eastAsia="宋体" w:hAnsi="Times New Roman" w:cs="Times New Roman"/>
          <w:sz w:val="24"/>
          <w:szCs w:val="24"/>
        </w:rPr>
        <w:t>，</w:t>
      </w:r>
      <w:r w:rsidR="00A75596" w:rsidRPr="003B1619">
        <w:rPr>
          <w:rFonts w:ascii="Times New Roman" w:eastAsia="宋体" w:hAnsi="Times New Roman" w:cs="Times New Roman"/>
          <w:sz w:val="24"/>
          <w:szCs w:val="24"/>
        </w:rPr>
        <w:t>结果表明</w:t>
      </w:r>
      <w:r w:rsidR="00AC24F9" w:rsidRPr="003B1619">
        <w:rPr>
          <w:rFonts w:ascii="Times New Roman" w:eastAsia="宋体" w:hAnsi="Times New Roman" w:cs="Times New Roman"/>
          <w:sz w:val="24"/>
          <w:szCs w:val="24"/>
        </w:rPr>
        <w:t>直流电法预测结果基本趋势与统计法结果基本一致，但更精细、精密的获得了局部危险性的异常规律。</w:t>
      </w:r>
      <w:r w:rsidR="00AC24F9" w:rsidRPr="003B1619">
        <w:rPr>
          <w:rFonts w:ascii="Times New Roman" w:eastAsia="宋体" w:hAnsi="Times New Roman" w:cs="Times New Roman"/>
          <w:sz w:val="24"/>
          <w:szCs w:val="24"/>
        </w:rPr>
        <w:t>215</w:t>
      </w:r>
      <w:proofErr w:type="gramStart"/>
      <w:r w:rsidR="00AC24F9" w:rsidRPr="003B1619">
        <w:rPr>
          <w:rFonts w:ascii="Times New Roman" w:eastAsia="宋体" w:hAnsi="Times New Roman" w:cs="Times New Roman"/>
          <w:sz w:val="24"/>
          <w:szCs w:val="24"/>
        </w:rPr>
        <w:t>辅运巷</w:t>
      </w:r>
      <w:proofErr w:type="gramEnd"/>
      <w:r w:rsidR="00AC24F9" w:rsidRPr="003B1619">
        <w:rPr>
          <w:rFonts w:ascii="Times New Roman" w:eastAsia="宋体" w:hAnsi="Times New Roman" w:cs="Times New Roman"/>
          <w:sz w:val="24"/>
          <w:szCs w:val="24"/>
        </w:rPr>
        <w:t>280m</w:t>
      </w:r>
      <w:r w:rsidR="00AC24F9" w:rsidRPr="003B1619">
        <w:rPr>
          <w:rFonts w:ascii="Times New Roman" w:eastAsia="宋体" w:hAnsi="Times New Roman" w:cs="Times New Roman"/>
          <w:sz w:val="24"/>
          <w:szCs w:val="24"/>
        </w:rPr>
        <w:t>位置的断层处，油型气涌出危险性指标较高，达到了</w:t>
      </w:r>
      <w:r w:rsidR="00AC24F9" w:rsidRPr="003B1619">
        <w:rPr>
          <w:rFonts w:ascii="Times New Roman" w:eastAsia="宋体" w:hAnsi="Times New Roman" w:cs="Times New Roman"/>
          <w:sz w:val="24"/>
          <w:szCs w:val="24"/>
        </w:rPr>
        <w:t>0.56</w:t>
      </w:r>
      <w:r w:rsidR="00AC24F9" w:rsidRPr="003B1619">
        <w:rPr>
          <w:rFonts w:ascii="Times New Roman" w:eastAsia="宋体" w:hAnsi="Times New Roman" w:cs="Times New Roman"/>
          <w:sz w:val="24"/>
          <w:szCs w:val="24"/>
        </w:rPr>
        <w:t>，另一测点在</w:t>
      </w:r>
      <w:r w:rsidR="00AC24F9" w:rsidRPr="003B1619">
        <w:rPr>
          <w:rFonts w:ascii="Times New Roman" w:eastAsia="宋体" w:hAnsi="Times New Roman" w:cs="Times New Roman"/>
          <w:sz w:val="24"/>
          <w:szCs w:val="24"/>
        </w:rPr>
        <w:t>1500m</w:t>
      </w:r>
      <w:r w:rsidR="00AC24F9" w:rsidRPr="003B1619">
        <w:rPr>
          <w:rFonts w:ascii="Times New Roman" w:eastAsia="宋体" w:hAnsi="Times New Roman" w:cs="Times New Roman"/>
          <w:sz w:val="24"/>
          <w:szCs w:val="24"/>
        </w:rPr>
        <w:t>位置，计算的危险性较低。在超过</w:t>
      </w:r>
      <w:r w:rsidR="00AC24F9" w:rsidRPr="003B1619">
        <w:rPr>
          <w:rFonts w:ascii="Times New Roman" w:eastAsia="宋体" w:hAnsi="Times New Roman" w:cs="Times New Roman"/>
          <w:sz w:val="24"/>
          <w:szCs w:val="24"/>
        </w:rPr>
        <w:t>2000m</w:t>
      </w:r>
      <w:r w:rsidR="00AC24F9" w:rsidRPr="003B1619">
        <w:rPr>
          <w:rFonts w:ascii="Times New Roman" w:eastAsia="宋体" w:hAnsi="Times New Roman" w:cs="Times New Roman"/>
          <w:sz w:val="24"/>
          <w:szCs w:val="24"/>
        </w:rPr>
        <w:t>以后的测点危险性均较高，均已超过</w:t>
      </w:r>
      <w:r w:rsidR="00AC24F9" w:rsidRPr="003B1619">
        <w:rPr>
          <w:rFonts w:ascii="Times New Roman" w:eastAsia="宋体" w:hAnsi="Times New Roman" w:cs="Times New Roman"/>
          <w:sz w:val="24"/>
          <w:szCs w:val="24"/>
        </w:rPr>
        <w:t>0.3</w:t>
      </w:r>
      <w:r w:rsidR="00AC24F9" w:rsidRPr="003B1619">
        <w:rPr>
          <w:rFonts w:ascii="Times New Roman" w:eastAsia="宋体" w:hAnsi="Times New Roman" w:cs="Times New Roman"/>
          <w:sz w:val="24"/>
          <w:szCs w:val="24"/>
        </w:rPr>
        <w:t>，部分区域超过了</w:t>
      </w:r>
      <w:r w:rsidR="00AC24F9" w:rsidRPr="003B1619">
        <w:rPr>
          <w:rFonts w:ascii="Times New Roman" w:eastAsia="宋体" w:hAnsi="Times New Roman" w:cs="Times New Roman"/>
          <w:sz w:val="24"/>
          <w:szCs w:val="24"/>
        </w:rPr>
        <w:t>0.4</w:t>
      </w:r>
      <w:r w:rsidR="00AC24F9" w:rsidRPr="003B1619">
        <w:rPr>
          <w:rFonts w:ascii="Times New Roman" w:eastAsia="宋体" w:hAnsi="Times New Roman" w:cs="Times New Roman"/>
          <w:sz w:val="24"/>
          <w:szCs w:val="24"/>
        </w:rPr>
        <w:t>，表明这些区域巷道底板不稳定，存在地质构造，油型气涌出危险性高。</w:t>
      </w:r>
      <w:r w:rsidR="00AC24F9" w:rsidRPr="003B1619">
        <w:rPr>
          <w:rFonts w:ascii="Times New Roman" w:eastAsia="宋体" w:hAnsi="Times New Roman" w:cs="Times New Roman"/>
          <w:sz w:val="24"/>
          <w:szCs w:val="24"/>
        </w:rPr>
        <w:t>413</w:t>
      </w:r>
      <w:r w:rsidR="00AC24F9" w:rsidRPr="003B1619">
        <w:rPr>
          <w:rFonts w:ascii="Times New Roman" w:eastAsia="宋体" w:hAnsi="Times New Roman" w:cs="Times New Roman"/>
          <w:sz w:val="24"/>
          <w:szCs w:val="24"/>
        </w:rPr>
        <w:t>巷道不同位置的探测结果</w:t>
      </w:r>
      <w:r w:rsidR="00962436" w:rsidRPr="003B1619">
        <w:rPr>
          <w:rFonts w:ascii="Times New Roman" w:eastAsia="宋体" w:hAnsi="Times New Roman" w:cs="Times New Roman"/>
          <w:sz w:val="24"/>
          <w:szCs w:val="24"/>
        </w:rPr>
        <w:t>表明</w:t>
      </w:r>
      <w:r w:rsidR="00962436" w:rsidRPr="003B1619">
        <w:rPr>
          <w:rFonts w:ascii="Times New Roman" w:eastAsia="宋体" w:hAnsi="Times New Roman" w:cs="Times New Roman"/>
          <w:sz w:val="24"/>
          <w:szCs w:val="24"/>
        </w:rPr>
        <w:t>413</w:t>
      </w:r>
      <w:r w:rsidR="00962436" w:rsidRPr="003B1619">
        <w:rPr>
          <w:rFonts w:ascii="Times New Roman" w:eastAsia="宋体" w:hAnsi="Times New Roman" w:cs="Times New Roman"/>
          <w:sz w:val="24"/>
          <w:szCs w:val="24"/>
        </w:rPr>
        <w:t>巷道</w:t>
      </w:r>
      <w:r w:rsidR="00962436" w:rsidRPr="003B1619">
        <w:rPr>
          <w:rFonts w:ascii="Times New Roman" w:eastAsia="宋体" w:hAnsi="Times New Roman" w:cs="Times New Roman"/>
          <w:sz w:val="24"/>
          <w:szCs w:val="24"/>
        </w:rPr>
        <w:t>500-700m</w:t>
      </w:r>
      <w:r w:rsidR="00962436" w:rsidRPr="003B1619">
        <w:rPr>
          <w:rFonts w:ascii="Times New Roman" w:eastAsia="宋体" w:hAnsi="Times New Roman" w:cs="Times New Roman"/>
          <w:sz w:val="24"/>
          <w:szCs w:val="24"/>
        </w:rPr>
        <w:t>此区域范围内油型气涌出危险性均较低</w:t>
      </w:r>
      <w:r w:rsidR="00AC24F9" w:rsidRPr="003B1619">
        <w:rPr>
          <w:rFonts w:ascii="Times New Roman" w:eastAsia="宋体" w:hAnsi="Times New Roman" w:cs="Times New Roman"/>
          <w:sz w:val="24"/>
          <w:szCs w:val="24"/>
        </w:rPr>
        <w:t>。</w:t>
      </w:r>
      <w:r w:rsidR="00962436" w:rsidRPr="003B1619">
        <w:rPr>
          <w:rFonts w:ascii="Times New Roman" w:eastAsia="宋体" w:hAnsi="Times New Roman" w:cs="Times New Roman"/>
          <w:sz w:val="24"/>
          <w:szCs w:val="24"/>
        </w:rPr>
        <w:t>北二巷道</w:t>
      </w:r>
      <w:r w:rsidR="00962436" w:rsidRPr="003B1619">
        <w:rPr>
          <w:rFonts w:ascii="Times New Roman" w:eastAsia="宋体" w:hAnsi="Times New Roman" w:cs="Times New Roman"/>
          <w:sz w:val="24"/>
          <w:szCs w:val="24"/>
        </w:rPr>
        <w:t>5</w:t>
      </w:r>
      <w:r w:rsidR="00962436" w:rsidRPr="003B1619">
        <w:rPr>
          <w:rFonts w:ascii="Times New Roman" w:eastAsia="宋体" w:hAnsi="Times New Roman" w:cs="Times New Roman"/>
          <w:sz w:val="24"/>
          <w:szCs w:val="24"/>
        </w:rPr>
        <w:t>个测点，分布较集中，可知本区域的电阻率波动较大，地质结构变化明显，由危险性指标表明此区域底板构</w:t>
      </w:r>
      <w:r w:rsidR="00962436" w:rsidRPr="003B1619">
        <w:rPr>
          <w:rFonts w:ascii="Times New Roman" w:eastAsia="宋体" w:hAnsi="Times New Roman" w:cs="Times New Roman"/>
          <w:sz w:val="24"/>
          <w:szCs w:val="24"/>
        </w:rPr>
        <w:lastRenderedPageBreak/>
        <w:t>造复杂，油型气涌出量高</w:t>
      </w:r>
      <w:r w:rsidR="00664742" w:rsidRPr="003B1619">
        <w:rPr>
          <w:rFonts w:ascii="Times New Roman" w:eastAsia="宋体" w:hAnsi="Times New Roman" w:cs="Times New Roman" w:hint="eastAsia"/>
          <w:sz w:val="24"/>
          <w:szCs w:val="24"/>
        </w:rPr>
        <w:t>。因此，</w:t>
      </w:r>
      <w:r w:rsidR="004B7E57" w:rsidRPr="003B1619">
        <w:rPr>
          <w:rFonts w:ascii="Times New Roman" w:eastAsia="宋体" w:hAnsi="Times New Roman" w:cs="Times New Roman" w:hint="eastAsia"/>
          <w:sz w:val="24"/>
          <w:szCs w:val="24"/>
        </w:rPr>
        <w:t>在考虑到现场金属设备影响与实验设备准确率等影响下，</w:t>
      </w:r>
      <w:r w:rsidR="00664742" w:rsidRPr="003B1619">
        <w:rPr>
          <w:rFonts w:ascii="Times New Roman" w:eastAsia="宋体" w:hAnsi="Times New Roman" w:cs="Times New Roman" w:hint="eastAsia"/>
          <w:sz w:val="24"/>
          <w:szCs w:val="24"/>
        </w:rPr>
        <w:t>经过综合分析并与现场验证</w:t>
      </w:r>
      <w:r w:rsidR="004B7E57" w:rsidRPr="003B1619">
        <w:rPr>
          <w:rFonts w:ascii="Times New Roman" w:eastAsia="宋体" w:hAnsi="Times New Roman" w:cs="Times New Roman" w:hint="eastAsia"/>
          <w:sz w:val="24"/>
          <w:szCs w:val="24"/>
        </w:rPr>
        <w:t>情况下可判断出</w:t>
      </w:r>
      <w:r w:rsidR="00664742" w:rsidRPr="003B1619">
        <w:rPr>
          <w:rFonts w:ascii="Times New Roman" w:eastAsia="宋体" w:hAnsi="Times New Roman" w:cs="Times New Roman" w:hint="eastAsia"/>
          <w:sz w:val="24"/>
          <w:szCs w:val="24"/>
        </w:rPr>
        <w:t>，</w:t>
      </w:r>
      <w:r w:rsidR="004B7E57" w:rsidRPr="003B1619">
        <w:rPr>
          <w:rFonts w:ascii="Times New Roman" w:eastAsia="宋体" w:hAnsi="Times New Roman" w:cs="Times New Roman" w:hint="eastAsia"/>
          <w:sz w:val="24"/>
          <w:szCs w:val="24"/>
        </w:rPr>
        <w:t>油型气富集区（地质构造、砂岩上倾尖灭端或砂岩透镜体）探测准确率基本达到</w:t>
      </w:r>
      <w:r w:rsidR="004B7E57" w:rsidRPr="003B1619">
        <w:rPr>
          <w:rFonts w:ascii="Times New Roman" w:eastAsia="宋体" w:hAnsi="Times New Roman" w:cs="Times New Roman"/>
          <w:sz w:val="24"/>
          <w:szCs w:val="24"/>
        </w:rPr>
        <w:t>100%</w:t>
      </w:r>
      <w:r w:rsidR="004B7E57" w:rsidRPr="003B1619">
        <w:rPr>
          <w:rFonts w:ascii="Times New Roman" w:eastAsia="宋体" w:hAnsi="Times New Roman" w:cs="Times New Roman"/>
          <w:sz w:val="24"/>
          <w:szCs w:val="24"/>
        </w:rPr>
        <w:t>，油型气非富集区探测准确率不低于</w:t>
      </w:r>
      <w:r w:rsidR="004B7E57" w:rsidRPr="003B1619">
        <w:rPr>
          <w:rFonts w:ascii="Times New Roman" w:eastAsia="宋体" w:hAnsi="Times New Roman" w:cs="Times New Roman"/>
          <w:sz w:val="24"/>
          <w:szCs w:val="24"/>
        </w:rPr>
        <w:t>60%</w:t>
      </w:r>
      <w:r w:rsidR="004B7E57" w:rsidRPr="003B1619">
        <w:rPr>
          <w:rFonts w:ascii="Times New Roman" w:eastAsia="宋体" w:hAnsi="Times New Roman" w:cs="Times New Roman" w:hint="eastAsia"/>
          <w:sz w:val="24"/>
          <w:szCs w:val="24"/>
        </w:rPr>
        <w:t>。</w:t>
      </w:r>
    </w:p>
    <w:p w14:paraId="3C28F194" w14:textId="2BD1C6F3" w:rsidR="0023389F" w:rsidRPr="003B1619" w:rsidRDefault="0023389F" w:rsidP="00664742">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根据精准探测结果制定相应的钻孔布置参数，</w:t>
      </w:r>
      <w:r w:rsidR="00664742" w:rsidRPr="003B1619">
        <w:rPr>
          <w:rFonts w:ascii="Times New Roman" w:eastAsia="宋体" w:hAnsi="Times New Roman" w:cs="Times New Roman" w:hint="eastAsia"/>
          <w:sz w:val="24"/>
          <w:szCs w:val="24"/>
        </w:rPr>
        <w:t>经过整体分析钻探工程总量减少量不低于</w:t>
      </w:r>
      <w:r w:rsidR="00664742" w:rsidRPr="003B1619">
        <w:rPr>
          <w:rFonts w:ascii="Times New Roman" w:eastAsia="宋体" w:hAnsi="Times New Roman" w:cs="Times New Roman" w:hint="eastAsia"/>
          <w:sz w:val="24"/>
          <w:szCs w:val="24"/>
        </w:rPr>
        <w:t>2</w:t>
      </w:r>
      <w:r w:rsidR="00664742" w:rsidRPr="003B1619">
        <w:rPr>
          <w:rFonts w:ascii="Times New Roman" w:eastAsia="宋体" w:hAnsi="Times New Roman" w:cs="Times New Roman"/>
          <w:sz w:val="24"/>
          <w:szCs w:val="24"/>
        </w:rPr>
        <w:t>0</w:t>
      </w:r>
      <w:r w:rsidR="00664742" w:rsidRPr="003B1619">
        <w:rPr>
          <w:rFonts w:ascii="Times New Roman" w:eastAsia="宋体" w:hAnsi="Times New Roman" w:cs="Times New Roman" w:hint="eastAsia"/>
          <w:sz w:val="24"/>
          <w:szCs w:val="24"/>
        </w:rPr>
        <w:t>%</w:t>
      </w:r>
      <w:r w:rsidR="00664742" w:rsidRPr="003B1619">
        <w:rPr>
          <w:rFonts w:ascii="Times New Roman" w:eastAsia="宋体" w:hAnsi="Times New Roman" w:cs="Times New Roman" w:hint="eastAsia"/>
          <w:sz w:val="24"/>
          <w:szCs w:val="24"/>
        </w:rPr>
        <w:t>，因此</w:t>
      </w:r>
      <w:r w:rsidRPr="003B1619">
        <w:rPr>
          <w:rFonts w:ascii="Times New Roman" w:eastAsia="宋体" w:hAnsi="Times New Roman" w:cs="Times New Roman" w:hint="eastAsia"/>
          <w:sz w:val="24"/>
          <w:szCs w:val="24"/>
        </w:rPr>
        <w:t>提高经济效益</w:t>
      </w:r>
      <w:r w:rsidR="00664742" w:rsidRPr="003B1619">
        <w:rPr>
          <w:rFonts w:ascii="Times New Roman" w:eastAsia="宋体" w:hAnsi="Times New Roman" w:cs="Times New Roman" w:hint="eastAsia"/>
          <w:sz w:val="24"/>
          <w:szCs w:val="24"/>
        </w:rPr>
        <w:t>的同时</w:t>
      </w:r>
      <w:r w:rsidRPr="003B1619">
        <w:rPr>
          <w:rFonts w:ascii="Times New Roman" w:eastAsia="宋体" w:hAnsi="Times New Roman" w:cs="Times New Roman" w:hint="eastAsia"/>
          <w:sz w:val="24"/>
          <w:szCs w:val="24"/>
        </w:rPr>
        <w:t>，也提高了巷道掘进速度。在</w:t>
      </w:r>
      <w:r w:rsidRPr="003B1619">
        <w:rPr>
          <w:rFonts w:ascii="Times New Roman" w:eastAsia="宋体" w:hAnsi="Times New Roman" w:cs="Times New Roman" w:hint="eastAsia"/>
          <w:sz w:val="24"/>
          <w:szCs w:val="24"/>
        </w:rPr>
        <w:t>4</w:t>
      </w:r>
      <w:r w:rsidRPr="003B1619">
        <w:rPr>
          <w:rFonts w:ascii="Times New Roman" w:eastAsia="宋体" w:hAnsi="Times New Roman" w:cs="Times New Roman"/>
          <w:sz w:val="24"/>
          <w:szCs w:val="24"/>
        </w:rPr>
        <w:t>13</w:t>
      </w:r>
      <w:r w:rsidRPr="003B1619">
        <w:rPr>
          <w:rFonts w:ascii="Times New Roman" w:eastAsia="宋体" w:hAnsi="Times New Roman" w:cs="Times New Roman" w:hint="eastAsia"/>
          <w:sz w:val="24"/>
          <w:szCs w:val="24"/>
        </w:rPr>
        <w:t>瓦斯治理专用巷，由于油型气涌出危险性很低，钻孔布置数量减少后经济成本节约</w:t>
      </w:r>
      <w:r w:rsidRPr="003B1619">
        <w:rPr>
          <w:rFonts w:ascii="Times New Roman" w:eastAsia="宋体" w:hAnsi="Times New Roman" w:cs="Times New Roman" w:hint="eastAsia"/>
          <w:sz w:val="24"/>
          <w:szCs w:val="24"/>
        </w:rPr>
        <w:t>3</w:t>
      </w:r>
      <w:r w:rsidRPr="003B1619">
        <w:rPr>
          <w:rFonts w:ascii="Times New Roman" w:eastAsia="宋体" w:hAnsi="Times New Roman" w:cs="Times New Roman"/>
          <w:sz w:val="24"/>
          <w:szCs w:val="24"/>
        </w:rPr>
        <w:t>7%</w:t>
      </w:r>
      <w:r w:rsidRPr="003B1619">
        <w:rPr>
          <w:rFonts w:ascii="Times New Roman" w:eastAsia="宋体" w:hAnsi="Times New Roman" w:cs="Times New Roman" w:hint="eastAsia"/>
          <w:sz w:val="24"/>
          <w:szCs w:val="24"/>
        </w:rPr>
        <w:t>，每千米巷道施工时间减少</w:t>
      </w:r>
      <w:r w:rsidRPr="003B1619">
        <w:rPr>
          <w:rFonts w:ascii="Times New Roman" w:eastAsia="宋体" w:hAnsi="Times New Roman" w:cs="Times New Roman" w:hint="eastAsia"/>
          <w:sz w:val="24"/>
          <w:szCs w:val="24"/>
        </w:rPr>
        <w:t>2</w:t>
      </w:r>
      <w:r w:rsidRPr="003B1619">
        <w:rPr>
          <w:rFonts w:ascii="Times New Roman" w:eastAsia="宋体" w:hAnsi="Times New Roman" w:cs="Times New Roman"/>
          <w:sz w:val="24"/>
          <w:szCs w:val="24"/>
        </w:rPr>
        <w:t>0</w:t>
      </w:r>
      <w:r w:rsidRPr="003B1619">
        <w:rPr>
          <w:rFonts w:ascii="Times New Roman" w:eastAsia="宋体" w:hAnsi="Times New Roman" w:cs="Times New Roman" w:hint="eastAsia"/>
          <w:sz w:val="24"/>
          <w:szCs w:val="24"/>
        </w:rPr>
        <w:t>天，达到了精准治理的目标。即使在存在油型气涌出危险的</w:t>
      </w:r>
      <w:r w:rsidRPr="003B1619">
        <w:rPr>
          <w:rFonts w:ascii="Times New Roman" w:eastAsia="宋体" w:hAnsi="Times New Roman" w:cs="Times New Roman" w:hint="eastAsia"/>
          <w:sz w:val="24"/>
          <w:szCs w:val="24"/>
        </w:rPr>
        <w:t>2</w:t>
      </w:r>
      <w:r w:rsidRPr="003B1619">
        <w:rPr>
          <w:rFonts w:ascii="Times New Roman" w:eastAsia="宋体" w:hAnsi="Times New Roman" w:cs="Times New Roman"/>
          <w:sz w:val="24"/>
          <w:szCs w:val="24"/>
        </w:rPr>
        <w:t>15</w:t>
      </w:r>
      <w:proofErr w:type="gramStart"/>
      <w:r w:rsidRPr="003B1619">
        <w:rPr>
          <w:rFonts w:ascii="Times New Roman" w:eastAsia="宋体" w:hAnsi="Times New Roman" w:cs="Times New Roman" w:hint="eastAsia"/>
          <w:sz w:val="24"/>
          <w:szCs w:val="24"/>
        </w:rPr>
        <w:t>辅运巷</w:t>
      </w:r>
      <w:proofErr w:type="gramEnd"/>
      <w:r w:rsidRPr="003B1619">
        <w:rPr>
          <w:rFonts w:ascii="Times New Roman" w:eastAsia="宋体" w:hAnsi="Times New Roman" w:cs="Times New Roman" w:hint="eastAsia"/>
          <w:sz w:val="24"/>
          <w:szCs w:val="24"/>
        </w:rPr>
        <w:t>，通过随</w:t>
      </w:r>
      <w:proofErr w:type="gramStart"/>
      <w:r w:rsidRPr="003B1619">
        <w:rPr>
          <w:rFonts w:ascii="Times New Roman" w:eastAsia="宋体" w:hAnsi="Times New Roman" w:cs="Times New Roman" w:hint="eastAsia"/>
          <w:sz w:val="24"/>
          <w:szCs w:val="24"/>
        </w:rPr>
        <w:t>采随探的</w:t>
      </w:r>
      <w:proofErr w:type="gramEnd"/>
      <w:r w:rsidRPr="003B1619">
        <w:rPr>
          <w:rFonts w:ascii="Times New Roman" w:eastAsia="宋体" w:hAnsi="Times New Roman" w:cs="Times New Roman" w:hint="eastAsia"/>
          <w:sz w:val="24"/>
          <w:szCs w:val="24"/>
        </w:rPr>
        <w:t>措施，及时根据探测结果优化钻孔布置方案，在危险性较低区域减小钻孔数量，也可以节约成本</w:t>
      </w:r>
      <w:r w:rsidRPr="003B1619">
        <w:rPr>
          <w:rFonts w:ascii="Times New Roman" w:eastAsia="宋体" w:hAnsi="Times New Roman" w:cs="Times New Roman" w:hint="eastAsia"/>
          <w:sz w:val="24"/>
          <w:szCs w:val="24"/>
        </w:rPr>
        <w:t>2</w:t>
      </w:r>
      <w:r w:rsidRPr="003B1619">
        <w:rPr>
          <w:rFonts w:ascii="Times New Roman" w:eastAsia="宋体" w:hAnsi="Times New Roman" w:cs="Times New Roman"/>
          <w:sz w:val="24"/>
          <w:szCs w:val="24"/>
        </w:rPr>
        <w:t>9</w:t>
      </w:r>
      <w:r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w:t>
      </w:r>
    </w:p>
    <w:p w14:paraId="4263EF57" w14:textId="3FF96788" w:rsidR="00DD1215" w:rsidRPr="003B1619" w:rsidRDefault="00FD3580" w:rsidP="00DD1215">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因此，通过以上数据分析得知，本项目采用的直流电法探测煤层底板油型气异常涌出总体上效果良好</w:t>
      </w:r>
      <w:r w:rsidR="002B5929" w:rsidRPr="003B1619">
        <w:rPr>
          <w:rFonts w:ascii="Times New Roman" w:eastAsia="宋体" w:hAnsi="Times New Roman" w:cs="Times New Roman" w:hint="eastAsia"/>
          <w:sz w:val="24"/>
          <w:szCs w:val="24"/>
        </w:rPr>
        <w:t>。</w:t>
      </w:r>
      <w:r w:rsidRPr="003B1619">
        <w:rPr>
          <w:rFonts w:ascii="Times New Roman" w:eastAsia="宋体" w:hAnsi="Times New Roman" w:cs="Times New Roman" w:hint="eastAsia"/>
          <w:sz w:val="24"/>
          <w:szCs w:val="24"/>
        </w:rPr>
        <w:t>通过实验与</w:t>
      </w:r>
      <w:r w:rsidR="002B5929" w:rsidRPr="003B1619">
        <w:rPr>
          <w:rFonts w:ascii="Times New Roman" w:eastAsia="宋体" w:hAnsi="Times New Roman" w:cs="Times New Roman" w:hint="eastAsia"/>
          <w:sz w:val="24"/>
          <w:szCs w:val="24"/>
        </w:rPr>
        <w:t>现场的有效结合提出了针对该矿油型气异常涌出灾害危险性的精准探测方法，主要包括现场运用网络并行电法仪对掘进煤层实地探测得出煤层底板与超前的电阻率分布图，经过相关软件分析得出的探测数据判断煤层底板与超前的大致情况并找出存在异常的位置</w:t>
      </w:r>
      <w:r w:rsidR="001051FC" w:rsidRPr="003B1619">
        <w:rPr>
          <w:rFonts w:ascii="Times New Roman" w:eastAsia="宋体" w:hAnsi="Times New Roman" w:cs="Times New Roman" w:hint="eastAsia"/>
          <w:sz w:val="24"/>
          <w:szCs w:val="24"/>
        </w:rPr>
        <w:t>。</w:t>
      </w:r>
      <w:r w:rsidR="00C01F08" w:rsidRPr="003B1619">
        <w:rPr>
          <w:rFonts w:ascii="Times New Roman" w:eastAsia="宋体" w:hAnsi="Times New Roman" w:cs="Times New Roman" w:hint="eastAsia"/>
          <w:sz w:val="24"/>
          <w:szCs w:val="24"/>
        </w:rPr>
        <w:t>通过与该矿先前的地质柱状图等资料结合</w:t>
      </w:r>
      <w:r w:rsidR="001051FC" w:rsidRPr="003B1619">
        <w:rPr>
          <w:rFonts w:ascii="Times New Roman" w:eastAsia="宋体" w:hAnsi="Times New Roman" w:cs="Times New Roman" w:hint="eastAsia"/>
          <w:sz w:val="24"/>
          <w:szCs w:val="24"/>
        </w:rPr>
        <w:t>，建立由电阻率、瓦斯含量、瓦斯压力、构造等多项指标组成的综合危险性评价方法。为了与现场实际结合，简化处理数据的操作步骤，团队成员设计了有关软件能够完成复杂数据的计算过程</w:t>
      </w:r>
      <w:r w:rsidR="00DD07CC" w:rsidRPr="003B1619">
        <w:rPr>
          <w:rFonts w:ascii="Times New Roman" w:eastAsia="宋体" w:hAnsi="Times New Roman" w:cs="Times New Roman" w:hint="eastAsia"/>
          <w:sz w:val="24"/>
          <w:szCs w:val="24"/>
        </w:rPr>
        <w:t>。经过将计算数据与现场验证对比分析，发现</w:t>
      </w:r>
      <w:r w:rsidR="00DD1215" w:rsidRPr="003B1619">
        <w:rPr>
          <w:rFonts w:ascii="Times New Roman" w:eastAsia="宋体" w:hAnsi="Times New Roman" w:cs="Times New Roman" w:hint="eastAsia"/>
          <w:sz w:val="24"/>
          <w:szCs w:val="24"/>
        </w:rPr>
        <w:t>结果与现场验证基本吻合，说明该</w:t>
      </w:r>
      <w:r w:rsidR="00387CD2" w:rsidRPr="003B1619">
        <w:rPr>
          <w:rFonts w:ascii="Times New Roman" w:eastAsia="宋体" w:hAnsi="Times New Roman" w:cs="Times New Roman" w:hint="eastAsia"/>
          <w:sz w:val="24"/>
          <w:szCs w:val="24"/>
        </w:rPr>
        <w:t>技术方法</w:t>
      </w:r>
      <w:r w:rsidR="00DD1215" w:rsidRPr="003B1619">
        <w:rPr>
          <w:rFonts w:ascii="Times New Roman" w:eastAsia="宋体" w:hAnsi="Times New Roman" w:cs="Times New Roman" w:hint="eastAsia"/>
          <w:sz w:val="24"/>
          <w:szCs w:val="24"/>
        </w:rPr>
        <w:t>的精准性与可靠性</w:t>
      </w:r>
      <w:r w:rsidR="00387CD2" w:rsidRPr="003B1619">
        <w:rPr>
          <w:rFonts w:ascii="Times New Roman" w:eastAsia="宋体" w:hAnsi="Times New Roman" w:cs="Times New Roman" w:hint="eastAsia"/>
          <w:sz w:val="24"/>
          <w:szCs w:val="24"/>
        </w:rPr>
        <w:t>均能达到预先所希望的理想层次。</w:t>
      </w:r>
    </w:p>
    <w:p w14:paraId="01265AFC" w14:textId="407EB0E6" w:rsidR="00496430" w:rsidRPr="003B1619" w:rsidRDefault="00496430" w:rsidP="00DD1215">
      <w:pPr>
        <w:spacing w:line="360" w:lineRule="auto"/>
        <w:ind w:firstLine="480"/>
        <w:rPr>
          <w:rFonts w:ascii="Times New Roman" w:eastAsia="宋体" w:hAnsi="Times New Roman" w:cs="Times New Roman"/>
          <w:sz w:val="24"/>
          <w:szCs w:val="24"/>
        </w:rPr>
      </w:pPr>
      <w:r w:rsidRPr="003B1619">
        <w:rPr>
          <w:rFonts w:ascii="Times New Roman" w:eastAsia="宋体" w:hAnsi="Times New Roman" w:cs="Times New Roman" w:hint="eastAsia"/>
          <w:sz w:val="24"/>
          <w:szCs w:val="24"/>
        </w:rPr>
        <w:t>针对以上所提出的直流电法物探技术精准探测方法综合分析，并结合现场探测所得出的数据与实际地质情况对比得出</w:t>
      </w:r>
      <w:r w:rsidR="00240359" w:rsidRPr="003B1619">
        <w:rPr>
          <w:rFonts w:ascii="Times New Roman" w:eastAsia="宋体" w:hAnsi="Times New Roman" w:cs="Times New Roman" w:hint="eastAsia"/>
          <w:sz w:val="24"/>
          <w:szCs w:val="24"/>
        </w:rPr>
        <w:t>可能</w:t>
      </w:r>
      <w:r w:rsidRPr="003B1619">
        <w:rPr>
          <w:rFonts w:ascii="Times New Roman" w:eastAsia="宋体" w:hAnsi="Times New Roman" w:cs="Times New Roman" w:hint="eastAsia"/>
          <w:sz w:val="24"/>
          <w:szCs w:val="24"/>
        </w:rPr>
        <w:t>存在油型气</w:t>
      </w:r>
      <w:r w:rsidR="00240359" w:rsidRPr="003B1619">
        <w:rPr>
          <w:rFonts w:ascii="Times New Roman" w:eastAsia="宋体" w:hAnsi="Times New Roman" w:cs="Times New Roman" w:hint="eastAsia"/>
          <w:sz w:val="24"/>
          <w:szCs w:val="24"/>
        </w:rPr>
        <w:t>涌出的地点，充分探明了在煤矿实际开采过程中需要注意的问题。前面提到对于油型气涌出危险性较高的地点要针对具体状况确定钻孔的个数与其他预防性措施，而对于探测出的油型气涌出危险性较低的地点可以根据探测数据并结合工程实际确定打钻孔的数目或者确定不打钻。因此，对于该矿煤矿开采过程中油型气异常涌出等灾害现象能够通过本项目采用的方法做到</w:t>
      </w:r>
      <w:r w:rsidR="00B74978" w:rsidRPr="003B1619">
        <w:rPr>
          <w:rFonts w:ascii="Times New Roman" w:eastAsia="宋体" w:hAnsi="Times New Roman" w:cs="Times New Roman" w:hint="eastAsia"/>
          <w:sz w:val="24"/>
          <w:szCs w:val="24"/>
        </w:rPr>
        <w:t>防微杜渐，对判断打钻孔数目等灾害治理方法能够有的放矢，从而做到防患于未然。总体来讲，本项目提出的探测方法</w:t>
      </w:r>
      <w:r w:rsidR="0040674B" w:rsidRPr="003B1619">
        <w:rPr>
          <w:rFonts w:ascii="Times New Roman" w:eastAsia="宋体" w:hAnsi="Times New Roman" w:cs="Times New Roman" w:hint="eastAsia"/>
          <w:sz w:val="24"/>
          <w:szCs w:val="24"/>
        </w:rPr>
        <w:t>对该矿灾害治理</w:t>
      </w:r>
      <w:r w:rsidR="00B74978" w:rsidRPr="003B1619">
        <w:rPr>
          <w:rFonts w:ascii="Times New Roman" w:eastAsia="宋体" w:hAnsi="Times New Roman" w:cs="Times New Roman" w:hint="eastAsia"/>
          <w:sz w:val="24"/>
          <w:szCs w:val="24"/>
        </w:rPr>
        <w:t>不仅能够</w:t>
      </w:r>
      <w:r w:rsidR="0040674B" w:rsidRPr="003B1619">
        <w:rPr>
          <w:rFonts w:ascii="Times New Roman" w:eastAsia="宋体" w:hAnsi="Times New Roman" w:cs="Times New Roman" w:hint="eastAsia"/>
          <w:sz w:val="24"/>
          <w:szCs w:val="24"/>
        </w:rPr>
        <w:t>节约大量的</w:t>
      </w:r>
      <w:r w:rsidR="00B74978" w:rsidRPr="003B1619">
        <w:rPr>
          <w:rFonts w:ascii="Times New Roman" w:eastAsia="宋体" w:hAnsi="Times New Roman" w:cs="Times New Roman" w:hint="eastAsia"/>
          <w:sz w:val="24"/>
          <w:szCs w:val="24"/>
        </w:rPr>
        <w:t>经济成本，</w:t>
      </w:r>
      <w:r w:rsidR="0040674B" w:rsidRPr="003B1619">
        <w:rPr>
          <w:rFonts w:ascii="Times New Roman" w:eastAsia="宋体" w:hAnsi="Times New Roman" w:cs="Times New Roman" w:hint="eastAsia"/>
          <w:sz w:val="24"/>
          <w:szCs w:val="24"/>
        </w:rPr>
        <w:t>提高公司的经济效益，更重要的是能够实现</w:t>
      </w:r>
      <w:r w:rsidR="0040674B" w:rsidRPr="003B1619">
        <w:rPr>
          <w:rFonts w:ascii="Times New Roman" w:eastAsia="宋体" w:hAnsi="Times New Roman" w:cs="Times New Roman" w:hint="eastAsia"/>
          <w:sz w:val="24"/>
          <w:szCs w:val="24"/>
        </w:rPr>
        <w:lastRenderedPageBreak/>
        <w:t>煤矿的安全高效开采。从而形成了一套针对该矿判断油型气异常涌出的灾害治理方法。</w:t>
      </w:r>
    </w:p>
    <w:p w14:paraId="65971362" w14:textId="47DC3E87" w:rsidR="0070604B" w:rsidRPr="003B1619" w:rsidRDefault="00861DA7" w:rsidP="004B7E57">
      <w:pPr>
        <w:spacing w:line="360" w:lineRule="auto"/>
        <w:ind w:firstLineChars="200" w:firstLine="480"/>
        <w:rPr>
          <w:rFonts w:ascii="Times New Roman" w:eastAsia="宋体" w:hAnsi="Times New Roman" w:cs="Times New Roman"/>
          <w:sz w:val="24"/>
          <w:szCs w:val="24"/>
        </w:rPr>
      </w:pPr>
      <w:r w:rsidRPr="003B1619">
        <w:rPr>
          <w:rFonts w:ascii="Times New Roman" w:eastAsia="宋体" w:hAnsi="Times New Roman" w:cs="Times New Roman"/>
          <w:sz w:val="24"/>
          <w:szCs w:val="24"/>
        </w:rPr>
        <w:t>综合</w:t>
      </w:r>
      <w:r w:rsidR="00FD03E3" w:rsidRPr="003B1619">
        <w:rPr>
          <w:rFonts w:ascii="Times New Roman" w:eastAsia="宋体" w:hAnsi="Times New Roman" w:cs="Times New Roman"/>
          <w:sz w:val="24"/>
          <w:szCs w:val="24"/>
        </w:rPr>
        <w:t>分析</w:t>
      </w:r>
      <w:r w:rsidRPr="003B1619">
        <w:rPr>
          <w:rFonts w:ascii="Times New Roman" w:eastAsia="宋体" w:hAnsi="Times New Roman" w:cs="Times New Roman"/>
          <w:sz w:val="24"/>
          <w:szCs w:val="24"/>
        </w:rPr>
        <w:t>测试结果可知</w:t>
      </w:r>
      <w:r w:rsidR="003156B1" w:rsidRPr="003B1619">
        <w:rPr>
          <w:rFonts w:ascii="Times New Roman" w:eastAsia="宋体" w:hAnsi="Times New Roman" w:cs="Times New Roman"/>
          <w:sz w:val="24"/>
          <w:szCs w:val="24"/>
        </w:rPr>
        <w:t>直流电法能够反映地层构造引起的</w:t>
      </w:r>
      <w:r w:rsidR="00FD03E3" w:rsidRPr="003B1619">
        <w:rPr>
          <w:rFonts w:ascii="Times New Roman" w:eastAsia="宋体" w:hAnsi="Times New Roman" w:cs="Times New Roman"/>
          <w:sz w:val="24"/>
          <w:szCs w:val="24"/>
        </w:rPr>
        <w:t>电阻率信号异常，异常区域与现场情况一致，可以有效提前预测顶底板油型气的异常涌出</w:t>
      </w:r>
      <w:r w:rsidRPr="003B1619">
        <w:rPr>
          <w:rFonts w:ascii="Times New Roman" w:eastAsia="宋体" w:hAnsi="Times New Roman" w:cs="Times New Roman"/>
          <w:sz w:val="24"/>
          <w:szCs w:val="24"/>
        </w:rPr>
        <w:t>。</w:t>
      </w:r>
      <w:r w:rsidR="005C7314" w:rsidRPr="003B1619">
        <w:rPr>
          <w:rFonts w:ascii="Times New Roman" w:eastAsia="宋体" w:hAnsi="Times New Roman" w:cs="Times New Roman"/>
          <w:sz w:val="24"/>
          <w:szCs w:val="24"/>
        </w:rPr>
        <w:t>受现场条件</w:t>
      </w:r>
      <w:r w:rsidR="00287A8D" w:rsidRPr="003B1619">
        <w:rPr>
          <w:rFonts w:ascii="Times New Roman" w:eastAsia="宋体" w:hAnsi="Times New Roman" w:cs="Times New Roman"/>
          <w:sz w:val="24"/>
          <w:szCs w:val="24"/>
        </w:rPr>
        <w:t>及地质条件数据</w:t>
      </w:r>
      <w:r w:rsidR="005C7314" w:rsidRPr="003B1619">
        <w:rPr>
          <w:rFonts w:ascii="Times New Roman" w:eastAsia="宋体" w:hAnsi="Times New Roman" w:cs="Times New Roman"/>
          <w:sz w:val="24"/>
          <w:szCs w:val="24"/>
        </w:rPr>
        <w:t>所限，本次井下直流电法探测所取得的数据具有一定的局限性，仍需结合现场其它地质资料以得到更为准确的分析判定。</w:t>
      </w:r>
      <w:bookmarkEnd w:id="208"/>
    </w:p>
    <w:p w14:paraId="675789A5" w14:textId="77777777" w:rsidR="00C66BCE" w:rsidRPr="003B1619" w:rsidRDefault="00C66BCE" w:rsidP="004B7E57">
      <w:pPr>
        <w:spacing w:line="360" w:lineRule="auto"/>
        <w:ind w:firstLineChars="200" w:firstLine="480"/>
        <w:rPr>
          <w:rFonts w:ascii="Times New Roman" w:eastAsia="宋体" w:hAnsi="Times New Roman" w:cs="Times New Roman"/>
          <w:sz w:val="24"/>
          <w:szCs w:val="24"/>
        </w:rPr>
      </w:pPr>
    </w:p>
    <w:sectPr w:rsidR="00C66BCE" w:rsidRPr="003B16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5F2C7" w14:textId="77777777" w:rsidR="00105E1D" w:rsidRDefault="00105E1D" w:rsidP="00F25683">
      <w:r>
        <w:separator/>
      </w:r>
    </w:p>
  </w:endnote>
  <w:endnote w:type="continuationSeparator" w:id="0">
    <w:p w14:paraId="651976B2" w14:textId="77777777" w:rsidR="00105E1D" w:rsidRDefault="00105E1D" w:rsidP="00F25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方正书宋简体">
    <w:altName w:val="微软雅黑"/>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987C0" w14:textId="77777777" w:rsidR="00CE7F97" w:rsidRDefault="00CE7F97">
    <w:pPr>
      <w:pStyle w:val="a6"/>
      <w:jc w:val="center"/>
    </w:pPr>
  </w:p>
  <w:p w14:paraId="36D986C6" w14:textId="77777777" w:rsidR="00CE7F97" w:rsidRDefault="00CE7F9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27633"/>
      <w:docPartObj>
        <w:docPartGallery w:val="Page Numbers (Bottom of Page)"/>
        <w:docPartUnique/>
      </w:docPartObj>
    </w:sdtPr>
    <w:sdtEndPr>
      <w:rPr>
        <w:rFonts w:ascii="微软雅黑" w:eastAsia="微软雅黑" w:hAnsi="微软雅黑"/>
      </w:rPr>
    </w:sdtEndPr>
    <w:sdtContent>
      <w:p w14:paraId="61B932BE" w14:textId="77777777" w:rsidR="00CE7F97" w:rsidRPr="00DE669C" w:rsidRDefault="00CE7F97">
        <w:pPr>
          <w:pStyle w:val="a6"/>
          <w:jc w:val="center"/>
          <w:rPr>
            <w:rFonts w:ascii="微软雅黑" w:eastAsia="微软雅黑" w:hAnsi="微软雅黑"/>
          </w:rPr>
        </w:pPr>
        <w:r w:rsidRPr="00DE669C">
          <w:rPr>
            <w:rFonts w:ascii="微软雅黑" w:eastAsia="微软雅黑" w:hAnsi="微软雅黑"/>
          </w:rPr>
          <w:fldChar w:fldCharType="begin"/>
        </w:r>
        <w:r w:rsidRPr="00DE669C">
          <w:rPr>
            <w:rFonts w:ascii="微软雅黑" w:eastAsia="微软雅黑" w:hAnsi="微软雅黑"/>
          </w:rPr>
          <w:instrText>PAGE   \* MERGEFORMAT</w:instrText>
        </w:r>
        <w:r w:rsidRPr="00DE669C">
          <w:rPr>
            <w:rFonts w:ascii="微软雅黑" w:eastAsia="微软雅黑" w:hAnsi="微软雅黑"/>
          </w:rPr>
          <w:fldChar w:fldCharType="separate"/>
        </w:r>
        <w:r w:rsidRPr="00DE669C">
          <w:rPr>
            <w:rFonts w:ascii="微软雅黑" w:eastAsia="微软雅黑" w:hAnsi="微软雅黑"/>
            <w:noProof/>
            <w:lang w:val="zh-CN"/>
          </w:rPr>
          <w:t>1</w:t>
        </w:r>
        <w:r w:rsidRPr="00DE669C">
          <w:rPr>
            <w:rFonts w:ascii="微软雅黑" w:eastAsia="微软雅黑" w:hAnsi="微软雅黑"/>
          </w:rPr>
          <w:fldChar w:fldCharType="end"/>
        </w:r>
      </w:p>
    </w:sdtContent>
  </w:sdt>
  <w:p w14:paraId="18DC9957" w14:textId="77777777" w:rsidR="00CE7F97" w:rsidRDefault="00CE7F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5E83E" w14:textId="77777777" w:rsidR="00105E1D" w:rsidRDefault="00105E1D" w:rsidP="00F25683">
      <w:r>
        <w:separator/>
      </w:r>
    </w:p>
  </w:footnote>
  <w:footnote w:type="continuationSeparator" w:id="0">
    <w:p w14:paraId="2BF3DB34" w14:textId="77777777" w:rsidR="00105E1D" w:rsidRDefault="00105E1D" w:rsidP="00F256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0A3B" w14:textId="77777777" w:rsidR="00CE7F97" w:rsidRPr="00C376BC" w:rsidRDefault="00CE7F97" w:rsidP="00C94E08">
    <w:pPr>
      <w:pStyle w:val="a4"/>
      <w:pBdr>
        <w:bottom w:val="none" w:sz="0" w:space="0" w:color="auto"/>
      </w:pBdr>
      <w:ind w:right="80"/>
      <w:jc w:val="right"/>
      <w:rPr>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C40B1" w14:textId="24FF30B9" w:rsidR="00CE7F97" w:rsidRPr="00C376BC" w:rsidRDefault="00CE7F97" w:rsidP="000B4E7B">
    <w:pPr>
      <w:pStyle w:val="a4"/>
      <w:pBdr>
        <w:bottom w:val="double" w:sz="4" w:space="1" w:color="auto"/>
      </w:pBdr>
      <w:jc w:val="right"/>
      <w:rPr>
        <w:sz w:val="8"/>
      </w:rPr>
    </w:pPr>
    <w:r>
      <w:rPr>
        <w:noProof/>
      </w:rPr>
      <w:drawing>
        <wp:inline distT="0" distB="0" distL="0" distR="0" wp14:anchorId="4D89EDD8" wp14:editId="3F7660F8">
          <wp:extent cx="1082073" cy="270000"/>
          <wp:effectExtent l="0" t="0" r="3810" b="0"/>
          <wp:docPr id="114" name="图片 114" descr="C:\Users\de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logo.png"/>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70094" cy="291963"/>
                  </a:xfrm>
                  <a:prstGeom prst="rect">
                    <a:avLst/>
                  </a:prstGeom>
                  <a:noFill/>
                  <a:ln>
                    <a:noFill/>
                  </a:ln>
                </pic:spPr>
              </pic:pic>
            </a:graphicData>
          </a:graphic>
        </wp:inline>
      </w:drawing>
    </w:r>
    <w:r>
      <w:rPr>
        <w:rFonts w:ascii="Times New Roman" w:hAnsi="Times New Roman" w:hint="eastAsia"/>
        <w:b/>
        <w:sz w:val="20"/>
        <w:szCs w:val="26"/>
      </w:rPr>
      <w:t xml:space="preserve">           </w:t>
    </w:r>
    <w:r>
      <w:rPr>
        <w:rFonts w:ascii="Times New Roman" w:hAnsi="Times New Roman"/>
        <w:b/>
        <w:sz w:val="20"/>
        <w:szCs w:val="26"/>
      </w:rPr>
      <w:t xml:space="preserve">  </w:t>
    </w:r>
    <w:r w:rsidR="000B4E7B">
      <w:rPr>
        <w:rFonts w:ascii="Times New Roman" w:hAnsi="Times New Roman"/>
        <w:b/>
        <w:sz w:val="20"/>
        <w:szCs w:val="26"/>
      </w:rPr>
      <w:t xml:space="preserve">          </w:t>
    </w:r>
    <w:r>
      <w:rPr>
        <w:rFonts w:ascii="Times New Roman" w:hAnsi="Times New Roman"/>
        <w:b/>
        <w:sz w:val="20"/>
        <w:szCs w:val="26"/>
      </w:rPr>
      <w:t xml:space="preserve">          </w:t>
    </w:r>
    <w:proofErr w:type="spellStart"/>
    <w:r w:rsidR="000B4E7B" w:rsidRPr="000B4E7B">
      <w:rPr>
        <w:rFonts w:ascii="Times New Roman" w:hAnsi="Times New Roman" w:hint="eastAsia"/>
        <w:b/>
        <w:sz w:val="20"/>
        <w:szCs w:val="26"/>
      </w:rPr>
      <w:t>油型气精准探测及灾害防治技术研究</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D4301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3213F96"/>
    <w:multiLevelType w:val="hybridMultilevel"/>
    <w:tmpl w:val="4F8047F0"/>
    <w:lvl w:ilvl="0" w:tplc="5F8A8A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667BD5"/>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07AE4F67"/>
    <w:multiLevelType w:val="hybridMultilevel"/>
    <w:tmpl w:val="507AD736"/>
    <w:lvl w:ilvl="0" w:tplc="602E1A9C">
      <w:start w:val="1"/>
      <w:numFmt w:val="decimal"/>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4" w15:restartNumberingAfterBreak="0">
    <w:nsid w:val="09181C4F"/>
    <w:multiLevelType w:val="hybridMultilevel"/>
    <w:tmpl w:val="3104CACC"/>
    <w:lvl w:ilvl="0" w:tplc="3544D63A">
      <w:start w:val="1"/>
      <w:numFmt w:val="decimal"/>
      <w:lvlText w:val="（%1）"/>
      <w:lvlJc w:val="left"/>
      <w:pPr>
        <w:tabs>
          <w:tab w:val="num" w:pos="720"/>
        </w:tabs>
        <w:ind w:left="720" w:hanging="720"/>
      </w:pPr>
      <w:rPr>
        <w:rFonts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9C62F57"/>
    <w:multiLevelType w:val="hybridMultilevel"/>
    <w:tmpl w:val="3D50B3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50297D8">
      <w:start w:val="2"/>
      <w:numFmt w:val="bullet"/>
      <w:lvlText w:val="※"/>
      <w:lvlJc w:val="left"/>
      <w:pPr>
        <w:ind w:left="2880" w:hanging="360"/>
      </w:pPr>
      <w:rPr>
        <w:rFonts w:ascii="等线" w:eastAsia="等线" w:hAnsi="等线" w:cstheme="minorBidi" w:hint="eastAsia"/>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3D39A9"/>
    <w:multiLevelType w:val="hybridMultilevel"/>
    <w:tmpl w:val="AF20118A"/>
    <w:lvl w:ilvl="0" w:tplc="09E4D8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2606CC6"/>
    <w:multiLevelType w:val="hybridMultilevel"/>
    <w:tmpl w:val="4CF856F4"/>
    <w:lvl w:ilvl="0" w:tplc="9E56C594">
      <w:start w:val="1"/>
      <w:numFmt w:val="decimalEnclosedCircle"/>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 w15:restartNumberingAfterBreak="0">
    <w:nsid w:val="35621C6A"/>
    <w:multiLevelType w:val="hybridMultilevel"/>
    <w:tmpl w:val="6556F538"/>
    <w:lvl w:ilvl="0" w:tplc="681EDE08">
      <w:start w:val="1"/>
      <w:numFmt w:val="decimalEnclosedCircle"/>
      <w:lvlText w:val="%1、"/>
      <w:lvlJc w:val="left"/>
      <w:pPr>
        <w:tabs>
          <w:tab w:val="num" w:pos="480"/>
        </w:tabs>
        <w:ind w:left="480" w:hanging="4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35651643"/>
    <w:multiLevelType w:val="hybridMultilevel"/>
    <w:tmpl w:val="17FC8CEC"/>
    <w:lvl w:ilvl="0" w:tplc="CE2045EE">
      <w:start w:val="2"/>
      <w:numFmt w:val="decimalEnclosedCircle"/>
      <w:lvlText w:val="%1"/>
      <w:lvlJc w:val="left"/>
      <w:pPr>
        <w:ind w:left="1605" w:hanging="360"/>
      </w:pPr>
      <w:rPr>
        <w:rFonts w:ascii="宋体" w:eastAsia="宋体" w:hAnsi="宋体" w:cs="宋体" w:hint="default"/>
      </w:rPr>
    </w:lvl>
    <w:lvl w:ilvl="1" w:tplc="04090019">
      <w:start w:val="1"/>
      <w:numFmt w:val="lowerLetter"/>
      <w:lvlText w:val="%2)"/>
      <w:lvlJc w:val="left"/>
      <w:pPr>
        <w:ind w:left="2085" w:hanging="420"/>
      </w:pPr>
      <w:rPr>
        <w:rFonts w:cs="Times New Roman"/>
      </w:rPr>
    </w:lvl>
    <w:lvl w:ilvl="2" w:tplc="0409001B">
      <w:start w:val="1"/>
      <w:numFmt w:val="lowerRoman"/>
      <w:lvlText w:val="%3."/>
      <w:lvlJc w:val="right"/>
      <w:pPr>
        <w:ind w:left="2505" w:hanging="420"/>
      </w:pPr>
      <w:rPr>
        <w:rFonts w:cs="Times New Roman"/>
      </w:rPr>
    </w:lvl>
    <w:lvl w:ilvl="3" w:tplc="0409000F">
      <w:start w:val="1"/>
      <w:numFmt w:val="decimal"/>
      <w:lvlText w:val="%4."/>
      <w:lvlJc w:val="left"/>
      <w:pPr>
        <w:ind w:left="2925" w:hanging="420"/>
      </w:pPr>
      <w:rPr>
        <w:rFonts w:cs="Times New Roman"/>
      </w:rPr>
    </w:lvl>
    <w:lvl w:ilvl="4" w:tplc="04090019">
      <w:start w:val="1"/>
      <w:numFmt w:val="lowerLetter"/>
      <w:lvlText w:val="%5)"/>
      <w:lvlJc w:val="left"/>
      <w:pPr>
        <w:ind w:left="3345" w:hanging="420"/>
      </w:pPr>
      <w:rPr>
        <w:rFonts w:cs="Times New Roman"/>
      </w:rPr>
    </w:lvl>
    <w:lvl w:ilvl="5" w:tplc="0409001B">
      <w:start w:val="1"/>
      <w:numFmt w:val="lowerRoman"/>
      <w:lvlText w:val="%6."/>
      <w:lvlJc w:val="right"/>
      <w:pPr>
        <w:ind w:left="3765" w:hanging="420"/>
      </w:pPr>
      <w:rPr>
        <w:rFonts w:cs="Times New Roman"/>
      </w:rPr>
    </w:lvl>
    <w:lvl w:ilvl="6" w:tplc="0409000F">
      <w:start w:val="1"/>
      <w:numFmt w:val="decimal"/>
      <w:lvlText w:val="%7."/>
      <w:lvlJc w:val="left"/>
      <w:pPr>
        <w:ind w:left="4185" w:hanging="420"/>
      </w:pPr>
      <w:rPr>
        <w:rFonts w:cs="Times New Roman"/>
      </w:rPr>
    </w:lvl>
    <w:lvl w:ilvl="7" w:tplc="04090019">
      <w:start w:val="1"/>
      <w:numFmt w:val="lowerLetter"/>
      <w:lvlText w:val="%8)"/>
      <w:lvlJc w:val="left"/>
      <w:pPr>
        <w:ind w:left="4605" w:hanging="420"/>
      </w:pPr>
      <w:rPr>
        <w:rFonts w:cs="Times New Roman"/>
      </w:rPr>
    </w:lvl>
    <w:lvl w:ilvl="8" w:tplc="0409001B">
      <w:start w:val="1"/>
      <w:numFmt w:val="lowerRoman"/>
      <w:lvlText w:val="%9."/>
      <w:lvlJc w:val="right"/>
      <w:pPr>
        <w:ind w:left="5025" w:hanging="420"/>
      </w:pPr>
      <w:rPr>
        <w:rFonts w:cs="Times New Roman"/>
      </w:rPr>
    </w:lvl>
  </w:abstractNum>
  <w:abstractNum w:abstractNumId="10" w15:restartNumberingAfterBreak="0">
    <w:nsid w:val="357F0A5C"/>
    <w:multiLevelType w:val="hybridMultilevel"/>
    <w:tmpl w:val="42EEFEC8"/>
    <w:lvl w:ilvl="0" w:tplc="D8220C80">
      <w:start w:val="1"/>
      <w:numFmt w:val="bullet"/>
      <w:lvlText w:val="•"/>
      <w:lvlJc w:val="left"/>
      <w:pPr>
        <w:tabs>
          <w:tab w:val="num" w:pos="720"/>
        </w:tabs>
        <w:ind w:left="720" w:hanging="360"/>
      </w:pPr>
      <w:rPr>
        <w:rFonts w:ascii="宋体" w:eastAsia="宋体" w:hint="default"/>
      </w:rPr>
    </w:lvl>
    <w:lvl w:ilvl="1" w:tplc="D3E8E6CA">
      <w:start w:val="1"/>
      <w:numFmt w:val="bullet"/>
      <w:lvlText w:val="•"/>
      <w:lvlJc w:val="left"/>
      <w:pPr>
        <w:tabs>
          <w:tab w:val="num" w:pos="1440"/>
        </w:tabs>
        <w:ind w:left="1440" w:hanging="360"/>
      </w:pPr>
      <w:rPr>
        <w:rFonts w:ascii="宋体" w:eastAsia="宋体" w:hint="default"/>
      </w:rPr>
    </w:lvl>
    <w:lvl w:ilvl="2" w:tplc="858844F2">
      <w:start w:val="1"/>
      <w:numFmt w:val="bullet"/>
      <w:lvlText w:val="•"/>
      <w:lvlJc w:val="left"/>
      <w:pPr>
        <w:tabs>
          <w:tab w:val="num" w:pos="2160"/>
        </w:tabs>
        <w:ind w:left="2160" w:hanging="360"/>
      </w:pPr>
      <w:rPr>
        <w:rFonts w:ascii="宋体" w:eastAsia="宋体" w:hint="default"/>
      </w:rPr>
    </w:lvl>
    <w:lvl w:ilvl="3" w:tplc="4F02673C">
      <w:start w:val="1"/>
      <w:numFmt w:val="bullet"/>
      <w:lvlText w:val="•"/>
      <w:lvlJc w:val="left"/>
      <w:pPr>
        <w:tabs>
          <w:tab w:val="num" w:pos="2880"/>
        </w:tabs>
        <w:ind w:left="2880" w:hanging="360"/>
      </w:pPr>
      <w:rPr>
        <w:rFonts w:ascii="宋体" w:eastAsia="宋体" w:hint="default"/>
      </w:rPr>
    </w:lvl>
    <w:lvl w:ilvl="4" w:tplc="EB78EC70">
      <w:start w:val="1"/>
      <w:numFmt w:val="bullet"/>
      <w:lvlText w:val="•"/>
      <w:lvlJc w:val="left"/>
      <w:pPr>
        <w:tabs>
          <w:tab w:val="num" w:pos="3600"/>
        </w:tabs>
        <w:ind w:left="3600" w:hanging="360"/>
      </w:pPr>
      <w:rPr>
        <w:rFonts w:ascii="宋体" w:eastAsia="宋体" w:hint="default"/>
      </w:rPr>
    </w:lvl>
    <w:lvl w:ilvl="5" w:tplc="16620570">
      <w:start w:val="1"/>
      <w:numFmt w:val="bullet"/>
      <w:lvlText w:val="•"/>
      <w:lvlJc w:val="left"/>
      <w:pPr>
        <w:tabs>
          <w:tab w:val="num" w:pos="4320"/>
        </w:tabs>
        <w:ind w:left="4320" w:hanging="360"/>
      </w:pPr>
      <w:rPr>
        <w:rFonts w:ascii="宋体" w:eastAsia="宋体" w:hint="default"/>
      </w:rPr>
    </w:lvl>
    <w:lvl w:ilvl="6" w:tplc="D27C5E5E">
      <w:start w:val="1"/>
      <w:numFmt w:val="bullet"/>
      <w:lvlText w:val="•"/>
      <w:lvlJc w:val="left"/>
      <w:pPr>
        <w:tabs>
          <w:tab w:val="num" w:pos="5040"/>
        </w:tabs>
        <w:ind w:left="5040" w:hanging="360"/>
      </w:pPr>
      <w:rPr>
        <w:rFonts w:ascii="宋体" w:eastAsia="宋体" w:hint="default"/>
      </w:rPr>
    </w:lvl>
    <w:lvl w:ilvl="7" w:tplc="8ED046D6">
      <w:start w:val="1"/>
      <w:numFmt w:val="bullet"/>
      <w:lvlText w:val="•"/>
      <w:lvlJc w:val="left"/>
      <w:pPr>
        <w:tabs>
          <w:tab w:val="num" w:pos="5760"/>
        </w:tabs>
        <w:ind w:left="5760" w:hanging="360"/>
      </w:pPr>
      <w:rPr>
        <w:rFonts w:ascii="宋体" w:eastAsia="宋体" w:hint="default"/>
      </w:rPr>
    </w:lvl>
    <w:lvl w:ilvl="8" w:tplc="F6804C70">
      <w:start w:val="1"/>
      <w:numFmt w:val="bullet"/>
      <w:lvlText w:val="•"/>
      <w:lvlJc w:val="left"/>
      <w:pPr>
        <w:tabs>
          <w:tab w:val="num" w:pos="6480"/>
        </w:tabs>
        <w:ind w:left="6480" w:hanging="360"/>
      </w:pPr>
      <w:rPr>
        <w:rFonts w:ascii="宋体" w:eastAsia="宋体" w:hint="default"/>
      </w:rPr>
    </w:lvl>
  </w:abstractNum>
  <w:abstractNum w:abstractNumId="11" w15:restartNumberingAfterBreak="0">
    <w:nsid w:val="35E4398D"/>
    <w:multiLevelType w:val="hybridMultilevel"/>
    <w:tmpl w:val="E2986B86"/>
    <w:lvl w:ilvl="0" w:tplc="42E265F0">
      <w:start w:val="1"/>
      <w:numFmt w:val="decimalEnclosedCircle"/>
      <w:lvlText w:val="%1"/>
      <w:lvlJc w:val="left"/>
      <w:pPr>
        <w:ind w:left="360" w:hanging="360"/>
      </w:pPr>
      <w:rPr>
        <w:rFonts w:ascii="宋体" w:hAnsi="宋体" w:cs="宋体" w:hint="default"/>
      </w:rPr>
    </w:lvl>
    <w:lvl w:ilvl="1" w:tplc="E38AB90A">
      <w:start w:val="1"/>
      <w:numFmt w:val="decimalEnclosedCircle"/>
      <w:lvlText w:val="%2、"/>
      <w:lvlJc w:val="left"/>
      <w:pPr>
        <w:ind w:left="900" w:hanging="480"/>
      </w:pPr>
      <w:rPr>
        <w:rFonts w:ascii="宋体" w:hAnsi="宋体" w:cs="宋体" w:hint="default"/>
      </w:rPr>
    </w:lvl>
    <w:lvl w:ilvl="2" w:tplc="831C51D4">
      <w:start w:val="1"/>
      <w:numFmt w:val="decimal"/>
      <w:lvlText w:val="(%3)"/>
      <w:lvlJc w:val="left"/>
      <w:pPr>
        <w:ind w:left="120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D5B79"/>
    <w:multiLevelType w:val="hybridMultilevel"/>
    <w:tmpl w:val="3AE8415C"/>
    <w:lvl w:ilvl="0" w:tplc="3246044A">
      <w:start w:val="1"/>
      <w:numFmt w:val="decimal"/>
      <w:lvlText w:val="(%1)"/>
      <w:lvlJc w:val="left"/>
      <w:pPr>
        <w:ind w:left="360" w:hanging="360"/>
      </w:pPr>
      <w:rPr>
        <w:rFonts w:hint="default"/>
      </w:rPr>
    </w:lvl>
    <w:lvl w:ilvl="1" w:tplc="EEF838B0">
      <w:start w:val="1"/>
      <w:numFmt w:val="decimalEnclosedCircle"/>
      <w:lvlText w:val="%2"/>
      <w:lvlJc w:val="left"/>
      <w:pPr>
        <w:ind w:left="780" w:hanging="360"/>
      </w:pPr>
      <w:rPr>
        <w:rFonts w:ascii="宋体" w:hAnsi="宋体" w:cs="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E36DF1"/>
    <w:multiLevelType w:val="hybridMultilevel"/>
    <w:tmpl w:val="08C26E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2D07236"/>
    <w:multiLevelType w:val="hybridMultilevel"/>
    <w:tmpl w:val="A80A29E6"/>
    <w:lvl w:ilvl="0" w:tplc="C7DE2E8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66F48CB"/>
    <w:multiLevelType w:val="hybridMultilevel"/>
    <w:tmpl w:val="9A92532C"/>
    <w:lvl w:ilvl="0" w:tplc="5034601E">
      <w:start w:val="1"/>
      <w:numFmt w:val="decimal"/>
      <w:lvlText w:val="%1"/>
      <w:lvlJc w:val="left"/>
      <w:pPr>
        <w:tabs>
          <w:tab w:val="num" w:pos="720"/>
        </w:tabs>
        <w:ind w:left="720" w:hanging="360"/>
      </w:pPr>
      <w:rPr>
        <w:rFonts w:ascii="Calibri" w:eastAsia="宋体" w:hAnsi="Calibri" w:cs="Times New Roman"/>
      </w:rPr>
    </w:lvl>
    <w:lvl w:ilvl="1" w:tplc="BECE71DE" w:tentative="1">
      <w:start w:val="1"/>
      <w:numFmt w:val="bullet"/>
      <w:lvlText w:val="•"/>
      <w:lvlJc w:val="left"/>
      <w:pPr>
        <w:tabs>
          <w:tab w:val="num" w:pos="1440"/>
        </w:tabs>
        <w:ind w:left="1440" w:hanging="360"/>
      </w:pPr>
      <w:rPr>
        <w:rFonts w:ascii="宋体" w:hAnsi="宋体" w:hint="default"/>
      </w:rPr>
    </w:lvl>
    <w:lvl w:ilvl="2" w:tplc="AFAA77CC" w:tentative="1">
      <w:start w:val="1"/>
      <w:numFmt w:val="bullet"/>
      <w:lvlText w:val="•"/>
      <w:lvlJc w:val="left"/>
      <w:pPr>
        <w:tabs>
          <w:tab w:val="num" w:pos="2160"/>
        </w:tabs>
        <w:ind w:left="2160" w:hanging="360"/>
      </w:pPr>
      <w:rPr>
        <w:rFonts w:ascii="宋体" w:hAnsi="宋体" w:hint="default"/>
      </w:rPr>
    </w:lvl>
    <w:lvl w:ilvl="3" w:tplc="2E50433A" w:tentative="1">
      <w:start w:val="1"/>
      <w:numFmt w:val="bullet"/>
      <w:lvlText w:val="•"/>
      <w:lvlJc w:val="left"/>
      <w:pPr>
        <w:tabs>
          <w:tab w:val="num" w:pos="2880"/>
        </w:tabs>
        <w:ind w:left="2880" w:hanging="360"/>
      </w:pPr>
      <w:rPr>
        <w:rFonts w:ascii="宋体" w:hAnsi="宋体" w:hint="default"/>
      </w:rPr>
    </w:lvl>
    <w:lvl w:ilvl="4" w:tplc="52F01D64" w:tentative="1">
      <w:start w:val="1"/>
      <w:numFmt w:val="bullet"/>
      <w:lvlText w:val="•"/>
      <w:lvlJc w:val="left"/>
      <w:pPr>
        <w:tabs>
          <w:tab w:val="num" w:pos="3600"/>
        </w:tabs>
        <w:ind w:left="3600" w:hanging="360"/>
      </w:pPr>
      <w:rPr>
        <w:rFonts w:ascii="宋体" w:hAnsi="宋体" w:hint="default"/>
      </w:rPr>
    </w:lvl>
    <w:lvl w:ilvl="5" w:tplc="F9921EBA" w:tentative="1">
      <w:start w:val="1"/>
      <w:numFmt w:val="bullet"/>
      <w:lvlText w:val="•"/>
      <w:lvlJc w:val="left"/>
      <w:pPr>
        <w:tabs>
          <w:tab w:val="num" w:pos="4320"/>
        </w:tabs>
        <w:ind w:left="4320" w:hanging="360"/>
      </w:pPr>
      <w:rPr>
        <w:rFonts w:ascii="宋体" w:hAnsi="宋体" w:hint="default"/>
      </w:rPr>
    </w:lvl>
    <w:lvl w:ilvl="6" w:tplc="0EBEE85A" w:tentative="1">
      <w:start w:val="1"/>
      <w:numFmt w:val="bullet"/>
      <w:lvlText w:val="•"/>
      <w:lvlJc w:val="left"/>
      <w:pPr>
        <w:tabs>
          <w:tab w:val="num" w:pos="5040"/>
        </w:tabs>
        <w:ind w:left="5040" w:hanging="360"/>
      </w:pPr>
      <w:rPr>
        <w:rFonts w:ascii="宋体" w:hAnsi="宋体" w:hint="default"/>
      </w:rPr>
    </w:lvl>
    <w:lvl w:ilvl="7" w:tplc="7A9643D2" w:tentative="1">
      <w:start w:val="1"/>
      <w:numFmt w:val="bullet"/>
      <w:lvlText w:val="•"/>
      <w:lvlJc w:val="left"/>
      <w:pPr>
        <w:tabs>
          <w:tab w:val="num" w:pos="5760"/>
        </w:tabs>
        <w:ind w:left="5760" w:hanging="360"/>
      </w:pPr>
      <w:rPr>
        <w:rFonts w:ascii="宋体" w:hAnsi="宋体" w:hint="default"/>
      </w:rPr>
    </w:lvl>
    <w:lvl w:ilvl="8" w:tplc="42066F92"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472B053D"/>
    <w:multiLevelType w:val="hybridMultilevel"/>
    <w:tmpl w:val="239EE1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512C42B8"/>
    <w:multiLevelType w:val="hybridMultilevel"/>
    <w:tmpl w:val="85965EDA"/>
    <w:lvl w:ilvl="0" w:tplc="730E3A86">
      <w:start w:val="1"/>
      <w:numFmt w:val="lowerLetter"/>
      <w:lvlText w:val="（%1）"/>
      <w:lvlJc w:val="left"/>
      <w:pPr>
        <w:tabs>
          <w:tab w:val="num" w:pos="720"/>
        </w:tabs>
        <w:ind w:left="720" w:hanging="720"/>
      </w:pPr>
      <w:rPr>
        <w:rFonts w:ascii="Calibri" w:hAnsi="Calibri" w:hint="default"/>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783632"/>
    <w:multiLevelType w:val="hybridMultilevel"/>
    <w:tmpl w:val="32DC8AB2"/>
    <w:lvl w:ilvl="0" w:tplc="7FA210A6">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9" w15:restartNumberingAfterBreak="0">
    <w:nsid w:val="556A0DA4"/>
    <w:multiLevelType w:val="hybridMultilevel"/>
    <w:tmpl w:val="1FBE1020"/>
    <w:lvl w:ilvl="0" w:tplc="25660C46">
      <w:start w:val="1"/>
      <w:numFmt w:val="decimalEnclosedCircle"/>
      <w:lvlText w:val="%1"/>
      <w:lvlJc w:val="left"/>
      <w:pPr>
        <w:ind w:left="360" w:hanging="360"/>
      </w:pPr>
      <w:rPr>
        <w:rFonts w:ascii="宋体" w:hAnsi="宋体"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334AFD"/>
    <w:multiLevelType w:val="hybridMultilevel"/>
    <w:tmpl w:val="1E24A41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5D19622B"/>
    <w:multiLevelType w:val="multilevel"/>
    <w:tmpl w:val="5D19622B"/>
    <w:lvl w:ilvl="0">
      <w:start w:val="1"/>
      <w:numFmt w:val="decimal"/>
      <w:lvlText w:val="%1"/>
      <w:lvlJc w:val="left"/>
      <w:pPr>
        <w:ind w:left="425" w:hanging="425"/>
      </w:pPr>
    </w:lvl>
    <w:lvl w:ilvl="1">
      <w:start w:val="1"/>
      <w:numFmt w:val="decimal"/>
      <w:lvlText w:val="%1.%2"/>
      <w:lvlJc w:val="left"/>
      <w:pPr>
        <w:ind w:left="5104" w:hanging="567"/>
      </w:pPr>
      <w:rPr>
        <w:sz w:val="28"/>
        <w:szCs w:val="28"/>
      </w:rPr>
    </w:lvl>
    <w:lvl w:ilvl="2">
      <w:start w:val="1"/>
      <w:numFmt w:val="decimal"/>
      <w:lvlText w:val="%1.%2.%3"/>
      <w:lvlJc w:val="left"/>
      <w:pPr>
        <w:ind w:left="993" w:hanging="567"/>
      </w:pPr>
    </w:lvl>
    <w:lvl w:ilvl="3">
      <w:start w:val="1"/>
      <w:numFmt w:val="decimal"/>
      <w:lvlText w:val="%1.%2.%3.%4"/>
      <w:lvlJc w:val="left"/>
      <w:pPr>
        <w:ind w:left="141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64531B2"/>
    <w:multiLevelType w:val="hybridMultilevel"/>
    <w:tmpl w:val="69E035C8"/>
    <w:lvl w:ilvl="0" w:tplc="54F0E05A">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698334D"/>
    <w:multiLevelType w:val="hybridMultilevel"/>
    <w:tmpl w:val="E872FCA6"/>
    <w:lvl w:ilvl="0" w:tplc="F0E8774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800142C"/>
    <w:multiLevelType w:val="hybridMultilevel"/>
    <w:tmpl w:val="2AC65288"/>
    <w:lvl w:ilvl="0" w:tplc="AB020844">
      <w:start w:val="1"/>
      <w:numFmt w:val="bullet"/>
      <w:lvlText w:val="•"/>
      <w:lvlJc w:val="left"/>
      <w:pPr>
        <w:tabs>
          <w:tab w:val="num" w:pos="720"/>
        </w:tabs>
        <w:ind w:left="720" w:hanging="360"/>
      </w:pPr>
      <w:rPr>
        <w:rFonts w:ascii="宋体" w:eastAsia="宋体" w:hint="default"/>
      </w:rPr>
    </w:lvl>
    <w:lvl w:ilvl="1" w:tplc="637ACD6C">
      <w:start w:val="1"/>
      <w:numFmt w:val="bullet"/>
      <w:lvlText w:val="•"/>
      <w:lvlJc w:val="left"/>
      <w:pPr>
        <w:tabs>
          <w:tab w:val="num" w:pos="1440"/>
        </w:tabs>
        <w:ind w:left="1440" w:hanging="360"/>
      </w:pPr>
      <w:rPr>
        <w:rFonts w:ascii="宋体" w:eastAsia="宋体" w:hint="default"/>
      </w:rPr>
    </w:lvl>
    <w:lvl w:ilvl="2" w:tplc="534CDD20">
      <w:start w:val="1"/>
      <w:numFmt w:val="bullet"/>
      <w:lvlText w:val="•"/>
      <w:lvlJc w:val="left"/>
      <w:pPr>
        <w:tabs>
          <w:tab w:val="num" w:pos="2160"/>
        </w:tabs>
        <w:ind w:left="2160" w:hanging="360"/>
      </w:pPr>
      <w:rPr>
        <w:rFonts w:ascii="宋体" w:eastAsia="宋体" w:hint="default"/>
      </w:rPr>
    </w:lvl>
    <w:lvl w:ilvl="3" w:tplc="CEE232B2">
      <w:start w:val="1"/>
      <w:numFmt w:val="bullet"/>
      <w:lvlText w:val="•"/>
      <w:lvlJc w:val="left"/>
      <w:pPr>
        <w:tabs>
          <w:tab w:val="num" w:pos="2880"/>
        </w:tabs>
        <w:ind w:left="2880" w:hanging="360"/>
      </w:pPr>
      <w:rPr>
        <w:rFonts w:ascii="宋体" w:eastAsia="宋体" w:hint="default"/>
      </w:rPr>
    </w:lvl>
    <w:lvl w:ilvl="4" w:tplc="2D021F1A">
      <w:start w:val="1"/>
      <w:numFmt w:val="bullet"/>
      <w:lvlText w:val="•"/>
      <w:lvlJc w:val="left"/>
      <w:pPr>
        <w:tabs>
          <w:tab w:val="num" w:pos="3600"/>
        </w:tabs>
        <w:ind w:left="3600" w:hanging="360"/>
      </w:pPr>
      <w:rPr>
        <w:rFonts w:ascii="宋体" w:eastAsia="宋体" w:hint="default"/>
      </w:rPr>
    </w:lvl>
    <w:lvl w:ilvl="5" w:tplc="AE768F88">
      <w:start w:val="1"/>
      <w:numFmt w:val="bullet"/>
      <w:lvlText w:val="•"/>
      <w:lvlJc w:val="left"/>
      <w:pPr>
        <w:tabs>
          <w:tab w:val="num" w:pos="4320"/>
        </w:tabs>
        <w:ind w:left="4320" w:hanging="360"/>
      </w:pPr>
      <w:rPr>
        <w:rFonts w:ascii="宋体" w:eastAsia="宋体" w:hint="default"/>
      </w:rPr>
    </w:lvl>
    <w:lvl w:ilvl="6" w:tplc="BD1A412C">
      <w:start w:val="1"/>
      <w:numFmt w:val="bullet"/>
      <w:lvlText w:val="•"/>
      <w:lvlJc w:val="left"/>
      <w:pPr>
        <w:tabs>
          <w:tab w:val="num" w:pos="5040"/>
        </w:tabs>
        <w:ind w:left="5040" w:hanging="360"/>
      </w:pPr>
      <w:rPr>
        <w:rFonts w:ascii="宋体" w:eastAsia="宋体" w:hint="default"/>
      </w:rPr>
    </w:lvl>
    <w:lvl w:ilvl="7" w:tplc="AF42E6C2">
      <w:start w:val="1"/>
      <w:numFmt w:val="bullet"/>
      <w:lvlText w:val="•"/>
      <w:lvlJc w:val="left"/>
      <w:pPr>
        <w:tabs>
          <w:tab w:val="num" w:pos="5760"/>
        </w:tabs>
        <w:ind w:left="5760" w:hanging="360"/>
      </w:pPr>
      <w:rPr>
        <w:rFonts w:ascii="宋体" w:eastAsia="宋体" w:hint="default"/>
      </w:rPr>
    </w:lvl>
    <w:lvl w:ilvl="8" w:tplc="558C7090">
      <w:start w:val="1"/>
      <w:numFmt w:val="bullet"/>
      <w:lvlText w:val="•"/>
      <w:lvlJc w:val="left"/>
      <w:pPr>
        <w:tabs>
          <w:tab w:val="num" w:pos="6480"/>
        </w:tabs>
        <w:ind w:left="6480" w:hanging="360"/>
      </w:pPr>
      <w:rPr>
        <w:rFonts w:ascii="宋体" w:eastAsia="宋体" w:hint="default"/>
      </w:rPr>
    </w:lvl>
  </w:abstractNum>
  <w:abstractNum w:abstractNumId="25" w15:restartNumberingAfterBreak="0">
    <w:nsid w:val="6D620555"/>
    <w:multiLevelType w:val="hybridMultilevel"/>
    <w:tmpl w:val="84427A88"/>
    <w:lvl w:ilvl="0" w:tplc="B3EE4BC6">
      <w:start w:val="1"/>
      <w:numFmt w:val="decimal"/>
      <w:lvlText w:val="%1、"/>
      <w:lvlJc w:val="left"/>
      <w:pPr>
        <w:tabs>
          <w:tab w:val="num" w:pos="842"/>
        </w:tabs>
        <w:ind w:left="842" w:hanging="360"/>
      </w:pPr>
      <w:rPr>
        <w:rFonts w:hint="default"/>
      </w:r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26" w15:restartNumberingAfterBreak="0">
    <w:nsid w:val="6F3B7406"/>
    <w:multiLevelType w:val="hybridMultilevel"/>
    <w:tmpl w:val="7EF055EE"/>
    <w:lvl w:ilvl="0" w:tplc="F5DEDF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656046C"/>
    <w:multiLevelType w:val="hybridMultilevel"/>
    <w:tmpl w:val="8C480780"/>
    <w:lvl w:ilvl="0" w:tplc="FE580642">
      <w:start w:val="1"/>
      <w:numFmt w:val="decimal"/>
      <w:lvlText w:val="（%1）"/>
      <w:lvlJc w:val="left"/>
      <w:pPr>
        <w:ind w:left="1287"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28" w15:restartNumberingAfterBreak="0">
    <w:nsid w:val="770E34B0"/>
    <w:multiLevelType w:val="hybridMultilevel"/>
    <w:tmpl w:val="6010BF84"/>
    <w:lvl w:ilvl="0" w:tplc="BB60C5DE">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9" w15:restartNumberingAfterBreak="0">
    <w:nsid w:val="780C41F1"/>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0" w15:restartNumberingAfterBreak="0">
    <w:nsid w:val="790F14DE"/>
    <w:multiLevelType w:val="hybridMultilevel"/>
    <w:tmpl w:val="98325872"/>
    <w:lvl w:ilvl="0" w:tplc="9B8E11BE">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31" w15:restartNumberingAfterBreak="0">
    <w:nsid w:val="79632494"/>
    <w:multiLevelType w:val="hybridMultilevel"/>
    <w:tmpl w:val="EB1EA25E"/>
    <w:lvl w:ilvl="0" w:tplc="AB6032EC">
      <w:start w:val="1"/>
      <w:numFmt w:val="decimal"/>
      <w:lvlText w:val="%1、"/>
      <w:lvlJc w:val="left"/>
      <w:pPr>
        <w:ind w:left="1440" w:hanging="720"/>
      </w:pPr>
      <w:rPr>
        <w:rFonts w:cs="Times New Roman" w:hint="default"/>
      </w:rPr>
    </w:lvl>
    <w:lvl w:ilvl="1" w:tplc="04090019">
      <w:start w:val="1"/>
      <w:numFmt w:val="lowerLetter"/>
      <w:lvlText w:val="%2)"/>
      <w:lvlJc w:val="left"/>
      <w:pPr>
        <w:ind w:left="1560" w:hanging="420"/>
      </w:pPr>
      <w:rPr>
        <w:rFonts w:cs="Times New Roman"/>
      </w:rPr>
    </w:lvl>
    <w:lvl w:ilvl="2" w:tplc="0409001B">
      <w:start w:val="1"/>
      <w:numFmt w:val="lowerRoman"/>
      <w:lvlText w:val="%3."/>
      <w:lvlJc w:val="right"/>
      <w:pPr>
        <w:ind w:left="1980" w:hanging="420"/>
      </w:pPr>
      <w:rPr>
        <w:rFonts w:cs="Times New Roman"/>
      </w:rPr>
    </w:lvl>
    <w:lvl w:ilvl="3" w:tplc="0409000F">
      <w:start w:val="1"/>
      <w:numFmt w:val="decimal"/>
      <w:lvlText w:val="%4."/>
      <w:lvlJc w:val="left"/>
      <w:pPr>
        <w:ind w:left="2400" w:hanging="420"/>
      </w:pPr>
      <w:rPr>
        <w:rFonts w:cs="Times New Roman"/>
      </w:rPr>
    </w:lvl>
    <w:lvl w:ilvl="4" w:tplc="04090019">
      <w:start w:val="1"/>
      <w:numFmt w:val="lowerLetter"/>
      <w:lvlText w:val="%5)"/>
      <w:lvlJc w:val="left"/>
      <w:pPr>
        <w:ind w:left="2820" w:hanging="420"/>
      </w:pPr>
      <w:rPr>
        <w:rFonts w:cs="Times New Roman"/>
      </w:rPr>
    </w:lvl>
    <w:lvl w:ilvl="5" w:tplc="0409001B">
      <w:start w:val="1"/>
      <w:numFmt w:val="lowerRoman"/>
      <w:lvlText w:val="%6."/>
      <w:lvlJc w:val="right"/>
      <w:pPr>
        <w:ind w:left="3240" w:hanging="420"/>
      </w:pPr>
      <w:rPr>
        <w:rFonts w:cs="Times New Roman"/>
      </w:rPr>
    </w:lvl>
    <w:lvl w:ilvl="6" w:tplc="0409000F">
      <w:start w:val="1"/>
      <w:numFmt w:val="decimal"/>
      <w:lvlText w:val="%7."/>
      <w:lvlJc w:val="left"/>
      <w:pPr>
        <w:ind w:left="3660" w:hanging="420"/>
      </w:pPr>
      <w:rPr>
        <w:rFonts w:cs="Times New Roman"/>
      </w:rPr>
    </w:lvl>
    <w:lvl w:ilvl="7" w:tplc="04090019">
      <w:start w:val="1"/>
      <w:numFmt w:val="lowerLetter"/>
      <w:lvlText w:val="%8)"/>
      <w:lvlJc w:val="left"/>
      <w:pPr>
        <w:ind w:left="4080" w:hanging="420"/>
      </w:pPr>
      <w:rPr>
        <w:rFonts w:cs="Times New Roman"/>
      </w:rPr>
    </w:lvl>
    <w:lvl w:ilvl="8" w:tplc="0409001B">
      <w:start w:val="1"/>
      <w:numFmt w:val="lowerRoman"/>
      <w:lvlText w:val="%9."/>
      <w:lvlJc w:val="right"/>
      <w:pPr>
        <w:ind w:left="4500" w:hanging="420"/>
      </w:pPr>
      <w:rPr>
        <w:rFonts w:cs="Times New Roman"/>
      </w:rPr>
    </w:lvl>
  </w:abstractNum>
  <w:abstractNum w:abstractNumId="32" w15:restartNumberingAfterBreak="0">
    <w:nsid w:val="7CAD52BE"/>
    <w:multiLevelType w:val="hybridMultilevel"/>
    <w:tmpl w:val="FF4EF75A"/>
    <w:lvl w:ilvl="0" w:tplc="2DBCE94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30"/>
  </w:num>
  <w:num w:numId="2">
    <w:abstractNumId w:val="31"/>
  </w:num>
  <w:num w:numId="3">
    <w:abstractNumId w:val="18"/>
  </w:num>
  <w:num w:numId="4">
    <w:abstractNumId w:val="27"/>
  </w:num>
  <w:num w:numId="5">
    <w:abstractNumId w:val="3"/>
  </w:num>
  <w:num w:numId="6">
    <w:abstractNumId w:val="24"/>
  </w:num>
  <w:num w:numId="7">
    <w:abstractNumId w:val="10"/>
  </w:num>
  <w:num w:numId="8">
    <w:abstractNumId w:val="9"/>
  </w:num>
  <w:num w:numId="9">
    <w:abstractNumId w:val="15"/>
  </w:num>
  <w:num w:numId="10">
    <w:abstractNumId w:val="32"/>
  </w:num>
  <w:num w:numId="11">
    <w:abstractNumId w:val="20"/>
  </w:num>
  <w:num w:numId="12">
    <w:abstractNumId w:val="4"/>
  </w:num>
  <w:num w:numId="13">
    <w:abstractNumId w:val="8"/>
  </w:num>
  <w:num w:numId="14">
    <w:abstractNumId w:val="17"/>
  </w:num>
  <w:num w:numId="15">
    <w:abstractNumId w:val="28"/>
  </w:num>
  <w:num w:numId="16">
    <w:abstractNumId w:val="25"/>
  </w:num>
  <w:num w:numId="17">
    <w:abstractNumId w:val="23"/>
  </w:num>
  <w:num w:numId="18">
    <w:abstractNumId w:val="7"/>
  </w:num>
  <w:num w:numId="19">
    <w:abstractNumId w:val="26"/>
  </w:num>
  <w:num w:numId="20">
    <w:abstractNumId w:val="0"/>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4"/>
  </w:num>
  <w:num w:numId="24">
    <w:abstractNumId w:val="13"/>
  </w:num>
  <w:num w:numId="25">
    <w:abstractNumId w:val="5"/>
  </w:num>
  <w:num w:numId="26">
    <w:abstractNumId w:val="12"/>
  </w:num>
  <w:num w:numId="27">
    <w:abstractNumId w:val="11"/>
  </w:num>
  <w:num w:numId="28">
    <w:abstractNumId w:val="19"/>
  </w:num>
  <w:num w:numId="29">
    <w:abstractNumId w:val="16"/>
  </w:num>
  <w:num w:numId="30">
    <w:abstractNumId w:val="22"/>
  </w:num>
  <w:num w:numId="31">
    <w:abstractNumId w:val="21"/>
  </w:num>
  <w:num w:numId="32">
    <w:abstractNumId w:val="29"/>
  </w:num>
  <w:num w:numId="33">
    <w:abstractNumId w:val="2"/>
  </w:num>
  <w:num w:numId="3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ong Rui">
    <w15:presenceInfo w15:providerId="Windows Live" w15:userId="38de5215bd1b5d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0D4"/>
    <w:rsid w:val="0000056A"/>
    <w:rsid w:val="00004142"/>
    <w:rsid w:val="00006F3F"/>
    <w:rsid w:val="00012B41"/>
    <w:rsid w:val="0001532D"/>
    <w:rsid w:val="00021F42"/>
    <w:rsid w:val="00023877"/>
    <w:rsid w:val="0004075A"/>
    <w:rsid w:val="000450E5"/>
    <w:rsid w:val="0004525D"/>
    <w:rsid w:val="0004586C"/>
    <w:rsid w:val="0004704A"/>
    <w:rsid w:val="00052341"/>
    <w:rsid w:val="00052563"/>
    <w:rsid w:val="0005299E"/>
    <w:rsid w:val="00053206"/>
    <w:rsid w:val="00054B33"/>
    <w:rsid w:val="00054D0A"/>
    <w:rsid w:val="00057E15"/>
    <w:rsid w:val="0006315A"/>
    <w:rsid w:val="00064B7B"/>
    <w:rsid w:val="00064DD4"/>
    <w:rsid w:val="00064F36"/>
    <w:rsid w:val="00067B20"/>
    <w:rsid w:val="0007021F"/>
    <w:rsid w:val="00070C68"/>
    <w:rsid w:val="0007253B"/>
    <w:rsid w:val="000729BA"/>
    <w:rsid w:val="000824F4"/>
    <w:rsid w:val="00082F3E"/>
    <w:rsid w:val="0008345F"/>
    <w:rsid w:val="00085A6C"/>
    <w:rsid w:val="00085CE6"/>
    <w:rsid w:val="000860ED"/>
    <w:rsid w:val="00090AC1"/>
    <w:rsid w:val="000911B0"/>
    <w:rsid w:val="0009167B"/>
    <w:rsid w:val="00093E4C"/>
    <w:rsid w:val="0009567B"/>
    <w:rsid w:val="000A2070"/>
    <w:rsid w:val="000A2ECD"/>
    <w:rsid w:val="000A2F1B"/>
    <w:rsid w:val="000A4B94"/>
    <w:rsid w:val="000A4EE9"/>
    <w:rsid w:val="000B04E0"/>
    <w:rsid w:val="000B2816"/>
    <w:rsid w:val="000B424A"/>
    <w:rsid w:val="000B4E7B"/>
    <w:rsid w:val="000B5815"/>
    <w:rsid w:val="000C191E"/>
    <w:rsid w:val="000C1E2B"/>
    <w:rsid w:val="000C2B43"/>
    <w:rsid w:val="000C3B73"/>
    <w:rsid w:val="000C4DD0"/>
    <w:rsid w:val="000C610D"/>
    <w:rsid w:val="000D3500"/>
    <w:rsid w:val="000D3F65"/>
    <w:rsid w:val="000D41F5"/>
    <w:rsid w:val="000D4DDC"/>
    <w:rsid w:val="000D54CC"/>
    <w:rsid w:val="000D69A7"/>
    <w:rsid w:val="000D7644"/>
    <w:rsid w:val="000D7B0C"/>
    <w:rsid w:val="000E2118"/>
    <w:rsid w:val="000E33EB"/>
    <w:rsid w:val="000E5FA1"/>
    <w:rsid w:val="000E7502"/>
    <w:rsid w:val="000E7BB5"/>
    <w:rsid w:val="000F22FA"/>
    <w:rsid w:val="000F4326"/>
    <w:rsid w:val="000F6CA3"/>
    <w:rsid w:val="0010090F"/>
    <w:rsid w:val="00104401"/>
    <w:rsid w:val="00104F37"/>
    <w:rsid w:val="001050B7"/>
    <w:rsid w:val="001051FC"/>
    <w:rsid w:val="00105E1D"/>
    <w:rsid w:val="00106991"/>
    <w:rsid w:val="00106F89"/>
    <w:rsid w:val="00107D44"/>
    <w:rsid w:val="00111251"/>
    <w:rsid w:val="0011303F"/>
    <w:rsid w:val="0011409E"/>
    <w:rsid w:val="001206DD"/>
    <w:rsid w:val="00121D12"/>
    <w:rsid w:val="00124BBB"/>
    <w:rsid w:val="00124CE8"/>
    <w:rsid w:val="00124EED"/>
    <w:rsid w:val="00124F3A"/>
    <w:rsid w:val="00126360"/>
    <w:rsid w:val="0012664E"/>
    <w:rsid w:val="00130AE3"/>
    <w:rsid w:val="00130EE6"/>
    <w:rsid w:val="00131F33"/>
    <w:rsid w:val="00132EE7"/>
    <w:rsid w:val="0013495A"/>
    <w:rsid w:val="00135AE0"/>
    <w:rsid w:val="00135EAA"/>
    <w:rsid w:val="001363BF"/>
    <w:rsid w:val="0013708F"/>
    <w:rsid w:val="00140A3C"/>
    <w:rsid w:val="001433CB"/>
    <w:rsid w:val="001447A0"/>
    <w:rsid w:val="00144A18"/>
    <w:rsid w:val="00145A9A"/>
    <w:rsid w:val="001479A1"/>
    <w:rsid w:val="00151900"/>
    <w:rsid w:val="00152D4F"/>
    <w:rsid w:val="00153E55"/>
    <w:rsid w:val="00156F03"/>
    <w:rsid w:val="001615E3"/>
    <w:rsid w:val="0016376C"/>
    <w:rsid w:val="00166982"/>
    <w:rsid w:val="0016718E"/>
    <w:rsid w:val="00167453"/>
    <w:rsid w:val="0017492E"/>
    <w:rsid w:val="00182B6D"/>
    <w:rsid w:val="001839FD"/>
    <w:rsid w:val="00183B19"/>
    <w:rsid w:val="00183DBC"/>
    <w:rsid w:val="00186764"/>
    <w:rsid w:val="00187636"/>
    <w:rsid w:val="00187E1E"/>
    <w:rsid w:val="001908E2"/>
    <w:rsid w:val="00191387"/>
    <w:rsid w:val="00192198"/>
    <w:rsid w:val="001A1D7D"/>
    <w:rsid w:val="001A3502"/>
    <w:rsid w:val="001A380B"/>
    <w:rsid w:val="001A4DB6"/>
    <w:rsid w:val="001A5538"/>
    <w:rsid w:val="001A64BE"/>
    <w:rsid w:val="001A6B41"/>
    <w:rsid w:val="001A73DB"/>
    <w:rsid w:val="001A7C0E"/>
    <w:rsid w:val="001B10FD"/>
    <w:rsid w:val="001B5FD8"/>
    <w:rsid w:val="001C11D4"/>
    <w:rsid w:val="001C4604"/>
    <w:rsid w:val="001C552B"/>
    <w:rsid w:val="001C5DCB"/>
    <w:rsid w:val="001D14BB"/>
    <w:rsid w:val="001D15BC"/>
    <w:rsid w:val="001D4986"/>
    <w:rsid w:val="001D502D"/>
    <w:rsid w:val="001D62DC"/>
    <w:rsid w:val="001E0091"/>
    <w:rsid w:val="001E22B0"/>
    <w:rsid w:val="001E2861"/>
    <w:rsid w:val="001E2FB7"/>
    <w:rsid w:val="001E3A98"/>
    <w:rsid w:val="001E4A09"/>
    <w:rsid w:val="001E4A5C"/>
    <w:rsid w:val="001F774C"/>
    <w:rsid w:val="0020359B"/>
    <w:rsid w:val="002042B3"/>
    <w:rsid w:val="002112FB"/>
    <w:rsid w:val="0021429F"/>
    <w:rsid w:val="00216268"/>
    <w:rsid w:val="00216A5C"/>
    <w:rsid w:val="002201EF"/>
    <w:rsid w:val="00221E6F"/>
    <w:rsid w:val="002220A1"/>
    <w:rsid w:val="002238A0"/>
    <w:rsid w:val="0022493C"/>
    <w:rsid w:val="00224B2C"/>
    <w:rsid w:val="00226030"/>
    <w:rsid w:val="00226EAA"/>
    <w:rsid w:val="0023162A"/>
    <w:rsid w:val="00231F3B"/>
    <w:rsid w:val="00232F4D"/>
    <w:rsid w:val="0023389F"/>
    <w:rsid w:val="00234E92"/>
    <w:rsid w:val="00235AE3"/>
    <w:rsid w:val="002369DC"/>
    <w:rsid w:val="00240359"/>
    <w:rsid w:val="002445DC"/>
    <w:rsid w:val="00245D7A"/>
    <w:rsid w:val="00247A45"/>
    <w:rsid w:val="0025205C"/>
    <w:rsid w:val="00252850"/>
    <w:rsid w:val="0025624F"/>
    <w:rsid w:val="00256600"/>
    <w:rsid w:val="0025793C"/>
    <w:rsid w:val="00260F81"/>
    <w:rsid w:val="00262F36"/>
    <w:rsid w:val="0026542C"/>
    <w:rsid w:val="0026542E"/>
    <w:rsid w:val="00265E44"/>
    <w:rsid w:val="00267202"/>
    <w:rsid w:val="002712B6"/>
    <w:rsid w:val="002712BD"/>
    <w:rsid w:val="00274027"/>
    <w:rsid w:val="00282F77"/>
    <w:rsid w:val="00283633"/>
    <w:rsid w:val="002848FB"/>
    <w:rsid w:val="00284CFB"/>
    <w:rsid w:val="0028514B"/>
    <w:rsid w:val="00287A8D"/>
    <w:rsid w:val="00290214"/>
    <w:rsid w:val="00291791"/>
    <w:rsid w:val="00291E8A"/>
    <w:rsid w:val="00292793"/>
    <w:rsid w:val="00295600"/>
    <w:rsid w:val="0029713F"/>
    <w:rsid w:val="002A7BE1"/>
    <w:rsid w:val="002A7F1A"/>
    <w:rsid w:val="002B5929"/>
    <w:rsid w:val="002B7C66"/>
    <w:rsid w:val="002C1B10"/>
    <w:rsid w:val="002C21B9"/>
    <w:rsid w:val="002C32C4"/>
    <w:rsid w:val="002C55F0"/>
    <w:rsid w:val="002C5962"/>
    <w:rsid w:val="002C6923"/>
    <w:rsid w:val="002C6F50"/>
    <w:rsid w:val="002D041D"/>
    <w:rsid w:val="002D15DF"/>
    <w:rsid w:val="002D1AB5"/>
    <w:rsid w:val="002D2627"/>
    <w:rsid w:val="002D61B1"/>
    <w:rsid w:val="002D67AA"/>
    <w:rsid w:val="002D6E6E"/>
    <w:rsid w:val="002D6E6F"/>
    <w:rsid w:val="002D7362"/>
    <w:rsid w:val="002E099D"/>
    <w:rsid w:val="002E0E23"/>
    <w:rsid w:val="002E0F37"/>
    <w:rsid w:val="002E2938"/>
    <w:rsid w:val="002E3FA5"/>
    <w:rsid w:val="002E6338"/>
    <w:rsid w:val="002F0055"/>
    <w:rsid w:val="002F2187"/>
    <w:rsid w:val="002F2A09"/>
    <w:rsid w:val="002F3647"/>
    <w:rsid w:val="002F4BB9"/>
    <w:rsid w:val="002F4F00"/>
    <w:rsid w:val="002F6AA7"/>
    <w:rsid w:val="003007CB"/>
    <w:rsid w:val="00301039"/>
    <w:rsid w:val="00302DE3"/>
    <w:rsid w:val="003049F0"/>
    <w:rsid w:val="00307A38"/>
    <w:rsid w:val="003138C3"/>
    <w:rsid w:val="003156B1"/>
    <w:rsid w:val="0032125A"/>
    <w:rsid w:val="00321DDA"/>
    <w:rsid w:val="003301D4"/>
    <w:rsid w:val="00330705"/>
    <w:rsid w:val="0033089B"/>
    <w:rsid w:val="0033277C"/>
    <w:rsid w:val="00333C4A"/>
    <w:rsid w:val="00337387"/>
    <w:rsid w:val="003377DC"/>
    <w:rsid w:val="00340154"/>
    <w:rsid w:val="00340F87"/>
    <w:rsid w:val="00342422"/>
    <w:rsid w:val="003442C4"/>
    <w:rsid w:val="003507EC"/>
    <w:rsid w:val="00352C31"/>
    <w:rsid w:val="00353B40"/>
    <w:rsid w:val="00354720"/>
    <w:rsid w:val="003577DF"/>
    <w:rsid w:val="00357839"/>
    <w:rsid w:val="00361006"/>
    <w:rsid w:val="003611D2"/>
    <w:rsid w:val="0036211A"/>
    <w:rsid w:val="00363843"/>
    <w:rsid w:val="00364DF4"/>
    <w:rsid w:val="00367322"/>
    <w:rsid w:val="0037047A"/>
    <w:rsid w:val="003704D0"/>
    <w:rsid w:val="00370F3A"/>
    <w:rsid w:val="0037190F"/>
    <w:rsid w:val="00372E85"/>
    <w:rsid w:val="00374EB2"/>
    <w:rsid w:val="0037671F"/>
    <w:rsid w:val="00380681"/>
    <w:rsid w:val="00381133"/>
    <w:rsid w:val="00381EE6"/>
    <w:rsid w:val="00381FC1"/>
    <w:rsid w:val="00382D52"/>
    <w:rsid w:val="003840C0"/>
    <w:rsid w:val="00387CD2"/>
    <w:rsid w:val="003904E5"/>
    <w:rsid w:val="003932B5"/>
    <w:rsid w:val="00395E32"/>
    <w:rsid w:val="003A2FEB"/>
    <w:rsid w:val="003A39D7"/>
    <w:rsid w:val="003A486D"/>
    <w:rsid w:val="003A6A6D"/>
    <w:rsid w:val="003B0B7A"/>
    <w:rsid w:val="003B0E77"/>
    <w:rsid w:val="003B1619"/>
    <w:rsid w:val="003B21D7"/>
    <w:rsid w:val="003B3C49"/>
    <w:rsid w:val="003B7EC7"/>
    <w:rsid w:val="003C32A3"/>
    <w:rsid w:val="003C33B7"/>
    <w:rsid w:val="003C5613"/>
    <w:rsid w:val="003C5F6F"/>
    <w:rsid w:val="003C6916"/>
    <w:rsid w:val="003D0691"/>
    <w:rsid w:val="003D2495"/>
    <w:rsid w:val="003D4D94"/>
    <w:rsid w:val="003D4EA6"/>
    <w:rsid w:val="003D7BB5"/>
    <w:rsid w:val="003E05A9"/>
    <w:rsid w:val="003E3A0F"/>
    <w:rsid w:val="003E5EB5"/>
    <w:rsid w:val="003E6BC5"/>
    <w:rsid w:val="003F102A"/>
    <w:rsid w:val="003F391E"/>
    <w:rsid w:val="003F3D68"/>
    <w:rsid w:val="003F6344"/>
    <w:rsid w:val="003F6391"/>
    <w:rsid w:val="00400E0D"/>
    <w:rsid w:val="00401024"/>
    <w:rsid w:val="004013D4"/>
    <w:rsid w:val="00403B27"/>
    <w:rsid w:val="0040418E"/>
    <w:rsid w:val="00404569"/>
    <w:rsid w:val="00405CC7"/>
    <w:rsid w:val="0040674B"/>
    <w:rsid w:val="00411C83"/>
    <w:rsid w:val="004135AB"/>
    <w:rsid w:val="004137A6"/>
    <w:rsid w:val="00413A04"/>
    <w:rsid w:val="004161C7"/>
    <w:rsid w:val="004165FA"/>
    <w:rsid w:val="00417404"/>
    <w:rsid w:val="0042365A"/>
    <w:rsid w:val="00424633"/>
    <w:rsid w:val="0042583B"/>
    <w:rsid w:val="00425E7A"/>
    <w:rsid w:val="00430F12"/>
    <w:rsid w:val="00431125"/>
    <w:rsid w:val="004313FE"/>
    <w:rsid w:val="00431E8D"/>
    <w:rsid w:val="00431EFC"/>
    <w:rsid w:val="00432E41"/>
    <w:rsid w:val="00433C75"/>
    <w:rsid w:val="00435C2C"/>
    <w:rsid w:val="00435F83"/>
    <w:rsid w:val="0044177D"/>
    <w:rsid w:val="004437A6"/>
    <w:rsid w:val="00443B2F"/>
    <w:rsid w:val="0044543E"/>
    <w:rsid w:val="004456E0"/>
    <w:rsid w:val="00446080"/>
    <w:rsid w:val="004465F6"/>
    <w:rsid w:val="00446A8C"/>
    <w:rsid w:val="004528E2"/>
    <w:rsid w:val="0045296A"/>
    <w:rsid w:val="00456E0D"/>
    <w:rsid w:val="00457DCB"/>
    <w:rsid w:val="00460A5A"/>
    <w:rsid w:val="00462198"/>
    <w:rsid w:val="00462D7F"/>
    <w:rsid w:val="0046310C"/>
    <w:rsid w:val="00470354"/>
    <w:rsid w:val="004703F8"/>
    <w:rsid w:val="00470978"/>
    <w:rsid w:val="00470B37"/>
    <w:rsid w:val="004711FB"/>
    <w:rsid w:val="0047419F"/>
    <w:rsid w:val="00476539"/>
    <w:rsid w:val="0048168E"/>
    <w:rsid w:val="0048193E"/>
    <w:rsid w:val="0048344D"/>
    <w:rsid w:val="00484586"/>
    <w:rsid w:val="00486CED"/>
    <w:rsid w:val="0048790F"/>
    <w:rsid w:val="0049199C"/>
    <w:rsid w:val="00492693"/>
    <w:rsid w:val="00492C74"/>
    <w:rsid w:val="0049635A"/>
    <w:rsid w:val="00496430"/>
    <w:rsid w:val="004A2B52"/>
    <w:rsid w:val="004B333E"/>
    <w:rsid w:val="004B3750"/>
    <w:rsid w:val="004B4C83"/>
    <w:rsid w:val="004B7E57"/>
    <w:rsid w:val="004C1725"/>
    <w:rsid w:val="004C22AF"/>
    <w:rsid w:val="004C25AE"/>
    <w:rsid w:val="004C4CBE"/>
    <w:rsid w:val="004C4E8C"/>
    <w:rsid w:val="004C5398"/>
    <w:rsid w:val="004C5B56"/>
    <w:rsid w:val="004C618B"/>
    <w:rsid w:val="004C6417"/>
    <w:rsid w:val="004D01F3"/>
    <w:rsid w:val="004D0AAD"/>
    <w:rsid w:val="004D1C1F"/>
    <w:rsid w:val="004D1CE1"/>
    <w:rsid w:val="004D2C76"/>
    <w:rsid w:val="004D7EA5"/>
    <w:rsid w:val="004E620D"/>
    <w:rsid w:val="004E6AEE"/>
    <w:rsid w:val="004F212D"/>
    <w:rsid w:val="004F469A"/>
    <w:rsid w:val="004F63A2"/>
    <w:rsid w:val="004F63F3"/>
    <w:rsid w:val="004F66D3"/>
    <w:rsid w:val="004F704C"/>
    <w:rsid w:val="00501A59"/>
    <w:rsid w:val="00502180"/>
    <w:rsid w:val="005045E4"/>
    <w:rsid w:val="00504C3C"/>
    <w:rsid w:val="00507CD2"/>
    <w:rsid w:val="005108BE"/>
    <w:rsid w:val="00512AE0"/>
    <w:rsid w:val="0051666F"/>
    <w:rsid w:val="005218A4"/>
    <w:rsid w:val="00522FAA"/>
    <w:rsid w:val="00524975"/>
    <w:rsid w:val="00524B76"/>
    <w:rsid w:val="00526611"/>
    <w:rsid w:val="005269A7"/>
    <w:rsid w:val="005304D9"/>
    <w:rsid w:val="00532CE9"/>
    <w:rsid w:val="0053573C"/>
    <w:rsid w:val="0053590C"/>
    <w:rsid w:val="005364DC"/>
    <w:rsid w:val="00536E0B"/>
    <w:rsid w:val="005378F5"/>
    <w:rsid w:val="00542372"/>
    <w:rsid w:val="00546839"/>
    <w:rsid w:val="00547A30"/>
    <w:rsid w:val="00550897"/>
    <w:rsid w:val="00550E58"/>
    <w:rsid w:val="00551043"/>
    <w:rsid w:val="0055285F"/>
    <w:rsid w:val="005533F8"/>
    <w:rsid w:val="00554950"/>
    <w:rsid w:val="00557595"/>
    <w:rsid w:val="00560E68"/>
    <w:rsid w:val="00564F04"/>
    <w:rsid w:val="00566F0E"/>
    <w:rsid w:val="005718D1"/>
    <w:rsid w:val="005726A0"/>
    <w:rsid w:val="005730F4"/>
    <w:rsid w:val="00574E1D"/>
    <w:rsid w:val="00576B76"/>
    <w:rsid w:val="005771AD"/>
    <w:rsid w:val="00580C97"/>
    <w:rsid w:val="0058181D"/>
    <w:rsid w:val="0058186F"/>
    <w:rsid w:val="005818A0"/>
    <w:rsid w:val="00584216"/>
    <w:rsid w:val="005852CF"/>
    <w:rsid w:val="00591764"/>
    <w:rsid w:val="00596976"/>
    <w:rsid w:val="00596E0B"/>
    <w:rsid w:val="005A0F70"/>
    <w:rsid w:val="005A1389"/>
    <w:rsid w:val="005A33A9"/>
    <w:rsid w:val="005A3704"/>
    <w:rsid w:val="005A37BD"/>
    <w:rsid w:val="005B16D9"/>
    <w:rsid w:val="005B1BDD"/>
    <w:rsid w:val="005B29B2"/>
    <w:rsid w:val="005B4D61"/>
    <w:rsid w:val="005B5262"/>
    <w:rsid w:val="005B5382"/>
    <w:rsid w:val="005C001A"/>
    <w:rsid w:val="005C29B3"/>
    <w:rsid w:val="005C3F34"/>
    <w:rsid w:val="005C7314"/>
    <w:rsid w:val="005D0EA1"/>
    <w:rsid w:val="005D221B"/>
    <w:rsid w:val="005D2F86"/>
    <w:rsid w:val="005D5CED"/>
    <w:rsid w:val="005D60B9"/>
    <w:rsid w:val="005E38B6"/>
    <w:rsid w:val="005E462D"/>
    <w:rsid w:val="005E565F"/>
    <w:rsid w:val="005F0F36"/>
    <w:rsid w:val="005F4B3E"/>
    <w:rsid w:val="005F6591"/>
    <w:rsid w:val="00602576"/>
    <w:rsid w:val="0060340E"/>
    <w:rsid w:val="00603E8B"/>
    <w:rsid w:val="00605C45"/>
    <w:rsid w:val="00607601"/>
    <w:rsid w:val="00610181"/>
    <w:rsid w:val="0061067A"/>
    <w:rsid w:val="00610BD6"/>
    <w:rsid w:val="00611320"/>
    <w:rsid w:val="006120CC"/>
    <w:rsid w:val="00615089"/>
    <w:rsid w:val="00617903"/>
    <w:rsid w:val="00617ABD"/>
    <w:rsid w:val="00621E7B"/>
    <w:rsid w:val="0062282B"/>
    <w:rsid w:val="00624744"/>
    <w:rsid w:val="006251CB"/>
    <w:rsid w:val="00631026"/>
    <w:rsid w:val="00635739"/>
    <w:rsid w:val="00637E91"/>
    <w:rsid w:val="00640402"/>
    <w:rsid w:val="006408D5"/>
    <w:rsid w:val="00641FF9"/>
    <w:rsid w:val="006432AC"/>
    <w:rsid w:val="00644902"/>
    <w:rsid w:val="00645E0E"/>
    <w:rsid w:val="00646D7A"/>
    <w:rsid w:val="00647281"/>
    <w:rsid w:val="00652F40"/>
    <w:rsid w:val="0065691F"/>
    <w:rsid w:val="0066112F"/>
    <w:rsid w:val="00661DBD"/>
    <w:rsid w:val="00662948"/>
    <w:rsid w:val="006635B1"/>
    <w:rsid w:val="006642B6"/>
    <w:rsid w:val="00664742"/>
    <w:rsid w:val="00666A84"/>
    <w:rsid w:val="00667170"/>
    <w:rsid w:val="00667BCB"/>
    <w:rsid w:val="00670116"/>
    <w:rsid w:val="00670518"/>
    <w:rsid w:val="00670EFB"/>
    <w:rsid w:val="00671E40"/>
    <w:rsid w:val="00672153"/>
    <w:rsid w:val="0067485A"/>
    <w:rsid w:val="00677C36"/>
    <w:rsid w:val="00680C10"/>
    <w:rsid w:val="00685FCA"/>
    <w:rsid w:val="006867A4"/>
    <w:rsid w:val="00687B2F"/>
    <w:rsid w:val="00690807"/>
    <w:rsid w:val="00692F22"/>
    <w:rsid w:val="00692F72"/>
    <w:rsid w:val="00694661"/>
    <w:rsid w:val="00695EC9"/>
    <w:rsid w:val="006972C7"/>
    <w:rsid w:val="006A0F3D"/>
    <w:rsid w:val="006A32EF"/>
    <w:rsid w:val="006B21C1"/>
    <w:rsid w:val="006B316A"/>
    <w:rsid w:val="006B54B2"/>
    <w:rsid w:val="006B7EC2"/>
    <w:rsid w:val="006C2D1B"/>
    <w:rsid w:val="006C2E72"/>
    <w:rsid w:val="006C6403"/>
    <w:rsid w:val="006D4C32"/>
    <w:rsid w:val="006D5351"/>
    <w:rsid w:val="006D62A7"/>
    <w:rsid w:val="006D6F9E"/>
    <w:rsid w:val="006E03F9"/>
    <w:rsid w:val="006E10E8"/>
    <w:rsid w:val="006E144F"/>
    <w:rsid w:val="006E53C5"/>
    <w:rsid w:val="006E6442"/>
    <w:rsid w:val="006E7700"/>
    <w:rsid w:val="006F3B48"/>
    <w:rsid w:val="006F68FF"/>
    <w:rsid w:val="006F6C2E"/>
    <w:rsid w:val="007005A9"/>
    <w:rsid w:val="00701DCB"/>
    <w:rsid w:val="007035DB"/>
    <w:rsid w:val="0070604B"/>
    <w:rsid w:val="00711456"/>
    <w:rsid w:val="00715B3B"/>
    <w:rsid w:val="00716019"/>
    <w:rsid w:val="00717465"/>
    <w:rsid w:val="00721ED5"/>
    <w:rsid w:val="00723CB7"/>
    <w:rsid w:val="00723CFC"/>
    <w:rsid w:val="00734109"/>
    <w:rsid w:val="007348DC"/>
    <w:rsid w:val="00735576"/>
    <w:rsid w:val="00735AC6"/>
    <w:rsid w:val="00736344"/>
    <w:rsid w:val="007409A4"/>
    <w:rsid w:val="0074169F"/>
    <w:rsid w:val="00742733"/>
    <w:rsid w:val="007432CE"/>
    <w:rsid w:val="007435D3"/>
    <w:rsid w:val="007439D6"/>
    <w:rsid w:val="007442EC"/>
    <w:rsid w:val="00747D87"/>
    <w:rsid w:val="007511BF"/>
    <w:rsid w:val="00751592"/>
    <w:rsid w:val="007523AF"/>
    <w:rsid w:val="00755BAE"/>
    <w:rsid w:val="00757539"/>
    <w:rsid w:val="00757782"/>
    <w:rsid w:val="007629C0"/>
    <w:rsid w:val="00762E3B"/>
    <w:rsid w:val="0076382F"/>
    <w:rsid w:val="007650CD"/>
    <w:rsid w:val="00766439"/>
    <w:rsid w:val="007700AE"/>
    <w:rsid w:val="007720AF"/>
    <w:rsid w:val="007720C8"/>
    <w:rsid w:val="007722EF"/>
    <w:rsid w:val="0077369B"/>
    <w:rsid w:val="00773C80"/>
    <w:rsid w:val="00773DFA"/>
    <w:rsid w:val="00775833"/>
    <w:rsid w:val="00776590"/>
    <w:rsid w:val="007830E3"/>
    <w:rsid w:val="00783E4A"/>
    <w:rsid w:val="00783F68"/>
    <w:rsid w:val="00784A0D"/>
    <w:rsid w:val="007873D4"/>
    <w:rsid w:val="00787576"/>
    <w:rsid w:val="007902CA"/>
    <w:rsid w:val="007918D6"/>
    <w:rsid w:val="007926A7"/>
    <w:rsid w:val="00792F92"/>
    <w:rsid w:val="007966B0"/>
    <w:rsid w:val="007A5821"/>
    <w:rsid w:val="007B0D8D"/>
    <w:rsid w:val="007B2514"/>
    <w:rsid w:val="007B3ED5"/>
    <w:rsid w:val="007B4155"/>
    <w:rsid w:val="007B4E22"/>
    <w:rsid w:val="007B684B"/>
    <w:rsid w:val="007B73F4"/>
    <w:rsid w:val="007B7D4F"/>
    <w:rsid w:val="007B7FB4"/>
    <w:rsid w:val="007C0670"/>
    <w:rsid w:val="007C3630"/>
    <w:rsid w:val="007D0287"/>
    <w:rsid w:val="007D19CA"/>
    <w:rsid w:val="007D3652"/>
    <w:rsid w:val="007D4481"/>
    <w:rsid w:val="007E1A5E"/>
    <w:rsid w:val="007E22A4"/>
    <w:rsid w:val="007F39AE"/>
    <w:rsid w:val="007F437B"/>
    <w:rsid w:val="007F4829"/>
    <w:rsid w:val="007F4C4B"/>
    <w:rsid w:val="007F5C8E"/>
    <w:rsid w:val="007F7DDB"/>
    <w:rsid w:val="0080251B"/>
    <w:rsid w:val="00804FF0"/>
    <w:rsid w:val="00805E42"/>
    <w:rsid w:val="00806DDC"/>
    <w:rsid w:val="00807340"/>
    <w:rsid w:val="00810400"/>
    <w:rsid w:val="00810E37"/>
    <w:rsid w:val="008124D2"/>
    <w:rsid w:val="008145DD"/>
    <w:rsid w:val="008152DB"/>
    <w:rsid w:val="00816AAA"/>
    <w:rsid w:val="00817582"/>
    <w:rsid w:val="00821125"/>
    <w:rsid w:val="008254AA"/>
    <w:rsid w:val="00825F32"/>
    <w:rsid w:val="00826472"/>
    <w:rsid w:val="008307E8"/>
    <w:rsid w:val="00830A65"/>
    <w:rsid w:val="00830D70"/>
    <w:rsid w:val="00836103"/>
    <w:rsid w:val="00842A62"/>
    <w:rsid w:val="00844EFA"/>
    <w:rsid w:val="008450AC"/>
    <w:rsid w:val="0084695F"/>
    <w:rsid w:val="00846A62"/>
    <w:rsid w:val="00850D90"/>
    <w:rsid w:val="008543D7"/>
    <w:rsid w:val="00856257"/>
    <w:rsid w:val="00856DC6"/>
    <w:rsid w:val="00857DE5"/>
    <w:rsid w:val="0086168F"/>
    <w:rsid w:val="00861DA7"/>
    <w:rsid w:val="00863644"/>
    <w:rsid w:val="0086366D"/>
    <w:rsid w:val="00866E5D"/>
    <w:rsid w:val="00867B32"/>
    <w:rsid w:val="00870676"/>
    <w:rsid w:val="0087316C"/>
    <w:rsid w:val="00873832"/>
    <w:rsid w:val="00875614"/>
    <w:rsid w:val="00880888"/>
    <w:rsid w:val="00883B46"/>
    <w:rsid w:val="00883DC9"/>
    <w:rsid w:val="00884A33"/>
    <w:rsid w:val="00886DD3"/>
    <w:rsid w:val="00887DBE"/>
    <w:rsid w:val="0089026C"/>
    <w:rsid w:val="008909E6"/>
    <w:rsid w:val="00892209"/>
    <w:rsid w:val="008923BA"/>
    <w:rsid w:val="008925AF"/>
    <w:rsid w:val="0089369F"/>
    <w:rsid w:val="00894C68"/>
    <w:rsid w:val="008976A7"/>
    <w:rsid w:val="008B5014"/>
    <w:rsid w:val="008B5707"/>
    <w:rsid w:val="008C2E61"/>
    <w:rsid w:val="008C2F94"/>
    <w:rsid w:val="008C4DC3"/>
    <w:rsid w:val="008C6CB9"/>
    <w:rsid w:val="008C70E5"/>
    <w:rsid w:val="008D0EC0"/>
    <w:rsid w:val="008D1E21"/>
    <w:rsid w:val="008D2DCF"/>
    <w:rsid w:val="008D3419"/>
    <w:rsid w:val="008D489C"/>
    <w:rsid w:val="008D4CD4"/>
    <w:rsid w:val="008E00D0"/>
    <w:rsid w:val="008E229C"/>
    <w:rsid w:val="008E3696"/>
    <w:rsid w:val="008E4206"/>
    <w:rsid w:val="008E4770"/>
    <w:rsid w:val="008E6517"/>
    <w:rsid w:val="008E7C24"/>
    <w:rsid w:val="008F157C"/>
    <w:rsid w:val="008F283B"/>
    <w:rsid w:val="008F383F"/>
    <w:rsid w:val="008F448B"/>
    <w:rsid w:val="008F44E1"/>
    <w:rsid w:val="008F48E9"/>
    <w:rsid w:val="008F50B3"/>
    <w:rsid w:val="008F72DB"/>
    <w:rsid w:val="0090239C"/>
    <w:rsid w:val="0090269A"/>
    <w:rsid w:val="009039BD"/>
    <w:rsid w:val="00904031"/>
    <w:rsid w:val="009058EB"/>
    <w:rsid w:val="009069BC"/>
    <w:rsid w:val="009100A5"/>
    <w:rsid w:val="00913430"/>
    <w:rsid w:val="009142DD"/>
    <w:rsid w:val="00916C4E"/>
    <w:rsid w:val="00917C3B"/>
    <w:rsid w:val="009277F1"/>
    <w:rsid w:val="009325D1"/>
    <w:rsid w:val="00934AA8"/>
    <w:rsid w:val="00935007"/>
    <w:rsid w:val="0093546C"/>
    <w:rsid w:val="009402CB"/>
    <w:rsid w:val="0094522C"/>
    <w:rsid w:val="00945B3F"/>
    <w:rsid w:val="00945C08"/>
    <w:rsid w:val="00947849"/>
    <w:rsid w:val="009503EB"/>
    <w:rsid w:val="009550D5"/>
    <w:rsid w:val="00955AD7"/>
    <w:rsid w:val="00955B78"/>
    <w:rsid w:val="00957160"/>
    <w:rsid w:val="00957583"/>
    <w:rsid w:val="00957AC8"/>
    <w:rsid w:val="00960779"/>
    <w:rsid w:val="009608D4"/>
    <w:rsid w:val="00962436"/>
    <w:rsid w:val="009644E6"/>
    <w:rsid w:val="009674E9"/>
    <w:rsid w:val="00971A7C"/>
    <w:rsid w:val="009720D4"/>
    <w:rsid w:val="0097225A"/>
    <w:rsid w:val="00972AA7"/>
    <w:rsid w:val="00974C85"/>
    <w:rsid w:val="00977B5B"/>
    <w:rsid w:val="00980E29"/>
    <w:rsid w:val="00982BAD"/>
    <w:rsid w:val="0098415C"/>
    <w:rsid w:val="00986548"/>
    <w:rsid w:val="00986E42"/>
    <w:rsid w:val="00986FAB"/>
    <w:rsid w:val="0098797C"/>
    <w:rsid w:val="0099454F"/>
    <w:rsid w:val="0099500E"/>
    <w:rsid w:val="00997878"/>
    <w:rsid w:val="00997A2D"/>
    <w:rsid w:val="009A0022"/>
    <w:rsid w:val="009A1857"/>
    <w:rsid w:val="009A33E4"/>
    <w:rsid w:val="009A52E9"/>
    <w:rsid w:val="009A6A00"/>
    <w:rsid w:val="009B016E"/>
    <w:rsid w:val="009B2490"/>
    <w:rsid w:val="009B35CF"/>
    <w:rsid w:val="009B5C48"/>
    <w:rsid w:val="009B6F28"/>
    <w:rsid w:val="009B7ED1"/>
    <w:rsid w:val="009C1461"/>
    <w:rsid w:val="009C2C88"/>
    <w:rsid w:val="009C36E1"/>
    <w:rsid w:val="009C469F"/>
    <w:rsid w:val="009C74C7"/>
    <w:rsid w:val="009D7A6D"/>
    <w:rsid w:val="009E123B"/>
    <w:rsid w:val="009E1CB2"/>
    <w:rsid w:val="009E4B49"/>
    <w:rsid w:val="009E4F1A"/>
    <w:rsid w:val="009E6F94"/>
    <w:rsid w:val="009E7AC6"/>
    <w:rsid w:val="009F30F8"/>
    <w:rsid w:val="009F3610"/>
    <w:rsid w:val="009F4C57"/>
    <w:rsid w:val="009F5C43"/>
    <w:rsid w:val="009F6BB3"/>
    <w:rsid w:val="009F7FEB"/>
    <w:rsid w:val="00A000D8"/>
    <w:rsid w:val="00A02090"/>
    <w:rsid w:val="00A125DF"/>
    <w:rsid w:val="00A134F0"/>
    <w:rsid w:val="00A15684"/>
    <w:rsid w:val="00A16DEC"/>
    <w:rsid w:val="00A1750F"/>
    <w:rsid w:val="00A17D2B"/>
    <w:rsid w:val="00A2019B"/>
    <w:rsid w:val="00A30C6A"/>
    <w:rsid w:val="00A3195D"/>
    <w:rsid w:val="00A40456"/>
    <w:rsid w:val="00A4188B"/>
    <w:rsid w:val="00A4600C"/>
    <w:rsid w:val="00A50DC9"/>
    <w:rsid w:val="00A553F7"/>
    <w:rsid w:val="00A55EB9"/>
    <w:rsid w:val="00A56428"/>
    <w:rsid w:val="00A60778"/>
    <w:rsid w:val="00A61D73"/>
    <w:rsid w:val="00A62697"/>
    <w:rsid w:val="00A63FD6"/>
    <w:rsid w:val="00A74F6F"/>
    <w:rsid w:val="00A75596"/>
    <w:rsid w:val="00A76270"/>
    <w:rsid w:val="00A81300"/>
    <w:rsid w:val="00A81782"/>
    <w:rsid w:val="00A81B67"/>
    <w:rsid w:val="00A86CB7"/>
    <w:rsid w:val="00A9365D"/>
    <w:rsid w:val="00A97F4B"/>
    <w:rsid w:val="00A97FFA"/>
    <w:rsid w:val="00AA26AF"/>
    <w:rsid w:val="00AA2E33"/>
    <w:rsid w:val="00AA42B3"/>
    <w:rsid w:val="00AA43EC"/>
    <w:rsid w:val="00AA5DF0"/>
    <w:rsid w:val="00AB2591"/>
    <w:rsid w:val="00AB260C"/>
    <w:rsid w:val="00AB37A9"/>
    <w:rsid w:val="00AB3CCF"/>
    <w:rsid w:val="00AB6D41"/>
    <w:rsid w:val="00AB7793"/>
    <w:rsid w:val="00AB7C4D"/>
    <w:rsid w:val="00AB7D11"/>
    <w:rsid w:val="00AB7D85"/>
    <w:rsid w:val="00AC24F9"/>
    <w:rsid w:val="00AC2678"/>
    <w:rsid w:val="00AC2B67"/>
    <w:rsid w:val="00AC34A1"/>
    <w:rsid w:val="00AC6122"/>
    <w:rsid w:val="00AD0258"/>
    <w:rsid w:val="00AD1704"/>
    <w:rsid w:val="00AD32A3"/>
    <w:rsid w:val="00AD3A0F"/>
    <w:rsid w:val="00AD51FF"/>
    <w:rsid w:val="00AD727B"/>
    <w:rsid w:val="00AD7D3E"/>
    <w:rsid w:val="00AE196C"/>
    <w:rsid w:val="00AE2C89"/>
    <w:rsid w:val="00AE736C"/>
    <w:rsid w:val="00AF0D05"/>
    <w:rsid w:val="00AF2A17"/>
    <w:rsid w:val="00AF33F5"/>
    <w:rsid w:val="00AF3AB7"/>
    <w:rsid w:val="00AF40BC"/>
    <w:rsid w:val="00AF495B"/>
    <w:rsid w:val="00AF4FF7"/>
    <w:rsid w:val="00AF7AD3"/>
    <w:rsid w:val="00B003A7"/>
    <w:rsid w:val="00B02F2B"/>
    <w:rsid w:val="00B035B1"/>
    <w:rsid w:val="00B07AEB"/>
    <w:rsid w:val="00B10BE8"/>
    <w:rsid w:val="00B10D9F"/>
    <w:rsid w:val="00B121A1"/>
    <w:rsid w:val="00B142B4"/>
    <w:rsid w:val="00B160F4"/>
    <w:rsid w:val="00B201DF"/>
    <w:rsid w:val="00B20952"/>
    <w:rsid w:val="00B21393"/>
    <w:rsid w:val="00B214E8"/>
    <w:rsid w:val="00B22568"/>
    <w:rsid w:val="00B25E7E"/>
    <w:rsid w:val="00B2615F"/>
    <w:rsid w:val="00B31CE4"/>
    <w:rsid w:val="00B37EBC"/>
    <w:rsid w:val="00B4120B"/>
    <w:rsid w:val="00B446E7"/>
    <w:rsid w:val="00B465D9"/>
    <w:rsid w:val="00B46D0C"/>
    <w:rsid w:val="00B46E1E"/>
    <w:rsid w:val="00B47458"/>
    <w:rsid w:val="00B5002A"/>
    <w:rsid w:val="00B51BEE"/>
    <w:rsid w:val="00B5233E"/>
    <w:rsid w:val="00B5325A"/>
    <w:rsid w:val="00B53A45"/>
    <w:rsid w:val="00B53CFC"/>
    <w:rsid w:val="00B54164"/>
    <w:rsid w:val="00B55A00"/>
    <w:rsid w:val="00B56597"/>
    <w:rsid w:val="00B57E45"/>
    <w:rsid w:val="00B60284"/>
    <w:rsid w:val="00B60531"/>
    <w:rsid w:val="00B62FEB"/>
    <w:rsid w:val="00B632BE"/>
    <w:rsid w:val="00B63451"/>
    <w:rsid w:val="00B63959"/>
    <w:rsid w:val="00B647C3"/>
    <w:rsid w:val="00B65D37"/>
    <w:rsid w:val="00B660BD"/>
    <w:rsid w:val="00B74978"/>
    <w:rsid w:val="00B74AEF"/>
    <w:rsid w:val="00B74E5F"/>
    <w:rsid w:val="00B75C91"/>
    <w:rsid w:val="00B770A5"/>
    <w:rsid w:val="00B7715E"/>
    <w:rsid w:val="00B77619"/>
    <w:rsid w:val="00B77C6D"/>
    <w:rsid w:val="00B803D2"/>
    <w:rsid w:val="00B8084A"/>
    <w:rsid w:val="00B816C3"/>
    <w:rsid w:val="00B833BB"/>
    <w:rsid w:val="00B856AA"/>
    <w:rsid w:val="00B92788"/>
    <w:rsid w:val="00B94F25"/>
    <w:rsid w:val="00B962D3"/>
    <w:rsid w:val="00B96B7F"/>
    <w:rsid w:val="00BA1076"/>
    <w:rsid w:val="00BA4153"/>
    <w:rsid w:val="00BA5324"/>
    <w:rsid w:val="00BA71C9"/>
    <w:rsid w:val="00BB0165"/>
    <w:rsid w:val="00BB1A06"/>
    <w:rsid w:val="00BB2834"/>
    <w:rsid w:val="00BB79C8"/>
    <w:rsid w:val="00BB7D79"/>
    <w:rsid w:val="00BC5236"/>
    <w:rsid w:val="00BC5269"/>
    <w:rsid w:val="00BC5BAA"/>
    <w:rsid w:val="00BD1EF5"/>
    <w:rsid w:val="00BD2230"/>
    <w:rsid w:val="00BD2E6C"/>
    <w:rsid w:val="00BD36A3"/>
    <w:rsid w:val="00BD392B"/>
    <w:rsid w:val="00BD6532"/>
    <w:rsid w:val="00BD686D"/>
    <w:rsid w:val="00BD7B86"/>
    <w:rsid w:val="00BE0E66"/>
    <w:rsid w:val="00BE63B5"/>
    <w:rsid w:val="00BE647D"/>
    <w:rsid w:val="00BE751E"/>
    <w:rsid w:val="00BF0292"/>
    <w:rsid w:val="00BF3116"/>
    <w:rsid w:val="00BF76EF"/>
    <w:rsid w:val="00BF775A"/>
    <w:rsid w:val="00C00240"/>
    <w:rsid w:val="00C00566"/>
    <w:rsid w:val="00C00B4F"/>
    <w:rsid w:val="00C018D3"/>
    <w:rsid w:val="00C01EE7"/>
    <w:rsid w:val="00C01F08"/>
    <w:rsid w:val="00C03215"/>
    <w:rsid w:val="00C04CF1"/>
    <w:rsid w:val="00C060EB"/>
    <w:rsid w:val="00C11A0F"/>
    <w:rsid w:val="00C11FD7"/>
    <w:rsid w:val="00C1619B"/>
    <w:rsid w:val="00C16382"/>
    <w:rsid w:val="00C1644C"/>
    <w:rsid w:val="00C244AB"/>
    <w:rsid w:val="00C248A3"/>
    <w:rsid w:val="00C24AEA"/>
    <w:rsid w:val="00C27A6A"/>
    <w:rsid w:val="00C32C03"/>
    <w:rsid w:val="00C37226"/>
    <w:rsid w:val="00C40910"/>
    <w:rsid w:val="00C42CB2"/>
    <w:rsid w:val="00C442F3"/>
    <w:rsid w:val="00C45B54"/>
    <w:rsid w:val="00C52E27"/>
    <w:rsid w:val="00C538B9"/>
    <w:rsid w:val="00C5474F"/>
    <w:rsid w:val="00C55D00"/>
    <w:rsid w:val="00C5747F"/>
    <w:rsid w:val="00C61F35"/>
    <w:rsid w:val="00C64114"/>
    <w:rsid w:val="00C66BCE"/>
    <w:rsid w:val="00C7012B"/>
    <w:rsid w:val="00C704BF"/>
    <w:rsid w:val="00C72F85"/>
    <w:rsid w:val="00C73325"/>
    <w:rsid w:val="00C73506"/>
    <w:rsid w:val="00C73752"/>
    <w:rsid w:val="00C7389C"/>
    <w:rsid w:val="00C742B2"/>
    <w:rsid w:val="00C76916"/>
    <w:rsid w:val="00C774E0"/>
    <w:rsid w:val="00C82AAB"/>
    <w:rsid w:val="00C84692"/>
    <w:rsid w:val="00C84C0E"/>
    <w:rsid w:val="00C91901"/>
    <w:rsid w:val="00C91D47"/>
    <w:rsid w:val="00C94E08"/>
    <w:rsid w:val="00C95003"/>
    <w:rsid w:val="00C95C88"/>
    <w:rsid w:val="00CA06D4"/>
    <w:rsid w:val="00CA15D1"/>
    <w:rsid w:val="00CA27FF"/>
    <w:rsid w:val="00CA38C8"/>
    <w:rsid w:val="00CA40E9"/>
    <w:rsid w:val="00CA4268"/>
    <w:rsid w:val="00CA4560"/>
    <w:rsid w:val="00CA46BF"/>
    <w:rsid w:val="00CA5A5C"/>
    <w:rsid w:val="00CA65A4"/>
    <w:rsid w:val="00CA7096"/>
    <w:rsid w:val="00CA79B9"/>
    <w:rsid w:val="00CB02AD"/>
    <w:rsid w:val="00CB1487"/>
    <w:rsid w:val="00CB2112"/>
    <w:rsid w:val="00CB6A69"/>
    <w:rsid w:val="00CC1D55"/>
    <w:rsid w:val="00CC43E2"/>
    <w:rsid w:val="00CC4638"/>
    <w:rsid w:val="00CC7678"/>
    <w:rsid w:val="00CD1D4B"/>
    <w:rsid w:val="00CD4321"/>
    <w:rsid w:val="00CD648C"/>
    <w:rsid w:val="00CE2EA6"/>
    <w:rsid w:val="00CE327B"/>
    <w:rsid w:val="00CE4CE3"/>
    <w:rsid w:val="00CE6D51"/>
    <w:rsid w:val="00CE731C"/>
    <w:rsid w:val="00CE7F97"/>
    <w:rsid w:val="00CF2978"/>
    <w:rsid w:val="00CF3307"/>
    <w:rsid w:val="00CF57EB"/>
    <w:rsid w:val="00CF5D02"/>
    <w:rsid w:val="00CF63E5"/>
    <w:rsid w:val="00CF780B"/>
    <w:rsid w:val="00CF7B1F"/>
    <w:rsid w:val="00D033D2"/>
    <w:rsid w:val="00D05CBF"/>
    <w:rsid w:val="00D12D9B"/>
    <w:rsid w:val="00D1798C"/>
    <w:rsid w:val="00D17DF0"/>
    <w:rsid w:val="00D23304"/>
    <w:rsid w:val="00D26E22"/>
    <w:rsid w:val="00D26EA9"/>
    <w:rsid w:val="00D2753C"/>
    <w:rsid w:val="00D30492"/>
    <w:rsid w:val="00D306E9"/>
    <w:rsid w:val="00D32910"/>
    <w:rsid w:val="00D3368E"/>
    <w:rsid w:val="00D337FC"/>
    <w:rsid w:val="00D40044"/>
    <w:rsid w:val="00D425D6"/>
    <w:rsid w:val="00D521A5"/>
    <w:rsid w:val="00D52F74"/>
    <w:rsid w:val="00D5564A"/>
    <w:rsid w:val="00D56418"/>
    <w:rsid w:val="00D61487"/>
    <w:rsid w:val="00D6164D"/>
    <w:rsid w:val="00D62420"/>
    <w:rsid w:val="00D62C16"/>
    <w:rsid w:val="00D62F51"/>
    <w:rsid w:val="00D63352"/>
    <w:rsid w:val="00D649AD"/>
    <w:rsid w:val="00D64A9C"/>
    <w:rsid w:val="00D66FBA"/>
    <w:rsid w:val="00D703B6"/>
    <w:rsid w:val="00D77209"/>
    <w:rsid w:val="00D77C78"/>
    <w:rsid w:val="00D8037E"/>
    <w:rsid w:val="00D82A7A"/>
    <w:rsid w:val="00D850FC"/>
    <w:rsid w:val="00D8558C"/>
    <w:rsid w:val="00D85DB2"/>
    <w:rsid w:val="00D86DFB"/>
    <w:rsid w:val="00D90150"/>
    <w:rsid w:val="00D904C2"/>
    <w:rsid w:val="00D92F88"/>
    <w:rsid w:val="00D937B2"/>
    <w:rsid w:val="00D9651B"/>
    <w:rsid w:val="00D967BE"/>
    <w:rsid w:val="00D97490"/>
    <w:rsid w:val="00DA1DC4"/>
    <w:rsid w:val="00DA3F2E"/>
    <w:rsid w:val="00DA4B2D"/>
    <w:rsid w:val="00DA5F84"/>
    <w:rsid w:val="00DA7F80"/>
    <w:rsid w:val="00DB04E9"/>
    <w:rsid w:val="00DB1351"/>
    <w:rsid w:val="00DB1CF7"/>
    <w:rsid w:val="00DB529B"/>
    <w:rsid w:val="00DB572D"/>
    <w:rsid w:val="00DB6606"/>
    <w:rsid w:val="00DC234B"/>
    <w:rsid w:val="00DC6E85"/>
    <w:rsid w:val="00DC7D04"/>
    <w:rsid w:val="00DD03E7"/>
    <w:rsid w:val="00DD07CC"/>
    <w:rsid w:val="00DD1215"/>
    <w:rsid w:val="00DD2402"/>
    <w:rsid w:val="00DD63B1"/>
    <w:rsid w:val="00DD77AA"/>
    <w:rsid w:val="00DE031A"/>
    <w:rsid w:val="00DE03F1"/>
    <w:rsid w:val="00DE0E9F"/>
    <w:rsid w:val="00DE4B7E"/>
    <w:rsid w:val="00DE669C"/>
    <w:rsid w:val="00DF00B1"/>
    <w:rsid w:val="00DF16F3"/>
    <w:rsid w:val="00DF4721"/>
    <w:rsid w:val="00DF5922"/>
    <w:rsid w:val="00DF5CB7"/>
    <w:rsid w:val="00DF62B3"/>
    <w:rsid w:val="00E104E0"/>
    <w:rsid w:val="00E10E59"/>
    <w:rsid w:val="00E10EB4"/>
    <w:rsid w:val="00E14E7A"/>
    <w:rsid w:val="00E154A4"/>
    <w:rsid w:val="00E16259"/>
    <w:rsid w:val="00E174B1"/>
    <w:rsid w:val="00E2714B"/>
    <w:rsid w:val="00E2737E"/>
    <w:rsid w:val="00E312E8"/>
    <w:rsid w:val="00E34CE0"/>
    <w:rsid w:val="00E35585"/>
    <w:rsid w:val="00E35D51"/>
    <w:rsid w:val="00E361C7"/>
    <w:rsid w:val="00E364A2"/>
    <w:rsid w:val="00E436C3"/>
    <w:rsid w:val="00E45989"/>
    <w:rsid w:val="00E47F0C"/>
    <w:rsid w:val="00E513FB"/>
    <w:rsid w:val="00E5147F"/>
    <w:rsid w:val="00E53341"/>
    <w:rsid w:val="00E56140"/>
    <w:rsid w:val="00E62BC3"/>
    <w:rsid w:val="00E64F08"/>
    <w:rsid w:val="00E65674"/>
    <w:rsid w:val="00E66CFC"/>
    <w:rsid w:val="00E67D2C"/>
    <w:rsid w:val="00E71C56"/>
    <w:rsid w:val="00E72D0B"/>
    <w:rsid w:val="00E75D24"/>
    <w:rsid w:val="00E8038F"/>
    <w:rsid w:val="00E81A50"/>
    <w:rsid w:val="00E834B0"/>
    <w:rsid w:val="00E8490A"/>
    <w:rsid w:val="00E856DD"/>
    <w:rsid w:val="00E8643F"/>
    <w:rsid w:val="00E86F90"/>
    <w:rsid w:val="00E90124"/>
    <w:rsid w:val="00E90D56"/>
    <w:rsid w:val="00E90E69"/>
    <w:rsid w:val="00E93E3E"/>
    <w:rsid w:val="00E94F37"/>
    <w:rsid w:val="00E96BFF"/>
    <w:rsid w:val="00EA0FDE"/>
    <w:rsid w:val="00EA1FBF"/>
    <w:rsid w:val="00EA33AE"/>
    <w:rsid w:val="00EA4D07"/>
    <w:rsid w:val="00EA5EB4"/>
    <w:rsid w:val="00EA6546"/>
    <w:rsid w:val="00EA6C73"/>
    <w:rsid w:val="00EA6E4A"/>
    <w:rsid w:val="00EB0730"/>
    <w:rsid w:val="00EB0BF9"/>
    <w:rsid w:val="00EB0C2E"/>
    <w:rsid w:val="00EB5AA1"/>
    <w:rsid w:val="00EB6FDA"/>
    <w:rsid w:val="00EB715D"/>
    <w:rsid w:val="00EC09F5"/>
    <w:rsid w:val="00EC0A2C"/>
    <w:rsid w:val="00EC12BB"/>
    <w:rsid w:val="00EC3761"/>
    <w:rsid w:val="00EC4773"/>
    <w:rsid w:val="00EC4E2A"/>
    <w:rsid w:val="00EC6346"/>
    <w:rsid w:val="00ED29E1"/>
    <w:rsid w:val="00ED2F8F"/>
    <w:rsid w:val="00ED7980"/>
    <w:rsid w:val="00ED7D2A"/>
    <w:rsid w:val="00EE24D5"/>
    <w:rsid w:val="00EE32FB"/>
    <w:rsid w:val="00EE537E"/>
    <w:rsid w:val="00EE63AF"/>
    <w:rsid w:val="00EE6C95"/>
    <w:rsid w:val="00EE744E"/>
    <w:rsid w:val="00EF16EC"/>
    <w:rsid w:val="00EF5BEA"/>
    <w:rsid w:val="00EF5C9D"/>
    <w:rsid w:val="00EF78D4"/>
    <w:rsid w:val="00F00104"/>
    <w:rsid w:val="00F02D59"/>
    <w:rsid w:val="00F06B90"/>
    <w:rsid w:val="00F07CEB"/>
    <w:rsid w:val="00F109B4"/>
    <w:rsid w:val="00F13835"/>
    <w:rsid w:val="00F17F03"/>
    <w:rsid w:val="00F2085D"/>
    <w:rsid w:val="00F22001"/>
    <w:rsid w:val="00F22B4B"/>
    <w:rsid w:val="00F22C1B"/>
    <w:rsid w:val="00F25683"/>
    <w:rsid w:val="00F26919"/>
    <w:rsid w:val="00F27D2A"/>
    <w:rsid w:val="00F34152"/>
    <w:rsid w:val="00F3461E"/>
    <w:rsid w:val="00F34C88"/>
    <w:rsid w:val="00F355BA"/>
    <w:rsid w:val="00F504CB"/>
    <w:rsid w:val="00F5100C"/>
    <w:rsid w:val="00F5391D"/>
    <w:rsid w:val="00F55FCD"/>
    <w:rsid w:val="00F6056C"/>
    <w:rsid w:val="00F60A2B"/>
    <w:rsid w:val="00F653DF"/>
    <w:rsid w:val="00F66504"/>
    <w:rsid w:val="00F7016D"/>
    <w:rsid w:val="00F721E8"/>
    <w:rsid w:val="00F75695"/>
    <w:rsid w:val="00F77207"/>
    <w:rsid w:val="00F82F55"/>
    <w:rsid w:val="00F83CFC"/>
    <w:rsid w:val="00F841BD"/>
    <w:rsid w:val="00F84588"/>
    <w:rsid w:val="00F90A10"/>
    <w:rsid w:val="00F93A58"/>
    <w:rsid w:val="00F94396"/>
    <w:rsid w:val="00FA0F25"/>
    <w:rsid w:val="00FA1EA0"/>
    <w:rsid w:val="00FA66C0"/>
    <w:rsid w:val="00FA6BE5"/>
    <w:rsid w:val="00FB2A9D"/>
    <w:rsid w:val="00FB4077"/>
    <w:rsid w:val="00FB4CED"/>
    <w:rsid w:val="00FB5240"/>
    <w:rsid w:val="00FB5242"/>
    <w:rsid w:val="00FB62BE"/>
    <w:rsid w:val="00FB774E"/>
    <w:rsid w:val="00FB779A"/>
    <w:rsid w:val="00FB7A4F"/>
    <w:rsid w:val="00FC35C7"/>
    <w:rsid w:val="00FC37F8"/>
    <w:rsid w:val="00FC5C97"/>
    <w:rsid w:val="00FC7218"/>
    <w:rsid w:val="00FC7EE9"/>
    <w:rsid w:val="00FD03E3"/>
    <w:rsid w:val="00FD0E8E"/>
    <w:rsid w:val="00FD1EC7"/>
    <w:rsid w:val="00FD2B54"/>
    <w:rsid w:val="00FD3580"/>
    <w:rsid w:val="00FD41A7"/>
    <w:rsid w:val="00FE17EF"/>
    <w:rsid w:val="00FE2117"/>
    <w:rsid w:val="00FE4A9B"/>
    <w:rsid w:val="00FE4B94"/>
    <w:rsid w:val="00FE5207"/>
    <w:rsid w:val="00FE659F"/>
    <w:rsid w:val="00FF061D"/>
    <w:rsid w:val="00FF1FD8"/>
    <w:rsid w:val="00FF5222"/>
    <w:rsid w:val="00FF67A0"/>
    <w:rsid w:val="00FF7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0BED2"/>
  <w15:chartTrackingRefBased/>
  <w15:docId w15:val="{CD1D7B05-EAB4-4C5A-A62A-666B48E1A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qFormat="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47281"/>
    <w:pPr>
      <w:widowControl w:val="0"/>
      <w:jc w:val="both"/>
    </w:pPr>
  </w:style>
  <w:style w:type="paragraph" w:styleId="1">
    <w:name w:val="heading 1"/>
    <w:basedOn w:val="a0"/>
    <w:next w:val="a0"/>
    <w:link w:val="10"/>
    <w:qFormat/>
    <w:rsid w:val="007B4E2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0"/>
    <w:next w:val="a0"/>
    <w:link w:val="20"/>
    <w:qFormat/>
    <w:rsid w:val="007B4E22"/>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0"/>
    <w:next w:val="a0"/>
    <w:link w:val="30"/>
    <w:qFormat/>
    <w:rsid w:val="007B4E22"/>
    <w:pPr>
      <w:keepNext/>
      <w:keepLines/>
      <w:spacing w:before="260" w:after="260" w:line="416" w:lineRule="auto"/>
      <w:outlineLvl w:val="2"/>
    </w:pPr>
    <w:rPr>
      <w:rFonts w:ascii="Calibri" w:eastAsia="宋体" w:hAnsi="Calibri" w:cs="Times New Roman"/>
      <w:b/>
      <w:bCs/>
      <w:sz w:val="32"/>
      <w:szCs w:val="32"/>
    </w:rPr>
  </w:style>
  <w:style w:type="paragraph" w:styleId="4">
    <w:name w:val="heading 4"/>
    <w:basedOn w:val="a0"/>
    <w:next w:val="a0"/>
    <w:link w:val="40"/>
    <w:qFormat/>
    <w:rsid w:val="007B4E22"/>
    <w:pPr>
      <w:keepNext/>
      <w:keepLines/>
      <w:spacing w:before="280" w:after="290" w:line="376" w:lineRule="auto"/>
      <w:outlineLvl w:val="3"/>
    </w:pPr>
    <w:rPr>
      <w:rFonts w:ascii="Arial" w:eastAsia="黑体" w:hAnsi="Arial" w:cs="Times New Roman"/>
      <w:b/>
      <w:bCs/>
      <w:sz w:val="28"/>
      <w:szCs w:val="28"/>
    </w:rPr>
  </w:style>
  <w:style w:type="paragraph" w:styleId="5">
    <w:name w:val="heading 5"/>
    <w:basedOn w:val="a0"/>
    <w:next w:val="a0"/>
    <w:link w:val="50"/>
    <w:qFormat/>
    <w:rsid w:val="007B4E22"/>
    <w:pPr>
      <w:keepNext/>
      <w:keepLines/>
      <w:spacing w:before="280" w:after="290" w:line="376" w:lineRule="auto"/>
      <w:outlineLvl w:val="4"/>
    </w:pPr>
    <w:rPr>
      <w:rFonts w:ascii="Calibri" w:eastAsia="宋体" w:hAnsi="Calibri" w:cs="Times New Roman"/>
      <w:b/>
      <w:bCs/>
      <w:sz w:val="28"/>
      <w:szCs w:val="28"/>
    </w:rPr>
  </w:style>
  <w:style w:type="paragraph" w:styleId="6">
    <w:name w:val="heading 6"/>
    <w:basedOn w:val="a0"/>
    <w:next w:val="a0"/>
    <w:link w:val="60"/>
    <w:qFormat/>
    <w:rsid w:val="007B4E22"/>
    <w:pPr>
      <w:keepNext/>
      <w:keepLines/>
      <w:spacing w:before="240" w:after="64" w:line="320" w:lineRule="auto"/>
      <w:outlineLvl w:val="5"/>
    </w:pPr>
    <w:rPr>
      <w:rFonts w:ascii="Arial" w:eastAsia="黑体" w:hAnsi="Arial" w:cs="Times New Roman"/>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7B4E22"/>
    <w:rPr>
      <w:rFonts w:ascii="Calibri" w:eastAsia="宋体" w:hAnsi="Calibri" w:cs="Times New Roman"/>
      <w:b/>
      <w:bCs/>
      <w:kern w:val="44"/>
      <w:sz w:val="44"/>
      <w:szCs w:val="44"/>
    </w:rPr>
  </w:style>
  <w:style w:type="character" w:customStyle="1" w:styleId="20">
    <w:name w:val="标题 2 字符"/>
    <w:basedOn w:val="a1"/>
    <w:link w:val="2"/>
    <w:uiPriority w:val="9"/>
    <w:rsid w:val="007B4E22"/>
    <w:rPr>
      <w:rFonts w:ascii="Arial" w:eastAsia="黑体" w:hAnsi="Arial" w:cs="Times New Roman"/>
      <w:b/>
      <w:bCs/>
      <w:sz w:val="32"/>
      <w:szCs w:val="32"/>
    </w:rPr>
  </w:style>
  <w:style w:type="character" w:customStyle="1" w:styleId="30">
    <w:name w:val="标题 3 字符"/>
    <w:basedOn w:val="a1"/>
    <w:link w:val="3"/>
    <w:rsid w:val="007B4E22"/>
    <w:rPr>
      <w:rFonts w:ascii="Calibri" w:eastAsia="宋体" w:hAnsi="Calibri" w:cs="Times New Roman"/>
      <w:b/>
      <w:bCs/>
      <w:sz w:val="32"/>
      <w:szCs w:val="32"/>
    </w:rPr>
  </w:style>
  <w:style w:type="character" w:customStyle="1" w:styleId="40">
    <w:name w:val="标题 4 字符"/>
    <w:basedOn w:val="a1"/>
    <w:link w:val="4"/>
    <w:rsid w:val="007B4E22"/>
    <w:rPr>
      <w:rFonts w:ascii="Arial" w:eastAsia="黑体" w:hAnsi="Arial" w:cs="Times New Roman"/>
      <w:b/>
      <w:bCs/>
      <w:sz w:val="28"/>
      <w:szCs w:val="28"/>
    </w:rPr>
  </w:style>
  <w:style w:type="character" w:customStyle="1" w:styleId="50">
    <w:name w:val="标题 5 字符"/>
    <w:basedOn w:val="a1"/>
    <w:link w:val="5"/>
    <w:rsid w:val="007B4E22"/>
    <w:rPr>
      <w:rFonts w:ascii="Calibri" w:eastAsia="宋体" w:hAnsi="Calibri" w:cs="Times New Roman"/>
      <w:b/>
      <w:bCs/>
      <w:sz w:val="28"/>
      <w:szCs w:val="28"/>
    </w:rPr>
  </w:style>
  <w:style w:type="character" w:customStyle="1" w:styleId="60">
    <w:name w:val="标题 6 字符"/>
    <w:basedOn w:val="a1"/>
    <w:link w:val="6"/>
    <w:rsid w:val="007B4E22"/>
    <w:rPr>
      <w:rFonts w:ascii="Arial" w:eastAsia="黑体" w:hAnsi="Arial" w:cs="Times New Roman"/>
      <w:b/>
      <w:bCs/>
      <w:sz w:val="24"/>
      <w:szCs w:val="24"/>
    </w:rPr>
  </w:style>
  <w:style w:type="paragraph" w:styleId="a4">
    <w:name w:val="header"/>
    <w:basedOn w:val="a0"/>
    <w:link w:val="a5"/>
    <w:uiPriority w:val="99"/>
    <w:rsid w:val="007B4E22"/>
    <w:pPr>
      <w:pBdr>
        <w:bottom w:val="single" w:sz="6" w:space="1" w:color="auto"/>
      </w:pBdr>
      <w:tabs>
        <w:tab w:val="center" w:pos="4153"/>
        <w:tab w:val="right" w:pos="8306"/>
      </w:tabs>
      <w:snapToGrid w:val="0"/>
      <w:jc w:val="center"/>
    </w:pPr>
    <w:rPr>
      <w:rFonts w:ascii="Calibri" w:eastAsia="宋体" w:hAnsi="Calibri" w:cs="Times New Roman"/>
      <w:kern w:val="0"/>
      <w:sz w:val="18"/>
      <w:szCs w:val="18"/>
      <w:lang w:val="x-none" w:eastAsia="x-none"/>
    </w:rPr>
  </w:style>
  <w:style w:type="character" w:customStyle="1" w:styleId="a5">
    <w:name w:val="页眉 字符"/>
    <w:basedOn w:val="a1"/>
    <w:link w:val="a4"/>
    <w:uiPriority w:val="99"/>
    <w:rsid w:val="007B4E22"/>
    <w:rPr>
      <w:rFonts w:ascii="Calibri" w:eastAsia="宋体" w:hAnsi="Calibri" w:cs="Times New Roman"/>
      <w:kern w:val="0"/>
      <w:sz w:val="18"/>
      <w:szCs w:val="18"/>
      <w:lang w:val="x-none" w:eastAsia="x-none"/>
    </w:rPr>
  </w:style>
  <w:style w:type="paragraph" w:styleId="a6">
    <w:name w:val="footer"/>
    <w:basedOn w:val="a0"/>
    <w:link w:val="a7"/>
    <w:uiPriority w:val="99"/>
    <w:rsid w:val="007B4E22"/>
    <w:pPr>
      <w:tabs>
        <w:tab w:val="center" w:pos="4153"/>
        <w:tab w:val="right" w:pos="8306"/>
      </w:tabs>
      <w:snapToGrid w:val="0"/>
      <w:jc w:val="left"/>
    </w:pPr>
    <w:rPr>
      <w:rFonts w:ascii="Calibri" w:eastAsia="宋体" w:hAnsi="Calibri" w:cs="Times New Roman"/>
      <w:kern w:val="0"/>
      <w:sz w:val="18"/>
      <w:szCs w:val="18"/>
      <w:lang w:val="x-none" w:eastAsia="x-none"/>
    </w:rPr>
  </w:style>
  <w:style w:type="character" w:customStyle="1" w:styleId="a7">
    <w:name w:val="页脚 字符"/>
    <w:basedOn w:val="a1"/>
    <w:link w:val="a6"/>
    <w:uiPriority w:val="99"/>
    <w:rsid w:val="007B4E22"/>
    <w:rPr>
      <w:rFonts w:ascii="Calibri" w:eastAsia="宋体" w:hAnsi="Calibri" w:cs="Times New Roman"/>
      <w:kern w:val="0"/>
      <w:sz w:val="18"/>
      <w:szCs w:val="18"/>
      <w:lang w:val="x-none" w:eastAsia="x-none"/>
    </w:rPr>
  </w:style>
  <w:style w:type="paragraph" w:customStyle="1" w:styleId="11">
    <w:name w:val="列表段落1"/>
    <w:basedOn w:val="a0"/>
    <w:rsid w:val="007B4E22"/>
    <w:pPr>
      <w:ind w:firstLineChars="200" w:firstLine="420"/>
    </w:pPr>
    <w:rPr>
      <w:rFonts w:ascii="Calibri" w:eastAsia="宋体" w:hAnsi="Calibri" w:cs="Times New Roman"/>
    </w:rPr>
  </w:style>
  <w:style w:type="character" w:customStyle="1" w:styleId="a8">
    <w:name w:val="批注框文本 字符"/>
    <w:basedOn w:val="a1"/>
    <w:link w:val="a9"/>
    <w:semiHidden/>
    <w:rsid w:val="007B4E22"/>
    <w:rPr>
      <w:rFonts w:ascii="Calibri" w:eastAsia="宋体" w:hAnsi="Calibri" w:cs="Times New Roman"/>
      <w:kern w:val="0"/>
      <w:sz w:val="18"/>
      <w:szCs w:val="18"/>
      <w:lang w:val="x-none" w:eastAsia="x-none"/>
    </w:rPr>
  </w:style>
  <w:style w:type="paragraph" w:styleId="a9">
    <w:name w:val="Balloon Text"/>
    <w:basedOn w:val="a0"/>
    <w:link w:val="a8"/>
    <w:semiHidden/>
    <w:rsid w:val="007B4E22"/>
    <w:rPr>
      <w:rFonts w:ascii="Calibri" w:eastAsia="宋体" w:hAnsi="Calibri" w:cs="Times New Roman"/>
      <w:kern w:val="0"/>
      <w:sz w:val="18"/>
      <w:szCs w:val="18"/>
      <w:lang w:val="x-none" w:eastAsia="x-none"/>
    </w:rPr>
  </w:style>
  <w:style w:type="table" w:styleId="aa">
    <w:name w:val="Table Grid"/>
    <w:basedOn w:val="a2"/>
    <w:uiPriority w:val="39"/>
    <w:qFormat/>
    <w:rsid w:val="007B4E2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文档结构图 字符"/>
    <w:basedOn w:val="a1"/>
    <w:link w:val="ac"/>
    <w:semiHidden/>
    <w:rsid w:val="007B4E22"/>
    <w:rPr>
      <w:rFonts w:ascii="Calibri" w:eastAsia="宋体" w:hAnsi="Calibri" w:cs="Times New Roman"/>
      <w:shd w:val="clear" w:color="auto" w:fill="000080"/>
    </w:rPr>
  </w:style>
  <w:style w:type="paragraph" w:styleId="ac">
    <w:name w:val="Document Map"/>
    <w:basedOn w:val="a0"/>
    <w:link w:val="ab"/>
    <w:semiHidden/>
    <w:rsid w:val="007B4E22"/>
    <w:pPr>
      <w:shd w:val="clear" w:color="auto" w:fill="000080"/>
    </w:pPr>
    <w:rPr>
      <w:rFonts w:ascii="Calibri" w:eastAsia="宋体" w:hAnsi="Calibri" w:cs="Times New Roman"/>
    </w:rPr>
  </w:style>
  <w:style w:type="paragraph" w:customStyle="1" w:styleId="12">
    <w:name w:val="样式 标题 1 + 小四"/>
    <w:basedOn w:val="ad"/>
    <w:rsid w:val="007B4E22"/>
    <w:rPr>
      <w:sz w:val="24"/>
    </w:rPr>
  </w:style>
  <w:style w:type="paragraph" w:styleId="ad">
    <w:name w:val="Title"/>
    <w:basedOn w:val="a0"/>
    <w:link w:val="ae"/>
    <w:qFormat/>
    <w:rsid w:val="007B4E22"/>
    <w:pPr>
      <w:spacing w:before="240" w:after="60"/>
      <w:jc w:val="center"/>
      <w:outlineLvl w:val="0"/>
    </w:pPr>
    <w:rPr>
      <w:rFonts w:ascii="Arial" w:eastAsia="宋体" w:hAnsi="Arial" w:cs="Arial"/>
      <w:b/>
      <w:bCs/>
      <w:sz w:val="32"/>
      <w:szCs w:val="32"/>
    </w:rPr>
  </w:style>
  <w:style w:type="character" w:customStyle="1" w:styleId="ae">
    <w:name w:val="标题 字符"/>
    <w:basedOn w:val="a1"/>
    <w:link w:val="ad"/>
    <w:rsid w:val="007B4E22"/>
    <w:rPr>
      <w:rFonts w:ascii="Arial" w:eastAsia="宋体" w:hAnsi="Arial" w:cs="Arial"/>
      <w:b/>
      <w:bCs/>
      <w:sz w:val="32"/>
      <w:szCs w:val="32"/>
    </w:rPr>
  </w:style>
  <w:style w:type="character" w:customStyle="1" w:styleId="yxInternal">
    <w:name w:val="yxInternal"/>
    <w:rsid w:val="007B4E22"/>
    <w:rPr>
      <w:rFonts w:ascii="Courier New" w:hAnsi="Courier New"/>
      <w:color w:val="FF0000"/>
    </w:rPr>
  </w:style>
  <w:style w:type="character" w:customStyle="1" w:styleId="yxMark">
    <w:name w:val="yxMark"/>
    <w:rsid w:val="007B4E22"/>
    <w:rPr>
      <w:rFonts w:ascii="Courier New" w:hAnsi="Courier New"/>
      <w:vanish/>
      <w:color w:val="800000"/>
      <w:vertAlign w:val="subscript"/>
    </w:rPr>
  </w:style>
  <w:style w:type="paragraph" w:styleId="af">
    <w:name w:val="List"/>
    <w:basedOn w:val="a0"/>
    <w:rsid w:val="007B4E22"/>
    <w:pPr>
      <w:ind w:left="200" w:hangingChars="200" w:hanging="200"/>
    </w:pPr>
    <w:rPr>
      <w:rFonts w:ascii="Calibri" w:eastAsia="宋体" w:hAnsi="Calibri" w:cs="Times New Roman"/>
    </w:rPr>
  </w:style>
  <w:style w:type="paragraph" w:styleId="21">
    <w:name w:val="List 2"/>
    <w:basedOn w:val="a0"/>
    <w:rsid w:val="007B4E22"/>
    <w:pPr>
      <w:ind w:leftChars="200" w:left="100" w:hangingChars="200" w:hanging="200"/>
    </w:pPr>
    <w:rPr>
      <w:rFonts w:ascii="Calibri" w:eastAsia="宋体" w:hAnsi="Calibri" w:cs="Times New Roman"/>
    </w:rPr>
  </w:style>
  <w:style w:type="paragraph" w:styleId="31">
    <w:name w:val="List 3"/>
    <w:basedOn w:val="a0"/>
    <w:rsid w:val="007B4E22"/>
    <w:pPr>
      <w:ind w:leftChars="400" w:left="100" w:hangingChars="200" w:hanging="200"/>
    </w:pPr>
    <w:rPr>
      <w:rFonts w:ascii="Calibri" w:eastAsia="宋体" w:hAnsi="Calibri" w:cs="Times New Roman"/>
    </w:rPr>
  </w:style>
  <w:style w:type="paragraph" w:styleId="a">
    <w:name w:val="List Bullet"/>
    <w:basedOn w:val="a0"/>
    <w:rsid w:val="007B4E22"/>
    <w:pPr>
      <w:numPr>
        <w:numId w:val="20"/>
      </w:numPr>
    </w:pPr>
    <w:rPr>
      <w:rFonts w:ascii="Calibri" w:eastAsia="宋体" w:hAnsi="Calibri" w:cs="Times New Roman"/>
    </w:rPr>
  </w:style>
  <w:style w:type="paragraph" w:styleId="af0">
    <w:name w:val="Body Text"/>
    <w:basedOn w:val="a0"/>
    <w:link w:val="af1"/>
    <w:rsid w:val="007B4E22"/>
    <w:pPr>
      <w:spacing w:after="120"/>
    </w:pPr>
    <w:rPr>
      <w:rFonts w:ascii="Calibri" w:eastAsia="宋体" w:hAnsi="Calibri" w:cs="Times New Roman"/>
    </w:rPr>
  </w:style>
  <w:style w:type="character" w:customStyle="1" w:styleId="af1">
    <w:name w:val="正文文本 字符"/>
    <w:basedOn w:val="a1"/>
    <w:link w:val="af0"/>
    <w:rsid w:val="007B4E22"/>
    <w:rPr>
      <w:rFonts w:ascii="Calibri" w:eastAsia="宋体" w:hAnsi="Calibri" w:cs="Times New Roman"/>
    </w:rPr>
  </w:style>
  <w:style w:type="paragraph" w:styleId="af2">
    <w:name w:val="Body Text Indent"/>
    <w:basedOn w:val="a0"/>
    <w:link w:val="af3"/>
    <w:rsid w:val="007B4E22"/>
    <w:pPr>
      <w:spacing w:after="120"/>
      <w:ind w:leftChars="200" w:left="420"/>
    </w:pPr>
    <w:rPr>
      <w:rFonts w:ascii="Calibri" w:eastAsia="宋体" w:hAnsi="Calibri" w:cs="Times New Roman"/>
    </w:rPr>
  </w:style>
  <w:style w:type="character" w:customStyle="1" w:styleId="af3">
    <w:name w:val="正文文本缩进 字符"/>
    <w:basedOn w:val="a1"/>
    <w:link w:val="af2"/>
    <w:rsid w:val="007B4E22"/>
    <w:rPr>
      <w:rFonts w:ascii="Calibri" w:eastAsia="宋体" w:hAnsi="Calibri" w:cs="Times New Roman"/>
    </w:rPr>
  </w:style>
  <w:style w:type="paragraph" w:styleId="af4">
    <w:name w:val="Normal Indent"/>
    <w:basedOn w:val="a0"/>
    <w:rsid w:val="007B4E22"/>
    <w:pPr>
      <w:ind w:firstLineChars="200" w:firstLine="420"/>
    </w:pPr>
    <w:rPr>
      <w:rFonts w:ascii="Calibri" w:eastAsia="宋体" w:hAnsi="Calibri" w:cs="Times New Roman"/>
    </w:rPr>
  </w:style>
  <w:style w:type="paragraph" w:customStyle="1" w:styleId="af5">
    <w:name w:val="简单回函地址"/>
    <w:basedOn w:val="a0"/>
    <w:rsid w:val="007B4E22"/>
    <w:rPr>
      <w:rFonts w:ascii="Calibri" w:eastAsia="宋体" w:hAnsi="Calibri" w:cs="Times New Roman"/>
    </w:rPr>
  </w:style>
  <w:style w:type="paragraph" w:styleId="af6">
    <w:name w:val="Body Text First Indent"/>
    <w:basedOn w:val="af0"/>
    <w:link w:val="af7"/>
    <w:rsid w:val="007B4E22"/>
    <w:pPr>
      <w:ind w:firstLineChars="100" w:firstLine="420"/>
    </w:pPr>
  </w:style>
  <w:style w:type="character" w:customStyle="1" w:styleId="af7">
    <w:name w:val="正文文本首行缩进 字符"/>
    <w:basedOn w:val="af1"/>
    <w:link w:val="af6"/>
    <w:rsid w:val="007B4E22"/>
    <w:rPr>
      <w:rFonts w:ascii="Calibri" w:eastAsia="宋体" w:hAnsi="Calibri" w:cs="Times New Roman"/>
    </w:rPr>
  </w:style>
  <w:style w:type="paragraph" w:styleId="22">
    <w:name w:val="Body Text First Indent 2"/>
    <w:basedOn w:val="af2"/>
    <w:link w:val="23"/>
    <w:rsid w:val="007B4E22"/>
    <w:pPr>
      <w:ind w:firstLineChars="200" w:firstLine="420"/>
    </w:pPr>
  </w:style>
  <w:style w:type="character" w:customStyle="1" w:styleId="23">
    <w:name w:val="正文文本首行缩进 2 字符"/>
    <w:basedOn w:val="af3"/>
    <w:link w:val="22"/>
    <w:rsid w:val="007B4E22"/>
    <w:rPr>
      <w:rFonts w:ascii="Calibri" w:eastAsia="宋体" w:hAnsi="Calibri" w:cs="Times New Roman"/>
    </w:rPr>
  </w:style>
  <w:style w:type="character" w:styleId="af8">
    <w:name w:val="annotation reference"/>
    <w:uiPriority w:val="99"/>
    <w:rsid w:val="007B4E22"/>
    <w:rPr>
      <w:sz w:val="21"/>
      <w:szCs w:val="21"/>
    </w:rPr>
  </w:style>
  <w:style w:type="paragraph" w:styleId="af9">
    <w:name w:val="annotation text"/>
    <w:basedOn w:val="a0"/>
    <w:link w:val="afa"/>
    <w:uiPriority w:val="99"/>
    <w:rsid w:val="007B4E22"/>
    <w:pPr>
      <w:jc w:val="left"/>
    </w:pPr>
    <w:rPr>
      <w:rFonts w:ascii="Calibri" w:eastAsia="宋体" w:hAnsi="Calibri" w:cs="Times New Roman"/>
      <w:lang w:val="x-none" w:eastAsia="x-none"/>
    </w:rPr>
  </w:style>
  <w:style w:type="character" w:customStyle="1" w:styleId="afa">
    <w:name w:val="批注文字 字符"/>
    <w:basedOn w:val="a1"/>
    <w:link w:val="af9"/>
    <w:uiPriority w:val="99"/>
    <w:rsid w:val="007B4E22"/>
    <w:rPr>
      <w:rFonts w:ascii="Calibri" w:eastAsia="宋体" w:hAnsi="Calibri" w:cs="Times New Roman"/>
      <w:lang w:val="x-none" w:eastAsia="x-none"/>
    </w:rPr>
  </w:style>
  <w:style w:type="paragraph" w:styleId="afb">
    <w:name w:val="annotation subject"/>
    <w:basedOn w:val="af9"/>
    <w:next w:val="af9"/>
    <w:link w:val="afc"/>
    <w:rsid w:val="007B4E22"/>
    <w:rPr>
      <w:b/>
      <w:bCs/>
    </w:rPr>
  </w:style>
  <w:style w:type="character" w:customStyle="1" w:styleId="afc">
    <w:name w:val="批注主题 字符"/>
    <w:basedOn w:val="afa"/>
    <w:link w:val="afb"/>
    <w:rsid w:val="007B4E22"/>
    <w:rPr>
      <w:rFonts w:ascii="Calibri" w:eastAsia="宋体" w:hAnsi="Calibri" w:cs="Times New Roman"/>
      <w:b/>
      <w:bCs/>
      <w:lang w:val="x-none" w:eastAsia="x-none"/>
    </w:rPr>
  </w:style>
  <w:style w:type="paragraph" w:customStyle="1" w:styleId="Style3">
    <w:name w:val="Style3"/>
    <w:basedOn w:val="a0"/>
    <w:rsid w:val="007B4E22"/>
    <w:pPr>
      <w:autoSpaceDE w:val="0"/>
      <w:autoSpaceDN w:val="0"/>
      <w:adjustRightInd w:val="0"/>
      <w:jc w:val="left"/>
    </w:pPr>
    <w:rPr>
      <w:rFonts w:ascii="Times New Roman" w:eastAsia="宋体" w:hAnsi="Times New Roman" w:cs="Times New Roman"/>
      <w:kern w:val="0"/>
      <w:sz w:val="24"/>
      <w:szCs w:val="24"/>
    </w:rPr>
  </w:style>
  <w:style w:type="character" w:customStyle="1" w:styleId="FontStyle80">
    <w:name w:val="Font Style80"/>
    <w:rsid w:val="007B4E22"/>
    <w:rPr>
      <w:rFonts w:ascii="Times New Roman" w:hAnsi="Times New Roman" w:cs="Times New Roman"/>
      <w:b/>
      <w:bCs/>
      <w:sz w:val="16"/>
      <w:szCs w:val="16"/>
    </w:rPr>
  </w:style>
  <w:style w:type="paragraph" w:styleId="TOC1">
    <w:name w:val="toc 1"/>
    <w:basedOn w:val="a0"/>
    <w:next w:val="a0"/>
    <w:autoRedefine/>
    <w:uiPriority w:val="39"/>
    <w:rsid w:val="00CD4321"/>
    <w:pPr>
      <w:tabs>
        <w:tab w:val="right" w:leader="dot" w:pos="8296"/>
      </w:tabs>
      <w:spacing w:line="312" w:lineRule="auto"/>
    </w:pPr>
    <w:rPr>
      <w:rFonts w:ascii="Calibri" w:eastAsia="宋体" w:hAnsi="Calibri" w:cs="Times New Roman"/>
    </w:rPr>
  </w:style>
  <w:style w:type="paragraph" w:styleId="TOC2">
    <w:name w:val="toc 2"/>
    <w:basedOn w:val="a0"/>
    <w:next w:val="a0"/>
    <w:autoRedefine/>
    <w:uiPriority w:val="39"/>
    <w:rsid w:val="007B4E22"/>
    <w:pPr>
      <w:ind w:leftChars="200" w:left="420"/>
    </w:pPr>
    <w:rPr>
      <w:rFonts w:ascii="Calibri" w:eastAsia="宋体" w:hAnsi="Calibri" w:cs="Times New Roman"/>
    </w:rPr>
  </w:style>
  <w:style w:type="paragraph" w:styleId="TOC3">
    <w:name w:val="toc 3"/>
    <w:basedOn w:val="a0"/>
    <w:next w:val="a0"/>
    <w:autoRedefine/>
    <w:uiPriority w:val="39"/>
    <w:rsid w:val="007B4E22"/>
    <w:pPr>
      <w:ind w:leftChars="400" w:left="840"/>
    </w:pPr>
    <w:rPr>
      <w:rFonts w:ascii="Calibri" w:eastAsia="宋体" w:hAnsi="Calibri" w:cs="Times New Roman"/>
    </w:rPr>
  </w:style>
  <w:style w:type="character" w:styleId="afd">
    <w:name w:val="Hyperlink"/>
    <w:uiPriority w:val="99"/>
    <w:unhideWhenUsed/>
    <w:rsid w:val="007B4E22"/>
    <w:rPr>
      <w:color w:val="0000FF"/>
      <w:u w:val="single"/>
    </w:rPr>
  </w:style>
  <w:style w:type="character" w:customStyle="1" w:styleId="longtext1">
    <w:name w:val="long_text1"/>
    <w:rsid w:val="007B4E22"/>
    <w:rPr>
      <w:sz w:val="16"/>
      <w:szCs w:val="16"/>
    </w:rPr>
  </w:style>
  <w:style w:type="character" w:customStyle="1" w:styleId="mediumtext1">
    <w:name w:val="medium_text1"/>
    <w:rsid w:val="007B4E22"/>
    <w:rPr>
      <w:sz w:val="20"/>
      <w:szCs w:val="20"/>
    </w:rPr>
  </w:style>
  <w:style w:type="character" w:styleId="afe">
    <w:name w:val="page number"/>
    <w:basedOn w:val="a1"/>
    <w:rsid w:val="007B4E22"/>
  </w:style>
  <w:style w:type="paragraph" w:customStyle="1" w:styleId="aff">
    <w:name w:val="刘冲"/>
    <w:basedOn w:val="a0"/>
    <w:rsid w:val="007B4E22"/>
    <w:pPr>
      <w:spacing w:line="360" w:lineRule="exact"/>
    </w:pPr>
    <w:rPr>
      <w:rFonts w:ascii="宋体" w:eastAsia="宋体" w:hAnsi="宋体" w:cs="Times New Roman"/>
      <w:color w:val="000000"/>
      <w:sz w:val="24"/>
      <w:szCs w:val="24"/>
    </w:rPr>
  </w:style>
  <w:style w:type="paragraph" w:customStyle="1" w:styleId="1111111111">
    <w:name w:val="1111111111"/>
    <w:basedOn w:val="a0"/>
    <w:rsid w:val="007B4E22"/>
    <w:pPr>
      <w:spacing w:line="360" w:lineRule="exact"/>
      <w:ind w:firstLine="420"/>
    </w:pPr>
    <w:rPr>
      <w:rFonts w:ascii="宋体" w:eastAsia="宋体" w:hAnsi="宋体" w:cs="Times New Roman"/>
      <w:sz w:val="24"/>
      <w:szCs w:val="24"/>
    </w:rPr>
  </w:style>
  <w:style w:type="paragraph" w:customStyle="1" w:styleId="11111111111111">
    <w:name w:val="11111111111111"/>
    <w:basedOn w:val="a0"/>
    <w:rsid w:val="007B4E22"/>
    <w:pPr>
      <w:spacing w:line="360" w:lineRule="exact"/>
      <w:ind w:firstLine="420"/>
    </w:pPr>
    <w:rPr>
      <w:rFonts w:ascii="宋体" w:eastAsia="宋体" w:hAnsi="宋体" w:cs="Times New Roman"/>
      <w:sz w:val="24"/>
      <w:szCs w:val="24"/>
    </w:rPr>
  </w:style>
  <w:style w:type="character" w:customStyle="1" w:styleId="210">
    <w:name w:val="标题 2 字符1"/>
    <w:rsid w:val="007B4E22"/>
    <w:rPr>
      <w:rFonts w:ascii="Arial" w:eastAsia="黑体" w:hAnsi="Arial" w:cs="Times New Roman"/>
      <w:b/>
      <w:kern w:val="0"/>
      <w:sz w:val="32"/>
      <w:szCs w:val="20"/>
    </w:rPr>
  </w:style>
  <w:style w:type="paragraph" w:styleId="aff0">
    <w:name w:val="List Paragraph"/>
    <w:basedOn w:val="a0"/>
    <w:uiPriority w:val="34"/>
    <w:qFormat/>
    <w:rsid w:val="007B4E22"/>
    <w:pPr>
      <w:ind w:firstLineChars="200" w:firstLine="420"/>
    </w:pPr>
    <w:rPr>
      <w:rFonts w:ascii="Times New Roman" w:eastAsia="宋体" w:hAnsi="Times New Roman" w:cs="Times New Roman"/>
      <w:szCs w:val="24"/>
    </w:rPr>
  </w:style>
  <w:style w:type="paragraph" w:styleId="TOC">
    <w:name w:val="TOC Heading"/>
    <w:basedOn w:val="1"/>
    <w:next w:val="a0"/>
    <w:uiPriority w:val="39"/>
    <w:unhideWhenUsed/>
    <w:qFormat/>
    <w:rsid w:val="00C94E08"/>
    <w:pPr>
      <w:outlineLvl w:val="9"/>
    </w:pPr>
    <w:rPr>
      <w:rFonts w:asciiTheme="minorHAnsi" w:eastAsiaTheme="minorEastAsia" w:hAnsiTheme="minorHAnsi" w:cstheme="minorBidi"/>
    </w:rPr>
  </w:style>
  <w:style w:type="paragraph" w:customStyle="1" w:styleId="Default">
    <w:name w:val="Default"/>
    <w:rsid w:val="00C94E08"/>
    <w:pPr>
      <w:widowControl w:val="0"/>
      <w:autoSpaceDE w:val="0"/>
      <w:autoSpaceDN w:val="0"/>
      <w:adjustRightInd w:val="0"/>
    </w:pPr>
    <w:rPr>
      <w:rFonts w:ascii="宋体" w:eastAsia="宋体" w:cs="宋体"/>
      <w:color w:val="000000"/>
      <w:kern w:val="0"/>
      <w:sz w:val="24"/>
      <w:szCs w:val="24"/>
    </w:rPr>
  </w:style>
  <w:style w:type="paragraph" w:customStyle="1" w:styleId="13">
    <w:name w:val="样式1"/>
    <w:basedOn w:val="2"/>
    <w:link w:val="14"/>
    <w:qFormat/>
    <w:rsid w:val="00880888"/>
    <w:pPr>
      <w:spacing w:before="100" w:beforeAutospacing="1" w:after="100" w:afterAutospacing="1" w:line="360" w:lineRule="auto"/>
      <w:outlineLvl w:val="0"/>
    </w:pPr>
    <w:rPr>
      <w:rFonts w:ascii="宋体" w:hAnsi="宋体"/>
      <w:sz w:val="24"/>
      <w:szCs w:val="24"/>
    </w:rPr>
  </w:style>
  <w:style w:type="character" w:customStyle="1" w:styleId="14">
    <w:name w:val="样式1 字符"/>
    <w:basedOn w:val="20"/>
    <w:link w:val="13"/>
    <w:rsid w:val="00880888"/>
    <w:rPr>
      <w:rFonts w:ascii="宋体" w:eastAsia="黑体" w:hAnsi="宋体" w:cs="Times New Roman"/>
      <w:b/>
      <w:bCs/>
      <w:sz w:val="24"/>
      <w:szCs w:val="24"/>
    </w:rPr>
  </w:style>
  <w:style w:type="paragraph" w:customStyle="1" w:styleId="11111">
    <w:name w:val="11111"/>
    <w:basedOn w:val="1"/>
    <w:link w:val="111110"/>
    <w:qFormat/>
    <w:rsid w:val="00880888"/>
    <w:rPr>
      <w:rFonts w:eastAsia="黑体"/>
      <w:sz w:val="24"/>
    </w:rPr>
  </w:style>
  <w:style w:type="character" w:customStyle="1" w:styleId="111110">
    <w:name w:val="11111 字符"/>
    <w:basedOn w:val="10"/>
    <w:link w:val="11111"/>
    <w:rsid w:val="00880888"/>
    <w:rPr>
      <w:rFonts w:ascii="Calibri" w:eastAsia="黑体" w:hAnsi="Calibri" w:cs="Times New Roman"/>
      <w:b/>
      <w:bCs/>
      <w:kern w:val="44"/>
      <w:sz w:val="24"/>
      <w:szCs w:val="44"/>
    </w:rPr>
  </w:style>
  <w:style w:type="paragraph" w:customStyle="1" w:styleId="aff1">
    <w:name w:val="正文部分"/>
    <w:uiPriority w:val="99"/>
    <w:qFormat/>
    <w:rsid w:val="00605C45"/>
    <w:pPr>
      <w:widowControl w:val="0"/>
      <w:adjustRightInd w:val="0"/>
      <w:snapToGrid w:val="0"/>
      <w:spacing w:line="460" w:lineRule="exact"/>
      <w:jc w:val="both"/>
      <w:textAlignment w:val="baseline"/>
    </w:pPr>
    <w:rPr>
      <w:rFonts w:ascii="宋体" w:eastAsia="宋体" w:hAnsi="宋体" w:cs="Times New Roman"/>
      <w:kern w:val="0"/>
      <w:sz w:val="30"/>
      <w:szCs w:val="20"/>
    </w:rPr>
  </w:style>
  <w:style w:type="paragraph" w:styleId="24">
    <w:name w:val="Body Text Indent 2"/>
    <w:basedOn w:val="a0"/>
    <w:link w:val="25"/>
    <w:uiPriority w:val="99"/>
    <w:unhideWhenUsed/>
    <w:rsid w:val="00830D70"/>
    <w:pPr>
      <w:spacing w:after="120" w:line="480" w:lineRule="auto"/>
      <w:ind w:leftChars="200" w:left="420"/>
    </w:pPr>
    <w:rPr>
      <w:rFonts w:ascii="Times New Roman" w:eastAsia="宋体" w:hAnsi="Times New Roman" w:cs="Times New Roman"/>
      <w:szCs w:val="24"/>
    </w:rPr>
  </w:style>
  <w:style w:type="character" w:customStyle="1" w:styleId="25">
    <w:name w:val="正文文本缩进 2 字符"/>
    <w:basedOn w:val="a1"/>
    <w:link w:val="24"/>
    <w:uiPriority w:val="99"/>
    <w:rsid w:val="00830D70"/>
    <w:rPr>
      <w:rFonts w:ascii="Times New Roman" w:eastAsia="宋体" w:hAnsi="Times New Roman" w:cs="Times New Roman"/>
      <w:szCs w:val="24"/>
    </w:rPr>
  </w:style>
  <w:style w:type="paragraph" w:customStyle="1" w:styleId="1111">
    <w:name w:val="1111"/>
    <w:basedOn w:val="a0"/>
    <w:link w:val="1111Char"/>
    <w:rsid w:val="00830D70"/>
    <w:pPr>
      <w:spacing w:line="360" w:lineRule="exact"/>
      <w:ind w:firstLineChars="200" w:firstLine="200"/>
    </w:pPr>
    <w:rPr>
      <w:rFonts w:ascii="Times New Roman" w:eastAsia="宋体" w:hAnsi="Times New Roman" w:cs="Times New Roman"/>
      <w:sz w:val="24"/>
      <w:szCs w:val="24"/>
    </w:rPr>
  </w:style>
  <w:style w:type="character" w:customStyle="1" w:styleId="1111Char">
    <w:name w:val="1111 Char"/>
    <w:link w:val="1111"/>
    <w:rsid w:val="00830D70"/>
    <w:rPr>
      <w:rFonts w:ascii="Times New Roman" w:eastAsia="宋体" w:hAnsi="Times New Roman" w:cs="Times New Roman"/>
      <w:sz w:val="24"/>
      <w:szCs w:val="24"/>
    </w:rPr>
  </w:style>
  <w:style w:type="character" w:styleId="aff2">
    <w:name w:val="Placeholder Text"/>
    <w:basedOn w:val="a1"/>
    <w:uiPriority w:val="99"/>
    <w:semiHidden/>
    <w:rsid w:val="00D521A5"/>
    <w:rPr>
      <w:color w:val="808080"/>
    </w:rPr>
  </w:style>
  <w:style w:type="paragraph" w:customStyle="1" w:styleId="15">
    <w:name w:val="正文1"/>
    <w:basedOn w:val="a0"/>
    <w:link w:val="16"/>
    <w:qFormat/>
    <w:rsid w:val="00776590"/>
    <w:pPr>
      <w:widowControl/>
      <w:spacing w:line="400" w:lineRule="exact"/>
      <w:jc w:val="center"/>
    </w:pPr>
    <w:rPr>
      <w:rFonts w:ascii="Times New Roman" w:eastAsia="宋体" w:hAnsi="Times New Roman" w:cs="宋体"/>
      <w:kern w:val="0"/>
      <w:sz w:val="24"/>
      <w:szCs w:val="24"/>
    </w:rPr>
  </w:style>
  <w:style w:type="character" w:customStyle="1" w:styleId="16">
    <w:name w:val="正文1 字符"/>
    <w:basedOn w:val="a1"/>
    <w:link w:val="15"/>
    <w:rsid w:val="00776590"/>
    <w:rPr>
      <w:rFonts w:ascii="Times New Roman" w:eastAsia="宋体" w:hAnsi="Times New Roman" w:cs="宋体"/>
      <w:kern w:val="0"/>
      <w:sz w:val="24"/>
      <w:szCs w:val="24"/>
    </w:rPr>
  </w:style>
  <w:style w:type="paragraph" w:customStyle="1" w:styleId="aff3">
    <w:name w:val="二级标题"/>
    <w:basedOn w:val="a0"/>
    <w:next w:val="15"/>
    <w:link w:val="aff4"/>
    <w:qFormat/>
    <w:rsid w:val="0037671F"/>
    <w:pPr>
      <w:widowControl/>
      <w:spacing w:beforeLines="50" w:before="50" w:afterLines="50" w:after="50"/>
      <w:jc w:val="left"/>
    </w:pPr>
    <w:rPr>
      <w:rFonts w:ascii="宋体" w:eastAsia="宋体" w:hAnsi="宋体" w:cs="宋体"/>
      <w:kern w:val="0"/>
      <w:szCs w:val="24"/>
    </w:rPr>
  </w:style>
  <w:style w:type="character" w:customStyle="1" w:styleId="aff4">
    <w:name w:val="二级标题 字符"/>
    <w:basedOn w:val="a1"/>
    <w:link w:val="aff3"/>
    <w:rsid w:val="0037671F"/>
    <w:rPr>
      <w:rFonts w:ascii="宋体" w:eastAsia="宋体" w:hAnsi="宋体" w:cs="宋体"/>
      <w:kern w:val="0"/>
      <w:szCs w:val="24"/>
    </w:rPr>
  </w:style>
  <w:style w:type="paragraph" w:customStyle="1" w:styleId="aff5">
    <w:name w:val="三级标题"/>
    <w:basedOn w:val="a0"/>
    <w:next w:val="15"/>
    <w:link w:val="aff6"/>
    <w:qFormat/>
    <w:rsid w:val="0037671F"/>
    <w:pPr>
      <w:widowControl/>
      <w:spacing w:beforeLines="50" w:before="50" w:afterLines="50" w:after="50"/>
      <w:jc w:val="left"/>
    </w:pPr>
    <w:rPr>
      <w:rFonts w:ascii="宋体" w:eastAsia="宋体" w:hAnsi="宋体" w:cs="宋体"/>
      <w:kern w:val="0"/>
      <w:sz w:val="24"/>
      <w:szCs w:val="24"/>
    </w:rPr>
  </w:style>
  <w:style w:type="character" w:customStyle="1" w:styleId="aff6">
    <w:name w:val="三级标题 字符"/>
    <w:basedOn w:val="a1"/>
    <w:link w:val="aff5"/>
    <w:rsid w:val="0037671F"/>
    <w:rPr>
      <w:rFonts w:ascii="宋体" w:eastAsia="宋体" w:hAnsi="宋体" w:cs="宋体"/>
      <w:kern w:val="0"/>
      <w:sz w:val="24"/>
      <w:szCs w:val="24"/>
    </w:rPr>
  </w:style>
  <w:style w:type="paragraph" w:customStyle="1" w:styleId="aff7">
    <w:name w:val="图标题"/>
    <w:basedOn w:val="a0"/>
    <w:link w:val="aff8"/>
    <w:qFormat/>
    <w:rsid w:val="0037671F"/>
    <w:pPr>
      <w:widowControl/>
      <w:spacing w:beforeLines="50" w:before="50"/>
      <w:jc w:val="left"/>
    </w:pPr>
    <w:rPr>
      <w:rFonts w:ascii="Times New Roman" w:eastAsia="宋体" w:hAnsi="Times New Roman" w:cs="宋体"/>
      <w:b/>
      <w:kern w:val="0"/>
      <w:sz w:val="15"/>
      <w:szCs w:val="24"/>
    </w:rPr>
  </w:style>
  <w:style w:type="character" w:customStyle="1" w:styleId="aff8">
    <w:name w:val="图标题 字符"/>
    <w:basedOn w:val="a1"/>
    <w:link w:val="aff7"/>
    <w:rsid w:val="0037671F"/>
    <w:rPr>
      <w:rFonts w:ascii="Times New Roman" w:eastAsia="宋体" w:hAnsi="Times New Roman" w:cs="宋体"/>
      <w:b/>
      <w:kern w:val="0"/>
      <w:sz w:val="15"/>
      <w:szCs w:val="24"/>
    </w:rPr>
  </w:style>
  <w:style w:type="paragraph" w:customStyle="1" w:styleId="aff9">
    <w:name w:val="公式"/>
    <w:basedOn w:val="15"/>
    <w:next w:val="15"/>
    <w:link w:val="affa"/>
    <w:qFormat/>
    <w:rsid w:val="0037671F"/>
    <w:pPr>
      <w:tabs>
        <w:tab w:val="center" w:pos="5520"/>
      </w:tabs>
      <w:spacing w:before="156" w:after="156"/>
    </w:pPr>
    <w:rPr>
      <w:szCs w:val="28"/>
    </w:rPr>
  </w:style>
  <w:style w:type="character" w:customStyle="1" w:styleId="affa">
    <w:name w:val="公式 字符"/>
    <w:basedOn w:val="a1"/>
    <w:link w:val="aff9"/>
    <w:rsid w:val="0037671F"/>
    <w:rPr>
      <w:rFonts w:ascii="Times New Roman" w:eastAsia="宋体" w:hAnsi="Times New Roman" w:cs="宋体"/>
      <w:kern w:val="0"/>
      <w:sz w:val="24"/>
      <w:szCs w:val="28"/>
    </w:rPr>
  </w:style>
  <w:style w:type="paragraph" w:customStyle="1" w:styleId="affb">
    <w:name w:val="公式编号"/>
    <w:basedOn w:val="aff9"/>
    <w:next w:val="15"/>
    <w:link w:val="affc"/>
    <w:qFormat/>
    <w:rsid w:val="0037671F"/>
    <w:pPr>
      <w:tabs>
        <w:tab w:val="right" w:pos="11040"/>
      </w:tabs>
    </w:pPr>
  </w:style>
  <w:style w:type="character" w:customStyle="1" w:styleId="affc">
    <w:name w:val="公式编号 字符"/>
    <w:basedOn w:val="affa"/>
    <w:link w:val="affb"/>
    <w:rsid w:val="0037671F"/>
    <w:rPr>
      <w:rFonts w:ascii="Times New Roman" w:eastAsia="宋体" w:hAnsi="Times New Roman" w:cs="宋体"/>
      <w:kern w:val="0"/>
      <w:sz w:val="24"/>
      <w:szCs w:val="28"/>
    </w:rPr>
  </w:style>
  <w:style w:type="paragraph" w:styleId="affd">
    <w:name w:val="Date"/>
    <w:basedOn w:val="a0"/>
    <w:next w:val="a0"/>
    <w:link w:val="affe"/>
    <w:uiPriority w:val="99"/>
    <w:semiHidden/>
    <w:unhideWhenUsed/>
    <w:rsid w:val="009E4B49"/>
    <w:pPr>
      <w:ind w:leftChars="2500" w:left="100"/>
    </w:pPr>
  </w:style>
  <w:style w:type="character" w:customStyle="1" w:styleId="affe">
    <w:name w:val="日期 字符"/>
    <w:basedOn w:val="a1"/>
    <w:link w:val="affd"/>
    <w:uiPriority w:val="99"/>
    <w:semiHidden/>
    <w:rsid w:val="009E4B49"/>
  </w:style>
  <w:style w:type="paragraph" w:customStyle="1" w:styleId="afff">
    <w:name w:val="表格"/>
    <w:basedOn w:val="a0"/>
    <w:link w:val="afff0"/>
    <w:qFormat/>
    <w:rsid w:val="003301D4"/>
    <w:rPr>
      <w:rFonts w:ascii="Times New Roman" w:eastAsia="宋体" w:hAnsi="Times New Roman" w:cs="Times New Roman"/>
      <w:kern w:val="0"/>
      <w:szCs w:val="24"/>
    </w:rPr>
  </w:style>
  <w:style w:type="character" w:customStyle="1" w:styleId="afff0">
    <w:name w:val="表格 字符"/>
    <w:basedOn w:val="a1"/>
    <w:link w:val="afff"/>
    <w:rsid w:val="003301D4"/>
    <w:rPr>
      <w:rFonts w:ascii="Times New Roman" w:eastAsia="宋体" w:hAnsi="Times New Roman" w:cs="Times New Roman"/>
      <w:kern w:val="0"/>
      <w:szCs w:val="24"/>
    </w:rPr>
  </w:style>
  <w:style w:type="paragraph" w:styleId="afff1">
    <w:name w:val="Salutation"/>
    <w:basedOn w:val="a0"/>
    <w:next w:val="a0"/>
    <w:link w:val="afff2"/>
    <w:qFormat/>
    <w:rsid w:val="00EC3761"/>
    <w:pPr>
      <w:widowControl/>
      <w:jc w:val="left"/>
    </w:pPr>
    <w:rPr>
      <w:rFonts w:ascii="宋体" w:eastAsia="宋体" w:hAnsi="宋体" w:cs="宋体"/>
      <w:kern w:val="0"/>
      <w:sz w:val="24"/>
      <w:szCs w:val="24"/>
    </w:rPr>
  </w:style>
  <w:style w:type="character" w:customStyle="1" w:styleId="afff2">
    <w:name w:val="称呼 字符"/>
    <w:basedOn w:val="a1"/>
    <w:link w:val="afff1"/>
    <w:qFormat/>
    <w:rsid w:val="00EC3761"/>
    <w:rPr>
      <w:rFonts w:ascii="宋体" w:eastAsia="宋体" w:hAnsi="宋体" w:cs="宋体"/>
      <w:kern w:val="0"/>
      <w:sz w:val="24"/>
      <w:szCs w:val="24"/>
    </w:rPr>
  </w:style>
  <w:style w:type="paragraph" w:customStyle="1" w:styleId="afff3">
    <w:name w:val="我的正文"/>
    <w:basedOn w:val="a0"/>
    <w:link w:val="Char"/>
    <w:qFormat/>
    <w:rsid w:val="00AA26AF"/>
    <w:pPr>
      <w:widowControl/>
      <w:tabs>
        <w:tab w:val="left" w:pos="1260"/>
      </w:tabs>
      <w:spacing w:line="400" w:lineRule="exact"/>
      <w:ind w:firstLineChars="200" w:firstLine="200"/>
    </w:pPr>
    <w:rPr>
      <w:rFonts w:ascii="Times New Roman" w:eastAsia="宋体" w:hAnsi="Times New Roman" w:cs="Times New Roman"/>
      <w:kern w:val="0"/>
      <w:sz w:val="24"/>
    </w:rPr>
  </w:style>
  <w:style w:type="character" w:customStyle="1" w:styleId="Char">
    <w:name w:val="我的正文 Char"/>
    <w:link w:val="afff3"/>
    <w:qFormat/>
    <w:rsid w:val="00AA26AF"/>
    <w:rPr>
      <w:rFonts w:ascii="Times New Roman" w:eastAsia="宋体" w:hAnsi="Times New Roman" w:cs="Times New Roman"/>
      <w:kern w:val="0"/>
      <w:sz w:val="24"/>
    </w:rPr>
  </w:style>
  <w:style w:type="paragraph" w:customStyle="1" w:styleId="afff4">
    <w:name w:val="新样"/>
    <w:basedOn w:val="a0"/>
    <w:link w:val="afff5"/>
    <w:qFormat/>
    <w:rsid w:val="00295600"/>
    <w:pPr>
      <w:spacing w:line="360" w:lineRule="auto"/>
      <w:ind w:firstLineChars="200" w:firstLine="200"/>
    </w:pPr>
    <w:rPr>
      <w:rFonts w:ascii="Times New Roman" w:eastAsia="宋体" w:hAnsi="Times New Roman" w:cs="Times New Roman"/>
      <w:sz w:val="24"/>
      <w:szCs w:val="24"/>
    </w:rPr>
  </w:style>
  <w:style w:type="character" w:customStyle="1" w:styleId="afff5">
    <w:name w:val="新样 字符"/>
    <w:basedOn w:val="a1"/>
    <w:link w:val="afff4"/>
    <w:rsid w:val="00295600"/>
    <w:rPr>
      <w:rFonts w:ascii="Times New Roman" w:eastAsia="宋体" w:hAnsi="Times New Roman" w:cs="Times New Roman"/>
      <w:sz w:val="24"/>
      <w:szCs w:val="24"/>
    </w:rPr>
  </w:style>
  <w:style w:type="table" w:styleId="-6">
    <w:name w:val="Light List Accent 6"/>
    <w:basedOn w:val="a2"/>
    <w:uiPriority w:val="61"/>
    <w:rsid w:val="00AA26AF"/>
    <w:rPr>
      <w:kern w:val="0"/>
      <w:sz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styleId="afff6">
    <w:name w:val="Normal (Web)"/>
    <w:basedOn w:val="a0"/>
    <w:qFormat/>
    <w:rsid w:val="00AA26AF"/>
    <w:pPr>
      <w:widowControl/>
      <w:spacing w:before="100" w:beforeAutospacing="1" w:after="100" w:afterAutospacing="1"/>
      <w:jc w:val="left"/>
    </w:pPr>
    <w:rPr>
      <w:rFonts w:ascii="宋体" w:eastAsia="宋体" w:hAnsi="宋体" w:cs="宋体"/>
      <w:kern w:val="0"/>
      <w:sz w:val="24"/>
      <w:szCs w:val="20"/>
    </w:rPr>
  </w:style>
  <w:style w:type="table" w:customStyle="1" w:styleId="17">
    <w:name w:val="网格型1"/>
    <w:basedOn w:val="a2"/>
    <w:next w:val="aa"/>
    <w:uiPriority w:val="39"/>
    <w:qFormat/>
    <w:rsid w:val="00AA26AF"/>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0"/>
    <w:link w:val="42"/>
    <w:qFormat/>
    <w:rsid w:val="00E8490A"/>
    <w:pPr>
      <w:spacing w:line="360" w:lineRule="auto"/>
      <w:ind w:firstLineChars="200" w:firstLine="200"/>
    </w:pPr>
    <w:rPr>
      <w:rFonts w:ascii="Times New Roman" w:eastAsia="宋体" w:hAnsi="Times New Roman"/>
      <w:sz w:val="24"/>
    </w:rPr>
  </w:style>
  <w:style w:type="character" w:customStyle="1" w:styleId="42">
    <w:name w:val="样式4 字符"/>
    <w:basedOn w:val="a1"/>
    <w:link w:val="41"/>
    <w:rsid w:val="00E8490A"/>
    <w:rPr>
      <w:rFonts w:ascii="Times New Roman" w:eastAsia="宋体" w:hAnsi="Times New Roman"/>
      <w:sz w:val="24"/>
    </w:rPr>
  </w:style>
  <w:style w:type="paragraph" w:customStyle="1" w:styleId="afff7">
    <w:name w:val="新公式"/>
    <w:basedOn w:val="41"/>
    <w:link w:val="afff8"/>
    <w:qFormat/>
    <w:rsid w:val="00E8490A"/>
    <w:pPr>
      <w:tabs>
        <w:tab w:val="left" w:pos="3150"/>
        <w:tab w:val="left" w:pos="7350"/>
      </w:tabs>
      <w:ind w:firstLineChars="0" w:firstLine="0"/>
    </w:pPr>
  </w:style>
  <w:style w:type="character" w:customStyle="1" w:styleId="afff8">
    <w:name w:val="新公式 字符"/>
    <w:basedOn w:val="42"/>
    <w:link w:val="afff7"/>
    <w:rsid w:val="00E8490A"/>
    <w:rPr>
      <w:rFonts w:ascii="Times New Roman" w:eastAsia="宋体" w:hAnsi="Times New Roman"/>
      <w:sz w:val="24"/>
    </w:rPr>
  </w:style>
  <w:style w:type="paragraph" w:customStyle="1" w:styleId="afff9">
    <w:name w:val="表标题"/>
    <w:basedOn w:val="a0"/>
    <w:link w:val="afffa"/>
    <w:qFormat/>
    <w:rsid w:val="009550D5"/>
    <w:pPr>
      <w:overflowPunct w:val="0"/>
      <w:snapToGrid w:val="0"/>
      <w:spacing w:line="252" w:lineRule="auto"/>
      <w:jc w:val="center"/>
    </w:pPr>
    <w:rPr>
      <w:rFonts w:ascii="Times New Roman" w:eastAsia="黑体" w:hAnsi="Times New Roman" w:cs="Times New Roman"/>
      <w:kern w:val="0"/>
      <w:sz w:val="18"/>
      <w:szCs w:val="24"/>
    </w:rPr>
  </w:style>
  <w:style w:type="character" w:customStyle="1" w:styleId="afffa">
    <w:name w:val="表标题 字符"/>
    <w:basedOn w:val="a1"/>
    <w:link w:val="afff9"/>
    <w:rsid w:val="009550D5"/>
    <w:rPr>
      <w:rFonts w:ascii="Times New Roman" w:eastAsia="黑体" w:hAnsi="Times New Roman" w:cs="Times New Roman"/>
      <w:kern w:val="0"/>
      <w:sz w:val="18"/>
      <w:szCs w:val="24"/>
    </w:rPr>
  </w:style>
  <w:style w:type="paragraph" w:customStyle="1" w:styleId="tab">
    <w:name w:val="tab"/>
    <w:basedOn w:val="afff9"/>
    <w:qFormat/>
    <w:rsid w:val="009550D5"/>
    <w:pPr>
      <w:spacing w:after="40"/>
    </w:pPr>
    <w:rPr>
      <w:rFonts w:eastAsiaTheme="majorEastAsia"/>
      <w:sz w:val="17"/>
    </w:rPr>
  </w:style>
  <w:style w:type="paragraph" w:customStyle="1" w:styleId="fig">
    <w:name w:val="fig"/>
    <w:basedOn w:val="aff7"/>
    <w:qFormat/>
    <w:rsid w:val="009550D5"/>
    <w:pPr>
      <w:overflowPunct w:val="0"/>
      <w:snapToGrid w:val="0"/>
      <w:spacing w:beforeLines="0" w:before="0" w:afterLines="50" w:after="50" w:line="252" w:lineRule="auto"/>
      <w:jc w:val="center"/>
    </w:pPr>
    <w:rPr>
      <w:b w:val="0"/>
      <w:sz w:val="17"/>
    </w:rPr>
  </w:style>
  <w:style w:type="paragraph" w:customStyle="1" w:styleId="afffb">
    <w:name w:val="子图"/>
    <w:basedOn w:val="aff7"/>
    <w:link w:val="afffc"/>
    <w:qFormat/>
    <w:rsid w:val="009550D5"/>
    <w:pPr>
      <w:overflowPunct w:val="0"/>
      <w:snapToGrid w:val="0"/>
      <w:spacing w:beforeLines="0" w:before="0" w:afterLines="50" w:after="50" w:line="252" w:lineRule="auto"/>
      <w:jc w:val="center"/>
    </w:pPr>
    <w:rPr>
      <w:b w:val="0"/>
      <w:szCs w:val="16"/>
    </w:rPr>
  </w:style>
  <w:style w:type="character" w:customStyle="1" w:styleId="afffc">
    <w:name w:val="子图 字符"/>
    <w:basedOn w:val="aff8"/>
    <w:link w:val="afffb"/>
    <w:rsid w:val="009550D5"/>
    <w:rPr>
      <w:rFonts w:ascii="Times New Roman" w:eastAsia="宋体" w:hAnsi="Times New Roman" w:cs="宋体"/>
      <w:b w:val="0"/>
      <w:kern w:val="0"/>
      <w:sz w:val="15"/>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87968">
      <w:bodyDiv w:val="1"/>
      <w:marLeft w:val="0"/>
      <w:marRight w:val="0"/>
      <w:marTop w:val="0"/>
      <w:marBottom w:val="0"/>
      <w:divBdr>
        <w:top w:val="none" w:sz="0" w:space="0" w:color="auto"/>
        <w:left w:val="none" w:sz="0" w:space="0" w:color="auto"/>
        <w:bottom w:val="none" w:sz="0" w:space="0" w:color="auto"/>
        <w:right w:val="none" w:sz="0" w:space="0" w:color="auto"/>
      </w:divBdr>
    </w:div>
    <w:div w:id="148138244">
      <w:bodyDiv w:val="1"/>
      <w:marLeft w:val="0"/>
      <w:marRight w:val="0"/>
      <w:marTop w:val="0"/>
      <w:marBottom w:val="0"/>
      <w:divBdr>
        <w:top w:val="none" w:sz="0" w:space="0" w:color="auto"/>
        <w:left w:val="none" w:sz="0" w:space="0" w:color="auto"/>
        <w:bottom w:val="none" w:sz="0" w:space="0" w:color="auto"/>
        <w:right w:val="none" w:sz="0" w:space="0" w:color="auto"/>
      </w:divBdr>
    </w:div>
    <w:div w:id="169608843">
      <w:bodyDiv w:val="1"/>
      <w:marLeft w:val="0"/>
      <w:marRight w:val="0"/>
      <w:marTop w:val="0"/>
      <w:marBottom w:val="0"/>
      <w:divBdr>
        <w:top w:val="none" w:sz="0" w:space="0" w:color="auto"/>
        <w:left w:val="none" w:sz="0" w:space="0" w:color="auto"/>
        <w:bottom w:val="none" w:sz="0" w:space="0" w:color="auto"/>
        <w:right w:val="none" w:sz="0" w:space="0" w:color="auto"/>
      </w:divBdr>
    </w:div>
    <w:div w:id="219677222">
      <w:bodyDiv w:val="1"/>
      <w:marLeft w:val="0"/>
      <w:marRight w:val="0"/>
      <w:marTop w:val="0"/>
      <w:marBottom w:val="0"/>
      <w:divBdr>
        <w:top w:val="none" w:sz="0" w:space="0" w:color="auto"/>
        <w:left w:val="none" w:sz="0" w:space="0" w:color="auto"/>
        <w:bottom w:val="none" w:sz="0" w:space="0" w:color="auto"/>
        <w:right w:val="none" w:sz="0" w:space="0" w:color="auto"/>
      </w:divBdr>
    </w:div>
    <w:div w:id="422730264">
      <w:bodyDiv w:val="1"/>
      <w:marLeft w:val="0"/>
      <w:marRight w:val="0"/>
      <w:marTop w:val="0"/>
      <w:marBottom w:val="0"/>
      <w:divBdr>
        <w:top w:val="none" w:sz="0" w:space="0" w:color="auto"/>
        <w:left w:val="none" w:sz="0" w:space="0" w:color="auto"/>
        <w:bottom w:val="none" w:sz="0" w:space="0" w:color="auto"/>
        <w:right w:val="none" w:sz="0" w:space="0" w:color="auto"/>
      </w:divBdr>
    </w:div>
    <w:div w:id="584807634">
      <w:bodyDiv w:val="1"/>
      <w:marLeft w:val="0"/>
      <w:marRight w:val="0"/>
      <w:marTop w:val="0"/>
      <w:marBottom w:val="0"/>
      <w:divBdr>
        <w:top w:val="none" w:sz="0" w:space="0" w:color="auto"/>
        <w:left w:val="none" w:sz="0" w:space="0" w:color="auto"/>
        <w:bottom w:val="none" w:sz="0" w:space="0" w:color="auto"/>
        <w:right w:val="none" w:sz="0" w:space="0" w:color="auto"/>
      </w:divBdr>
    </w:div>
    <w:div w:id="711538966">
      <w:bodyDiv w:val="1"/>
      <w:marLeft w:val="0"/>
      <w:marRight w:val="0"/>
      <w:marTop w:val="0"/>
      <w:marBottom w:val="0"/>
      <w:divBdr>
        <w:top w:val="none" w:sz="0" w:space="0" w:color="auto"/>
        <w:left w:val="none" w:sz="0" w:space="0" w:color="auto"/>
        <w:bottom w:val="none" w:sz="0" w:space="0" w:color="auto"/>
        <w:right w:val="none" w:sz="0" w:space="0" w:color="auto"/>
      </w:divBdr>
    </w:div>
    <w:div w:id="914046044">
      <w:bodyDiv w:val="1"/>
      <w:marLeft w:val="0"/>
      <w:marRight w:val="0"/>
      <w:marTop w:val="0"/>
      <w:marBottom w:val="0"/>
      <w:divBdr>
        <w:top w:val="none" w:sz="0" w:space="0" w:color="auto"/>
        <w:left w:val="none" w:sz="0" w:space="0" w:color="auto"/>
        <w:bottom w:val="none" w:sz="0" w:space="0" w:color="auto"/>
        <w:right w:val="none" w:sz="0" w:space="0" w:color="auto"/>
      </w:divBdr>
    </w:div>
    <w:div w:id="939531939">
      <w:bodyDiv w:val="1"/>
      <w:marLeft w:val="0"/>
      <w:marRight w:val="0"/>
      <w:marTop w:val="0"/>
      <w:marBottom w:val="0"/>
      <w:divBdr>
        <w:top w:val="none" w:sz="0" w:space="0" w:color="auto"/>
        <w:left w:val="none" w:sz="0" w:space="0" w:color="auto"/>
        <w:bottom w:val="none" w:sz="0" w:space="0" w:color="auto"/>
        <w:right w:val="none" w:sz="0" w:space="0" w:color="auto"/>
      </w:divBdr>
    </w:div>
    <w:div w:id="962273376">
      <w:bodyDiv w:val="1"/>
      <w:marLeft w:val="0"/>
      <w:marRight w:val="0"/>
      <w:marTop w:val="0"/>
      <w:marBottom w:val="0"/>
      <w:divBdr>
        <w:top w:val="none" w:sz="0" w:space="0" w:color="auto"/>
        <w:left w:val="none" w:sz="0" w:space="0" w:color="auto"/>
        <w:bottom w:val="none" w:sz="0" w:space="0" w:color="auto"/>
        <w:right w:val="none" w:sz="0" w:space="0" w:color="auto"/>
      </w:divBdr>
    </w:div>
    <w:div w:id="1040202877">
      <w:bodyDiv w:val="1"/>
      <w:marLeft w:val="0"/>
      <w:marRight w:val="0"/>
      <w:marTop w:val="0"/>
      <w:marBottom w:val="0"/>
      <w:divBdr>
        <w:top w:val="none" w:sz="0" w:space="0" w:color="auto"/>
        <w:left w:val="none" w:sz="0" w:space="0" w:color="auto"/>
        <w:bottom w:val="none" w:sz="0" w:space="0" w:color="auto"/>
        <w:right w:val="none" w:sz="0" w:space="0" w:color="auto"/>
      </w:divBdr>
    </w:div>
    <w:div w:id="1104108569">
      <w:bodyDiv w:val="1"/>
      <w:marLeft w:val="0"/>
      <w:marRight w:val="0"/>
      <w:marTop w:val="0"/>
      <w:marBottom w:val="0"/>
      <w:divBdr>
        <w:top w:val="none" w:sz="0" w:space="0" w:color="auto"/>
        <w:left w:val="none" w:sz="0" w:space="0" w:color="auto"/>
        <w:bottom w:val="none" w:sz="0" w:space="0" w:color="auto"/>
        <w:right w:val="none" w:sz="0" w:space="0" w:color="auto"/>
      </w:divBdr>
    </w:div>
    <w:div w:id="1129712011">
      <w:bodyDiv w:val="1"/>
      <w:marLeft w:val="0"/>
      <w:marRight w:val="0"/>
      <w:marTop w:val="0"/>
      <w:marBottom w:val="0"/>
      <w:divBdr>
        <w:top w:val="none" w:sz="0" w:space="0" w:color="auto"/>
        <w:left w:val="none" w:sz="0" w:space="0" w:color="auto"/>
        <w:bottom w:val="none" w:sz="0" w:space="0" w:color="auto"/>
        <w:right w:val="none" w:sz="0" w:space="0" w:color="auto"/>
      </w:divBdr>
    </w:div>
    <w:div w:id="1211531138">
      <w:bodyDiv w:val="1"/>
      <w:marLeft w:val="0"/>
      <w:marRight w:val="0"/>
      <w:marTop w:val="0"/>
      <w:marBottom w:val="0"/>
      <w:divBdr>
        <w:top w:val="none" w:sz="0" w:space="0" w:color="auto"/>
        <w:left w:val="none" w:sz="0" w:space="0" w:color="auto"/>
        <w:bottom w:val="none" w:sz="0" w:space="0" w:color="auto"/>
        <w:right w:val="none" w:sz="0" w:space="0" w:color="auto"/>
      </w:divBdr>
    </w:div>
    <w:div w:id="1303805434">
      <w:bodyDiv w:val="1"/>
      <w:marLeft w:val="0"/>
      <w:marRight w:val="0"/>
      <w:marTop w:val="0"/>
      <w:marBottom w:val="0"/>
      <w:divBdr>
        <w:top w:val="none" w:sz="0" w:space="0" w:color="auto"/>
        <w:left w:val="none" w:sz="0" w:space="0" w:color="auto"/>
        <w:bottom w:val="none" w:sz="0" w:space="0" w:color="auto"/>
        <w:right w:val="none" w:sz="0" w:space="0" w:color="auto"/>
      </w:divBdr>
    </w:div>
    <w:div w:id="1331833800">
      <w:bodyDiv w:val="1"/>
      <w:marLeft w:val="0"/>
      <w:marRight w:val="0"/>
      <w:marTop w:val="0"/>
      <w:marBottom w:val="0"/>
      <w:divBdr>
        <w:top w:val="none" w:sz="0" w:space="0" w:color="auto"/>
        <w:left w:val="none" w:sz="0" w:space="0" w:color="auto"/>
        <w:bottom w:val="none" w:sz="0" w:space="0" w:color="auto"/>
        <w:right w:val="none" w:sz="0" w:space="0" w:color="auto"/>
      </w:divBdr>
    </w:div>
    <w:div w:id="1347907295">
      <w:bodyDiv w:val="1"/>
      <w:marLeft w:val="0"/>
      <w:marRight w:val="0"/>
      <w:marTop w:val="0"/>
      <w:marBottom w:val="0"/>
      <w:divBdr>
        <w:top w:val="none" w:sz="0" w:space="0" w:color="auto"/>
        <w:left w:val="none" w:sz="0" w:space="0" w:color="auto"/>
        <w:bottom w:val="none" w:sz="0" w:space="0" w:color="auto"/>
        <w:right w:val="none" w:sz="0" w:space="0" w:color="auto"/>
      </w:divBdr>
    </w:div>
    <w:div w:id="1399783445">
      <w:bodyDiv w:val="1"/>
      <w:marLeft w:val="0"/>
      <w:marRight w:val="0"/>
      <w:marTop w:val="0"/>
      <w:marBottom w:val="0"/>
      <w:divBdr>
        <w:top w:val="none" w:sz="0" w:space="0" w:color="auto"/>
        <w:left w:val="none" w:sz="0" w:space="0" w:color="auto"/>
        <w:bottom w:val="none" w:sz="0" w:space="0" w:color="auto"/>
        <w:right w:val="none" w:sz="0" w:space="0" w:color="auto"/>
      </w:divBdr>
    </w:div>
    <w:div w:id="1430082381">
      <w:bodyDiv w:val="1"/>
      <w:marLeft w:val="0"/>
      <w:marRight w:val="0"/>
      <w:marTop w:val="0"/>
      <w:marBottom w:val="0"/>
      <w:divBdr>
        <w:top w:val="none" w:sz="0" w:space="0" w:color="auto"/>
        <w:left w:val="none" w:sz="0" w:space="0" w:color="auto"/>
        <w:bottom w:val="none" w:sz="0" w:space="0" w:color="auto"/>
        <w:right w:val="none" w:sz="0" w:space="0" w:color="auto"/>
      </w:divBdr>
    </w:div>
    <w:div w:id="1496531578">
      <w:bodyDiv w:val="1"/>
      <w:marLeft w:val="0"/>
      <w:marRight w:val="0"/>
      <w:marTop w:val="0"/>
      <w:marBottom w:val="0"/>
      <w:divBdr>
        <w:top w:val="none" w:sz="0" w:space="0" w:color="auto"/>
        <w:left w:val="none" w:sz="0" w:space="0" w:color="auto"/>
        <w:bottom w:val="none" w:sz="0" w:space="0" w:color="auto"/>
        <w:right w:val="none" w:sz="0" w:space="0" w:color="auto"/>
      </w:divBdr>
    </w:div>
    <w:div w:id="1520582693">
      <w:bodyDiv w:val="1"/>
      <w:marLeft w:val="0"/>
      <w:marRight w:val="0"/>
      <w:marTop w:val="0"/>
      <w:marBottom w:val="0"/>
      <w:divBdr>
        <w:top w:val="none" w:sz="0" w:space="0" w:color="auto"/>
        <w:left w:val="none" w:sz="0" w:space="0" w:color="auto"/>
        <w:bottom w:val="none" w:sz="0" w:space="0" w:color="auto"/>
        <w:right w:val="none" w:sz="0" w:space="0" w:color="auto"/>
      </w:divBdr>
    </w:div>
    <w:div w:id="1540050395">
      <w:bodyDiv w:val="1"/>
      <w:marLeft w:val="0"/>
      <w:marRight w:val="0"/>
      <w:marTop w:val="0"/>
      <w:marBottom w:val="0"/>
      <w:divBdr>
        <w:top w:val="none" w:sz="0" w:space="0" w:color="auto"/>
        <w:left w:val="none" w:sz="0" w:space="0" w:color="auto"/>
        <w:bottom w:val="none" w:sz="0" w:space="0" w:color="auto"/>
        <w:right w:val="none" w:sz="0" w:space="0" w:color="auto"/>
      </w:divBdr>
    </w:div>
    <w:div w:id="1566988718">
      <w:bodyDiv w:val="1"/>
      <w:marLeft w:val="0"/>
      <w:marRight w:val="0"/>
      <w:marTop w:val="0"/>
      <w:marBottom w:val="0"/>
      <w:divBdr>
        <w:top w:val="none" w:sz="0" w:space="0" w:color="auto"/>
        <w:left w:val="none" w:sz="0" w:space="0" w:color="auto"/>
        <w:bottom w:val="none" w:sz="0" w:space="0" w:color="auto"/>
        <w:right w:val="none" w:sz="0" w:space="0" w:color="auto"/>
      </w:divBdr>
    </w:div>
    <w:div w:id="1567952333">
      <w:bodyDiv w:val="1"/>
      <w:marLeft w:val="0"/>
      <w:marRight w:val="0"/>
      <w:marTop w:val="0"/>
      <w:marBottom w:val="0"/>
      <w:divBdr>
        <w:top w:val="none" w:sz="0" w:space="0" w:color="auto"/>
        <w:left w:val="none" w:sz="0" w:space="0" w:color="auto"/>
        <w:bottom w:val="none" w:sz="0" w:space="0" w:color="auto"/>
        <w:right w:val="none" w:sz="0" w:space="0" w:color="auto"/>
      </w:divBdr>
    </w:div>
    <w:div w:id="1580551842">
      <w:bodyDiv w:val="1"/>
      <w:marLeft w:val="0"/>
      <w:marRight w:val="0"/>
      <w:marTop w:val="0"/>
      <w:marBottom w:val="0"/>
      <w:divBdr>
        <w:top w:val="none" w:sz="0" w:space="0" w:color="auto"/>
        <w:left w:val="none" w:sz="0" w:space="0" w:color="auto"/>
        <w:bottom w:val="none" w:sz="0" w:space="0" w:color="auto"/>
        <w:right w:val="none" w:sz="0" w:space="0" w:color="auto"/>
      </w:divBdr>
    </w:div>
    <w:div w:id="1638488921">
      <w:bodyDiv w:val="1"/>
      <w:marLeft w:val="0"/>
      <w:marRight w:val="0"/>
      <w:marTop w:val="0"/>
      <w:marBottom w:val="0"/>
      <w:divBdr>
        <w:top w:val="none" w:sz="0" w:space="0" w:color="auto"/>
        <w:left w:val="none" w:sz="0" w:space="0" w:color="auto"/>
        <w:bottom w:val="none" w:sz="0" w:space="0" w:color="auto"/>
        <w:right w:val="none" w:sz="0" w:space="0" w:color="auto"/>
      </w:divBdr>
    </w:div>
    <w:div w:id="1836530693">
      <w:bodyDiv w:val="1"/>
      <w:marLeft w:val="0"/>
      <w:marRight w:val="0"/>
      <w:marTop w:val="0"/>
      <w:marBottom w:val="0"/>
      <w:divBdr>
        <w:top w:val="none" w:sz="0" w:space="0" w:color="auto"/>
        <w:left w:val="none" w:sz="0" w:space="0" w:color="auto"/>
        <w:bottom w:val="none" w:sz="0" w:space="0" w:color="auto"/>
        <w:right w:val="none" w:sz="0" w:space="0" w:color="auto"/>
      </w:divBdr>
    </w:div>
    <w:div w:id="1940024234">
      <w:bodyDiv w:val="1"/>
      <w:marLeft w:val="0"/>
      <w:marRight w:val="0"/>
      <w:marTop w:val="0"/>
      <w:marBottom w:val="0"/>
      <w:divBdr>
        <w:top w:val="none" w:sz="0" w:space="0" w:color="auto"/>
        <w:left w:val="none" w:sz="0" w:space="0" w:color="auto"/>
        <w:bottom w:val="none" w:sz="0" w:space="0" w:color="auto"/>
        <w:right w:val="none" w:sz="0" w:space="0" w:color="auto"/>
      </w:divBdr>
    </w:div>
    <w:div w:id="200022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wmf"/><Relationship Id="rId299" Type="http://schemas.openxmlformats.org/officeDocument/2006/relationships/image" Target="media/image284.emf"/><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46.wmf"/><Relationship Id="rId324" Type="http://schemas.openxmlformats.org/officeDocument/2006/relationships/image" Target="media/image309.png"/><Relationship Id="rId366" Type="http://schemas.openxmlformats.org/officeDocument/2006/relationships/image" Target="media/image349.emf"/><Relationship Id="rId170" Type="http://schemas.openxmlformats.org/officeDocument/2006/relationships/image" Target="media/image157.wmf"/><Relationship Id="rId226" Type="http://schemas.openxmlformats.org/officeDocument/2006/relationships/image" Target="media/image213.wmf"/><Relationship Id="rId268" Type="http://schemas.openxmlformats.org/officeDocument/2006/relationships/image" Target="media/image253.png"/><Relationship Id="rId32" Type="http://schemas.openxmlformats.org/officeDocument/2006/relationships/oleObject" Target="embeddings/oleObject2.bin"/><Relationship Id="rId74" Type="http://schemas.openxmlformats.org/officeDocument/2006/relationships/image" Target="media/image61.png"/><Relationship Id="rId128" Type="http://schemas.openxmlformats.org/officeDocument/2006/relationships/image" Target="media/image115.wmf"/><Relationship Id="rId335" Type="http://schemas.openxmlformats.org/officeDocument/2006/relationships/image" Target="media/image320.png"/><Relationship Id="rId377" Type="http://schemas.microsoft.com/office/2007/relationships/hdphoto" Target="media/hdphoto1.wdp"/><Relationship Id="rId5" Type="http://schemas.openxmlformats.org/officeDocument/2006/relationships/webSettings" Target="webSettings.xml"/><Relationship Id="rId181" Type="http://schemas.openxmlformats.org/officeDocument/2006/relationships/image" Target="media/image168.wmf"/><Relationship Id="rId237" Type="http://schemas.openxmlformats.org/officeDocument/2006/relationships/image" Target="media/image224.wmf"/><Relationship Id="rId279" Type="http://schemas.openxmlformats.org/officeDocument/2006/relationships/image" Target="media/image264.emf"/><Relationship Id="rId43" Type="http://schemas.openxmlformats.org/officeDocument/2006/relationships/image" Target="media/image30.emf"/><Relationship Id="rId139" Type="http://schemas.openxmlformats.org/officeDocument/2006/relationships/image" Target="media/image126.wmf"/><Relationship Id="rId290" Type="http://schemas.openxmlformats.org/officeDocument/2006/relationships/image" Target="media/image275.emf"/><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oleObject" Target="embeddings/oleObject7.bin"/><Relationship Id="rId85" Type="http://schemas.openxmlformats.org/officeDocument/2006/relationships/image" Target="media/image72.wmf"/><Relationship Id="rId150" Type="http://schemas.openxmlformats.org/officeDocument/2006/relationships/image" Target="media/image137.wmf"/><Relationship Id="rId192" Type="http://schemas.openxmlformats.org/officeDocument/2006/relationships/image" Target="media/image179.jpeg"/><Relationship Id="rId206" Type="http://schemas.openxmlformats.org/officeDocument/2006/relationships/image" Target="media/image193.jpeg"/><Relationship Id="rId248" Type="http://schemas.openxmlformats.org/officeDocument/2006/relationships/image" Target="media/image233.wmf"/><Relationship Id="rId12" Type="http://schemas.openxmlformats.org/officeDocument/2006/relationships/image" Target="media/image2.emf"/><Relationship Id="rId108" Type="http://schemas.openxmlformats.org/officeDocument/2006/relationships/image" Target="media/image95.wmf"/><Relationship Id="rId315" Type="http://schemas.openxmlformats.org/officeDocument/2006/relationships/image" Target="media/image300.png"/><Relationship Id="rId357" Type="http://schemas.openxmlformats.org/officeDocument/2006/relationships/image" Target="media/image341.emf"/><Relationship Id="rId54" Type="http://schemas.openxmlformats.org/officeDocument/2006/relationships/image" Target="media/image41.emf"/><Relationship Id="rId96" Type="http://schemas.openxmlformats.org/officeDocument/2006/relationships/image" Target="media/image83.wmf"/><Relationship Id="rId161" Type="http://schemas.openxmlformats.org/officeDocument/2006/relationships/image" Target="media/image148.wmf"/><Relationship Id="rId217" Type="http://schemas.openxmlformats.org/officeDocument/2006/relationships/image" Target="media/image204.wmf"/><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6.wmf"/><Relationship Id="rId270" Type="http://schemas.openxmlformats.org/officeDocument/2006/relationships/image" Target="media/image255.emf"/><Relationship Id="rId326" Type="http://schemas.openxmlformats.org/officeDocument/2006/relationships/image" Target="media/image311.png"/><Relationship Id="rId65" Type="http://schemas.openxmlformats.org/officeDocument/2006/relationships/image" Target="media/image52.png"/><Relationship Id="rId130" Type="http://schemas.openxmlformats.org/officeDocument/2006/relationships/image" Target="media/image117.wmf"/><Relationship Id="rId368" Type="http://schemas.openxmlformats.org/officeDocument/2006/relationships/image" Target="media/image351.emf"/><Relationship Id="rId172" Type="http://schemas.openxmlformats.org/officeDocument/2006/relationships/image" Target="media/image159.wmf"/><Relationship Id="rId228" Type="http://schemas.openxmlformats.org/officeDocument/2006/relationships/image" Target="media/image215.jpeg"/><Relationship Id="rId281" Type="http://schemas.openxmlformats.org/officeDocument/2006/relationships/image" Target="media/image266.emf"/><Relationship Id="rId337" Type="http://schemas.openxmlformats.org/officeDocument/2006/relationships/image" Target="media/image322.png"/><Relationship Id="rId34" Type="http://schemas.openxmlformats.org/officeDocument/2006/relationships/oleObject" Target="embeddings/oleObject3.bin"/><Relationship Id="rId76" Type="http://schemas.openxmlformats.org/officeDocument/2006/relationships/image" Target="media/image63.wmf"/><Relationship Id="rId141" Type="http://schemas.openxmlformats.org/officeDocument/2006/relationships/image" Target="media/image128.wmf"/><Relationship Id="rId379" Type="http://schemas.openxmlformats.org/officeDocument/2006/relationships/image" Target="media/image361.wmf"/><Relationship Id="rId7" Type="http://schemas.openxmlformats.org/officeDocument/2006/relationships/endnotes" Target="endnotes.xml"/><Relationship Id="rId183" Type="http://schemas.openxmlformats.org/officeDocument/2006/relationships/image" Target="media/image170.wmf"/><Relationship Id="rId239" Type="http://schemas.openxmlformats.org/officeDocument/2006/relationships/oleObject" Target="embeddings/oleObject5.bin"/><Relationship Id="rId390" Type="http://schemas.openxmlformats.org/officeDocument/2006/relationships/image" Target="file:///C:\Users\Administrator\Documents\WeChat%20Files\wxid_a8jr8v24gun122\FileStorage\MsgAttach\a27c34eafc1045a1af9c998861058545\File\AppData\Roaming\Tencent\Users\896961579\QQ\WinTemp\RichOle\WJVJ%7dQIBYE0%60(%60D%5d%60L%5b1TTL.png" TargetMode="External"/><Relationship Id="rId250" Type="http://schemas.openxmlformats.org/officeDocument/2006/relationships/image" Target="media/image235.jpeg"/><Relationship Id="rId292" Type="http://schemas.openxmlformats.org/officeDocument/2006/relationships/image" Target="media/image277.emf"/><Relationship Id="rId306" Type="http://schemas.openxmlformats.org/officeDocument/2006/relationships/image" Target="media/image291.png"/><Relationship Id="rId45" Type="http://schemas.openxmlformats.org/officeDocument/2006/relationships/image" Target="media/image32.emf"/><Relationship Id="rId87" Type="http://schemas.openxmlformats.org/officeDocument/2006/relationships/image" Target="media/image74.wmf"/><Relationship Id="rId110" Type="http://schemas.openxmlformats.org/officeDocument/2006/relationships/image" Target="media/image97.wmf"/><Relationship Id="rId348" Type="http://schemas.openxmlformats.org/officeDocument/2006/relationships/image" Target="media/image333.png"/><Relationship Id="rId152" Type="http://schemas.openxmlformats.org/officeDocument/2006/relationships/image" Target="media/image139.wmf"/><Relationship Id="rId194" Type="http://schemas.openxmlformats.org/officeDocument/2006/relationships/image" Target="media/image181.wmf"/><Relationship Id="rId208" Type="http://schemas.openxmlformats.org/officeDocument/2006/relationships/image" Target="media/image195.wmf"/><Relationship Id="rId261" Type="http://schemas.openxmlformats.org/officeDocument/2006/relationships/image" Target="media/image246.png"/><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302.png"/><Relationship Id="rId359" Type="http://schemas.openxmlformats.org/officeDocument/2006/relationships/image" Target="media/image342.emf"/><Relationship Id="rId98" Type="http://schemas.openxmlformats.org/officeDocument/2006/relationships/image" Target="media/image85.wmf"/><Relationship Id="rId121" Type="http://schemas.openxmlformats.org/officeDocument/2006/relationships/image" Target="media/image108.wmf"/><Relationship Id="rId163" Type="http://schemas.openxmlformats.org/officeDocument/2006/relationships/image" Target="media/image150.wmf"/><Relationship Id="rId219" Type="http://schemas.openxmlformats.org/officeDocument/2006/relationships/image" Target="media/image206.wmf"/><Relationship Id="rId370" Type="http://schemas.openxmlformats.org/officeDocument/2006/relationships/image" Target="media/image353.png"/><Relationship Id="rId230" Type="http://schemas.openxmlformats.org/officeDocument/2006/relationships/image" Target="media/image217.wmf"/><Relationship Id="rId25" Type="http://schemas.openxmlformats.org/officeDocument/2006/relationships/image" Target="media/image15.png"/><Relationship Id="rId67" Type="http://schemas.openxmlformats.org/officeDocument/2006/relationships/image" Target="media/image54.png"/><Relationship Id="rId272" Type="http://schemas.openxmlformats.org/officeDocument/2006/relationships/image" Target="media/image257.emf"/><Relationship Id="rId328" Type="http://schemas.openxmlformats.org/officeDocument/2006/relationships/image" Target="media/image313.png"/><Relationship Id="rId132" Type="http://schemas.openxmlformats.org/officeDocument/2006/relationships/image" Target="media/image119.wmf"/><Relationship Id="rId174" Type="http://schemas.openxmlformats.org/officeDocument/2006/relationships/image" Target="media/image161.wmf"/><Relationship Id="rId381" Type="http://schemas.openxmlformats.org/officeDocument/2006/relationships/image" Target="media/image362.png"/><Relationship Id="rId241" Type="http://schemas.openxmlformats.org/officeDocument/2006/relationships/image" Target="media/image226.wmf"/><Relationship Id="rId36" Type="http://schemas.openxmlformats.org/officeDocument/2006/relationships/image" Target="media/image23.emf"/><Relationship Id="rId283" Type="http://schemas.openxmlformats.org/officeDocument/2006/relationships/image" Target="media/image268.emf"/><Relationship Id="rId339" Type="http://schemas.openxmlformats.org/officeDocument/2006/relationships/image" Target="media/image324.png"/><Relationship Id="rId78" Type="http://schemas.openxmlformats.org/officeDocument/2006/relationships/image" Target="media/image65.wmf"/><Relationship Id="rId101" Type="http://schemas.openxmlformats.org/officeDocument/2006/relationships/image" Target="media/image88.wmf"/><Relationship Id="rId143" Type="http://schemas.openxmlformats.org/officeDocument/2006/relationships/image" Target="media/image130.wmf"/><Relationship Id="rId185" Type="http://schemas.openxmlformats.org/officeDocument/2006/relationships/image" Target="media/image172.wmf"/><Relationship Id="rId350" Type="http://schemas.openxmlformats.org/officeDocument/2006/relationships/image" Target="media/image335.emf"/><Relationship Id="rId9" Type="http://schemas.openxmlformats.org/officeDocument/2006/relationships/footer" Target="footer1.xml"/><Relationship Id="rId210" Type="http://schemas.openxmlformats.org/officeDocument/2006/relationships/image" Target="media/image197.wmf"/><Relationship Id="rId392" Type="http://schemas.openxmlformats.org/officeDocument/2006/relationships/image" Target="file:///C:\Users\Administrator\Documents\WeChat%20Files\wxid_a8jr8v24gun122\FileStorage\MsgAttach\a27c34eafc1045a1af9c998861058545\File\AppData\Roaming\Tencent\Users\896961579\QQ\WinTemp\RichOle\J@@~ICX%7bK%7dT847GB8CWET$0.png" TargetMode="External"/><Relationship Id="rId252" Type="http://schemas.openxmlformats.org/officeDocument/2006/relationships/image" Target="media/image237.wmf"/><Relationship Id="rId294" Type="http://schemas.openxmlformats.org/officeDocument/2006/relationships/image" Target="media/image279.emf"/><Relationship Id="rId308" Type="http://schemas.openxmlformats.org/officeDocument/2006/relationships/image" Target="media/image293.emf"/><Relationship Id="rId47" Type="http://schemas.openxmlformats.org/officeDocument/2006/relationships/image" Target="media/image34.emf"/><Relationship Id="rId89" Type="http://schemas.openxmlformats.org/officeDocument/2006/relationships/image" Target="media/image76.wmf"/><Relationship Id="rId112" Type="http://schemas.openxmlformats.org/officeDocument/2006/relationships/image" Target="media/image99.wmf"/><Relationship Id="rId154" Type="http://schemas.openxmlformats.org/officeDocument/2006/relationships/image" Target="media/image141.wmf"/><Relationship Id="rId361" Type="http://schemas.openxmlformats.org/officeDocument/2006/relationships/image" Target="media/image344.png"/><Relationship Id="rId196" Type="http://schemas.openxmlformats.org/officeDocument/2006/relationships/image" Target="media/image183.wmf"/><Relationship Id="rId16" Type="http://schemas.openxmlformats.org/officeDocument/2006/relationships/image" Target="media/image6.jpeg"/><Relationship Id="rId221" Type="http://schemas.openxmlformats.org/officeDocument/2006/relationships/image" Target="media/image208.png"/><Relationship Id="rId242" Type="http://schemas.openxmlformats.org/officeDocument/2006/relationships/image" Target="media/image227.wmf"/><Relationship Id="rId263" Type="http://schemas.openxmlformats.org/officeDocument/2006/relationships/image" Target="media/image248.png"/><Relationship Id="rId284" Type="http://schemas.openxmlformats.org/officeDocument/2006/relationships/image" Target="media/image269.emf"/><Relationship Id="rId319" Type="http://schemas.openxmlformats.org/officeDocument/2006/relationships/image" Target="media/image304.png"/><Relationship Id="rId37" Type="http://schemas.openxmlformats.org/officeDocument/2006/relationships/image" Target="media/image24.emf"/><Relationship Id="rId58" Type="http://schemas.openxmlformats.org/officeDocument/2006/relationships/image" Target="media/image45.png"/><Relationship Id="rId79" Type="http://schemas.openxmlformats.org/officeDocument/2006/relationships/image" Target="media/image66.wmf"/><Relationship Id="rId102" Type="http://schemas.openxmlformats.org/officeDocument/2006/relationships/image" Target="media/image89.wmf"/><Relationship Id="rId123" Type="http://schemas.openxmlformats.org/officeDocument/2006/relationships/image" Target="media/image110.wmf"/><Relationship Id="rId144" Type="http://schemas.openxmlformats.org/officeDocument/2006/relationships/image" Target="media/image131.wmf"/><Relationship Id="rId330" Type="http://schemas.openxmlformats.org/officeDocument/2006/relationships/image" Target="media/image315.png"/><Relationship Id="rId90" Type="http://schemas.openxmlformats.org/officeDocument/2006/relationships/image" Target="media/image77.wmf"/><Relationship Id="rId165" Type="http://schemas.openxmlformats.org/officeDocument/2006/relationships/image" Target="media/image152.wmf"/><Relationship Id="rId186" Type="http://schemas.openxmlformats.org/officeDocument/2006/relationships/image" Target="media/image173.wmf"/><Relationship Id="rId351" Type="http://schemas.openxmlformats.org/officeDocument/2006/relationships/image" Target="media/image336.emf"/><Relationship Id="rId372" Type="http://schemas.openxmlformats.org/officeDocument/2006/relationships/image" Target="media/image355.png"/><Relationship Id="rId393" Type="http://schemas.openxmlformats.org/officeDocument/2006/relationships/fontTable" Target="fontTable.xml"/><Relationship Id="rId211" Type="http://schemas.openxmlformats.org/officeDocument/2006/relationships/image" Target="media/image198.wmf"/><Relationship Id="rId232" Type="http://schemas.openxmlformats.org/officeDocument/2006/relationships/image" Target="media/image219.wmf"/><Relationship Id="rId253" Type="http://schemas.openxmlformats.org/officeDocument/2006/relationships/image" Target="media/image238.wmf"/><Relationship Id="rId274" Type="http://schemas.openxmlformats.org/officeDocument/2006/relationships/image" Target="media/image259.emf"/><Relationship Id="rId295" Type="http://schemas.openxmlformats.org/officeDocument/2006/relationships/image" Target="media/image280.emf"/><Relationship Id="rId309" Type="http://schemas.openxmlformats.org/officeDocument/2006/relationships/image" Target="media/image294.png"/><Relationship Id="rId27" Type="http://schemas.openxmlformats.org/officeDocument/2006/relationships/image" Target="media/image17.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100.wmf"/><Relationship Id="rId134" Type="http://schemas.openxmlformats.org/officeDocument/2006/relationships/image" Target="media/image121.wmf"/><Relationship Id="rId320" Type="http://schemas.openxmlformats.org/officeDocument/2006/relationships/image" Target="media/image305.emf"/><Relationship Id="rId80" Type="http://schemas.openxmlformats.org/officeDocument/2006/relationships/image" Target="media/image67.wmf"/><Relationship Id="rId155" Type="http://schemas.openxmlformats.org/officeDocument/2006/relationships/image" Target="media/image142.wmf"/><Relationship Id="rId176" Type="http://schemas.openxmlformats.org/officeDocument/2006/relationships/image" Target="media/image163.png"/><Relationship Id="rId197" Type="http://schemas.openxmlformats.org/officeDocument/2006/relationships/image" Target="media/image184.wmf"/><Relationship Id="rId341" Type="http://schemas.openxmlformats.org/officeDocument/2006/relationships/image" Target="media/image326.png"/><Relationship Id="rId362" Type="http://schemas.openxmlformats.org/officeDocument/2006/relationships/image" Target="media/image345.emf"/><Relationship Id="rId383" Type="http://schemas.openxmlformats.org/officeDocument/2006/relationships/image" Target="media/image364.png"/><Relationship Id="rId201" Type="http://schemas.openxmlformats.org/officeDocument/2006/relationships/image" Target="media/image188.wmf"/><Relationship Id="rId222" Type="http://schemas.openxmlformats.org/officeDocument/2006/relationships/image" Target="media/image209.wmf"/><Relationship Id="rId243" Type="http://schemas.openxmlformats.org/officeDocument/2006/relationships/image" Target="media/image228.wmf"/><Relationship Id="rId264" Type="http://schemas.openxmlformats.org/officeDocument/2006/relationships/image" Target="media/image249.png"/><Relationship Id="rId285" Type="http://schemas.openxmlformats.org/officeDocument/2006/relationships/image" Target="media/image270.emf"/><Relationship Id="rId17" Type="http://schemas.openxmlformats.org/officeDocument/2006/relationships/image" Target="media/image7.png"/><Relationship Id="rId38" Type="http://schemas.openxmlformats.org/officeDocument/2006/relationships/image" Target="media/image25.emf"/><Relationship Id="rId59" Type="http://schemas.openxmlformats.org/officeDocument/2006/relationships/image" Target="media/image46.png"/><Relationship Id="rId103" Type="http://schemas.openxmlformats.org/officeDocument/2006/relationships/image" Target="media/image90.wmf"/><Relationship Id="rId124" Type="http://schemas.openxmlformats.org/officeDocument/2006/relationships/image" Target="media/image111.wmf"/><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wmf"/><Relationship Id="rId145" Type="http://schemas.openxmlformats.org/officeDocument/2006/relationships/image" Target="media/image132.wmf"/><Relationship Id="rId166" Type="http://schemas.openxmlformats.org/officeDocument/2006/relationships/image" Target="media/image153.wmf"/><Relationship Id="rId187" Type="http://schemas.openxmlformats.org/officeDocument/2006/relationships/image" Target="media/image174.emf"/><Relationship Id="rId331" Type="http://schemas.openxmlformats.org/officeDocument/2006/relationships/image" Target="media/image316.png"/><Relationship Id="rId352" Type="http://schemas.openxmlformats.org/officeDocument/2006/relationships/image" Target="media/image337.emf"/><Relationship Id="rId373" Type="http://schemas.openxmlformats.org/officeDocument/2006/relationships/image" Target="media/image356.png"/><Relationship Id="rId394"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99.jpeg"/><Relationship Id="rId233" Type="http://schemas.openxmlformats.org/officeDocument/2006/relationships/image" Target="media/image220.png"/><Relationship Id="rId254" Type="http://schemas.openxmlformats.org/officeDocument/2006/relationships/image" Target="media/image239.png"/><Relationship Id="rId28" Type="http://schemas.openxmlformats.org/officeDocument/2006/relationships/image" Target="media/image18.emf"/><Relationship Id="rId49" Type="http://schemas.openxmlformats.org/officeDocument/2006/relationships/image" Target="media/image36.png"/><Relationship Id="rId114" Type="http://schemas.openxmlformats.org/officeDocument/2006/relationships/image" Target="media/image101.wmf"/><Relationship Id="rId275" Type="http://schemas.openxmlformats.org/officeDocument/2006/relationships/image" Target="media/image260.emf"/><Relationship Id="rId296" Type="http://schemas.openxmlformats.org/officeDocument/2006/relationships/image" Target="media/image281.emf"/><Relationship Id="rId300" Type="http://schemas.openxmlformats.org/officeDocument/2006/relationships/image" Target="media/image285.emf"/><Relationship Id="rId60" Type="http://schemas.openxmlformats.org/officeDocument/2006/relationships/image" Target="media/image47.png"/><Relationship Id="rId81" Type="http://schemas.openxmlformats.org/officeDocument/2006/relationships/image" Target="media/image68.wmf"/><Relationship Id="rId135" Type="http://schemas.openxmlformats.org/officeDocument/2006/relationships/image" Target="media/image122.wmf"/><Relationship Id="rId156" Type="http://schemas.openxmlformats.org/officeDocument/2006/relationships/image" Target="media/image143.wmf"/><Relationship Id="rId177" Type="http://schemas.openxmlformats.org/officeDocument/2006/relationships/image" Target="media/image164.png"/><Relationship Id="rId198" Type="http://schemas.openxmlformats.org/officeDocument/2006/relationships/image" Target="media/image185.wmf"/><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6.emf"/><Relationship Id="rId384" Type="http://schemas.openxmlformats.org/officeDocument/2006/relationships/image" Target="media/image365.png"/><Relationship Id="rId202" Type="http://schemas.openxmlformats.org/officeDocument/2006/relationships/image" Target="media/image189.jpeg"/><Relationship Id="rId223" Type="http://schemas.openxmlformats.org/officeDocument/2006/relationships/image" Target="media/image210.wmf"/><Relationship Id="rId244" Type="http://schemas.openxmlformats.org/officeDocument/2006/relationships/image" Target="media/image229.jpeg"/><Relationship Id="rId18" Type="http://schemas.openxmlformats.org/officeDocument/2006/relationships/image" Target="media/image8.png"/><Relationship Id="rId39" Type="http://schemas.openxmlformats.org/officeDocument/2006/relationships/image" Target="media/image26.jpeg"/><Relationship Id="rId265" Type="http://schemas.openxmlformats.org/officeDocument/2006/relationships/image" Target="media/image250.png"/><Relationship Id="rId286" Type="http://schemas.openxmlformats.org/officeDocument/2006/relationships/image" Target="media/image271.emf"/><Relationship Id="rId50" Type="http://schemas.openxmlformats.org/officeDocument/2006/relationships/image" Target="media/image37.png"/><Relationship Id="rId104" Type="http://schemas.openxmlformats.org/officeDocument/2006/relationships/image" Target="media/image91.wmf"/><Relationship Id="rId125" Type="http://schemas.openxmlformats.org/officeDocument/2006/relationships/image" Target="media/image112.wmf"/><Relationship Id="rId146" Type="http://schemas.openxmlformats.org/officeDocument/2006/relationships/image" Target="media/image133.wmf"/><Relationship Id="rId167" Type="http://schemas.openxmlformats.org/officeDocument/2006/relationships/image" Target="media/image154.wmf"/><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emf"/><Relationship Id="rId374" Type="http://schemas.openxmlformats.org/officeDocument/2006/relationships/image" Target="media/image357.png"/><Relationship Id="rId395"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wmf"/><Relationship Id="rId234" Type="http://schemas.openxmlformats.org/officeDocument/2006/relationships/image" Target="media/image221.wmf"/><Relationship Id="rId2" Type="http://schemas.openxmlformats.org/officeDocument/2006/relationships/numbering" Target="numbering.xml"/><Relationship Id="rId29" Type="http://schemas.openxmlformats.org/officeDocument/2006/relationships/image" Target="media/image19.wmf"/><Relationship Id="rId255" Type="http://schemas.openxmlformats.org/officeDocument/2006/relationships/image" Target="media/image240.png"/><Relationship Id="rId276" Type="http://schemas.openxmlformats.org/officeDocument/2006/relationships/image" Target="media/image261.emf"/><Relationship Id="rId297" Type="http://schemas.openxmlformats.org/officeDocument/2006/relationships/image" Target="media/image282.emf"/><Relationship Id="rId40" Type="http://schemas.openxmlformats.org/officeDocument/2006/relationships/image" Target="media/image27.jpeg"/><Relationship Id="rId115" Type="http://schemas.openxmlformats.org/officeDocument/2006/relationships/image" Target="media/image102.wmf"/><Relationship Id="rId136" Type="http://schemas.openxmlformats.org/officeDocument/2006/relationships/image" Target="media/image123.wmf"/><Relationship Id="rId157" Type="http://schemas.openxmlformats.org/officeDocument/2006/relationships/image" Target="media/image144.wmf"/><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7.emf"/><Relationship Id="rId61" Type="http://schemas.openxmlformats.org/officeDocument/2006/relationships/image" Target="media/image48.png"/><Relationship Id="rId82" Type="http://schemas.openxmlformats.org/officeDocument/2006/relationships/image" Target="media/image69.wmf"/><Relationship Id="rId199" Type="http://schemas.openxmlformats.org/officeDocument/2006/relationships/image" Target="media/image186.wmf"/><Relationship Id="rId203" Type="http://schemas.openxmlformats.org/officeDocument/2006/relationships/image" Target="media/image190.wmf"/><Relationship Id="rId385" Type="http://schemas.openxmlformats.org/officeDocument/2006/relationships/image" Target="media/image366.png"/><Relationship Id="rId19" Type="http://schemas.openxmlformats.org/officeDocument/2006/relationships/image" Target="media/image9.png"/><Relationship Id="rId224" Type="http://schemas.openxmlformats.org/officeDocument/2006/relationships/image" Target="media/image211.wmf"/><Relationship Id="rId245" Type="http://schemas.openxmlformats.org/officeDocument/2006/relationships/image" Target="media/image230.jpeg"/><Relationship Id="rId266" Type="http://schemas.openxmlformats.org/officeDocument/2006/relationships/image" Target="media/image251.png"/><Relationship Id="rId287" Type="http://schemas.openxmlformats.org/officeDocument/2006/relationships/image" Target="media/image272.emf"/><Relationship Id="rId30" Type="http://schemas.openxmlformats.org/officeDocument/2006/relationships/oleObject" Target="embeddings/oleObject1.bin"/><Relationship Id="rId105" Type="http://schemas.openxmlformats.org/officeDocument/2006/relationships/image" Target="media/image92.wmf"/><Relationship Id="rId126" Type="http://schemas.openxmlformats.org/officeDocument/2006/relationships/image" Target="media/image113.wmf"/><Relationship Id="rId147" Type="http://schemas.openxmlformats.org/officeDocument/2006/relationships/image" Target="media/image134.png"/><Relationship Id="rId168" Type="http://schemas.openxmlformats.org/officeDocument/2006/relationships/image" Target="media/image155.wmf"/><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package" Target="embeddings/Microsoft_Visio_Drawing.vsdx"/><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wmf"/><Relationship Id="rId189" Type="http://schemas.openxmlformats.org/officeDocument/2006/relationships/image" Target="media/image176.emf"/><Relationship Id="rId375"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201.wmf"/><Relationship Id="rId235" Type="http://schemas.openxmlformats.org/officeDocument/2006/relationships/image" Target="media/image222.wmf"/><Relationship Id="rId256" Type="http://schemas.openxmlformats.org/officeDocument/2006/relationships/image" Target="media/image241.png"/><Relationship Id="rId277" Type="http://schemas.openxmlformats.org/officeDocument/2006/relationships/image" Target="media/image262.emf"/><Relationship Id="rId298" Type="http://schemas.openxmlformats.org/officeDocument/2006/relationships/image" Target="media/image283.emf"/><Relationship Id="rId116" Type="http://schemas.openxmlformats.org/officeDocument/2006/relationships/image" Target="media/image103.wmf"/><Relationship Id="rId137" Type="http://schemas.openxmlformats.org/officeDocument/2006/relationships/image" Target="media/image124.wmf"/><Relationship Id="rId158" Type="http://schemas.openxmlformats.org/officeDocument/2006/relationships/image" Target="media/image145.wmf"/><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0.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wmf"/><Relationship Id="rId179" Type="http://schemas.openxmlformats.org/officeDocument/2006/relationships/image" Target="media/image166.png"/><Relationship Id="rId365" Type="http://schemas.openxmlformats.org/officeDocument/2006/relationships/image" Target="media/image348.emf"/><Relationship Id="rId386" Type="http://schemas.openxmlformats.org/officeDocument/2006/relationships/image" Target="media/image367.png"/><Relationship Id="rId190" Type="http://schemas.openxmlformats.org/officeDocument/2006/relationships/image" Target="media/image177.png"/><Relationship Id="rId204" Type="http://schemas.openxmlformats.org/officeDocument/2006/relationships/image" Target="media/image191.wmf"/><Relationship Id="rId225" Type="http://schemas.openxmlformats.org/officeDocument/2006/relationships/image" Target="media/image212.wmf"/><Relationship Id="rId246" Type="http://schemas.openxmlformats.org/officeDocument/2006/relationships/image" Target="media/image231.jpeg"/><Relationship Id="rId267" Type="http://schemas.openxmlformats.org/officeDocument/2006/relationships/image" Target="media/image252.png"/><Relationship Id="rId288" Type="http://schemas.openxmlformats.org/officeDocument/2006/relationships/image" Target="media/image273.emf"/><Relationship Id="rId106" Type="http://schemas.openxmlformats.org/officeDocument/2006/relationships/image" Target="media/image93.wmf"/><Relationship Id="rId127" Type="http://schemas.openxmlformats.org/officeDocument/2006/relationships/image" Target="media/image114.wmf"/><Relationship Id="rId313" Type="http://schemas.openxmlformats.org/officeDocument/2006/relationships/image" Target="media/image298.png"/><Relationship Id="rId10" Type="http://schemas.openxmlformats.org/officeDocument/2006/relationships/header" Target="header2.xml"/><Relationship Id="rId31" Type="http://schemas.openxmlformats.org/officeDocument/2006/relationships/image" Target="media/image20.wmf"/><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wmf"/><Relationship Id="rId148" Type="http://schemas.openxmlformats.org/officeDocument/2006/relationships/image" Target="media/image135.wmf"/><Relationship Id="rId169" Type="http://schemas.openxmlformats.org/officeDocument/2006/relationships/image" Target="media/image156.wmf"/><Relationship Id="rId334" Type="http://schemas.openxmlformats.org/officeDocument/2006/relationships/image" Target="media/image319.png"/><Relationship Id="rId355" Type="http://schemas.openxmlformats.org/officeDocument/2006/relationships/image" Target="media/image339.emf"/><Relationship Id="rId376"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67.wmf"/><Relationship Id="rId215" Type="http://schemas.openxmlformats.org/officeDocument/2006/relationships/image" Target="media/image202.jpeg"/><Relationship Id="rId236" Type="http://schemas.openxmlformats.org/officeDocument/2006/relationships/image" Target="media/image223.wmf"/><Relationship Id="rId257" Type="http://schemas.openxmlformats.org/officeDocument/2006/relationships/image" Target="media/image242.png"/><Relationship Id="rId278" Type="http://schemas.openxmlformats.org/officeDocument/2006/relationships/image" Target="media/image263.emf"/><Relationship Id="rId303" Type="http://schemas.openxmlformats.org/officeDocument/2006/relationships/image" Target="media/image288.png"/><Relationship Id="rId42" Type="http://schemas.openxmlformats.org/officeDocument/2006/relationships/image" Target="media/image29.jpeg"/><Relationship Id="rId84" Type="http://schemas.openxmlformats.org/officeDocument/2006/relationships/image" Target="media/image71.wmf"/><Relationship Id="rId138" Type="http://schemas.openxmlformats.org/officeDocument/2006/relationships/image" Target="media/image125.wmf"/><Relationship Id="rId345" Type="http://schemas.openxmlformats.org/officeDocument/2006/relationships/image" Target="media/image330.png"/><Relationship Id="rId387" Type="http://schemas.openxmlformats.org/officeDocument/2006/relationships/image" Target="media/image368.wmf"/><Relationship Id="rId191" Type="http://schemas.openxmlformats.org/officeDocument/2006/relationships/image" Target="media/image178.wmf"/><Relationship Id="rId205" Type="http://schemas.openxmlformats.org/officeDocument/2006/relationships/image" Target="media/image192.jpeg"/><Relationship Id="rId247" Type="http://schemas.openxmlformats.org/officeDocument/2006/relationships/image" Target="media/image232.wmf"/><Relationship Id="rId107" Type="http://schemas.openxmlformats.org/officeDocument/2006/relationships/image" Target="media/image94.wmf"/><Relationship Id="rId289" Type="http://schemas.openxmlformats.org/officeDocument/2006/relationships/image" Target="media/image274.emf"/><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6.wmf"/><Relationship Id="rId314" Type="http://schemas.openxmlformats.org/officeDocument/2006/relationships/image" Target="media/image299.png"/><Relationship Id="rId356" Type="http://schemas.openxmlformats.org/officeDocument/2006/relationships/image" Target="media/image340.png"/><Relationship Id="rId95" Type="http://schemas.openxmlformats.org/officeDocument/2006/relationships/image" Target="media/image82.wmf"/><Relationship Id="rId160" Type="http://schemas.openxmlformats.org/officeDocument/2006/relationships/image" Target="media/image147.wmf"/><Relationship Id="rId216" Type="http://schemas.openxmlformats.org/officeDocument/2006/relationships/image" Target="media/image203.wmf"/><Relationship Id="rId258" Type="http://schemas.openxmlformats.org/officeDocument/2006/relationships/image" Target="media/image243.png"/><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5.wmf"/><Relationship Id="rId325" Type="http://schemas.openxmlformats.org/officeDocument/2006/relationships/image" Target="media/image310.png"/><Relationship Id="rId367" Type="http://schemas.openxmlformats.org/officeDocument/2006/relationships/image" Target="media/image350.emf"/><Relationship Id="rId171" Type="http://schemas.openxmlformats.org/officeDocument/2006/relationships/image" Target="media/image158.wmf"/><Relationship Id="rId227" Type="http://schemas.openxmlformats.org/officeDocument/2006/relationships/image" Target="media/image214.wmf"/><Relationship Id="rId269" Type="http://schemas.openxmlformats.org/officeDocument/2006/relationships/image" Target="media/image254.png"/><Relationship Id="rId33" Type="http://schemas.openxmlformats.org/officeDocument/2006/relationships/image" Target="media/image21.wmf"/><Relationship Id="rId129" Type="http://schemas.openxmlformats.org/officeDocument/2006/relationships/image" Target="media/image116.wmf"/><Relationship Id="rId280" Type="http://schemas.openxmlformats.org/officeDocument/2006/relationships/image" Target="media/image265.emf"/><Relationship Id="rId336" Type="http://schemas.openxmlformats.org/officeDocument/2006/relationships/image" Target="media/image321.png"/><Relationship Id="rId75" Type="http://schemas.openxmlformats.org/officeDocument/2006/relationships/image" Target="media/image62.wmf"/><Relationship Id="rId140" Type="http://schemas.openxmlformats.org/officeDocument/2006/relationships/image" Target="media/image127.wmf"/><Relationship Id="rId182" Type="http://schemas.openxmlformats.org/officeDocument/2006/relationships/image" Target="media/image169.wmf"/><Relationship Id="rId378" Type="http://schemas.openxmlformats.org/officeDocument/2006/relationships/image" Target="media/image360.png"/><Relationship Id="rId6" Type="http://schemas.openxmlformats.org/officeDocument/2006/relationships/footnotes" Target="footnotes.xml"/><Relationship Id="rId238" Type="http://schemas.openxmlformats.org/officeDocument/2006/relationships/oleObject" Target="embeddings/oleObject4.bin"/><Relationship Id="rId291" Type="http://schemas.openxmlformats.org/officeDocument/2006/relationships/image" Target="media/image276.emf"/><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1.emf"/><Relationship Id="rId86" Type="http://schemas.openxmlformats.org/officeDocument/2006/relationships/image" Target="media/image73.wmf"/><Relationship Id="rId151" Type="http://schemas.openxmlformats.org/officeDocument/2006/relationships/image" Target="media/image138.wmf"/><Relationship Id="rId389" Type="http://schemas.openxmlformats.org/officeDocument/2006/relationships/image" Target="media/image369.png"/><Relationship Id="rId193" Type="http://schemas.openxmlformats.org/officeDocument/2006/relationships/image" Target="media/image180.png"/><Relationship Id="rId207" Type="http://schemas.openxmlformats.org/officeDocument/2006/relationships/image" Target="media/image194.wmf"/><Relationship Id="rId249" Type="http://schemas.openxmlformats.org/officeDocument/2006/relationships/image" Target="media/image234.wmf"/><Relationship Id="rId13" Type="http://schemas.openxmlformats.org/officeDocument/2006/relationships/image" Target="media/image3.jpeg"/><Relationship Id="rId109" Type="http://schemas.openxmlformats.org/officeDocument/2006/relationships/image" Target="media/image96.wmf"/><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2.png"/><Relationship Id="rId97" Type="http://schemas.openxmlformats.org/officeDocument/2006/relationships/image" Target="media/image84.wmf"/><Relationship Id="rId120" Type="http://schemas.openxmlformats.org/officeDocument/2006/relationships/image" Target="media/image107.wmf"/><Relationship Id="rId358" Type="http://schemas.openxmlformats.org/officeDocument/2006/relationships/package" Target="embeddings/Microsoft_Visio_Drawing1.vsdx"/><Relationship Id="rId162" Type="http://schemas.openxmlformats.org/officeDocument/2006/relationships/image" Target="media/image149.wmf"/><Relationship Id="rId218" Type="http://schemas.openxmlformats.org/officeDocument/2006/relationships/image" Target="media/image205.wmf"/><Relationship Id="rId271" Type="http://schemas.openxmlformats.org/officeDocument/2006/relationships/image" Target="media/image256.emf"/><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8.wmf"/><Relationship Id="rId327" Type="http://schemas.openxmlformats.org/officeDocument/2006/relationships/image" Target="media/image312.png"/><Relationship Id="rId369" Type="http://schemas.openxmlformats.org/officeDocument/2006/relationships/image" Target="media/image352.jpeg"/><Relationship Id="rId173" Type="http://schemas.openxmlformats.org/officeDocument/2006/relationships/image" Target="media/image160.wmf"/><Relationship Id="rId229" Type="http://schemas.openxmlformats.org/officeDocument/2006/relationships/image" Target="media/image216.wmf"/><Relationship Id="rId380" Type="http://schemas.openxmlformats.org/officeDocument/2006/relationships/oleObject" Target="embeddings/oleObject6.bin"/><Relationship Id="rId240" Type="http://schemas.openxmlformats.org/officeDocument/2006/relationships/image" Target="media/image225.jpeg"/><Relationship Id="rId35" Type="http://schemas.openxmlformats.org/officeDocument/2006/relationships/image" Target="media/image22.emf"/><Relationship Id="rId77" Type="http://schemas.openxmlformats.org/officeDocument/2006/relationships/image" Target="media/image64.wmf"/><Relationship Id="rId100" Type="http://schemas.openxmlformats.org/officeDocument/2006/relationships/image" Target="media/image87.wmf"/><Relationship Id="rId282" Type="http://schemas.openxmlformats.org/officeDocument/2006/relationships/image" Target="media/image267.emf"/><Relationship Id="rId338" Type="http://schemas.openxmlformats.org/officeDocument/2006/relationships/image" Target="media/image323.png"/><Relationship Id="rId8" Type="http://schemas.openxmlformats.org/officeDocument/2006/relationships/header" Target="header1.xml"/><Relationship Id="rId142" Type="http://schemas.openxmlformats.org/officeDocument/2006/relationships/image" Target="media/image129.wmf"/><Relationship Id="rId184" Type="http://schemas.openxmlformats.org/officeDocument/2006/relationships/image" Target="media/image171.wmf"/><Relationship Id="rId391" Type="http://schemas.openxmlformats.org/officeDocument/2006/relationships/image" Target="media/image370.png"/><Relationship Id="rId251" Type="http://schemas.openxmlformats.org/officeDocument/2006/relationships/image" Target="media/image236.jpeg"/><Relationship Id="rId46" Type="http://schemas.openxmlformats.org/officeDocument/2006/relationships/image" Target="media/image33.emf"/><Relationship Id="rId293" Type="http://schemas.openxmlformats.org/officeDocument/2006/relationships/image" Target="media/image278.emf"/><Relationship Id="rId307" Type="http://schemas.openxmlformats.org/officeDocument/2006/relationships/image" Target="media/image292.emf"/><Relationship Id="rId349" Type="http://schemas.openxmlformats.org/officeDocument/2006/relationships/image" Target="media/image334.emf"/><Relationship Id="rId88" Type="http://schemas.openxmlformats.org/officeDocument/2006/relationships/image" Target="media/image75.wmf"/><Relationship Id="rId111" Type="http://schemas.openxmlformats.org/officeDocument/2006/relationships/image" Target="media/image98.wmf"/><Relationship Id="rId153" Type="http://schemas.openxmlformats.org/officeDocument/2006/relationships/image" Target="media/image140.wmf"/><Relationship Id="rId195" Type="http://schemas.openxmlformats.org/officeDocument/2006/relationships/image" Target="media/image182.wmf"/><Relationship Id="rId209" Type="http://schemas.openxmlformats.org/officeDocument/2006/relationships/image" Target="media/image196.wmf"/><Relationship Id="rId360" Type="http://schemas.openxmlformats.org/officeDocument/2006/relationships/image" Target="media/image343.emf"/><Relationship Id="rId220" Type="http://schemas.openxmlformats.org/officeDocument/2006/relationships/image" Target="media/image207.wmf"/><Relationship Id="rId15" Type="http://schemas.openxmlformats.org/officeDocument/2006/relationships/image" Target="media/image5.png"/><Relationship Id="rId57" Type="http://schemas.openxmlformats.org/officeDocument/2006/relationships/image" Target="media/image44.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6.wmf"/><Relationship Id="rId122" Type="http://schemas.openxmlformats.org/officeDocument/2006/relationships/image" Target="media/image109.wmf"/><Relationship Id="rId164" Type="http://schemas.openxmlformats.org/officeDocument/2006/relationships/image" Target="media/image151.wmf"/><Relationship Id="rId371" Type="http://schemas.openxmlformats.org/officeDocument/2006/relationships/image" Target="media/image354.png"/><Relationship Id="rId26" Type="http://schemas.openxmlformats.org/officeDocument/2006/relationships/image" Target="media/image16.png"/><Relationship Id="rId231" Type="http://schemas.openxmlformats.org/officeDocument/2006/relationships/image" Target="media/image218.wmf"/><Relationship Id="rId273" Type="http://schemas.openxmlformats.org/officeDocument/2006/relationships/image" Target="media/image258.emf"/><Relationship Id="rId329" Type="http://schemas.openxmlformats.org/officeDocument/2006/relationships/image" Target="media/image314.png"/><Relationship Id="rId68" Type="http://schemas.openxmlformats.org/officeDocument/2006/relationships/image" Target="media/image55.png"/><Relationship Id="rId133" Type="http://schemas.openxmlformats.org/officeDocument/2006/relationships/image" Target="media/image120.wmf"/><Relationship Id="rId175" Type="http://schemas.openxmlformats.org/officeDocument/2006/relationships/image" Target="media/image162.wmf"/><Relationship Id="rId340" Type="http://schemas.openxmlformats.org/officeDocument/2006/relationships/image" Target="media/image325.png"/><Relationship Id="rId200" Type="http://schemas.openxmlformats.org/officeDocument/2006/relationships/image" Target="media/image187.png"/><Relationship Id="rId382" Type="http://schemas.openxmlformats.org/officeDocument/2006/relationships/image" Target="media/image36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D514A-5068-49CD-86CF-2CC4919BD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172</Pages>
  <Words>16252</Words>
  <Characters>92641</Characters>
  <Application>Microsoft Office Word</Application>
  <DocSecurity>0</DocSecurity>
  <Lines>772</Lines>
  <Paragraphs>217</Paragraphs>
  <ScaleCrop>false</ScaleCrop>
  <Company/>
  <LinksUpToDate>false</LinksUpToDate>
  <CharactersWithSpaces>108676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MYWEI</dc:creator>
  <cp:keywords/>
  <dc:description/>
  <cp:lastModifiedBy>Kong Rui</cp:lastModifiedBy>
  <cp:revision>2</cp:revision>
  <cp:lastPrinted>2022-12-21T02:43:00Z</cp:lastPrinted>
  <dcterms:created xsi:type="dcterms:W3CDTF">2023-03-28T08:56:00Z</dcterms:created>
  <dcterms:modified xsi:type="dcterms:W3CDTF">2023-03-28T08:56:00Z</dcterms:modified>
</cp:coreProperties>
</file>